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01F3E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01F3E">
              <w:t>7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201F3E">
            <w:pPr>
              <w:ind w:left="-38" w:firstLine="38"/>
              <w:jc w:val="center"/>
            </w:pPr>
            <w:r>
              <w:t>9</w:t>
            </w:r>
            <w:r w:rsidR="00201F3E">
              <w:t>7</w:t>
            </w:r>
            <w:r w:rsidR="002F3F87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3F87" w:rsidRPr="004E1C8E" w:rsidRDefault="002F3F87" w:rsidP="00617184">
      <w:pPr>
        <w:shd w:val="clear" w:color="auto" w:fill="FFFFFF"/>
        <w:ind w:right="4675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31.08.2018 № 583 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2F3F87" w:rsidRDefault="002F3F87" w:rsidP="002F3F8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3F87" w:rsidRDefault="002F3F87" w:rsidP="002F3F8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3F87" w:rsidRPr="006B2365" w:rsidRDefault="002F3F87" w:rsidP="002F3F87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F3F87" w:rsidRPr="00333E3E" w:rsidRDefault="002F3F87" w:rsidP="002F3F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2D69">
        <w:rPr>
          <w:rFonts w:eastAsiaTheme="minorHAnsi"/>
          <w:sz w:val="26"/>
          <w:szCs w:val="26"/>
          <w:lang w:eastAsia="en-US"/>
        </w:rPr>
        <w:t xml:space="preserve">Руководствуясь </w:t>
      </w:r>
      <w:r>
        <w:rPr>
          <w:rFonts w:eastAsiaTheme="minorHAnsi"/>
          <w:sz w:val="26"/>
          <w:szCs w:val="26"/>
          <w:lang w:eastAsia="en-US"/>
        </w:rPr>
        <w:t xml:space="preserve">статьей 179 </w:t>
      </w:r>
      <w:r w:rsidRPr="00852D69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852D69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Pr="00852D69">
          <w:rPr>
            <w:rFonts w:eastAsiaTheme="minorHAnsi"/>
            <w:sz w:val="26"/>
            <w:szCs w:val="26"/>
            <w:lang w:eastAsia="en-US"/>
          </w:rPr>
          <w:t>кодекс</w:t>
        </w:r>
        <w:r>
          <w:rPr>
            <w:rFonts w:eastAsiaTheme="minorHAnsi"/>
            <w:sz w:val="26"/>
            <w:szCs w:val="26"/>
            <w:lang w:eastAsia="en-US"/>
          </w:rPr>
          <w:t>а</w:t>
        </w:r>
      </w:hyperlink>
      <w:r w:rsidRPr="00852D69">
        <w:rPr>
          <w:rFonts w:eastAsiaTheme="minorHAnsi"/>
          <w:sz w:val="26"/>
          <w:szCs w:val="26"/>
          <w:lang w:eastAsia="en-US"/>
        </w:rPr>
        <w:t xml:space="preserve"> Российской Федерации, </w:t>
      </w:r>
      <w:hyperlink r:id="rId10" w:history="1">
        <w:r w:rsidRPr="00852D6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52D6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 xml:space="preserve">от 10.07.2018 № 453 "Об утверждении порядка разработки, реализации и оценки эффективности муниципальных программ МО "Городской округ "Город Нарьян-Мар", решением </w:t>
      </w:r>
      <w:r w:rsidRPr="00404615">
        <w:rPr>
          <w:sz w:val="26"/>
          <w:szCs w:val="26"/>
        </w:rPr>
        <w:t xml:space="preserve">Совета городского округа "Город </w:t>
      </w:r>
      <w:r w:rsidRPr="00F34D32">
        <w:rPr>
          <w:sz w:val="26"/>
          <w:szCs w:val="26"/>
        </w:rPr>
        <w:t>Нарьян-Мар" от 1</w:t>
      </w:r>
      <w:r>
        <w:rPr>
          <w:sz w:val="26"/>
          <w:szCs w:val="26"/>
        </w:rPr>
        <w:t>6</w:t>
      </w:r>
      <w:r w:rsidRPr="00F34D32">
        <w:rPr>
          <w:sz w:val="26"/>
          <w:szCs w:val="26"/>
        </w:rPr>
        <w:t xml:space="preserve">.11.2020 № </w:t>
      </w:r>
      <w:r>
        <w:rPr>
          <w:sz w:val="26"/>
          <w:szCs w:val="26"/>
        </w:rPr>
        <w:t>137</w:t>
      </w:r>
      <w:r w:rsidRPr="00F34D32">
        <w:rPr>
          <w:sz w:val="26"/>
          <w:szCs w:val="26"/>
        </w:rPr>
        <w:t xml:space="preserve">-р </w:t>
      </w:r>
      <w:r w:rsidR="00617184">
        <w:rPr>
          <w:sz w:val="26"/>
          <w:szCs w:val="26"/>
        </w:rPr>
        <w:br/>
      </w:r>
      <w:r w:rsidRPr="00F34D32">
        <w:rPr>
          <w:sz w:val="26"/>
          <w:szCs w:val="26"/>
        </w:rPr>
        <w:t>"</w:t>
      </w:r>
      <w:r w:rsidRPr="00F34D32">
        <w:rPr>
          <w:bCs/>
          <w:sz w:val="26"/>
          <w:szCs w:val="26"/>
        </w:rPr>
        <w:t>О внесении изменений в решение "О бюджете</w:t>
      </w:r>
      <w:r w:rsidRPr="00404615">
        <w:rPr>
          <w:bCs/>
          <w:sz w:val="26"/>
          <w:szCs w:val="26"/>
        </w:rPr>
        <w:t xml:space="preserve"> муниципального образования "Городской округ "Город Нарьян-Мар" на 2020 год и на плановый период </w:t>
      </w:r>
      <w:r w:rsidR="00617184">
        <w:rPr>
          <w:bCs/>
          <w:sz w:val="26"/>
          <w:szCs w:val="26"/>
        </w:rPr>
        <w:br/>
      </w:r>
      <w:r w:rsidRPr="00404615">
        <w:rPr>
          <w:bCs/>
          <w:sz w:val="26"/>
          <w:szCs w:val="26"/>
        </w:rPr>
        <w:t xml:space="preserve">2021 и 2022 годов", </w:t>
      </w:r>
      <w:r w:rsidRPr="00404615">
        <w:rPr>
          <w:rFonts w:eastAsiaTheme="minorHAnsi"/>
          <w:sz w:val="26"/>
          <w:szCs w:val="26"/>
          <w:lang w:eastAsia="en-US"/>
        </w:rPr>
        <w:t>Администрация муниципального</w:t>
      </w:r>
      <w:r w:rsidRPr="00333E3E">
        <w:rPr>
          <w:rFonts w:eastAsiaTheme="minorHAnsi"/>
          <w:sz w:val="26"/>
          <w:szCs w:val="26"/>
          <w:lang w:eastAsia="en-US"/>
        </w:rPr>
        <w:t xml:space="preserve">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2F3F87" w:rsidRPr="002E6C5E" w:rsidRDefault="002F3F87" w:rsidP="002F3F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F87" w:rsidRPr="002E6C5E" w:rsidRDefault="002F3F87" w:rsidP="006171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F3F87" w:rsidRPr="002E6C5E" w:rsidRDefault="002F3F87" w:rsidP="002F3F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3F87" w:rsidRPr="00BB3CF4" w:rsidRDefault="002F3F87" w:rsidP="002F3F87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</w:t>
      </w:r>
      <w:r>
        <w:rPr>
          <w:sz w:val="26"/>
          <w:szCs w:val="26"/>
        </w:rPr>
        <w:t>"</w:t>
      </w:r>
      <w:r w:rsidR="00617184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</w:t>
      </w:r>
      <w:r w:rsidR="00617184">
        <w:rPr>
          <w:sz w:val="26"/>
          <w:szCs w:val="26"/>
        </w:rPr>
        <w:t>ую</w:t>
      </w:r>
      <w:r w:rsidRPr="00DC48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color w:val="000000"/>
          <w:sz w:val="26"/>
          <w:szCs w:val="26"/>
        </w:rPr>
        <w:br/>
        <w:t>от 31.08.2018 № 583</w:t>
      </w:r>
      <w:r w:rsidR="00617184"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E6E4A">
        <w:rPr>
          <w:sz w:val="26"/>
          <w:szCs w:val="26"/>
        </w:rPr>
        <w:t>следующие изменения:</w:t>
      </w:r>
    </w:p>
    <w:p w:rsidR="002F3F87" w:rsidRPr="004E6E4A" w:rsidRDefault="002F3F87" w:rsidP="0061718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2F3F87" w:rsidRPr="00532D3A" w:rsidRDefault="002F3F87" w:rsidP="002F3F87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532D3A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2F3F87" w:rsidRPr="00532D3A" w:rsidTr="006171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11 441,8 тыс. руб., в том числе по годам: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2 081,8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1 935,0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2021 год – 2 475,0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2022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2 475,0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2 475,0 тыс. руб.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11 441,8 тыс. руб., в том числе по годам: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2 081,8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1 935,0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2021 год – 2 475,0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2 475,0 тыс. руб.;</w:t>
            </w:r>
          </w:p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2 475,0 тыс. руб.</w:t>
            </w:r>
          </w:p>
        </w:tc>
      </w:tr>
    </w:tbl>
    <w:p w:rsidR="002F3F87" w:rsidRDefault="002F3F87" w:rsidP="002F3F8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2F3F87" w:rsidRPr="00085F4C" w:rsidRDefault="002F3F87" w:rsidP="0061718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2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85F4C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2F3F87" w:rsidRPr="004E6E4A" w:rsidRDefault="002F3F87" w:rsidP="002F3F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2F3F87" w:rsidRPr="008D2B8F" w:rsidTr="006171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617184" w:rsidRDefault="002F3F87" w:rsidP="0061718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7 241,8 тыс. руб., в том числе по годам: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1 181,8 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17184">
              <w:rPr>
                <w:sz w:val="26"/>
                <w:szCs w:val="26"/>
              </w:rPr>
              <w:t xml:space="preserve">1 335,0 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1 575,0 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1 575,0 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1 575,0 тыс. руб.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7 241,8 тыс. руб.,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1 181,8 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17184">
              <w:rPr>
                <w:sz w:val="26"/>
                <w:szCs w:val="26"/>
              </w:rPr>
              <w:t xml:space="preserve">1 335,0 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1 575,0 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1 575,0 тыс. руб.;</w:t>
            </w:r>
          </w:p>
          <w:p w:rsidR="002F3F87" w:rsidRPr="00617184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617184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617184">
              <w:rPr>
                <w:rFonts w:eastAsiaTheme="minorHAnsi"/>
                <w:sz w:val="26"/>
                <w:szCs w:val="26"/>
                <w:lang w:eastAsia="en-US"/>
              </w:rPr>
              <w:t xml:space="preserve"> 1 575,0 тыс. руб.</w:t>
            </w:r>
          </w:p>
        </w:tc>
      </w:tr>
    </w:tbl>
    <w:p w:rsidR="002F3F87" w:rsidRDefault="002F3F87" w:rsidP="002F3F87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F3F87" w:rsidRPr="00085F4C" w:rsidRDefault="002F3F87" w:rsidP="0061718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2F3F87" w:rsidRPr="008B035C" w:rsidRDefault="002F3F87" w:rsidP="002F3F87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2F3F87" w:rsidRPr="008B035C" w:rsidRDefault="002F3F87" w:rsidP="002F3F87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F3F87" w:rsidRPr="008B035C" w:rsidRDefault="002F3F87" w:rsidP="002F3F87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F3F87" w:rsidRPr="008B035C" w:rsidRDefault="002F3F87" w:rsidP="002F3F87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F3F87" w:rsidRPr="008B035C" w:rsidRDefault="002F3F87" w:rsidP="002F3F87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F3F87" w:rsidRPr="008B035C" w:rsidRDefault="002F3F87" w:rsidP="002F3F87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F3F87" w:rsidRDefault="002F3F87" w:rsidP="002F3F87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F3F87" w:rsidRDefault="002F3F87" w:rsidP="002F3F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2F3F87" w:rsidRPr="00454658" w:rsidRDefault="002F3F87" w:rsidP="002F3F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2F3F87" w:rsidRDefault="002F3F87" w:rsidP="002F3F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tbl>
      <w:tblPr>
        <w:tblW w:w="978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304"/>
        <w:gridCol w:w="1020"/>
        <w:gridCol w:w="795"/>
        <w:gridCol w:w="850"/>
        <w:gridCol w:w="851"/>
        <w:gridCol w:w="850"/>
        <w:gridCol w:w="851"/>
      </w:tblGrid>
      <w:tr w:rsidR="002F3F87" w:rsidRPr="008D2B8F" w:rsidTr="00617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 муниципальной программы (подпрограммы)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(тыс. рублей)</w:t>
            </w:r>
          </w:p>
        </w:tc>
      </w:tr>
      <w:tr w:rsidR="002F3F87" w:rsidRPr="008D2B8F" w:rsidTr="00617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2F3F87" w:rsidRPr="008D2B8F" w:rsidTr="00617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2023 год</w:t>
            </w:r>
          </w:p>
        </w:tc>
      </w:tr>
      <w:tr w:rsidR="002F3F87" w:rsidRPr="008D2B8F" w:rsidTr="0061718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2F3F87" w:rsidRPr="008D2B8F" w:rsidTr="00617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</w:t>
            </w:r>
            <w:hyperlink r:id="rId13" w:history="1">
              <w:r w:rsidRPr="008D2B8F">
                <w:rPr>
                  <w:rFonts w:eastAsiaTheme="minorHAnsi"/>
                  <w:sz w:val="20"/>
                  <w:szCs w:val="20"/>
                  <w:lang w:eastAsia="en-US"/>
                </w:rPr>
                <w:t>программа</w:t>
              </w:r>
            </w:hyperlink>
            <w:r w:rsidRPr="008D2B8F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11 441,8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2 081,8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2B8F">
              <w:rPr>
                <w:sz w:val="20"/>
                <w:szCs w:val="20"/>
              </w:rPr>
              <w:t>935,0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</w:tr>
      <w:tr w:rsidR="002F3F87" w:rsidRPr="008D2B8F" w:rsidTr="00617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11 441,8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2 081,8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2B8F">
              <w:rPr>
                <w:sz w:val="20"/>
                <w:szCs w:val="20"/>
              </w:rPr>
              <w:t>935,0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2 475,0</w:t>
            </w:r>
          </w:p>
        </w:tc>
      </w:tr>
      <w:tr w:rsidR="002F3F87" w:rsidRPr="008D2B8F" w:rsidTr="00617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4" w:history="1">
              <w:r w:rsidRPr="008D2B8F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8D2B8F">
              <w:rPr>
                <w:rFonts w:eastAsiaTheme="minorHAnsi"/>
                <w:sz w:val="20"/>
                <w:szCs w:val="20"/>
                <w:lang w:eastAsia="en-US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2F3F87" w:rsidRPr="008D2B8F" w:rsidTr="00617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900,0</w:t>
            </w:r>
          </w:p>
        </w:tc>
      </w:tr>
      <w:tr w:rsidR="002F3F87" w:rsidRPr="008D2B8F" w:rsidTr="00617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hyperlink r:id="rId15" w:history="1">
              <w:r w:rsidRPr="008D2B8F">
                <w:rPr>
                  <w:rFonts w:eastAsiaTheme="minorHAnsi"/>
                  <w:sz w:val="20"/>
                  <w:szCs w:val="20"/>
                  <w:lang w:eastAsia="en-US"/>
                </w:rPr>
                <w:t>Подпрограмма</w:t>
              </w:r>
            </w:hyperlink>
            <w:r w:rsidRPr="008D2B8F">
              <w:rPr>
                <w:rFonts w:eastAsiaTheme="minorHAnsi"/>
                <w:sz w:val="20"/>
                <w:szCs w:val="20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7 241,8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1 181,8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D2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2B8F">
              <w:rPr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</w:tr>
      <w:tr w:rsidR="002F3F87" w:rsidRPr="008D2B8F" w:rsidTr="0061718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7 241,8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8D2B8F">
              <w:rPr>
                <w:rFonts w:eastAsiaTheme="minorHAnsi"/>
                <w:sz w:val="20"/>
                <w:szCs w:val="20"/>
                <w:lang w:eastAsia="en-US"/>
              </w:rPr>
              <w:t>1 181,8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D2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2B8F">
              <w:rPr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87" w:rsidRPr="008D2B8F" w:rsidRDefault="002F3F87" w:rsidP="006171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1 575,0</w:t>
            </w:r>
          </w:p>
        </w:tc>
      </w:tr>
    </w:tbl>
    <w:p w:rsidR="002F3F87" w:rsidRDefault="002F3F87" w:rsidP="002F3F8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2F3F87" w:rsidRPr="00D17651" w:rsidRDefault="00D17651" w:rsidP="00D1765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="002F3F87" w:rsidRPr="00D17651">
        <w:rPr>
          <w:rFonts w:eastAsiaTheme="minorHAnsi"/>
          <w:sz w:val="26"/>
          <w:szCs w:val="26"/>
          <w:lang w:eastAsia="en-US"/>
        </w:rPr>
        <w:t>Приложение 3</w:t>
      </w:r>
      <w:hyperlink r:id="rId16" w:history="1"/>
      <w:r w:rsidR="002F3F87" w:rsidRPr="00D17651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2F3F87" w:rsidRPr="009103C2" w:rsidRDefault="002F3F87" w:rsidP="002F3F87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2F3F87" w:rsidRPr="009103C2" w:rsidRDefault="002F3F87" w:rsidP="002F3F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F3F87" w:rsidRPr="009103C2" w:rsidRDefault="002F3F87" w:rsidP="002F3F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F3F87" w:rsidRPr="009103C2" w:rsidRDefault="002F3F87" w:rsidP="002F3F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F3F87" w:rsidRPr="009103C2" w:rsidRDefault="002F3F87" w:rsidP="002F3F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2F3F87" w:rsidRPr="009103C2" w:rsidRDefault="002F3F87" w:rsidP="002F3F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2F3F87" w:rsidRDefault="002F3F87" w:rsidP="002F3F8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F3F87" w:rsidRDefault="002F3F87" w:rsidP="002F3F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2F3F87" w:rsidRPr="00454658" w:rsidRDefault="002F3F87" w:rsidP="002F3F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2F3F87" w:rsidRPr="00454658" w:rsidRDefault="002F3F87" w:rsidP="002F3F8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2F3F87" w:rsidRDefault="002F3F87" w:rsidP="002F3F8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617184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2F3F87" w:rsidRDefault="002F3F87" w:rsidP="002F3F87"/>
    <w:p w:rsidR="002F3F87" w:rsidRDefault="002F3F87" w:rsidP="002F3F87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40"/>
        <w:gridCol w:w="1417"/>
        <w:gridCol w:w="935"/>
        <w:gridCol w:w="850"/>
        <w:gridCol w:w="842"/>
        <w:gridCol w:w="787"/>
        <w:gridCol w:w="788"/>
        <w:gridCol w:w="787"/>
      </w:tblGrid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Наименование направления (мероприятия)</w:t>
            </w:r>
          </w:p>
        </w:tc>
        <w:tc>
          <w:tcPr>
            <w:tcW w:w="1417" w:type="dxa"/>
            <w:vMerge w:val="restart"/>
          </w:tcPr>
          <w:p w:rsidR="00617184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4989" w:type="dxa"/>
            <w:gridSpan w:val="6"/>
          </w:tcPr>
          <w:p w:rsidR="002F3F87" w:rsidRPr="00D317F3" w:rsidRDefault="002F3F87" w:rsidP="00617184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54" w:type="dxa"/>
            <w:gridSpan w:val="5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2023 год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6" w:type="dxa"/>
            <w:gridSpan w:val="8"/>
          </w:tcPr>
          <w:p w:rsidR="002F3F87" w:rsidRPr="00D317F3" w:rsidRDefault="002F3F87" w:rsidP="006171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Основное мероприятие 1 "Оказание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Направление расходов 1 "Финансовая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D317F3">
              <w:rPr>
                <w:rFonts w:ascii="Times New Roman" w:hAnsi="Times New Roman" w:cs="Times New Roman"/>
              </w:rPr>
              <w:t>Мероприятие 1</w:t>
            </w:r>
            <w:r w:rsidRPr="00D317F3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2F3F87" w:rsidRPr="00D317F3" w:rsidRDefault="002F3F87" w:rsidP="00617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"Предоставление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15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Направление расходов 2 "Информационная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617184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299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Нарьян-Мар", в официальном бюллетене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 (Наш город)"</w:t>
            </w:r>
          </w:p>
        </w:tc>
        <w:tc>
          <w:tcPr>
            <w:tcW w:w="1417" w:type="dxa"/>
          </w:tcPr>
          <w:p w:rsidR="00617184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184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Мероприятие 2 "Освещение событий, анонсирование в СМИ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 конкретных проектов, реализуемых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</w:t>
            </w:r>
          </w:p>
        </w:tc>
        <w:tc>
          <w:tcPr>
            <w:tcW w:w="1417" w:type="dxa"/>
          </w:tcPr>
          <w:p w:rsidR="00617184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Направление расходов 3 "Организационная поддержка некоммерческих организаций и общественных объединений граждан"</w:t>
            </w:r>
          </w:p>
        </w:tc>
        <w:tc>
          <w:tcPr>
            <w:tcW w:w="1417" w:type="dxa"/>
          </w:tcPr>
          <w:p w:rsidR="00617184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417" w:type="dxa"/>
          </w:tcPr>
          <w:p w:rsidR="00617184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417" w:type="dxa"/>
          </w:tcPr>
          <w:p w:rsidR="00617184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right="-96"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>Итого по Подпрограмме 1, в том числе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2F3F87" w:rsidRPr="007F47F6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47F6">
              <w:rPr>
                <w:b/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2F3F87" w:rsidRPr="007F47F6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F47F6">
              <w:rPr>
                <w:b/>
                <w:sz w:val="20"/>
                <w:szCs w:val="20"/>
              </w:rPr>
              <w:t>4 200,0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900,0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6" w:type="dxa"/>
            <w:gridSpan w:val="8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Основное мероприятие 1 "Мероприятия, направленные на развитие и поддержку территориального общественного самоуправления"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7 241,8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1 181,8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1 335,0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7 241,8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1 181,8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1 335,0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6 866,8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1 106,8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1 260,0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6 866,8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1 106,8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1 260,0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D317F3">
              <w:rPr>
                <w:rFonts w:ascii="Times New Roman" w:hAnsi="Times New Roman" w:cs="Times New Roman"/>
              </w:rPr>
              <w:t xml:space="preserve">Мероприятие 1 </w:t>
            </w:r>
          </w:p>
          <w:p w:rsidR="002F3F87" w:rsidRPr="00D317F3" w:rsidRDefault="002F3F87" w:rsidP="00617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"Предоставление территориальным общественным самоуправлениям на конкурсной основе грантов 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402,8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450,0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450,0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2 202,8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402,8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450,0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300,0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300,0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300,0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strike/>
              </w:rPr>
            </w:pPr>
            <w:r w:rsidRPr="00D317F3">
              <w:rPr>
                <w:rFonts w:ascii="Times New Roman" w:hAnsi="Times New Roman" w:cs="Times New Roman"/>
              </w:rPr>
              <w:t xml:space="preserve">Мероприятие 2 </w:t>
            </w:r>
          </w:p>
          <w:p w:rsidR="002F3F87" w:rsidRPr="00D317F3" w:rsidRDefault="002F3F87" w:rsidP="006171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"Предоставление выплаты председателям территориальных общественных самоуправлений в МО "Городской округ "Город Нарьян-Мар"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714</w:t>
            </w:r>
            <w:r w:rsidRPr="00D317F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504,0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410,0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D317F3">
              <w:rPr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D317F3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D317F3">
              <w:rPr>
                <w:sz w:val="20"/>
                <w:szCs w:val="20"/>
              </w:rPr>
              <w:t>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trike/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714</w:t>
            </w:r>
            <w:r w:rsidRPr="00D317F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504,0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410,0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D317F3">
              <w:rPr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D317F3"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D317F3">
              <w:rPr>
                <w:sz w:val="20"/>
                <w:szCs w:val="20"/>
              </w:rPr>
              <w:t>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  <w:bCs/>
              </w:rPr>
              <w:t>Мероприятие 3 "Предоставление грантов 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9</w:t>
            </w:r>
            <w:r w:rsidRPr="00D317F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200,0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7F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7F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7F3">
              <w:rPr>
                <w:rFonts w:ascii="Times New Roman" w:hAnsi="Times New Roman" w:cs="Times New Roman"/>
              </w:rPr>
              <w:t>50,0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9</w:t>
            </w:r>
            <w:r w:rsidRPr="00D317F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200,0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7F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7F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7F3">
              <w:rPr>
                <w:rFonts w:ascii="Times New Roman" w:hAnsi="Times New Roman" w:cs="Times New Roman"/>
              </w:rPr>
              <w:t>50,0</w:t>
            </w:r>
          </w:p>
        </w:tc>
      </w:tr>
      <w:tr w:rsidR="002F3F87" w:rsidRPr="00D317F3" w:rsidTr="00617184">
        <w:trPr>
          <w:trHeight w:val="14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Направление расходов 2 "Популяризация деятельности </w:t>
            </w:r>
            <w:r w:rsidRPr="00D317F3">
              <w:rPr>
                <w:rFonts w:ascii="Times New Roman" w:hAnsi="Times New Roman" w:cs="Times New Roman"/>
              </w:rPr>
              <w:lastRenderedPageBreak/>
              <w:t>территориального общественного самоуправления"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lastRenderedPageBreak/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Мероприятие 1 "Размещение общественно значимой информации о деятельности территориальных общественных самоуправлениях на сайте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Нарьян-Мар", в официальном бюллетене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 (Наш город)"</w:t>
            </w:r>
          </w:p>
        </w:tc>
        <w:tc>
          <w:tcPr>
            <w:tcW w:w="1417" w:type="dxa"/>
          </w:tcPr>
          <w:p w:rsidR="003223B4" w:rsidRDefault="002F3F87" w:rsidP="003223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3223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317F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Мероприятие 2 "Освещение событий, анонсирование в СМИ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 конкретных проектов, реализуемых территориальными общественными самоуправлениями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D317F3">
              <w:rPr>
                <w:rFonts w:ascii="Times New Roman" w:hAnsi="Times New Roman" w:cs="Times New Roman"/>
              </w:rPr>
              <w:t xml:space="preserve"> "Городской округ "Город Нарьян-Мар"</w:t>
            </w:r>
          </w:p>
        </w:tc>
        <w:tc>
          <w:tcPr>
            <w:tcW w:w="1417" w:type="dxa"/>
          </w:tcPr>
          <w:p w:rsidR="003223B4" w:rsidRDefault="002F3F87" w:rsidP="003223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317F3">
              <w:rPr>
                <w:rFonts w:ascii="Times New Roman" w:hAnsi="Times New Roman" w:cs="Times New Roman"/>
              </w:rPr>
              <w:t>финансирова</w:t>
            </w:r>
            <w:proofErr w:type="spellEnd"/>
          </w:p>
          <w:p w:rsidR="002F3F87" w:rsidRPr="00D317F3" w:rsidRDefault="002F3F87" w:rsidP="003223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D317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14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0,0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 w:val="restart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Мероприятие 3 "Предоставление грантов в форме субсидий</w:t>
            </w:r>
            <w:r w:rsidRPr="00D317F3">
              <w:rPr>
                <w:rFonts w:ascii="Times New Roman" w:hAnsi="Times New Roman" w:cs="Times New Roman"/>
              </w:rPr>
              <w:br/>
              <w:t>победителям</w:t>
            </w:r>
            <w:r w:rsidRPr="00D317F3">
              <w:rPr>
                <w:rFonts w:ascii="Times New Roman" w:hAnsi="Times New Roman" w:cs="Times New Roman"/>
                <w:bCs/>
              </w:rPr>
              <w:t xml:space="preserve"> конкурса "Лучшее территориальное общественное самоуправление города Нарьян-Мара"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Итого, в том числе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2F3F87" w:rsidRPr="00D317F3" w:rsidRDefault="002F3F87" w:rsidP="006171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 xml:space="preserve">городской бюджет </w:t>
            </w: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17F3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D317F3">
              <w:rPr>
                <w:rFonts w:ascii="Times New Roman" w:hAnsi="Times New Roman" w:cs="Times New Roman"/>
              </w:rPr>
              <w:t>75,0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 xml:space="preserve">Итого по Подпрограмме 2, </w:t>
            </w:r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7 241,8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1 181,8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1 335,0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575</w:t>
            </w:r>
            <w:r w:rsidRPr="00D317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575</w:t>
            </w:r>
            <w:r w:rsidRPr="00D317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575</w:t>
            </w:r>
            <w:r w:rsidRPr="00D317F3">
              <w:rPr>
                <w:b/>
                <w:sz w:val="20"/>
                <w:szCs w:val="20"/>
              </w:rPr>
              <w:t>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2F3F87" w:rsidRPr="00D317F3" w:rsidRDefault="002F3F87" w:rsidP="0061718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7 241,8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1 181,8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1 335,0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575</w:t>
            </w:r>
            <w:r w:rsidRPr="00D317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575</w:t>
            </w:r>
            <w:r w:rsidRPr="00D317F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575</w:t>
            </w:r>
            <w:r w:rsidRPr="00D317F3">
              <w:rPr>
                <w:b/>
                <w:sz w:val="20"/>
                <w:szCs w:val="20"/>
              </w:rPr>
              <w:t>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 w:val="restart"/>
          </w:tcPr>
          <w:p w:rsidR="002F3F87" w:rsidRPr="00D317F3" w:rsidRDefault="002F3F87" w:rsidP="00617184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 xml:space="preserve">Всего по Программе, </w:t>
            </w:r>
          </w:p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417" w:type="dxa"/>
          </w:tcPr>
          <w:p w:rsidR="002F3F87" w:rsidRPr="00D317F3" w:rsidRDefault="002F3F87" w:rsidP="0061718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11 441</w:t>
            </w:r>
            <w:r w:rsidRPr="00D317F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2 081,8</w:t>
            </w:r>
          </w:p>
        </w:tc>
        <w:tc>
          <w:tcPr>
            <w:tcW w:w="842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1 935,0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8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2 475,0</w:t>
            </w:r>
          </w:p>
        </w:tc>
      </w:tr>
      <w:tr w:rsidR="002F3F87" w:rsidRPr="00D317F3" w:rsidTr="00617184">
        <w:trPr>
          <w:trHeight w:val="170"/>
          <w:jc w:val="center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ind w:left="-776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317F3">
              <w:rPr>
                <w:rFonts w:ascii="Times New Roman" w:hAnsi="Times New Roman" w:cs="Times New Roman"/>
                <w:b/>
              </w:rPr>
              <w:t xml:space="preserve">городской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11 441</w:t>
            </w:r>
            <w:r w:rsidRPr="00D317F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2 081,8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317F3">
              <w:rPr>
                <w:b/>
                <w:sz w:val="20"/>
                <w:szCs w:val="20"/>
              </w:rPr>
              <w:t>1 935,0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2 475,0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2F3F87" w:rsidRPr="00D317F3" w:rsidRDefault="002F3F87" w:rsidP="00617184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2 475,0</w:t>
            </w:r>
          </w:p>
        </w:tc>
      </w:tr>
    </w:tbl>
    <w:p w:rsidR="002F3F87" w:rsidRPr="00B229F2" w:rsidRDefault="002F3F87" w:rsidP="002F3F87">
      <w:pPr>
        <w:jc w:val="right"/>
        <w:rPr>
          <w:rFonts w:eastAsia="Calibri"/>
          <w:b/>
          <w:lang w:eastAsia="en-US"/>
        </w:rPr>
      </w:pPr>
      <w:r w:rsidRPr="00B229F2">
        <w:rPr>
          <w:rFonts w:eastAsia="Calibri"/>
          <w:b/>
          <w:lang w:eastAsia="en-US"/>
        </w:rPr>
        <w:t>".</w:t>
      </w:r>
    </w:p>
    <w:p w:rsidR="002F3F87" w:rsidRPr="00085F4C" w:rsidRDefault="002F3F87" w:rsidP="00D154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1718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6171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7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84" w:rsidRDefault="00617184" w:rsidP="00693317">
      <w:r>
        <w:separator/>
      </w:r>
    </w:p>
  </w:endnote>
  <w:endnote w:type="continuationSeparator" w:id="0">
    <w:p w:rsidR="00617184" w:rsidRDefault="0061718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84" w:rsidRDefault="00617184" w:rsidP="00693317">
      <w:r>
        <w:separator/>
      </w:r>
    </w:p>
  </w:footnote>
  <w:footnote w:type="continuationSeparator" w:id="0">
    <w:p w:rsidR="00617184" w:rsidRDefault="0061718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617184" w:rsidRDefault="006171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B4">
          <w:rPr>
            <w:noProof/>
          </w:rPr>
          <w:t>6</w:t>
        </w:r>
        <w:r>
          <w:fldChar w:fldCharType="end"/>
        </w:r>
      </w:p>
    </w:sdtContent>
  </w:sdt>
  <w:p w:rsidR="00617184" w:rsidRDefault="00617184">
    <w:pPr>
      <w:pStyle w:val="a7"/>
    </w:pPr>
  </w:p>
  <w:p w:rsidR="00617184" w:rsidRDefault="006171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9A6CEB"/>
    <w:multiLevelType w:val="multilevel"/>
    <w:tmpl w:val="34646B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3F87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B4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184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25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651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207A74B457671E95F0D6B96F733913080409996857845790827F6F4526DB072E89110A9887361EEBE9969FE556D55970A6B509A47656C836604Fe8q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10" Type="http://schemas.openxmlformats.org/officeDocument/2006/relationships/hyperlink" Target="consultantplus://offline/ref=875976BAC019A5580AA74E4AAE6C24BAF3D906EA5F21B32B30722617F5B07D65E60A8A006E4976671FB09323D7681B99Y0d7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976BAC019A5580AA75047B80073B6F3D75CE25F29B1796B2D7D4AA2B97732B3458B5C2B1D65671FB09022CBY6dAO" TargetMode="External"/><Relationship Id="rId14" Type="http://schemas.openxmlformats.org/officeDocument/2006/relationships/hyperlink" Target="consultantplus://offline/ref=1E207A74B457671E95F0D6B96F733913080409996857845790827F6F4526DB072E89110A9887361EEBE8969FE556D55970A6B509A47656C836604Fe8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74667-4494-4FEE-BD2E-32C93ABD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2020-12-07T07:27:00Z</dcterms:created>
  <dcterms:modified xsi:type="dcterms:W3CDTF">2020-12-07T07:39:00Z</dcterms:modified>
</cp:coreProperties>
</file>