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7E0113" w:rsidP="00AD284C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AD284C">
              <w:t>1</w:t>
            </w:r>
            <w:r w:rsidR="00D920A7">
              <w:t>.</w:t>
            </w:r>
            <w:r w:rsidR="00E17ACF">
              <w:t>1</w:t>
            </w:r>
            <w:r w:rsidR="00610A9B">
              <w:t>1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8D70F1" w:rsidRDefault="00B748B0" w:rsidP="007E0113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DE0936">
              <w:t>4</w:t>
            </w:r>
            <w:r w:rsidR="007E0113">
              <w:t>5</w:t>
            </w:r>
            <w:r w:rsidR="008D70F1">
              <w:rPr>
                <w:lang w:val="en-US"/>
              </w:rPr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D70F1" w:rsidRPr="008039ED" w:rsidRDefault="008D70F1" w:rsidP="004C7F7C">
      <w:pPr>
        <w:autoSpaceDE w:val="0"/>
        <w:autoSpaceDN w:val="0"/>
        <w:adjustRightInd w:val="0"/>
        <w:ind w:right="5101"/>
        <w:jc w:val="both"/>
        <w:rPr>
          <w:rFonts w:eastAsiaTheme="minorHAnsi"/>
          <w:sz w:val="26"/>
          <w:szCs w:val="26"/>
          <w:lang w:eastAsia="en-US"/>
        </w:rPr>
      </w:pPr>
      <w:r w:rsidRPr="008039ED">
        <w:rPr>
          <w:color w:val="000000"/>
          <w:sz w:val="26"/>
          <w:szCs w:val="26"/>
        </w:rPr>
        <w:t xml:space="preserve">О внесении изменений в Порядок </w:t>
      </w:r>
      <w:r w:rsidRPr="008039ED">
        <w:rPr>
          <w:rFonts w:eastAsiaTheme="minorHAnsi"/>
          <w:sz w:val="26"/>
          <w:szCs w:val="26"/>
          <w:lang w:eastAsia="en-US"/>
        </w:rPr>
        <w:t>предоставления выплаты</w:t>
      </w:r>
      <w:r>
        <w:rPr>
          <w:rFonts w:eastAsiaTheme="minorHAnsi"/>
          <w:sz w:val="26"/>
          <w:szCs w:val="26"/>
          <w:lang w:eastAsia="en-US"/>
        </w:rPr>
        <w:t xml:space="preserve"> председателям территориальных </w:t>
      </w:r>
      <w:r w:rsidRPr="008039ED">
        <w:rPr>
          <w:rFonts w:eastAsiaTheme="minorHAnsi"/>
          <w:sz w:val="26"/>
          <w:szCs w:val="26"/>
          <w:lang w:eastAsia="en-US"/>
        </w:rPr>
        <w:t xml:space="preserve">общественных самоуправлений </w:t>
      </w:r>
      <w:r>
        <w:rPr>
          <w:rFonts w:eastAsiaTheme="minorHAnsi"/>
          <w:sz w:val="26"/>
          <w:szCs w:val="26"/>
          <w:lang w:eastAsia="en-US"/>
        </w:rPr>
        <w:t xml:space="preserve">в МО </w:t>
      </w:r>
      <w:r w:rsidRPr="008039ED">
        <w:rPr>
          <w:rFonts w:eastAsiaTheme="minorHAnsi"/>
          <w:sz w:val="26"/>
          <w:szCs w:val="26"/>
          <w:lang w:eastAsia="en-US"/>
        </w:rPr>
        <w:t>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  <w:r w:rsidRPr="008039ED">
        <w:rPr>
          <w:color w:val="000000"/>
          <w:sz w:val="26"/>
          <w:szCs w:val="26"/>
        </w:rPr>
        <w:t>, утвержденный постановлением Администрации</w:t>
      </w:r>
      <w:r w:rsidRPr="00804705">
        <w:rPr>
          <w:color w:val="000000"/>
          <w:sz w:val="26"/>
          <w:szCs w:val="26"/>
        </w:rPr>
        <w:t xml:space="preserve"> МО "Городской округ "Город Нарьян-Мар" </w:t>
      </w:r>
      <w:r>
        <w:rPr>
          <w:color w:val="000000"/>
          <w:sz w:val="26"/>
          <w:szCs w:val="26"/>
        </w:rPr>
        <w:t xml:space="preserve">          </w:t>
      </w:r>
      <w:r w:rsidRPr="00804705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24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80470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1108</w:t>
      </w:r>
    </w:p>
    <w:p w:rsidR="008D70F1" w:rsidRDefault="008D70F1" w:rsidP="008D70F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D70F1" w:rsidRDefault="008D70F1" w:rsidP="008D70F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D70F1" w:rsidRPr="006B2365" w:rsidRDefault="008D70F1" w:rsidP="008D70F1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D70F1" w:rsidRPr="008039ED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39ED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8039ED">
          <w:rPr>
            <w:rFonts w:eastAsiaTheme="minorHAnsi"/>
            <w:sz w:val="26"/>
            <w:szCs w:val="26"/>
            <w:lang w:eastAsia="en-US"/>
          </w:rPr>
          <w:t>пунктом 11 статьи 27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br/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8039ED">
          <w:rPr>
            <w:rFonts w:eastAsiaTheme="minorHAnsi"/>
            <w:sz w:val="26"/>
            <w:szCs w:val="26"/>
            <w:lang w:eastAsia="en-US"/>
          </w:rPr>
          <w:t>пунктом 4 статьи 31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Нарьян-Мар", </w:t>
      </w:r>
      <w:hyperlink r:id="rId11" w:history="1">
        <w:r w:rsidRPr="008039ED">
          <w:rPr>
            <w:rFonts w:eastAsiaTheme="minorHAnsi"/>
            <w:sz w:val="26"/>
            <w:szCs w:val="26"/>
            <w:lang w:eastAsia="en-US"/>
          </w:rPr>
          <w:t>пунктом 9.4 статьи 9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Положения "О территориальном общественном самоуправлении в муниципальном образовании "Городской округ "Город Нарьян-Мар", утвержденного решением Совета городского округа "Город Нарьян-Мар" от 29.03.2018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501-р, </w:t>
      </w:r>
      <w:hyperlink r:id="rId12" w:history="1">
        <w:r w:rsidRPr="008039ED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8039ED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31.08.2018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8039ED">
        <w:rPr>
          <w:rFonts w:eastAsiaTheme="minorHAnsi"/>
          <w:sz w:val="26"/>
          <w:szCs w:val="26"/>
          <w:lang w:eastAsia="en-US"/>
        </w:rPr>
        <w:t xml:space="preserve"> 583 "Об утверждении муниципальной программы муниципального образования "Городской округ "Город Нарьян-Мар" "Развитие институтов гражданского общества в муниципальном образовании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8039E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Нарьян-Мар"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8D70F1" w:rsidRPr="002E6C5E" w:rsidRDefault="008D70F1" w:rsidP="008D70F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8D70F1" w:rsidRPr="002E6C5E" w:rsidRDefault="008D70F1" w:rsidP="008D70F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70F1" w:rsidRPr="003826AD" w:rsidRDefault="008D70F1" w:rsidP="008D70F1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3826AD">
        <w:rPr>
          <w:rFonts w:eastAsiaTheme="minorHAnsi"/>
          <w:sz w:val="26"/>
          <w:szCs w:val="26"/>
          <w:lang w:eastAsia="en-US"/>
        </w:rPr>
        <w:t xml:space="preserve">Внести в </w:t>
      </w:r>
      <w:r w:rsidRPr="00804705">
        <w:rPr>
          <w:color w:val="000000"/>
          <w:sz w:val="26"/>
          <w:szCs w:val="26"/>
        </w:rPr>
        <w:t>Поряд</w:t>
      </w:r>
      <w:r>
        <w:rPr>
          <w:color w:val="000000"/>
          <w:sz w:val="26"/>
          <w:szCs w:val="26"/>
        </w:rPr>
        <w:t>о</w:t>
      </w:r>
      <w:r w:rsidRPr="00804705">
        <w:rPr>
          <w:color w:val="000000"/>
          <w:sz w:val="26"/>
          <w:szCs w:val="26"/>
        </w:rPr>
        <w:t xml:space="preserve">к </w:t>
      </w:r>
      <w:r w:rsidRPr="008039ED">
        <w:rPr>
          <w:rFonts w:eastAsiaTheme="minorHAnsi"/>
          <w:sz w:val="26"/>
          <w:szCs w:val="26"/>
          <w:lang w:eastAsia="en-US"/>
        </w:rPr>
        <w:t>предоставления выплаты</w:t>
      </w:r>
      <w:r>
        <w:rPr>
          <w:rFonts w:eastAsiaTheme="minorHAnsi"/>
          <w:sz w:val="26"/>
          <w:szCs w:val="26"/>
          <w:lang w:eastAsia="en-US"/>
        </w:rPr>
        <w:t xml:space="preserve"> председателям территориальных </w:t>
      </w:r>
      <w:r w:rsidRPr="008039ED">
        <w:rPr>
          <w:rFonts w:eastAsiaTheme="minorHAnsi"/>
          <w:sz w:val="26"/>
          <w:szCs w:val="26"/>
          <w:lang w:eastAsia="en-US"/>
        </w:rPr>
        <w:t xml:space="preserve">общественных самоуправлений </w:t>
      </w:r>
      <w:r>
        <w:rPr>
          <w:rFonts w:eastAsiaTheme="minorHAnsi"/>
          <w:sz w:val="26"/>
          <w:szCs w:val="26"/>
          <w:lang w:eastAsia="en-US"/>
        </w:rPr>
        <w:t xml:space="preserve">в МО </w:t>
      </w:r>
      <w:r w:rsidRPr="008039ED">
        <w:rPr>
          <w:rFonts w:eastAsiaTheme="minorHAnsi"/>
          <w:sz w:val="26"/>
          <w:szCs w:val="26"/>
          <w:lang w:eastAsia="en-US"/>
        </w:rPr>
        <w:t>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  <w:r w:rsidRPr="008039ED">
        <w:rPr>
          <w:color w:val="000000"/>
          <w:sz w:val="26"/>
          <w:szCs w:val="26"/>
        </w:rPr>
        <w:t>, утвержденный постановлением Администрации</w:t>
      </w:r>
      <w:r w:rsidRPr="00804705">
        <w:rPr>
          <w:color w:val="000000"/>
          <w:sz w:val="26"/>
          <w:szCs w:val="26"/>
        </w:rPr>
        <w:t xml:space="preserve"> МО "Городской округ "Город </w:t>
      </w:r>
      <w:r>
        <w:rPr>
          <w:color w:val="000000"/>
          <w:sz w:val="26"/>
          <w:szCs w:val="26"/>
        </w:rPr>
        <w:br/>
      </w:r>
      <w:r w:rsidRPr="00804705">
        <w:rPr>
          <w:color w:val="000000"/>
          <w:sz w:val="26"/>
          <w:szCs w:val="26"/>
        </w:rPr>
        <w:t xml:space="preserve">Нарьян-Мар" от </w:t>
      </w:r>
      <w:r>
        <w:rPr>
          <w:color w:val="000000"/>
          <w:sz w:val="26"/>
          <w:szCs w:val="26"/>
        </w:rPr>
        <w:t>24</w:t>
      </w:r>
      <w:r w:rsidRPr="0080470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12</w:t>
      </w:r>
      <w:r w:rsidRPr="00804705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>8</w:t>
      </w:r>
      <w:r w:rsidRPr="008047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 1108</w:t>
      </w:r>
      <w:r w:rsidR="007D524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(далее – Порядок)</w:t>
      </w:r>
      <w:r w:rsidRPr="003826AD">
        <w:rPr>
          <w:rFonts w:eastAsiaTheme="minorHAnsi"/>
          <w:sz w:val="26"/>
          <w:szCs w:val="26"/>
          <w:lang w:eastAsia="en-US"/>
        </w:rPr>
        <w:t xml:space="preserve"> следующие изменения:</w:t>
      </w:r>
    </w:p>
    <w:p w:rsidR="008D70F1" w:rsidRDefault="008D70F1" w:rsidP="008D70F1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абзац второй пункта 2.8. Порядка изложить в следующей редакции:</w:t>
      </w:r>
    </w:p>
    <w:p w:rsidR="008D70F1" w:rsidRDefault="008D70F1" w:rsidP="008D70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"Решение о присвоении председателю ТОС соответствующей категории принимается Комиссией на основе анализа Отчета, представленных документов </w:t>
      </w:r>
      <w:r>
        <w:rPr>
          <w:rFonts w:eastAsiaTheme="minorHAnsi"/>
          <w:sz w:val="26"/>
          <w:szCs w:val="26"/>
          <w:lang w:eastAsia="en-US"/>
        </w:rPr>
        <w:br/>
        <w:t>и заключения Отдела в зависимости от количества баллов: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 категория – от 50</w:t>
      </w:r>
      <w:r w:rsidRPr="0064570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баллов и выше;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 категория – от 40 до 49 баллов;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III категория – от 30 до 39 баллов;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IV категория – от 21 до 29 баллов;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6CA">
        <w:rPr>
          <w:rFonts w:eastAsiaTheme="minorHAnsi"/>
          <w:sz w:val="26"/>
          <w:szCs w:val="26"/>
          <w:lang w:eastAsia="en-US"/>
        </w:rPr>
        <w:t xml:space="preserve">V </w:t>
      </w:r>
      <w:r>
        <w:rPr>
          <w:rFonts w:eastAsiaTheme="minorHAnsi"/>
          <w:sz w:val="26"/>
          <w:szCs w:val="26"/>
          <w:lang w:eastAsia="en-US"/>
        </w:rPr>
        <w:t>категория – от 10 до 20 баллов.";</w:t>
      </w:r>
    </w:p>
    <w:p w:rsidR="008D70F1" w:rsidRDefault="008D70F1" w:rsidP="008D70F1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2.10. Порядка изложить в следующей редакции: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"2.10. Комиссией принимается решение о выплате председателю ТОС, размер которой определяется с учетом присвоенной категории: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 категория – 50 000,0 (пятьдесят тысяч рублей);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 категория – 40 000,0 (сорок тысяч рублей);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III категория – 30 000,0 (тридцать тысяч рублей);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IV категория – 20 000,0 (двадцать тысяч рублей);</w:t>
      </w:r>
    </w:p>
    <w:p w:rsidR="008D70F1" w:rsidRDefault="008D70F1" w:rsidP="008D70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656CA">
        <w:rPr>
          <w:rFonts w:eastAsiaTheme="minorHAnsi"/>
          <w:sz w:val="26"/>
          <w:szCs w:val="26"/>
          <w:lang w:eastAsia="en-US"/>
        </w:rPr>
        <w:t xml:space="preserve">V </w:t>
      </w:r>
      <w:r>
        <w:rPr>
          <w:rFonts w:eastAsiaTheme="minorHAnsi"/>
          <w:sz w:val="26"/>
          <w:szCs w:val="26"/>
          <w:lang w:eastAsia="en-US"/>
        </w:rPr>
        <w:t>категория – 10 000 (десять тысяч рублей).";</w:t>
      </w:r>
    </w:p>
    <w:p w:rsidR="008D70F1" w:rsidRDefault="008D70F1" w:rsidP="008D70F1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B2ED9">
        <w:rPr>
          <w:rFonts w:eastAsiaTheme="minorHAnsi"/>
          <w:sz w:val="26"/>
          <w:szCs w:val="26"/>
          <w:lang w:eastAsia="en-US"/>
        </w:rPr>
        <w:t>Приложение 3</w:t>
      </w:r>
      <w:r>
        <w:rPr>
          <w:rFonts w:eastAsiaTheme="minorHAnsi"/>
          <w:sz w:val="26"/>
          <w:szCs w:val="26"/>
          <w:lang w:eastAsia="en-US"/>
        </w:rPr>
        <w:t xml:space="preserve"> к Порядку</w:t>
      </w:r>
      <w:r w:rsidRPr="00CB2ED9"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7D5240" w:rsidRPr="00CB2ED9" w:rsidRDefault="007D5240" w:rsidP="007D5240">
      <w:pPr>
        <w:pStyle w:val="ad"/>
        <w:tabs>
          <w:tab w:val="left" w:pos="1276"/>
        </w:tabs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8D70F1" w:rsidRDefault="008D70F1" w:rsidP="008D70F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</w:t>
      </w:r>
      <w:r>
        <w:rPr>
          <w:rFonts w:eastAsiaTheme="minorHAnsi"/>
          <w:sz w:val="26"/>
          <w:szCs w:val="26"/>
          <w:lang w:eastAsia="en-US"/>
        </w:rPr>
        <w:t>Приложение 3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 Порядку предоставления выплаты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председателям территориальных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общественных самоуправлений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муниципальном образовании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D70F1" w:rsidRPr="005828D5" w:rsidRDefault="008D70F1" w:rsidP="008D70F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828D5">
        <w:rPr>
          <w:rFonts w:eastAsiaTheme="minorHAnsi"/>
          <w:bCs/>
          <w:sz w:val="26"/>
          <w:szCs w:val="26"/>
          <w:lang w:eastAsia="en-US"/>
        </w:rPr>
        <w:t>Критерии</w:t>
      </w:r>
    </w:p>
    <w:p w:rsidR="008D70F1" w:rsidRPr="005828D5" w:rsidRDefault="008D70F1" w:rsidP="008D70F1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5828D5">
        <w:rPr>
          <w:rFonts w:eastAsiaTheme="minorHAnsi"/>
          <w:bCs/>
          <w:sz w:val="26"/>
          <w:szCs w:val="26"/>
          <w:lang w:eastAsia="en-US"/>
        </w:rPr>
        <w:t>оценки деятельности председателя ТОС</w:t>
      </w:r>
    </w:p>
    <w:p w:rsidR="008D70F1" w:rsidRDefault="008D70F1" w:rsidP="008D70F1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4"/>
        <w:gridCol w:w="2551"/>
        <w:gridCol w:w="2835"/>
      </w:tblGrid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Оценка значения за квартал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собраний членов ТОС, заседаний Совета (Комитета) ТОС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собрание, заседание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Совета (Комитета) ТОС </w:t>
            </w:r>
            <w:r w:rsidR="007D524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3 балла,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собраний, заседаний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Совета (Комитета) ТОС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ТОС в конкурсах грантов, субсидий, </w:t>
            </w:r>
            <w:proofErr w:type="spellStart"/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микрогрантов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конкурсов, в которых принято участие ТОС, наименование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3 балла,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2 и более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работе с детьми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форма проведения мероприятий (встреча, семинар, праздник, иное), 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до 3 мероприятий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 балла,</w:t>
            </w:r>
          </w:p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от 3 до 5 мероприятий включительно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5 баллов,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более 5 мероприятий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культурно-массовых, спортивных мероприятий, мероприятий в рамках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действующих творческих клубов по интересам на базе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мероприятий, 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до 3 мероприятий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 балла,</w:t>
            </w:r>
          </w:p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от 3 до 5 мероприятий включительно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5 баллов,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более 5 мероприятий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предупреждение правонарушений, охрану общественного порядка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явленных фактов правонарушений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выявленный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 балл,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2 и более 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направленных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на охрану окружающей среды,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организация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проведение работ по санитарной очистке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3 балла,</w:t>
            </w:r>
          </w:p>
          <w:p w:rsidR="008D70F1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от 2 до 4 мероприятий включительно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5 баллов,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более 4 мероприятий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ТОС, в том числе озеленение, установка (снятие) вазонов, малых архитектурных форм, детских, спортивных площадок, уборка снега, иное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наименование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3 балла,</w:t>
            </w:r>
          </w:p>
          <w:p w:rsidR="008D70F1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от 2 до 4 мероприятий включительно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5 баллов,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более 4 мероприятий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направленных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на профилактику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информационных материалов, памяток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1 балл,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2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Содействие в выявлении фактов сноса зеленых насаждений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органы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1 балл,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2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пристроек к ним на территории ТОС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в уполномоченные органы, специализированные организации, органы государственной власти и местного самоуправления по выявленным фактам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1 балл,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2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местного значения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в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оценки)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вопросов, 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вопрос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3 балла,</w:t>
            </w:r>
          </w:p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от 2 до 5 вопросов включительно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5 баллов,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более 5 вопросов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7 баллов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Исполнений поручений Администрации МО "Городской округ "Город Нарьян-Мар"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поручений, тематика поручений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поручени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3 балла,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2 и более поручений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органа ТОС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в том числе в социальных сетях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 балл,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5 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ТОС в федеральных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региональных программах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раз, наименование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раз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3 балла,</w:t>
            </w:r>
          </w:p>
          <w:p w:rsidR="008D70F1" w:rsidRPr="00075F33" w:rsidRDefault="008D70F1" w:rsidP="001A4D00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и более раз </w:t>
            </w:r>
            <w:r w:rsidR="001A4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5 баллов</w:t>
            </w:r>
          </w:p>
        </w:tc>
      </w:tr>
    </w:tbl>
    <w:p w:rsidR="008D70F1" w:rsidRDefault="008D70F1" w:rsidP="008D70F1">
      <w:pPr>
        <w:pStyle w:val="ad"/>
        <w:ind w:left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";</w:t>
      </w:r>
    </w:p>
    <w:p w:rsidR="008D70F1" w:rsidRPr="004146C9" w:rsidRDefault="008D70F1" w:rsidP="008D70F1">
      <w:pPr>
        <w:pStyle w:val="ad"/>
        <w:numPr>
          <w:ilvl w:val="1"/>
          <w:numId w:val="8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4146C9">
        <w:rPr>
          <w:rFonts w:eastAsiaTheme="minorHAnsi"/>
          <w:sz w:val="26"/>
          <w:szCs w:val="26"/>
          <w:lang w:eastAsia="en-US"/>
        </w:rPr>
        <w:t>Приложение 4 к Порядку изложить в следующей редакции:</w:t>
      </w:r>
    </w:p>
    <w:p w:rsidR="008D70F1" w:rsidRDefault="008D70F1" w:rsidP="008D70F1">
      <w:pPr>
        <w:pStyle w:val="ad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"Приложение 4</w:t>
      </w:r>
      <w:r w:rsidRPr="003824C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>к Порядку предоставления выплаты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председателям территориальных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общественных самоуправлений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муниципальном образовании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8D70F1" w:rsidRDefault="008D70F1" w:rsidP="008D70F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:rsidR="008D70F1" w:rsidRPr="003824C4" w:rsidRDefault="008D70F1" w:rsidP="008D70F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824C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Отчет</w:t>
      </w:r>
    </w:p>
    <w:p w:rsidR="008D70F1" w:rsidRPr="003824C4" w:rsidRDefault="008D70F1" w:rsidP="008D70F1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3824C4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о деятельности председателя ТОС за ____________ квартал</w:t>
      </w:r>
    </w:p>
    <w:p w:rsidR="008D70F1" w:rsidRDefault="008D70F1" w:rsidP="008D70F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4"/>
        <w:gridCol w:w="2693"/>
        <w:gridCol w:w="2693"/>
      </w:tblGrid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ind w:left="-9" w:firstLine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собраний членов ТОС по вопросам деятельности ТОС, проведение заседаний Совета (Комитета)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собраний членов ТОС, заседаний Совета (Комитета)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ТОС в конкурсах грантов, субсидий, </w:t>
            </w:r>
            <w:proofErr w:type="spellStart"/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микрогрантов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конкурсов,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в которых принято участие ТОС, наименование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работе с детьми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молодежью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форма проведения мероприятий (встреча, семинар, праздник, иное),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культурно-массовых, спортивных мероприятий, мероприятий в рамках действующих творческих клубов по интересам на базе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предупреждение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правонарушений, охрану общественного порядка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явленных фактов правонарушений 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порядка,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направленных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на охрану окружающей среды,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организация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проведение работ по санитарной очистке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ТОС, в том числе озеленение, установка (снятие) вазонов, малых архитектурных форм, детских, спортивных площадок, уборка снега, иное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участие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мероприятиях, направленных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на профилактику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размещение информационных материалов, памяток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Содействие в выявлении фактов сноса зеленых насаждений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в органы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выявлении фактов нарушения правил благоустройства, содержания домашних животных, фактов самовольного строительства домов, сооружений, гаражей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пристроек к ним на территории ТОС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в уполномоченные органы, специализированные организации, органы государственной власти и местного самоуправления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по выявленным фактам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местного значения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указанных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в критери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 оценки)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вопросов, 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Исполнений поручений Администрации МО "Городской округ "Город Нарьян-Мар"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поручений, тематика поручений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органа ТОС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в том числе в социальных сетях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0F1" w:rsidRPr="00075F33" w:rsidTr="008A68D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ТОС в федеральных </w:t>
            </w:r>
            <w:r w:rsidR="008256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и региональных программах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075F33">
              <w:rPr>
                <w:rFonts w:ascii="Times New Roman" w:hAnsi="Times New Roman" w:cs="Times New Roman"/>
                <w:sz w:val="24"/>
                <w:szCs w:val="24"/>
              </w:rPr>
              <w:t>количество раз, наименование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0F1" w:rsidRPr="00075F33" w:rsidRDefault="008D70F1" w:rsidP="008A68D2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0F1" w:rsidRDefault="008D70F1" w:rsidP="008D70F1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8D70F1" w:rsidRPr="005077E7" w:rsidRDefault="008D70F1" w:rsidP="008D70F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lastRenderedPageBreak/>
        <w:t>Краткое описание содержания проделанной работы с указанием фактического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срока реализации мероприятий, с приложением документов, подтверждающих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проведение мероприятий.</w:t>
      </w:r>
    </w:p>
    <w:p w:rsidR="008D70F1" w:rsidRPr="005077E7" w:rsidRDefault="008D70F1" w:rsidP="008D70F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</w:p>
    <w:p w:rsidR="008D70F1" w:rsidRPr="005077E7" w:rsidRDefault="008D70F1" w:rsidP="008D70F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"____" ___________ 20___ г.            _____________/ ____________________/</w:t>
      </w:r>
    </w:p>
    <w:p w:rsidR="008D70F1" w:rsidRPr="005077E7" w:rsidRDefault="008D70F1" w:rsidP="008D70F1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</w:pPr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                                         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</w:t>
      </w:r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</w:t>
      </w:r>
      <w:proofErr w:type="gramStart"/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подпись)   </w:t>
      </w:r>
      <w:proofErr w:type="gramEnd"/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 xml:space="preserve">                     </w:t>
      </w:r>
      <w:r w:rsidRPr="005077E7">
        <w:rPr>
          <w:rFonts w:ascii="Times New Roman" w:eastAsiaTheme="minorHAnsi" w:hAnsi="Times New Roman" w:cs="Times New Roman"/>
          <w:b w:val="0"/>
          <w:sz w:val="20"/>
          <w:szCs w:val="20"/>
          <w:lang w:eastAsia="en-US"/>
        </w:rPr>
        <w:t>(Ф.И.О.)</w:t>
      </w:r>
      <w:r w:rsidRPr="005077E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"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</w:t>
      </w:r>
    </w:p>
    <w:p w:rsidR="008D70F1" w:rsidRPr="005077E7" w:rsidRDefault="008D70F1" w:rsidP="008D70F1">
      <w:pPr>
        <w:pStyle w:val="ad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5077E7">
        <w:rPr>
          <w:rFonts w:eastAsiaTheme="minorHAnsi"/>
          <w:sz w:val="26"/>
          <w:szCs w:val="26"/>
          <w:lang w:eastAsia="en-US"/>
        </w:rPr>
        <w:t>Настоящее постановление вступает в силу после его официального опубликования.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1" w:name="_GoBack"/>
            <w:bookmarkEnd w:id="1"/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3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EF" w:rsidRDefault="00B30BEF" w:rsidP="00693317">
      <w:r>
        <w:separator/>
      </w:r>
    </w:p>
  </w:endnote>
  <w:endnote w:type="continuationSeparator" w:id="0">
    <w:p w:rsidR="00B30BEF" w:rsidRDefault="00B30BE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EF" w:rsidRDefault="00B30BEF" w:rsidP="00693317">
      <w:r>
        <w:separator/>
      </w:r>
    </w:p>
  </w:footnote>
  <w:footnote w:type="continuationSeparator" w:id="0">
    <w:p w:rsidR="00B30BEF" w:rsidRDefault="00B30BE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643">
          <w:rPr>
            <w:noProof/>
          </w:rPr>
          <w:t>5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D00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C7F7C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240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43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0F1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uiPriority w:val="1"/>
    <w:qFormat/>
    <w:rsid w:val="008D7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FC7666E12D650CC7375CEBA0840D63BCEB98A6516A791F47542B416FEE44B8A83FC841E182866BF25BAC14D6E71CE3q4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FC7666E12D650CC7375CEBA0840D63BCEB98A6516B7F1A44542B416FEE44B8A83FC853E1DA8A6BFB41A815C3B14DA51D4F82EC4584D35C293262q6C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FC7666E12D650CC7375CEBA0840D63BCEB98A651647B1940542B416FEE44B8A83FC853E1DA8A6BFB46AA16C3B14DA51D4F82EC4584D35C293262q6C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FC7666E12D650CC73742E6B6E85A6FBBE0C3A3566F7149180B701C38E74EEFEF709111A5D78869FF4EF9448CB011E1415C83E44587D240q2C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600A4-79C9-4EB3-9AA4-1CF7E5B53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2022-11-21T13:54:00Z</dcterms:created>
  <dcterms:modified xsi:type="dcterms:W3CDTF">2022-11-21T14:15:00Z</dcterms:modified>
</cp:coreProperties>
</file>