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322DB7">
            <w:pPr>
              <w:jc w:val="center"/>
            </w:pPr>
            <w:bookmarkStart w:id="0" w:name="ТекстовоеПоле7"/>
            <w:r>
              <w:t>2</w:t>
            </w:r>
            <w:r w:rsidR="00322DB7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D60B7C">
            <w:pPr>
              <w:jc w:val="center"/>
            </w:pPr>
            <w:r>
              <w:t>1</w:t>
            </w:r>
            <w:r w:rsidR="00CA1281">
              <w:t>1</w:t>
            </w:r>
            <w:r w:rsidR="00D60B7C">
              <w:t>4</w:t>
            </w:r>
            <w:r w:rsidR="0074243C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4243C" w:rsidRPr="0074243C" w:rsidRDefault="0074243C" w:rsidP="0074243C">
      <w:pPr>
        <w:shd w:val="clear" w:color="auto" w:fill="FFFFFF"/>
        <w:ind w:right="4535"/>
        <w:jc w:val="both"/>
        <w:rPr>
          <w:sz w:val="26"/>
          <w:szCs w:val="26"/>
        </w:rPr>
      </w:pPr>
      <w:r w:rsidRPr="0074243C">
        <w:rPr>
          <w:sz w:val="26"/>
          <w:szCs w:val="26"/>
        </w:rPr>
        <w:t>О внесении изменений в муниципальную программу муниципального образования "Городской округ "Город Нарьян-Мар" "Финансы"</w:t>
      </w:r>
    </w:p>
    <w:p w:rsidR="0074243C" w:rsidRDefault="0074243C" w:rsidP="0074243C">
      <w:pPr>
        <w:shd w:val="clear" w:color="auto" w:fill="FFFFFF"/>
        <w:rPr>
          <w:sz w:val="26"/>
          <w:szCs w:val="26"/>
        </w:rPr>
      </w:pPr>
    </w:p>
    <w:p w:rsidR="0074243C" w:rsidRDefault="0074243C" w:rsidP="0074243C">
      <w:pPr>
        <w:shd w:val="clear" w:color="auto" w:fill="FFFFFF"/>
        <w:rPr>
          <w:sz w:val="26"/>
          <w:szCs w:val="26"/>
        </w:rPr>
      </w:pPr>
    </w:p>
    <w:p w:rsidR="0074243C" w:rsidRPr="0074243C" w:rsidRDefault="0074243C" w:rsidP="0074243C">
      <w:pPr>
        <w:shd w:val="clear" w:color="auto" w:fill="FFFFFF"/>
        <w:rPr>
          <w:sz w:val="26"/>
          <w:szCs w:val="26"/>
        </w:rPr>
      </w:pPr>
    </w:p>
    <w:p w:rsidR="0074243C" w:rsidRPr="0074243C" w:rsidRDefault="0074243C" w:rsidP="0074243C">
      <w:pPr>
        <w:ind w:firstLine="709"/>
        <w:jc w:val="both"/>
        <w:rPr>
          <w:sz w:val="26"/>
          <w:szCs w:val="26"/>
        </w:rPr>
      </w:pPr>
      <w:proofErr w:type="gramStart"/>
      <w:r w:rsidRPr="0074243C">
        <w:rPr>
          <w:sz w:val="26"/>
          <w:szCs w:val="26"/>
        </w:rPr>
        <w:t xml:space="preserve">В соответствии с положениями Бюджетного </w:t>
      </w:r>
      <w:hyperlink r:id="rId9" w:history="1">
        <w:r w:rsidRPr="0074243C">
          <w:rPr>
            <w:sz w:val="26"/>
            <w:szCs w:val="26"/>
          </w:rPr>
          <w:t>кодекса</w:t>
        </w:r>
      </w:hyperlink>
      <w:r w:rsidRPr="0074243C">
        <w:rPr>
          <w:sz w:val="26"/>
          <w:szCs w:val="26"/>
        </w:rPr>
        <w:t xml:space="preserve"> Российской Федерации, руководствуясь постановлением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28.09.2018 № 650),</w:t>
      </w:r>
      <w:r w:rsidRPr="0074243C">
        <w:rPr>
          <w:sz w:val="26"/>
        </w:rPr>
        <w:t xml:space="preserve"> решением Совета городского округа "Город Нарьян-Мар" от 12.12.2017 № 462-р "</w:t>
      </w:r>
      <w:r w:rsidRPr="0074243C">
        <w:rPr>
          <w:bCs/>
          <w:sz w:val="26"/>
          <w:szCs w:val="26"/>
        </w:rPr>
        <w:t>О бюджете МО "Городской округ "Город Нарьян-Мар" на 2018 год и на</w:t>
      </w:r>
      <w:proofErr w:type="gramEnd"/>
      <w:r w:rsidRPr="0074243C">
        <w:rPr>
          <w:bCs/>
          <w:sz w:val="26"/>
          <w:szCs w:val="26"/>
        </w:rPr>
        <w:t xml:space="preserve"> плановый период </w:t>
      </w:r>
      <w:r>
        <w:rPr>
          <w:bCs/>
          <w:sz w:val="26"/>
          <w:szCs w:val="26"/>
        </w:rPr>
        <w:br/>
      </w:r>
      <w:r w:rsidRPr="0074243C">
        <w:rPr>
          <w:bCs/>
          <w:sz w:val="26"/>
          <w:szCs w:val="26"/>
        </w:rPr>
        <w:t>2019 и 2020 годов</w:t>
      </w:r>
      <w:r w:rsidRPr="0074243C">
        <w:rPr>
          <w:sz w:val="26"/>
        </w:rPr>
        <w:t xml:space="preserve">" </w:t>
      </w:r>
      <w:r w:rsidRPr="0074243C">
        <w:rPr>
          <w:sz w:val="26"/>
          <w:szCs w:val="26"/>
        </w:rPr>
        <w:t>(в ред. от 29.11.2018 № 563-р)</w:t>
      </w:r>
      <w:r>
        <w:rPr>
          <w:sz w:val="26"/>
          <w:szCs w:val="26"/>
        </w:rPr>
        <w:t>,</w:t>
      </w:r>
      <w:r w:rsidRPr="0074243C">
        <w:rPr>
          <w:sz w:val="26"/>
          <w:szCs w:val="26"/>
        </w:rPr>
        <w:t xml:space="preserve"> Администрация МО "Городской округ "Город Нарьян-Мар"</w:t>
      </w:r>
    </w:p>
    <w:p w:rsidR="0074243C" w:rsidRPr="0074243C" w:rsidRDefault="0074243C" w:rsidP="0074243C">
      <w:pPr>
        <w:shd w:val="clear" w:color="auto" w:fill="FFFFFF"/>
        <w:ind w:right="21" w:firstLine="540"/>
        <w:jc w:val="both"/>
        <w:rPr>
          <w:sz w:val="26"/>
          <w:szCs w:val="26"/>
        </w:rPr>
      </w:pPr>
    </w:p>
    <w:p w:rsidR="0074243C" w:rsidRPr="0074243C" w:rsidRDefault="0074243C" w:rsidP="0074243C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 w:rsidRPr="0074243C">
        <w:rPr>
          <w:b/>
          <w:bCs/>
          <w:sz w:val="26"/>
          <w:szCs w:val="26"/>
        </w:rPr>
        <w:t>П</w:t>
      </w:r>
      <w:proofErr w:type="gramEnd"/>
      <w:r w:rsidRPr="0074243C">
        <w:rPr>
          <w:b/>
          <w:bCs/>
          <w:sz w:val="26"/>
          <w:szCs w:val="26"/>
        </w:rPr>
        <w:t xml:space="preserve"> О С Т А Н О В Л Я Е Т:</w:t>
      </w:r>
    </w:p>
    <w:p w:rsidR="0074243C" w:rsidRPr="0074243C" w:rsidRDefault="0074243C" w:rsidP="0074243C">
      <w:pPr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</w:p>
    <w:p w:rsidR="0074243C" w:rsidRPr="0074243C" w:rsidRDefault="0074243C" w:rsidP="007424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4243C">
        <w:rPr>
          <w:sz w:val="26"/>
          <w:szCs w:val="26"/>
        </w:rPr>
        <w:t xml:space="preserve">Внести в муниципальную </w:t>
      </w:r>
      <w:hyperlink r:id="rId10" w:history="1">
        <w:r w:rsidRPr="0074243C">
          <w:rPr>
            <w:sz w:val="26"/>
            <w:szCs w:val="26"/>
          </w:rPr>
          <w:t>программу</w:t>
        </w:r>
      </w:hyperlink>
      <w:r w:rsidRPr="0074243C">
        <w:rPr>
          <w:sz w:val="26"/>
          <w:szCs w:val="26"/>
        </w:rPr>
        <w:t xml:space="preserve"> муниципального образования "Городской округ "Город Нарьян-Мар" "Финансы", утвержденную постановлением Администрации МО "Городской округ "Город Нарьян-Мар" от 10.10.2013 № 2054 </w:t>
      </w:r>
      <w:r>
        <w:rPr>
          <w:sz w:val="26"/>
          <w:szCs w:val="26"/>
        </w:rPr>
        <w:br/>
      </w:r>
      <w:r w:rsidRPr="0074243C">
        <w:rPr>
          <w:sz w:val="26"/>
          <w:szCs w:val="26"/>
        </w:rPr>
        <w:t xml:space="preserve">(в ред. от 20.12.2017 №1403) (далее </w:t>
      </w:r>
      <w:r w:rsidR="006C5759">
        <w:rPr>
          <w:sz w:val="26"/>
          <w:szCs w:val="26"/>
        </w:rPr>
        <w:t>–</w:t>
      </w:r>
      <w:r w:rsidRPr="0074243C">
        <w:rPr>
          <w:sz w:val="26"/>
          <w:szCs w:val="26"/>
        </w:rPr>
        <w:t xml:space="preserve"> Программа), следующие изменения:</w:t>
      </w:r>
    </w:p>
    <w:p w:rsidR="0074243C" w:rsidRPr="0074243C" w:rsidRDefault="0074243C" w:rsidP="0074243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4243C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4243C">
        <w:rPr>
          <w:sz w:val="26"/>
          <w:szCs w:val="26"/>
        </w:rPr>
        <w:t>В Паспорте Программы в табличной части строку "Объемы и источники финансирования муниципальной программы" изложить в следующей редакции:</w:t>
      </w:r>
    </w:p>
    <w:p w:rsidR="0074243C" w:rsidRPr="0074243C" w:rsidRDefault="0074243C" w:rsidP="0074243C">
      <w:pPr>
        <w:autoSpaceDE w:val="0"/>
        <w:autoSpaceDN w:val="0"/>
        <w:adjustRightInd w:val="0"/>
        <w:rPr>
          <w:sz w:val="26"/>
          <w:szCs w:val="26"/>
        </w:rPr>
      </w:pPr>
      <w:r w:rsidRPr="0074243C">
        <w:rPr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6834"/>
      </w:tblGrid>
      <w:tr w:rsidR="0074243C" w:rsidRPr="0074243C" w:rsidTr="0074243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Общий объем финансирования муниципальной программы составляет 90 075,7  тыс. руб., в том числе по годам: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24 332,8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26 523,6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2016 год – 7 955,0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2017 год – 7 935,4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2018 год – 5 878,0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2019 год – 7 874,5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2020 год – 8 091,5 тыс. руб.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В том числе за счет средств бюджета Ненецкого автономного округа (далее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окружной бюджет) </w:t>
            </w:r>
            <w:r>
              <w:rPr>
                <w:sz w:val="26"/>
                <w:szCs w:val="26"/>
              </w:rPr>
              <w:br/>
            </w:r>
            <w:r w:rsidRPr="0074243C">
              <w:rPr>
                <w:sz w:val="26"/>
                <w:szCs w:val="26"/>
              </w:rPr>
              <w:t>868,9 тыс. руб., из них: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0,00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868,9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0,00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0,00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0,00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0,00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0,00 тыс. руб.</w:t>
            </w:r>
          </w:p>
          <w:p w:rsid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В том числе за счет средств бюджета МО "Городской округ "Город Нарьян-Мар" (далее </w:t>
            </w:r>
            <w:r>
              <w:rPr>
                <w:sz w:val="26"/>
                <w:szCs w:val="26"/>
              </w:rPr>
              <w:t>– городской бюджет)</w:t>
            </w:r>
            <w:r w:rsidRPr="0074243C">
              <w:rPr>
                <w:sz w:val="26"/>
                <w:szCs w:val="26"/>
              </w:rPr>
              <w:t xml:space="preserve"> 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89 206,8</w:t>
            </w:r>
            <w:r w:rsidR="006C59EF">
              <w:rPr>
                <w:sz w:val="26"/>
                <w:szCs w:val="26"/>
              </w:rPr>
              <w:t xml:space="preserve"> </w:t>
            </w:r>
            <w:r w:rsidRPr="0074243C">
              <w:rPr>
                <w:sz w:val="26"/>
                <w:szCs w:val="26"/>
              </w:rPr>
              <w:t>тыс. руб., из них: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2014 год – 24 332,8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2015 год – 25 654,7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2016 год – 7 955,0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2017 год – 7 935,4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2018 год – 5 878,0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2019 год – 7 874,5 тыс. руб.;</w:t>
            </w:r>
          </w:p>
          <w:p w:rsidR="0074243C" w:rsidRPr="0074243C" w:rsidRDefault="0074243C" w:rsidP="00742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2020 год – 8 091,5 тыс. руб.</w:t>
            </w:r>
          </w:p>
        </w:tc>
      </w:tr>
    </w:tbl>
    <w:p w:rsidR="0074243C" w:rsidRPr="0074243C" w:rsidRDefault="0074243C" w:rsidP="006C59EF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 w:rsidRPr="0074243C">
        <w:rPr>
          <w:sz w:val="26"/>
          <w:szCs w:val="26"/>
        </w:rPr>
        <w:t>".</w:t>
      </w:r>
    </w:p>
    <w:p w:rsidR="0074243C" w:rsidRPr="0074243C" w:rsidRDefault="006C59EF" w:rsidP="006C59E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74243C" w:rsidRPr="0074243C">
        <w:rPr>
          <w:sz w:val="26"/>
          <w:szCs w:val="26"/>
        </w:rPr>
        <w:t xml:space="preserve">В Разделе </w:t>
      </w:r>
      <w:r w:rsidR="0074243C" w:rsidRPr="0074243C">
        <w:rPr>
          <w:sz w:val="26"/>
          <w:szCs w:val="26"/>
          <w:lang w:val="en-US"/>
        </w:rPr>
        <w:t>I</w:t>
      </w:r>
      <w:r w:rsidR="0074243C" w:rsidRPr="0074243C">
        <w:rPr>
          <w:sz w:val="26"/>
          <w:szCs w:val="26"/>
        </w:rPr>
        <w:t xml:space="preserve"> Программы "Общая характеристика сферы реализации муниципальной программы и прогноз развития сферы в результате реализации муниципальной программы" Таблицу 1. "Основные параметры городского бюджета" изложить в следующей редакции:</w:t>
      </w:r>
    </w:p>
    <w:p w:rsidR="0074243C" w:rsidRPr="0074243C" w:rsidRDefault="0074243C" w:rsidP="0074243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4243C">
        <w:rPr>
          <w:sz w:val="26"/>
          <w:szCs w:val="26"/>
        </w:rPr>
        <w:t>"</w:t>
      </w:r>
    </w:p>
    <w:tbl>
      <w:tblPr>
        <w:tblW w:w="9644" w:type="dxa"/>
        <w:tblInd w:w="103" w:type="dxa"/>
        <w:tblLayout w:type="fixed"/>
        <w:tblLook w:val="0000"/>
      </w:tblPr>
      <w:tblGrid>
        <w:gridCol w:w="1805"/>
        <w:gridCol w:w="1035"/>
        <w:gridCol w:w="1134"/>
        <w:gridCol w:w="993"/>
        <w:gridCol w:w="850"/>
        <w:gridCol w:w="992"/>
        <w:gridCol w:w="993"/>
        <w:gridCol w:w="850"/>
        <w:gridCol w:w="992"/>
      </w:tblGrid>
      <w:tr w:rsidR="006C59EF" w:rsidRPr="0074243C" w:rsidTr="006B38CE">
        <w:trPr>
          <w:trHeight w:val="110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6C59EF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6C59EF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2013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6C59EF">
            <w:pPr>
              <w:ind w:left="-108"/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2014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6C59EF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6C59EF">
            <w:pPr>
              <w:ind w:left="-108" w:firstLine="108"/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2016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6C59EF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2017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6C59EF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2018 год    (план)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6B38CE">
            <w:pPr>
              <w:ind w:left="-108"/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2019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6C59EF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2020 год (план)</w:t>
            </w:r>
          </w:p>
        </w:tc>
      </w:tr>
      <w:tr w:rsidR="006C59EF" w:rsidRPr="0074243C" w:rsidTr="006B38CE">
        <w:trPr>
          <w:trHeight w:val="57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rPr>
                <w:color w:val="000000"/>
              </w:rPr>
            </w:pPr>
            <w:r w:rsidRPr="0074243C">
              <w:rPr>
                <w:color w:val="000000"/>
              </w:rPr>
              <w:t>Всего доходы, млн. 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2 605,3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3 271,2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2 366,4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893,0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822,4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747,2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754,6</w:t>
            </w:r>
          </w:p>
        </w:tc>
      </w:tr>
      <w:tr w:rsidR="006C59EF" w:rsidRPr="0074243C" w:rsidTr="006B38CE">
        <w:trPr>
          <w:trHeight w:val="63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rPr>
                <w:color w:val="000000"/>
              </w:rPr>
            </w:pPr>
            <w:r w:rsidRPr="0074243C">
              <w:rPr>
                <w:color w:val="000000"/>
              </w:rPr>
              <w:t>Темп роста доходов к уровню прошлого года, 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101,0</w:t>
            </w:r>
          </w:p>
        </w:tc>
      </w:tr>
      <w:tr w:rsidR="006C59EF" w:rsidRPr="0074243C" w:rsidTr="006B38CE">
        <w:trPr>
          <w:trHeight w:val="52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rPr>
                <w:color w:val="000000"/>
              </w:rPr>
            </w:pPr>
            <w:r w:rsidRPr="0074243C">
              <w:rPr>
                <w:color w:val="000000"/>
              </w:rPr>
              <w:t>Налоговые и неналоговые доходы, млн. 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600,7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631,7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601,8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619,3</w:t>
            </w:r>
          </w:p>
        </w:tc>
      </w:tr>
      <w:tr w:rsidR="006C59EF" w:rsidRPr="0074243C" w:rsidTr="006B38CE">
        <w:trPr>
          <w:trHeight w:val="54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rPr>
                <w:color w:val="000000"/>
              </w:rPr>
            </w:pPr>
            <w:r w:rsidRPr="0074243C">
              <w:rPr>
                <w:color w:val="000000"/>
              </w:rPr>
              <w:t>Безвозмездные поступления, млн. 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2 670,5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1 689,4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135,3</w:t>
            </w:r>
          </w:p>
        </w:tc>
      </w:tr>
      <w:tr w:rsidR="006C59EF" w:rsidRPr="0074243C" w:rsidTr="006B38CE">
        <w:trPr>
          <w:trHeight w:val="43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rPr>
                <w:color w:val="000000"/>
              </w:rPr>
            </w:pPr>
            <w:r w:rsidRPr="0074243C">
              <w:rPr>
                <w:color w:val="000000"/>
              </w:rPr>
              <w:t>Расходы, млн. 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3 567,8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2 399,7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907,4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842,0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755,6</w:t>
            </w:r>
          </w:p>
        </w:tc>
      </w:tr>
      <w:tr w:rsidR="006C59EF" w:rsidRPr="0074243C" w:rsidTr="006B38CE">
        <w:trPr>
          <w:trHeight w:val="69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rPr>
                <w:color w:val="000000"/>
              </w:rPr>
            </w:pPr>
            <w:r w:rsidRPr="0074243C">
              <w:rPr>
                <w:color w:val="000000"/>
              </w:rPr>
              <w:t>Темп роста расходов к уровню прошлого года, 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100,8</w:t>
            </w:r>
          </w:p>
        </w:tc>
      </w:tr>
      <w:tr w:rsidR="006C59EF" w:rsidRPr="0074243C" w:rsidTr="006B38CE">
        <w:trPr>
          <w:trHeight w:val="6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rPr>
                <w:color w:val="000000"/>
              </w:rPr>
            </w:pPr>
            <w:r w:rsidRPr="0074243C">
              <w:rPr>
                <w:color w:val="000000"/>
              </w:rPr>
              <w:t>Дефицит</w:t>
            </w:r>
            <w:proofErr w:type="gramStart"/>
            <w:r w:rsidRPr="0074243C">
              <w:rPr>
                <w:color w:val="000000"/>
              </w:rPr>
              <w:t xml:space="preserve"> (-), </w:t>
            </w:r>
            <w:proofErr w:type="spellStart"/>
            <w:proofErr w:type="gramEnd"/>
            <w:r w:rsidRPr="0074243C">
              <w:rPr>
                <w:color w:val="000000"/>
              </w:rPr>
              <w:t>профицит</w:t>
            </w:r>
            <w:proofErr w:type="spellEnd"/>
            <w:r w:rsidRPr="0074243C">
              <w:rPr>
                <w:color w:val="000000"/>
              </w:rPr>
              <w:t xml:space="preserve"> (+), млн. руб.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-392,3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-296,6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-33,3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-31,2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-14,4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-19,5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3C" w:rsidRPr="0074243C" w:rsidRDefault="0074243C" w:rsidP="0074243C">
            <w:pPr>
              <w:jc w:val="center"/>
              <w:rPr>
                <w:color w:val="000000"/>
              </w:rPr>
            </w:pPr>
            <w:r w:rsidRPr="0074243C">
              <w:rPr>
                <w:color w:val="000000"/>
              </w:rPr>
              <w:t>-1,0</w:t>
            </w:r>
          </w:p>
        </w:tc>
      </w:tr>
    </w:tbl>
    <w:p w:rsidR="0074243C" w:rsidRPr="0074243C" w:rsidRDefault="0074243C" w:rsidP="0074243C">
      <w:pPr>
        <w:widowControl w:val="0"/>
        <w:autoSpaceDE w:val="0"/>
        <w:autoSpaceDN w:val="0"/>
        <w:ind w:firstLine="540"/>
        <w:jc w:val="right"/>
      </w:pPr>
      <w:r w:rsidRPr="0074243C">
        <w:t>".</w:t>
      </w:r>
    </w:p>
    <w:p w:rsidR="0074243C" w:rsidRPr="0074243C" w:rsidRDefault="0074243C" w:rsidP="006C59E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4243C">
        <w:rPr>
          <w:sz w:val="26"/>
          <w:szCs w:val="26"/>
        </w:rPr>
        <w:t>1.3</w:t>
      </w:r>
      <w:r w:rsidR="006C59EF">
        <w:rPr>
          <w:sz w:val="26"/>
          <w:szCs w:val="26"/>
        </w:rPr>
        <w:t>.</w:t>
      </w:r>
      <w:r w:rsidR="006C59EF">
        <w:rPr>
          <w:sz w:val="26"/>
          <w:szCs w:val="26"/>
        </w:rPr>
        <w:tab/>
      </w:r>
      <w:r w:rsidRPr="0074243C">
        <w:rPr>
          <w:sz w:val="26"/>
          <w:szCs w:val="26"/>
        </w:rPr>
        <w:t xml:space="preserve">Приложение № 2 к Программе изложить в новой редакции </w:t>
      </w:r>
      <w:r w:rsidR="006C59EF">
        <w:rPr>
          <w:sz w:val="26"/>
          <w:szCs w:val="26"/>
        </w:rPr>
        <w:br/>
      </w:r>
      <w:r w:rsidRPr="0074243C">
        <w:rPr>
          <w:sz w:val="26"/>
          <w:szCs w:val="26"/>
        </w:rPr>
        <w:t xml:space="preserve">(Приложение </w:t>
      </w:r>
      <w:r w:rsidR="004F15A0">
        <w:rPr>
          <w:sz w:val="26"/>
          <w:szCs w:val="26"/>
        </w:rPr>
        <w:t>1</w:t>
      </w:r>
      <w:r w:rsidRPr="0074243C">
        <w:rPr>
          <w:sz w:val="26"/>
          <w:szCs w:val="26"/>
        </w:rPr>
        <w:t>).</w:t>
      </w:r>
    </w:p>
    <w:p w:rsidR="0074243C" w:rsidRPr="0074243C" w:rsidRDefault="0074243C" w:rsidP="006C59E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4243C">
        <w:rPr>
          <w:sz w:val="26"/>
          <w:szCs w:val="26"/>
        </w:rPr>
        <w:t>1.4</w:t>
      </w:r>
      <w:r w:rsidR="006C59EF">
        <w:rPr>
          <w:sz w:val="26"/>
          <w:szCs w:val="26"/>
        </w:rPr>
        <w:t>.</w:t>
      </w:r>
      <w:r w:rsidR="006C59EF">
        <w:rPr>
          <w:sz w:val="26"/>
          <w:szCs w:val="26"/>
        </w:rPr>
        <w:tab/>
      </w:r>
      <w:r w:rsidRPr="0074243C">
        <w:rPr>
          <w:sz w:val="26"/>
          <w:szCs w:val="26"/>
        </w:rPr>
        <w:t>В Приложении № 4 "Подпрограмма "Управление муниципальным долгом" (далее – Подпрограмма 2) к Программе:</w:t>
      </w:r>
    </w:p>
    <w:p w:rsidR="0074243C" w:rsidRPr="0074243C" w:rsidRDefault="0074243C" w:rsidP="006C59E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4243C">
        <w:rPr>
          <w:sz w:val="26"/>
          <w:szCs w:val="26"/>
        </w:rPr>
        <w:t>1.4</w:t>
      </w:r>
      <w:r w:rsidR="006C59EF">
        <w:rPr>
          <w:sz w:val="26"/>
          <w:szCs w:val="26"/>
        </w:rPr>
        <w:t>.1</w:t>
      </w:r>
      <w:r w:rsidR="006C59EF">
        <w:rPr>
          <w:sz w:val="26"/>
          <w:szCs w:val="26"/>
        </w:rPr>
        <w:tab/>
      </w:r>
      <w:r w:rsidRPr="0074243C">
        <w:rPr>
          <w:sz w:val="26"/>
          <w:szCs w:val="26"/>
        </w:rPr>
        <w:t xml:space="preserve">в Паспорте Подпрограммы 2 в табличной части строку "Объемы </w:t>
      </w:r>
      <w:r w:rsidR="006C59EF">
        <w:rPr>
          <w:sz w:val="26"/>
          <w:szCs w:val="26"/>
        </w:rPr>
        <w:br/>
      </w:r>
      <w:r w:rsidRPr="0074243C">
        <w:rPr>
          <w:sz w:val="26"/>
          <w:szCs w:val="26"/>
        </w:rPr>
        <w:t>и источники финансирования подпрограммы" изложить в новой редакции:</w:t>
      </w:r>
    </w:p>
    <w:p w:rsidR="0074243C" w:rsidRPr="0074243C" w:rsidRDefault="0074243C" w:rsidP="0074243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243C">
        <w:rPr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6566"/>
      </w:tblGrid>
      <w:tr w:rsidR="0074243C" w:rsidRPr="0074243C" w:rsidTr="00C04481">
        <w:tc>
          <w:tcPr>
            <w:tcW w:w="3135" w:type="dxa"/>
          </w:tcPr>
          <w:p w:rsidR="0074243C" w:rsidRPr="0074243C" w:rsidRDefault="0074243C" w:rsidP="0074243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566" w:type="dxa"/>
          </w:tcPr>
          <w:p w:rsidR="0074243C" w:rsidRPr="0074243C" w:rsidRDefault="0074243C" w:rsidP="0074243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>Общий объем финансирования подпрограммы за счет средств городского бюджета составляет 39 726,1 тыс. руб., в том числе по годам:</w:t>
            </w:r>
          </w:p>
          <w:p w:rsidR="0074243C" w:rsidRPr="0074243C" w:rsidRDefault="0074243C" w:rsidP="0074243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2014 год </w:t>
            </w:r>
            <w:r w:rsidR="006C59EF"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0,0 тыс. руб.;</w:t>
            </w:r>
          </w:p>
          <w:p w:rsidR="0074243C" w:rsidRPr="0074243C" w:rsidRDefault="0074243C" w:rsidP="0074243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2015 год </w:t>
            </w:r>
            <w:r w:rsidR="006C59EF"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506,8 тыс. руб.;</w:t>
            </w:r>
          </w:p>
          <w:p w:rsidR="0074243C" w:rsidRPr="0074243C" w:rsidRDefault="0074243C" w:rsidP="0074243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2016 год </w:t>
            </w:r>
            <w:r w:rsidR="006C59EF"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7 955,0 тыс. руб.;</w:t>
            </w:r>
          </w:p>
          <w:p w:rsidR="0074243C" w:rsidRPr="0074243C" w:rsidRDefault="0074243C" w:rsidP="0074243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2017 год </w:t>
            </w:r>
            <w:r w:rsidR="006C59EF"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7 935,4 тыс. руб.;</w:t>
            </w:r>
          </w:p>
          <w:p w:rsidR="0074243C" w:rsidRPr="0074243C" w:rsidRDefault="0074243C" w:rsidP="0074243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2018 год </w:t>
            </w:r>
            <w:r w:rsidR="006C59EF"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5 878,0 тыс. руб.;</w:t>
            </w:r>
          </w:p>
          <w:p w:rsidR="0074243C" w:rsidRPr="0074243C" w:rsidRDefault="0074243C" w:rsidP="0074243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2019 год </w:t>
            </w:r>
            <w:r w:rsidR="006C59EF"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7 874,5 тыс. руб.;</w:t>
            </w:r>
          </w:p>
          <w:p w:rsidR="0074243C" w:rsidRPr="0074243C" w:rsidRDefault="0074243C" w:rsidP="006C59E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4243C">
              <w:rPr>
                <w:sz w:val="26"/>
                <w:szCs w:val="26"/>
              </w:rPr>
              <w:t xml:space="preserve">2020 год </w:t>
            </w:r>
            <w:r w:rsidR="006C59EF">
              <w:rPr>
                <w:sz w:val="26"/>
                <w:szCs w:val="26"/>
              </w:rPr>
              <w:t>–</w:t>
            </w:r>
            <w:r w:rsidRPr="0074243C">
              <w:rPr>
                <w:sz w:val="26"/>
                <w:szCs w:val="26"/>
              </w:rPr>
              <w:t xml:space="preserve"> 8 091,5 тыс. руб.</w:t>
            </w:r>
          </w:p>
        </w:tc>
      </w:tr>
    </w:tbl>
    <w:p w:rsidR="0074243C" w:rsidRPr="0074243C" w:rsidRDefault="0074243C" w:rsidP="0074243C">
      <w:pPr>
        <w:widowControl w:val="0"/>
        <w:autoSpaceDE w:val="0"/>
        <w:autoSpaceDN w:val="0"/>
        <w:ind w:firstLine="540"/>
        <w:jc w:val="right"/>
        <w:rPr>
          <w:sz w:val="26"/>
          <w:szCs w:val="26"/>
          <w:lang w:val="en-US"/>
        </w:rPr>
      </w:pPr>
      <w:r w:rsidRPr="0074243C">
        <w:rPr>
          <w:sz w:val="26"/>
          <w:szCs w:val="26"/>
        </w:rPr>
        <w:t>"</w:t>
      </w:r>
      <w:r w:rsidRPr="0074243C">
        <w:rPr>
          <w:sz w:val="26"/>
          <w:szCs w:val="26"/>
          <w:lang w:val="en-US"/>
        </w:rPr>
        <w:t>;</w:t>
      </w:r>
    </w:p>
    <w:p w:rsidR="0074243C" w:rsidRPr="0074243C" w:rsidRDefault="0074243C" w:rsidP="006C59E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4243C">
        <w:rPr>
          <w:sz w:val="26"/>
          <w:szCs w:val="26"/>
        </w:rPr>
        <w:t>1.4.2</w:t>
      </w:r>
      <w:r w:rsidR="006C59EF">
        <w:rPr>
          <w:sz w:val="26"/>
          <w:szCs w:val="26"/>
        </w:rPr>
        <w:tab/>
      </w:r>
      <w:r w:rsidRPr="0074243C">
        <w:rPr>
          <w:sz w:val="26"/>
          <w:szCs w:val="26"/>
        </w:rPr>
        <w:t xml:space="preserve">Приложение № 1 к Подпрограмме 2 Программы изложить в новой редакции (Приложение </w:t>
      </w:r>
      <w:r w:rsidR="004F15A0">
        <w:rPr>
          <w:sz w:val="26"/>
          <w:szCs w:val="26"/>
        </w:rPr>
        <w:t>2</w:t>
      </w:r>
      <w:r w:rsidRPr="0074243C">
        <w:rPr>
          <w:sz w:val="26"/>
          <w:szCs w:val="26"/>
        </w:rPr>
        <w:t>).</w:t>
      </w:r>
    </w:p>
    <w:p w:rsidR="0074243C" w:rsidRPr="0074243C" w:rsidRDefault="006C59EF" w:rsidP="006C59E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P993"/>
      <w:bookmarkEnd w:id="1"/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74243C" w:rsidRPr="0074243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/>
    <w:p w:rsidR="006C59EF" w:rsidRDefault="006C59EF" w:rsidP="002A6EAF">
      <w:pPr>
        <w:sectPr w:rsidR="006C59EF" w:rsidSect="00AA444B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C59EF" w:rsidRPr="004F15A0" w:rsidRDefault="006C59EF" w:rsidP="004F15A0">
      <w:pPr>
        <w:widowControl w:val="0"/>
        <w:autoSpaceDE w:val="0"/>
        <w:autoSpaceDN w:val="0"/>
        <w:ind w:right="-314" w:firstLine="540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 xml:space="preserve">Приложение </w:t>
      </w:r>
      <w:r w:rsidR="004F15A0">
        <w:rPr>
          <w:sz w:val="26"/>
          <w:szCs w:val="26"/>
        </w:rPr>
        <w:t>1</w:t>
      </w:r>
    </w:p>
    <w:p w:rsidR="006C59EF" w:rsidRPr="004F15A0" w:rsidRDefault="004F15A0" w:rsidP="004F15A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6C59EF" w:rsidRPr="004F15A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6C59EF" w:rsidRPr="004F15A0">
        <w:rPr>
          <w:sz w:val="26"/>
          <w:szCs w:val="26"/>
        </w:rPr>
        <w:t xml:space="preserve"> Администрации МО</w:t>
      </w:r>
    </w:p>
    <w:p w:rsidR="006C59EF" w:rsidRPr="004F15A0" w:rsidRDefault="006C59EF" w:rsidP="004F15A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"Городской округ "Город Нарьян-Мар"</w:t>
      </w:r>
    </w:p>
    <w:p w:rsidR="006C59EF" w:rsidRDefault="006C59EF" w:rsidP="004F15A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 xml:space="preserve">от </w:t>
      </w:r>
      <w:r w:rsidR="004F15A0">
        <w:rPr>
          <w:sz w:val="26"/>
          <w:szCs w:val="26"/>
        </w:rPr>
        <w:t>27.</w:t>
      </w:r>
      <w:r w:rsidRPr="004F15A0">
        <w:rPr>
          <w:sz w:val="26"/>
          <w:szCs w:val="26"/>
        </w:rPr>
        <w:t>12.2018 №</w:t>
      </w:r>
      <w:r w:rsidR="004F15A0">
        <w:rPr>
          <w:sz w:val="26"/>
          <w:szCs w:val="26"/>
        </w:rPr>
        <w:t xml:space="preserve"> 1140</w:t>
      </w:r>
    </w:p>
    <w:p w:rsidR="004F15A0" w:rsidRPr="004F15A0" w:rsidRDefault="004F15A0" w:rsidP="004F15A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</w:p>
    <w:p w:rsidR="006C59EF" w:rsidRPr="004F15A0" w:rsidRDefault="006C59EF" w:rsidP="004F15A0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</w:rPr>
      </w:pPr>
      <w:r w:rsidRPr="004F15A0">
        <w:rPr>
          <w:sz w:val="26"/>
          <w:szCs w:val="26"/>
        </w:rPr>
        <w:t>"Приложение № 2</w:t>
      </w:r>
    </w:p>
    <w:p w:rsidR="006C59EF" w:rsidRPr="004F15A0" w:rsidRDefault="006C59EF" w:rsidP="004F15A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к муниципальной программе</w:t>
      </w:r>
    </w:p>
    <w:p w:rsidR="006C59EF" w:rsidRPr="004F15A0" w:rsidRDefault="006C59EF" w:rsidP="004F15A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муниципального образования</w:t>
      </w:r>
    </w:p>
    <w:p w:rsidR="006C59EF" w:rsidRPr="004F15A0" w:rsidRDefault="006C59EF" w:rsidP="004F15A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"Городской округ "Город</w:t>
      </w:r>
    </w:p>
    <w:p w:rsidR="006C59EF" w:rsidRPr="004F15A0" w:rsidRDefault="004F15A0" w:rsidP="004F15A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Нарьян-Мар" "Финансы"</w:t>
      </w: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C59EF" w:rsidRPr="004F15A0" w:rsidRDefault="006C59EF" w:rsidP="006C59EF">
      <w:pPr>
        <w:widowControl w:val="0"/>
        <w:autoSpaceDE w:val="0"/>
        <w:autoSpaceDN w:val="0"/>
        <w:ind w:left="708"/>
        <w:jc w:val="center"/>
        <w:rPr>
          <w:sz w:val="26"/>
          <w:szCs w:val="26"/>
        </w:rPr>
      </w:pPr>
      <w:r w:rsidRPr="004F15A0">
        <w:rPr>
          <w:sz w:val="26"/>
          <w:szCs w:val="26"/>
        </w:rPr>
        <w:t>Ресурсное обеспечение</w:t>
      </w:r>
    </w:p>
    <w:p w:rsidR="006C59EF" w:rsidRPr="004F15A0" w:rsidRDefault="006C59EF" w:rsidP="006C59EF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4F15A0">
        <w:rPr>
          <w:sz w:val="26"/>
          <w:szCs w:val="26"/>
        </w:rPr>
        <w:t>реализации муниципальной программы муниципального образования</w:t>
      </w:r>
    </w:p>
    <w:p w:rsidR="006C59EF" w:rsidRPr="004F15A0" w:rsidRDefault="006C59EF" w:rsidP="006C59EF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4F15A0">
        <w:rPr>
          <w:sz w:val="26"/>
          <w:szCs w:val="26"/>
        </w:rPr>
        <w:t>"Городской округ "Город Нарьян-Мар" "Финансы"</w:t>
      </w:r>
    </w:p>
    <w:p w:rsidR="006C59EF" w:rsidRPr="004F15A0" w:rsidRDefault="006C59EF" w:rsidP="006C59EF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:rsidR="006C59EF" w:rsidRPr="004F15A0" w:rsidRDefault="006C59EF" w:rsidP="006C59EF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4F15A0">
        <w:rPr>
          <w:sz w:val="26"/>
          <w:szCs w:val="26"/>
        </w:rPr>
        <w:t>Ответственный исполнитель: Управление финансов Администрации МО "Городской округ "Город Нарьян-Мар"</w:t>
      </w: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4759" w:type="dxa"/>
        <w:tblInd w:w="103" w:type="dxa"/>
        <w:tblLayout w:type="fixed"/>
        <w:tblLook w:val="04A0"/>
      </w:tblPr>
      <w:tblGrid>
        <w:gridCol w:w="1804"/>
        <w:gridCol w:w="3304"/>
        <w:gridCol w:w="1417"/>
        <w:gridCol w:w="1135"/>
        <w:gridCol w:w="1036"/>
        <w:gridCol w:w="1090"/>
        <w:gridCol w:w="946"/>
        <w:gridCol w:w="1175"/>
        <w:gridCol w:w="946"/>
        <w:gridCol w:w="946"/>
        <w:gridCol w:w="960"/>
      </w:tblGrid>
      <w:tr w:rsidR="006C59EF" w:rsidRPr="006C59EF" w:rsidTr="004F15A0">
        <w:trPr>
          <w:trHeight w:val="511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bookmarkStart w:id="2" w:name="RANGE!A1:K15"/>
            <w:r w:rsidRPr="006C59EF">
              <w:rPr>
                <w:color w:val="000000"/>
                <w:sz w:val="23"/>
                <w:szCs w:val="23"/>
              </w:rPr>
              <w:t>Статус</w:t>
            </w:r>
            <w:bookmarkEnd w:id="2"/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Объем финансирования, тыс. руб.</w:t>
            </w:r>
          </w:p>
        </w:tc>
      </w:tr>
      <w:tr w:rsidR="006C59EF" w:rsidRPr="006C59EF" w:rsidTr="006C59EF">
        <w:trPr>
          <w:trHeight w:val="30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2014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2015</w:t>
            </w:r>
          </w:p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2"/>
                <w:szCs w:val="22"/>
              </w:rPr>
            </w:pPr>
            <w:r w:rsidRPr="006C59EF">
              <w:rPr>
                <w:color w:val="000000"/>
                <w:sz w:val="22"/>
                <w:szCs w:val="22"/>
              </w:rPr>
              <w:t>2020  год</w:t>
            </w:r>
          </w:p>
        </w:tc>
      </w:tr>
      <w:tr w:rsidR="006C59EF" w:rsidRPr="006C59EF" w:rsidTr="006C59EF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2"/>
                <w:szCs w:val="22"/>
              </w:rPr>
            </w:pPr>
            <w:r w:rsidRPr="006C59EF">
              <w:rPr>
                <w:color w:val="000000"/>
                <w:sz w:val="22"/>
                <w:szCs w:val="22"/>
              </w:rPr>
              <w:t>8</w:t>
            </w:r>
          </w:p>
        </w:tc>
      </w:tr>
      <w:tr w:rsidR="006C59EF" w:rsidRPr="006C59EF" w:rsidTr="006C59EF">
        <w:trPr>
          <w:trHeight w:val="46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sz w:val="23"/>
                <w:szCs w:val="23"/>
              </w:rPr>
            </w:pPr>
            <w:r w:rsidRPr="006C59EF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"Финансы"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90 075,7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26 523,6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7 935,4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5 878,0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7 874,5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8 091,5</w:t>
            </w:r>
          </w:p>
        </w:tc>
      </w:tr>
      <w:tr w:rsidR="006C59EF" w:rsidRPr="006C59EF" w:rsidTr="006C59EF">
        <w:trPr>
          <w:trHeight w:val="42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6C59EF" w:rsidRPr="006C59EF" w:rsidTr="006C59EF">
        <w:trPr>
          <w:trHeight w:val="40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89 206,8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25 654,7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7 935,4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5 878,0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7 874,5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8 091,5</w:t>
            </w:r>
          </w:p>
        </w:tc>
      </w:tr>
      <w:tr w:rsidR="006C59EF" w:rsidRPr="006C59EF" w:rsidTr="006C59EF">
        <w:trPr>
          <w:trHeight w:val="300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sz w:val="23"/>
                <w:szCs w:val="23"/>
              </w:rPr>
            </w:pPr>
            <w:hyperlink r:id="rId12" w:history="1">
              <w:r w:rsidRPr="006C59EF">
                <w:rPr>
                  <w:sz w:val="23"/>
                  <w:szCs w:val="23"/>
                </w:rPr>
                <w:t>Подпрограмма</w:t>
              </w:r>
            </w:hyperlink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"Обеспечение долгосрочной сбалансированности городского бюджета, повышение эффективности бюджетных расходов"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6C59EF" w:rsidRPr="006C59EF" w:rsidTr="006C59EF">
        <w:trPr>
          <w:trHeight w:val="30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2"/>
                <w:szCs w:val="22"/>
              </w:rPr>
            </w:pPr>
            <w:r w:rsidRPr="006C59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59EF" w:rsidRPr="006C59EF" w:rsidTr="004F15A0">
        <w:trPr>
          <w:trHeight w:val="596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2"/>
                <w:szCs w:val="22"/>
              </w:rPr>
            </w:pPr>
            <w:r w:rsidRPr="006C59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59EF" w:rsidRPr="006C59EF" w:rsidTr="004F15A0">
        <w:trPr>
          <w:trHeight w:val="30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sz w:val="23"/>
                <w:szCs w:val="23"/>
              </w:rPr>
            </w:pPr>
            <w:hyperlink r:id="rId13" w:history="1">
              <w:r w:rsidRPr="006C59EF">
                <w:rPr>
                  <w:sz w:val="23"/>
                  <w:szCs w:val="23"/>
                </w:rPr>
                <w:t>Подпрограмма</w:t>
              </w:r>
            </w:hyperlink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"Управление муниципальным долгом"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tabs>
                <w:tab w:val="center" w:pos="459"/>
              </w:tabs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39 726,1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506,8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7 935,4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5 878,0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7 874,5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8 091,5</w:t>
            </w:r>
          </w:p>
        </w:tc>
      </w:tr>
      <w:tr w:rsidR="006C59EF" w:rsidRPr="006C59EF" w:rsidTr="004F15A0">
        <w:trPr>
          <w:trHeight w:val="30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6C59EF" w:rsidRPr="006C59EF" w:rsidTr="006C59EF">
        <w:trPr>
          <w:trHeight w:val="39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39 726,1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506,8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7 935,4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5 878,0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7 874,5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2"/>
                <w:szCs w:val="22"/>
              </w:rPr>
            </w:pPr>
            <w:r w:rsidRPr="006C59EF">
              <w:rPr>
                <w:color w:val="000000"/>
                <w:sz w:val="22"/>
                <w:szCs w:val="22"/>
              </w:rPr>
              <w:t>8 091,5</w:t>
            </w:r>
          </w:p>
        </w:tc>
      </w:tr>
      <w:tr w:rsidR="006C59EF" w:rsidRPr="006C59EF" w:rsidTr="006C59EF">
        <w:trPr>
          <w:trHeight w:val="480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both"/>
              <w:rPr>
                <w:sz w:val="23"/>
                <w:szCs w:val="23"/>
              </w:rPr>
            </w:pPr>
            <w:r w:rsidRPr="006C59EF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"Создание условий для реализации муниципальной программы муниципального образования "Городской округ "Город Нарьян-Мар" "Финансы"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50 349,6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26 016,8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6C59EF" w:rsidRPr="006C59EF" w:rsidTr="006C59EF">
        <w:trPr>
          <w:trHeight w:val="49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2"/>
                <w:szCs w:val="22"/>
              </w:rPr>
            </w:pPr>
            <w:r w:rsidRPr="006C59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59EF" w:rsidRPr="006C59EF" w:rsidTr="006C59EF">
        <w:trPr>
          <w:trHeight w:val="64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 xml:space="preserve">городской бюджет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49 480,7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25 147,9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2"/>
                <w:szCs w:val="22"/>
              </w:rPr>
            </w:pPr>
            <w:r w:rsidRPr="006C59E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C59EF" w:rsidRPr="006C59EF" w:rsidRDefault="004F15A0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P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C59EF" w:rsidRDefault="006C59EF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F15A0" w:rsidRDefault="004F15A0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7088E" w:rsidRDefault="0077088E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F15A0" w:rsidRDefault="004F15A0" w:rsidP="006C59E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7088E" w:rsidRDefault="0077088E" w:rsidP="006C59EF">
      <w:pPr>
        <w:autoSpaceDE w:val="0"/>
        <w:autoSpaceDN w:val="0"/>
        <w:adjustRightInd w:val="0"/>
        <w:jc w:val="right"/>
        <w:rPr>
          <w:sz w:val="22"/>
          <w:szCs w:val="22"/>
        </w:rPr>
        <w:sectPr w:rsidR="0077088E" w:rsidSect="0077088E">
          <w:pgSz w:w="16838" w:h="11906" w:orient="landscape" w:code="9"/>
          <w:pgMar w:top="567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6C59EF" w:rsidRPr="004F15A0" w:rsidRDefault="006C59EF" w:rsidP="006C575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 xml:space="preserve">Приложение </w:t>
      </w:r>
      <w:r w:rsidR="004F15A0">
        <w:rPr>
          <w:sz w:val="26"/>
          <w:szCs w:val="26"/>
        </w:rPr>
        <w:t>2</w:t>
      </w:r>
    </w:p>
    <w:p w:rsidR="006C59EF" w:rsidRPr="004F15A0" w:rsidRDefault="004F15A0" w:rsidP="006C575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6C59EF" w:rsidRPr="004F15A0">
        <w:rPr>
          <w:sz w:val="26"/>
          <w:szCs w:val="26"/>
        </w:rPr>
        <w:t xml:space="preserve"> Администрации МО</w:t>
      </w:r>
    </w:p>
    <w:p w:rsidR="006C59EF" w:rsidRPr="004F15A0" w:rsidRDefault="006C59EF" w:rsidP="006C575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"Городской округ "Город Нарьян-Мар"</w:t>
      </w:r>
    </w:p>
    <w:p w:rsidR="006C59EF" w:rsidRDefault="006C59EF" w:rsidP="006C575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 xml:space="preserve">от </w:t>
      </w:r>
      <w:r w:rsidR="004F15A0">
        <w:rPr>
          <w:sz w:val="26"/>
          <w:szCs w:val="26"/>
        </w:rPr>
        <w:t>27.</w:t>
      </w:r>
      <w:r w:rsidRPr="004F15A0">
        <w:rPr>
          <w:sz w:val="26"/>
          <w:szCs w:val="26"/>
        </w:rPr>
        <w:t>12.2018 №</w:t>
      </w:r>
      <w:r w:rsidR="004F15A0">
        <w:rPr>
          <w:sz w:val="26"/>
          <w:szCs w:val="26"/>
        </w:rPr>
        <w:t xml:space="preserve"> 1140</w:t>
      </w:r>
    </w:p>
    <w:p w:rsidR="006C5759" w:rsidRPr="004F15A0" w:rsidRDefault="006C5759" w:rsidP="006C575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</w:p>
    <w:p w:rsidR="006C59EF" w:rsidRPr="004F15A0" w:rsidRDefault="006C59EF" w:rsidP="006C5759">
      <w:pPr>
        <w:widowControl w:val="0"/>
        <w:autoSpaceDE w:val="0"/>
        <w:autoSpaceDN w:val="0"/>
        <w:ind w:right="-314"/>
        <w:jc w:val="right"/>
        <w:outlineLvl w:val="2"/>
        <w:rPr>
          <w:sz w:val="26"/>
          <w:szCs w:val="26"/>
        </w:rPr>
      </w:pPr>
      <w:r w:rsidRPr="004F15A0">
        <w:rPr>
          <w:sz w:val="26"/>
          <w:szCs w:val="26"/>
        </w:rPr>
        <w:t>" Приложение № 1</w:t>
      </w:r>
    </w:p>
    <w:p w:rsidR="006C59EF" w:rsidRPr="004F15A0" w:rsidRDefault="006C59EF" w:rsidP="006C5759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к подпрограмме 2</w:t>
      </w:r>
    </w:p>
    <w:p w:rsidR="006C59EF" w:rsidRPr="004F15A0" w:rsidRDefault="006C59EF" w:rsidP="006C5759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муниципальной программы</w:t>
      </w:r>
    </w:p>
    <w:p w:rsidR="006C59EF" w:rsidRPr="004F15A0" w:rsidRDefault="006C59EF" w:rsidP="006C5759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муниципального образования</w:t>
      </w:r>
    </w:p>
    <w:p w:rsidR="006C59EF" w:rsidRPr="004F15A0" w:rsidRDefault="006C59EF" w:rsidP="006C5759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"Городской округ "Город</w:t>
      </w:r>
    </w:p>
    <w:p w:rsidR="006C59EF" w:rsidRPr="004F15A0" w:rsidRDefault="006C59EF" w:rsidP="006C5759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F15A0">
        <w:rPr>
          <w:sz w:val="26"/>
          <w:szCs w:val="26"/>
        </w:rPr>
        <w:t>На</w:t>
      </w:r>
      <w:r w:rsidR="004F15A0">
        <w:rPr>
          <w:sz w:val="26"/>
          <w:szCs w:val="26"/>
        </w:rPr>
        <w:t>рьян-Мар" "Финансы"</w:t>
      </w:r>
    </w:p>
    <w:p w:rsidR="006C59EF" w:rsidRPr="006C59EF" w:rsidRDefault="006C59EF" w:rsidP="006C59E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C59EF" w:rsidRPr="006C59EF" w:rsidRDefault="006C59EF" w:rsidP="006C59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C59EF">
        <w:rPr>
          <w:sz w:val="26"/>
          <w:szCs w:val="26"/>
        </w:rPr>
        <w:t>Перечень</w:t>
      </w:r>
    </w:p>
    <w:p w:rsidR="006C59EF" w:rsidRPr="006C59EF" w:rsidRDefault="006C59EF" w:rsidP="006C59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C59EF">
        <w:rPr>
          <w:sz w:val="26"/>
          <w:szCs w:val="26"/>
        </w:rPr>
        <w:t>мероприятий подпрограммы "Управление муниципальным долгом"</w:t>
      </w:r>
    </w:p>
    <w:p w:rsidR="006C59EF" w:rsidRPr="006C59EF" w:rsidRDefault="006C59EF" w:rsidP="006C59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C59EF">
        <w:rPr>
          <w:sz w:val="26"/>
          <w:szCs w:val="26"/>
        </w:rPr>
        <w:t>муниципальной программы муниципального образования</w:t>
      </w:r>
    </w:p>
    <w:p w:rsidR="006C59EF" w:rsidRPr="006C59EF" w:rsidRDefault="006C59EF" w:rsidP="006C59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C59EF">
        <w:rPr>
          <w:sz w:val="26"/>
          <w:szCs w:val="26"/>
        </w:rPr>
        <w:t>"Городской округ "Город Нарьян-Мар"</w:t>
      </w:r>
    </w:p>
    <w:p w:rsidR="006C59EF" w:rsidRPr="006C59EF" w:rsidRDefault="006C59EF" w:rsidP="006C59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C59EF">
        <w:rPr>
          <w:sz w:val="26"/>
          <w:szCs w:val="26"/>
        </w:rPr>
        <w:t>"Финансы"</w:t>
      </w:r>
    </w:p>
    <w:p w:rsidR="006C59EF" w:rsidRPr="006C59EF" w:rsidRDefault="006C59EF" w:rsidP="006C59E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C59EF" w:rsidRPr="006C59EF" w:rsidRDefault="006C59EF" w:rsidP="004F15A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C59EF">
        <w:rPr>
          <w:sz w:val="26"/>
          <w:szCs w:val="26"/>
        </w:rPr>
        <w:t>Ответственный исполнитель: Управление финансов Администрации</w:t>
      </w:r>
    </w:p>
    <w:p w:rsidR="006C59EF" w:rsidRPr="006C59EF" w:rsidRDefault="006C59EF" w:rsidP="004F15A0">
      <w:pPr>
        <w:widowControl w:val="0"/>
        <w:tabs>
          <w:tab w:val="left" w:pos="4795"/>
          <w:tab w:val="center" w:pos="7426"/>
        </w:tabs>
        <w:autoSpaceDE w:val="0"/>
        <w:autoSpaceDN w:val="0"/>
        <w:jc w:val="center"/>
        <w:rPr>
          <w:sz w:val="26"/>
          <w:szCs w:val="26"/>
        </w:rPr>
      </w:pPr>
      <w:r w:rsidRPr="006C59EF">
        <w:rPr>
          <w:sz w:val="26"/>
          <w:szCs w:val="26"/>
        </w:rPr>
        <w:t>МО "Городской округ "Город Нарьян-Мар"</w:t>
      </w:r>
    </w:p>
    <w:p w:rsidR="006C59EF" w:rsidRPr="006C59EF" w:rsidRDefault="006C59EF" w:rsidP="006C59E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C59EF" w:rsidRPr="006C59EF" w:rsidRDefault="006C59EF" w:rsidP="006C59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C59EF">
        <w:rPr>
          <w:sz w:val="26"/>
          <w:szCs w:val="26"/>
        </w:rPr>
        <w:t>Соисполнитель программы: Администрация МО "Городской округ "Город Нарьян-Мар"</w:t>
      </w:r>
    </w:p>
    <w:p w:rsidR="006C59EF" w:rsidRPr="006C59EF" w:rsidRDefault="006C59EF" w:rsidP="006C59EF">
      <w:pPr>
        <w:widowControl w:val="0"/>
        <w:autoSpaceDE w:val="0"/>
        <w:autoSpaceDN w:val="0"/>
        <w:jc w:val="center"/>
      </w:pPr>
    </w:p>
    <w:tbl>
      <w:tblPr>
        <w:tblW w:w="14747" w:type="dxa"/>
        <w:tblInd w:w="103" w:type="dxa"/>
        <w:tblLook w:val="04A0"/>
      </w:tblPr>
      <w:tblGrid>
        <w:gridCol w:w="580"/>
        <w:gridCol w:w="3334"/>
        <w:gridCol w:w="2328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6C59EF" w:rsidRPr="006C59EF" w:rsidTr="008477CC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bookmarkStart w:id="3" w:name="RANGE!A1:K11"/>
            <w:r w:rsidRPr="006C59EF">
              <w:t xml:space="preserve">N </w:t>
            </w:r>
            <w:proofErr w:type="spellStart"/>
            <w:proofErr w:type="gramStart"/>
            <w:r w:rsidRPr="006C59EF">
              <w:t>п</w:t>
            </w:r>
            <w:proofErr w:type="spellEnd"/>
            <w:proofErr w:type="gramEnd"/>
            <w:r w:rsidRPr="006C59EF">
              <w:t>/</w:t>
            </w:r>
            <w:proofErr w:type="spellStart"/>
            <w:r w:rsidRPr="006C59EF">
              <w:t>п</w:t>
            </w:r>
            <w:bookmarkEnd w:id="3"/>
            <w:proofErr w:type="spellEnd"/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Наименование направления (мероприятия)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Источник финансирования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t>Объем финансирования, тыс. руб.</w:t>
            </w:r>
          </w:p>
        </w:tc>
      </w:tr>
      <w:tr w:rsidR="006C59EF" w:rsidRPr="006C59EF" w:rsidTr="008477CC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/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/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F" w:rsidRPr="006C59EF" w:rsidRDefault="006C59EF" w:rsidP="006C59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2020 год</w:t>
            </w:r>
          </w:p>
        </w:tc>
      </w:tr>
      <w:tr w:rsidR="006C59EF" w:rsidRPr="006C59EF" w:rsidTr="008477C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8</w:t>
            </w:r>
          </w:p>
        </w:tc>
      </w:tr>
      <w:tr w:rsidR="006C59EF" w:rsidRPr="006C59EF" w:rsidTr="008477CC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1.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Обслуживание муниципального долга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39 726,1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7 935,4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5 878,0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7 874,5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8 091,5</w:t>
            </w:r>
          </w:p>
        </w:tc>
      </w:tr>
      <w:tr w:rsidR="006C59EF" w:rsidRPr="006C59EF" w:rsidTr="008477CC">
        <w:trPr>
          <w:trHeight w:val="2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1.1.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hyperlink r:id="rId14" w:history="1">
              <w:r w:rsidRPr="006C59EF">
  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  </w:r>
            </w:hyperlink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6C59EF" w:rsidRPr="006C59EF" w:rsidTr="008477CC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1.2.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Ведение долговой книги МО "Городской округ "Город Нарьян-Мар"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6C59EF" w:rsidRPr="006C59EF" w:rsidTr="008477C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1.3.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Расчет расходов на исполнение долговых обязательств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39 726,1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7 935,4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5 878,0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7 874,5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8 091,5</w:t>
            </w:r>
          </w:p>
        </w:tc>
      </w:tr>
      <w:tr w:rsidR="006C59EF" w:rsidRPr="006C59EF" w:rsidTr="008477CC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1.4.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Соблюдение сроков исполнения обязательств по обслуживанию муниципального долга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6C59EF" w:rsidRPr="006C59EF" w:rsidTr="008477CC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1.5.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Разработка программы муниципальных заимствований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6C59EF" w:rsidRPr="006C59EF" w:rsidTr="008477C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1.6.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Подготовка документов для привлечения кредитов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F" w:rsidRPr="006C59EF" w:rsidRDefault="006C59EF" w:rsidP="006C59EF">
            <w:pPr>
              <w:jc w:val="center"/>
              <w:rPr>
                <w:color w:val="000000"/>
                <w:sz w:val="23"/>
                <w:szCs w:val="23"/>
              </w:rPr>
            </w:pPr>
            <w:r w:rsidRPr="006C59EF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6C59EF" w:rsidRPr="006C59EF" w:rsidTr="008477CC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hyperlink r:id="rId15" w:anchor="RANGE!P892" w:history="1">
              <w:r w:rsidRPr="006C59EF">
                <w:t>Итого по подпрограмме "Управление муниципальным долгом"</w:t>
              </w:r>
            </w:hyperlink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Всего по подпрограмме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r w:rsidRPr="006C59EF">
              <w:t>39 726,1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0,0</w:t>
            </w:r>
          </w:p>
          <w:p w:rsidR="006C59EF" w:rsidRPr="006C59EF" w:rsidRDefault="006C59EF" w:rsidP="006C59EF"/>
          <w:p w:rsidR="006C59EF" w:rsidRPr="006C59EF" w:rsidRDefault="006C59EF" w:rsidP="006C59EF"/>
          <w:p w:rsidR="006C59EF" w:rsidRPr="006C59EF" w:rsidRDefault="006C59EF" w:rsidP="006C59E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7 935,4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5 878,0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7 874,5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9EF" w:rsidRPr="006C59EF" w:rsidRDefault="006C59EF" w:rsidP="006C59EF">
            <w:pPr>
              <w:jc w:val="center"/>
            </w:pPr>
            <w:r w:rsidRPr="006C59EF">
              <w:t>8 091,5</w:t>
            </w:r>
          </w:p>
        </w:tc>
      </w:tr>
    </w:tbl>
    <w:p w:rsidR="006C59EF" w:rsidRDefault="008477CC" w:rsidP="008477CC">
      <w:pPr>
        <w:widowControl w:val="0"/>
        <w:autoSpaceDE w:val="0"/>
        <w:autoSpaceDN w:val="0"/>
        <w:jc w:val="right"/>
      </w:pPr>
      <w:r>
        <w:t>".</w:t>
      </w:r>
    </w:p>
    <w:sectPr w:rsidR="006C59EF" w:rsidSect="0077088E">
      <w:type w:val="continuous"/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EF" w:rsidRDefault="006C59EF" w:rsidP="00693317">
      <w:r>
        <w:separator/>
      </w:r>
    </w:p>
  </w:endnote>
  <w:endnote w:type="continuationSeparator" w:id="0">
    <w:p w:rsidR="006C59EF" w:rsidRDefault="006C59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EF" w:rsidRDefault="006C59EF" w:rsidP="00693317">
      <w:r>
        <w:separator/>
      </w:r>
    </w:p>
  </w:footnote>
  <w:footnote w:type="continuationSeparator" w:id="0">
    <w:p w:rsidR="006C59EF" w:rsidRDefault="006C59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6C59EF" w:rsidRDefault="006C59EF">
        <w:pPr>
          <w:pStyle w:val="a7"/>
          <w:jc w:val="center"/>
        </w:pPr>
        <w:fldSimple w:instr=" PAGE   \* MERGEFORMAT ">
          <w:r w:rsidR="00C04481">
            <w:rPr>
              <w:noProof/>
            </w:rPr>
            <w:t>3</w:t>
          </w:r>
        </w:fldSimple>
      </w:p>
    </w:sdtContent>
  </w:sdt>
  <w:p w:rsidR="006C59EF" w:rsidRDefault="006C59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5A0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8CE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759"/>
    <w:rsid w:val="006C59EF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3C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88E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7CC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481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1710ACF2172748915AF128C5D32E9FF778AC3A59D6BA9ADB9D0671C21B13D3BAD222EDAE464F0133E501BF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1710ACF2172748915AF128C5D32E9FF778AC3A59D6BA9ADB9D0671C21B13D3BAD222EDAE464F0133E600BFn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\\UF\Budg\&#1041;&#1070;&#1044;&#1046;&#1045;&#1058;\&#1041;&#1070;&#1044;&#1046;&#1045;&#1058;%202017-2019%20&#1075;&#1086;&#1076;&#1099;\&#1052;&#1055;\&#1048;&#1079;&#1084;%20&#1082;%20&#1055;&#1041;%20&#1085;&#1072;%202018-2020%20&#1075;&#1086;&#1076;&#1099;\&#1055;&#1088;&#1080;&#1083;&#1086;&#1078;&#1077;&#1085;&#1080;&#1103;_1.xlsx" TargetMode="External"/><Relationship Id="rId10" Type="http://schemas.openxmlformats.org/officeDocument/2006/relationships/hyperlink" Target="consultantplus://offline/ref=768E02675DECFD51366A5A68CAC80955FB9673DF9562F088DDB93261C4B3316BA231FE60BB56A6C79D7C1AV5u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E02675DECFD51366A4465DCA45E59F99A2ED29564FBDD85E6693C93VBuAL" TargetMode="External"/><Relationship Id="rId14" Type="http://schemas.openxmlformats.org/officeDocument/2006/relationships/hyperlink" Target="consultantplus://offline/ref=84C16F0FA6CED62E3AAFDAA360789D5B46C3CEE1C4E8EB3C49443909BESEG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5FB0F-B9C1-44C4-9272-927639EF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2018-12-27T14:44:00Z</cp:lastPrinted>
  <dcterms:created xsi:type="dcterms:W3CDTF">2018-12-27T14:36:00Z</dcterms:created>
  <dcterms:modified xsi:type="dcterms:W3CDTF">2018-12-27T14:46:00Z</dcterms:modified>
</cp:coreProperties>
</file>