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24B55" w:rsidP="00054520">
            <w:pPr>
              <w:jc w:val="center"/>
            </w:pPr>
            <w:bookmarkStart w:id="0" w:name="ТекстовоеПоле7"/>
            <w:r>
              <w:t>05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B24B55">
            <w:pPr>
              <w:jc w:val="center"/>
            </w:pPr>
            <w:r>
              <w:t>1</w:t>
            </w:r>
            <w:r w:rsidR="00B24B55">
              <w:t>35</w:t>
            </w:r>
            <w:r w:rsidR="00DE5112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3" w:type="dxa"/>
        <w:tblLook w:val="0000"/>
      </w:tblPr>
      <w:tblGrid>
        <w:gridCol w:w="9747"/>
        <w:gridCol w:w="4336"/>
      </w:tblGrid>
      <w:tr w:rsidR="00DE5112" w:rsidRPr="00DE5112" w:rsidTr="00DE5112">
        <w:tc>
          <w:tcPr>
            <w:tcW w:w="9747" w:type="dxa"/>
          </w:tcPr>
          <w:p w:rsidR="00DE5112" w:rsidRPr="00DE5112" w:rsidRDefault="00DE5112" w:rsidP="00DE5112">
            <w:pPr>
              <w:ind w:right="4144"/>
              <w:jc w:val="both"/>
              <w:rPr>
                <w:sz w:val="26"/>
                <w:szCs w:val="26"/>
              </w:rPr>
            </w:pPr>
            <w:r w:rsidRPr="00DE5112">
              <w:rPr>
                <w:sz w:val="26"/>
                <w:szCs w:val="26"/>
              </w:rPr>
              <w:t xml:space="preserve">О внесении изменений в Положение </w:t>
            </w:r>
            <w:r>
              <w:rPr>
                <w:sz w:val="26"/>
                <w:szCs w:val="26"/>
              </w:rPr>
              <w:t xml:space="preserve">                   </w:t>
            </w:r>
            <w:r w:rsidRPr="00DE5112">
              <w:rPr>
                <w:sz w:val="26"/>
                <w:szCs w:val="26"/>
              </w:rPr>
              <w:t xml:space="preserve">об условиях и </w:t>
            </w:r>
            <w:proofErr w:type="gramStart"/>
            <w:r w:rsidRPr="00DE5112">
              <w:rPr>
                <w:sz w:val="26"/>
                <w:szCs w:val="26"/>
              </w:rPr>
              <w:t>размерах оплаты труда</w:t>
            </w:r>
            <w:proofErr w:type="gramEnd"/>
            <w:r w:rsidRPr="00DE5112">
              <w:rPr>
                <w:sz w:val="26"/>
                <w:szCs w:val="26"/>
              </w:rPr>
              <w:t xml:space="preserve"> работников муниципальных учреждений, утвержденное постановлением </w:t>
            </w:r>
            <w:r w:rsidRPr="00DE5112">
              <w:rPr>
                <w:bCs/>
                <w:sz w:val="26"/>
                <w:szCs w:val="26"/>
              </w:rPr>
              <w:t xml:space="preserve">Администрации МО "Городской округ "Город Нарьян-Мар" </w:t>
            </w:r>
            <w:r>
              <w:rPr>
                <w:bCs/>
                <w:sz w:val="26"/>
                <w:szCs w:val="26"/>
              </w:rPr>
              <w:t xml:space="preserve">               </w:t>
            </w:r>
            <w:r w:rsidRPr="00DE5112">
              <w:rPr>
                <w:bCs/>
                <w:sz w:val="26"/>
                <w:szCs w:val="26"/>
              </w:rPr>
              <w:t>от 22.06.2016 № 726</w:t>
            </w:r>
          </w:p>
        </w:tc>
        <w:tc>
          <w:tcPr>
            <w:tcW w:w="4336" w:type="dxa"/>
          </w:tcPr>
          <w:p w:rsidR="00DE5112" w:rsidRPr="00DE5112" w:rsidRDefault="00DE5112" w:rsidP="00DE5112">
            <w:pPr>
              <w:jc w:val="both"/>
              <w:rPr>
                <w:sz w:val="26"/>
                <w:szCs w:val="26"/>
              </w:rPr>
            </w:pPr>
          </w:p>
        </w:tc>
      </w:tr>
    </w:tbl>
    <w:p w:rsidR="00DE5112" w:rsidRDefault="00DE5112" w:rsidP="00DE5112">
      <w:pPr>
        <w:jc w:val="both"/>
        <w:rPr>
          <w:sz w:val="26"/>
          <w:szCs w:val="26"/>
        </w:rPr>
      </w:pPr>
    </w:p>
    <w:p w:rsidR="00DE5112" w:rsidRDefault="00DE5112" w:rsidP="00DE5112">
      <w:pPr>
        <w:jc w:val="both"/>
        <w:rPr>
          <w:sz w:val="26"/>
          <w:szCs w:val="26"/>
        </w:rPr>
      </w:pPr>
    </w:p>
    <w:p w:rsidR="00DE5112" w:rsidRPr="00DE5112" w:rsidRDefault="00DE5112" w:rsidP="00DE5112">
      <w:pPr>
        <w:jc w:val="both"/>
        <w:rPr>
          <w:sz w:val="26"/>
          <w:szCs w:val="26"/>
        </w:rPr>
      </w:pPr>
    </w:p>
    <w:p w:rsidR="00DE5112" w:rsidRPr="00DE5112" w:rsidRDefault="00DE5112" w:rsidP="00DE511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E5112">
        <w:rPr>
          <w:sz w:val="26"/>
          <w:szCs w:val="26"/>
        </w:rPr>
        <w:t>В соответствии с постановлением Администрации МО "Городской округ "Город Нарьян-Мар" от 20.07.2017 № 843 "О реорганизации муниципального казенного учреждения Администраци</w:t>
      </w:r>
      <w:r>
        <w:rPr>
          <w:sz w:val="26"/>
          <w:szCs w:val="26"/>
        </w:rPr>
        <w:t>и</w:t>
      </w:r>
      <w:r w:rsidRPr="00DE5112">
        <w:rPr>
          <w:sz w:val="26"/>
          <w:szCs w:val="26"/>
        </w:rPr>
        <w:t xml:space="preserve"> МО "Городской округ "Город Нарьян-Мар" </w:t>
      </w:r>
      <w:r>
        <w:rPr>
          <w:sz w:val="26"/>
          <w:szCs w:val="26"/>
        </w:rPr>
        <w:t xml:space="preserve">                         </w:t>
      </w:r>
      <w:r w:rsidRPr="00DE5112">
        <w:rPr>
          <w:sz w:val="26"/>
          <w:szCs w:val="26"/>
        </w:rPr>
        <w:t>и муниципального казенного учреждения Управлени</w:t>
      </w:r>
      <w:r>
        <w:rPr>
          <w:sz w:val="26"/>
          <w:szCs w:val="26"/>
        </w:rPr>
        <w:t>я</w:t>
      </w:r>
      <w:r w:rsidRPr="00DE5112">
        <w:rPr>
          <w:sz w:val="26"/>
          <w:szCs w:val="26"/>
        </w:rPr>
        <w:t xml:space="preserve"> строительства, ЖКХ </w:t>
      </w:r>
      <w:r>
        <w:rPr>
          <w:sz w:val="26"/>
          <w:szCs w:val="26"/>
        </w:rPr>
        <w:t xml:space="preserve">                        </w:t>
      </w:r>
      <w:r w:rsidRPr="00DE5112">
        <w:rPr>
          <w:sz w:val="26"/>
          <w:szCs w:val="26"/>
        </w:rPr>
        <w:t>и градостроительной деятельности Администрации МО "Городской округ "Город Нарьян-Мар" Администрация МО "Городской округ "Город Нарьян-Мар"</w:t>
      </w:r>
    </w:p>
    <w:p w:rsidR="00DE5112" w:rsidRPr="00DE5112" w:rsidRDefault="00DE5112" w:rsidP="00DE5112">
      <w:pPr>
        <w:ind w:firstLine="709"/>
        <w:jc w:val="both"/>
        <w:rPr>
          <w:bCs/>
          <w:sz w:val="26"/>
          <w:szCs w:val="26"/>
        </w:rPr>
      </w:pPr>
    </w:p>
    <w:p w:rsidR="00DE5112" w:rsidRPr="00DE5112" w:rsidRDefault="00DE5112" w:rsidP="00DE5112">
      <w:pPr>
        <w:jc w:val="center"/>
        <w:rPr>
          <w:b/>
          <w:sz w:val="26"/>
          <w:szCs w:val="26"/>
        </w:rPr>
      </w:pPr>
      <w:proofErr w:type="gramStart"/>
      <w:r w:rsidRPr="00DE5112">
        <w:rPr>
          <w:b/>
          <w:sz w:val="26"/>
          <w:szCs w:val="26"/>
        </w:rPr>
        <w:t>П</w:t>
      </w:r>
      <w:proofErr w:type="gramEnd"/>
      <w:r w:rsidRPr="00DE5112">
        <w:rPr>
          <w:b/>
          <w:sz w:val="26"/>
          <w:szCs w:val="26"/>
        </w:rPr>
        <w:t xml:space="preserve"> О С Т А Н О В Л Я Е Т:</w:t>
      </w:r>
    </w:p>
    <w:p w:rsidR="00DE5112" w:rsidRPr="00DE5112" w:rsidRDefault="00DE5112" w:rsidP="00DE5112">
      <w:pPr>
        <w:ind w:firstLine="709"/>
        <w:jc w:val="both"/>
        <w:rPr>
          <w:b/>
          <w:sz w:val="26"/>
          <w:szCs w:val="26"/>
        </w:rPr>
      </w:pPr>
    </w:p>
    <w:p w:rsidR="00DE5112" w:rsidRPr="00DE5112" w:rsidRDefault="00DE5112" w:rsidP="00DE511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DE5112">
        <w:rPr>
          <w:rFonts w:eastAsiaTheme="minorHAnsi"/>
          <w:sz w:val="26"/>
          <w:szCs w:val="26"/>
          <w:lang w:eastAsia="en-US"/>
        </w:rPr>
        <w:t xml:space="preserve">Внести в Положение об условиях и </w:t>
      </w:r>
      <w:proofErr w:type="gramStart"/>
      <w:r w:rsidRPr="00DE5112">
        <w:rPr>
          <w:rFonts w:eastAsiaTheme="minorHAnsi"/>
          <w:sz w:val="26"/>
          <w:szCs w:val="26"/>
          <w:lang w:eastAsia="en-US"/>
        </w:rPr>
        <w:t>размерах оплаты труда</w:t>
      </w:r>
      <w:proofErr w:type="gramEnd"/>
      <w:r w:rsidRPr="00DE5112">
        <w:rPr>
          <w:rFonts w:eastAsiaTheme="minorHAnsi"/>
          <w:sz w:val="26"/>
          <w:szCs w:val="26"/>
          <w:lang w:eastAsia="en-US"/>
        </w:rPr>
        <w:t xml:space="preserve"> работников муниципальных учреждений, утвержденное постановлением </w:t>
      </w:r>
      <w:r w:rsidRPr="00DE5112">
        <w:rPr>
          <w:rFonts w:eastAsiaTheme="minorHAnsi"/>
          <w:bCs/>
          <w:sz w:val="26"/>
          <w:szCs w:val="26"/>
          <w:lang w:eastAsia="en-US"/>
        </w:rPr>
        <w:t>Администрации МО "Городской округ "Город Нарьян-Мар" от 22.06.2016 № 726 (далее – Положение), следующие изменения:</w:t>
      </w:r>
    </w:p>
    <w:p w:rsidR="00DE5112" w:rsidRPr="00DE5112" w:rsidRDefault="00DE5112" w:rsidP="00DE511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DE5112">
        <w:rPr>
          <w:rFonts w:eastAsiaTheme="minorHAnsi"/>
          <w:bCs/>
          <w:sz w:val="26"/>
          <w:szCs w:val="26"/>
          <w:lang w:eastAsia="en-US"/>
        </w:rPr>
        <w:t>1.1.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DE5112">
        <w:rPr>
          <w:rFonts w:eastAsiaTheme="minorHAnsi"/>
          <w:bCs/>
          <w:sz w:val="26"/>
          <w:szCs w:val="26"/>
          <w:lang w:eastAsia="en-US"/>
        </w:rPr>
        <w:t>Пункт 1.3. изложить в следующей редакции:</w:t>
      </w:r>
    </w:p>
    <w:p w:rsidR="00DE5112" w:rsidRPr="00DE5112" w:rsidRDefault="00DE5112" w:rsidP="00DE511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DE5112">
        <w:rPr>
          <w:rFonts w:eastAsiaTheme="minorHAnsi"/>
          <w:bCs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1.3.</w:t>
      </w:r>
      <w:r>
        <w:rPr>
          <w:rFonts w:eastAsiaTheme="minorHAnsi"/>
          <w:sz w:val="26"/>
          <w:szCs w:val="26"/>
          <w:lang w:eastAsia="en-US"/>
        </w:rPr>
        <w:tab/>
      </w:r>
      <w:r w:rsidRPr="00DE5112">
        <w:rPr>
          <w:rFonts w:eastAsiaTheme="minorHAnsi"/>
          <w:bCs/>
          <w:iCs/>
          <w:sz w:val="26"/>
          <w:szCs w:val="26"/>
          <w:lang w:eastAsia="en-US"/>
        </w:rPr>
        <w:t xml:space="preserve">Штатное расписание учреждения формируется в единой форме, независимо от того, к каким видам экономической деятельности относятся структурные подразделения учреждения и из каких источников финансируются. Разделение по видам деятельности производится внутри штатного расписания </w:t>
      </w:r>
      <w:r>
        <w:rPr>
          <w:rFonts w:eastAsiaTheme="minorHAnsi"/>
          <w:bCs/>
          <w:iCs/>
          <w:sz w:val="26"/>
          <w:szCs w:val="26"/>
          <w:lang w:eastAsia="en-US"/>
        </w:rPr>
        <w:t xml:space="preserve">                       </w:t>
      </w:r>
      <w:r w:rsidRPr="00DE5112">
        <w:rPr>
          <w:rFonts w:eastAsiaTheme="minorHAnsi"/>
          <w:bCs/>
          <w:iCs/>
          <w:sz w:val="26"/>
          <w:szCs w:val="26"/>
          <w:lang w:eastAsia="en-US"/>
        </w:rPr>
        <w:t xml:space="preserve">с выделением разделов, структурных подразделений, источников финансирования </w:t>
      </w:r>
      <w:r>
        <w:rPr>
          <w:rFonts w:eastAsiaTheme="minorHAnsi"/>
          <w:bCs/>
          <w:iCs/>
          <w:sz w:val="26"/>
          <w:szCs w:val="26"/>
          <w:lang w:eastAsia="en-US"/>
        </w:rPr>
        <w:t xml:space="preserve">               </w:t>
      </w:r>
      <w:r w:rsidRPr="00DE5112">
        <w:rPr>
          <w:rFonts w:eastAsiaTheme="minorHAnsi"/>
          <w:bCs/>
          <w:iCs/>
          <w:sz w:val="26"/>
          <w:szCs w:val="26"/>
          <w:lang w:eastAsia="en-US"/>
        </w:rPr>
        <w:t>и т.д.</w:t>
      </w:r>
    </w:p>
    <w:p w:rsidR="00DE5112" w:rsidRPr="00DE5112" w:rsidRDefault="00DE5112" w:rsidP="00DE5112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6"/>
          <w:szCs w:val="26"/>
        </w:rPr>
      </w:pPr>
      <w:r w:rsidRPr="00DE5112">
        <w:rPr>
          <w:bCs/>
          <w:iCs/>
          <w:sz w:val="26"/>
          <w:szCs w:val="26"/>
        </w:rPr>
        <w:t xml:space="preserve">Штатное расписание формируется по форме № Т-3, утвержденной постановлением Госкомстата России от 05.01.2004 № 1 "Об утверждении унифицированных форм первичной учетной документации по учету труда и его оплаты" (далее – Постановление Госкомстата России от 05.01.2004 № 1), </w:t>
      </w:r>
      <w:r>
        <w:rPr>
          <w:bCs/>
          <w:iCs/>
          <w:sz w:val="26"/>
          <w:szCs w:val="26"/>
        </w:rPr>
        <w:t xml:space="preserve">                                 </w:t>
      </w:r>
      <w:r w:rsidRPr="00DE5112">
        <w:rPr>
          <w:bCs/>
          <w:iCs/>
          <w:sz w:val="26"/>
          <w:szCs w:val="26"/>
        </w:rPr>
        <w:t xml:space="preserve">и применяется для оформления структуры, штатного состава и штатной численности учреждения. </w:t>
      </w:r>
    </w:p>
    <w:p w:rsidR="00DE5112" w:rsidRPr="00DE5112" w:rsidRDefault="00DE5112" w:rsidP="00DE5112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6"/>
          <w:szCs w:val="26"/>
        </w:rPr>
      </w:pPr>
      <w:r w:rsidRPr="00DE5112">
        <w:rPr>
          <w:bCs/>
          <w:iCs/>
          <w:sz w:val="26"/>
          <w:szCs w:val="26"/>
        </w:rPr>
        <w:t xml:space="preserve">Штатное расписание содержит перечень структурных подразделений, наименование должностей, специальностей, профессий с указанием квалификации, сведения о количестве штатных единиц, тарифной ставки (оклада), надбавок </w:t>
      </w:r>
      <w:r>
        <w:rPr>
          <w:bCs/>
          <w:iCs/>
          <w:sz w:val="26"/>
          <w:szCs w:val="26"/>
        </w:rPr>
        <w:t xml:space="preserve">                       </w:t>
      </w:r>
      <w:r w:rsidRPr="00DE5112">
        <w:rPr>
          <w:bCs/>
          <w:iCs/>
          <w:sz w:val="26"/>
          <w:szCs w:val="26"/>
        </w:rPr>
        <w:t>(в соответствии с Указаниями по применению и заполнению форм первичной учетной документации по учету труда и его оплаты, утвержденных Постановлением Госкомстата России от 05.01.2004 № 1).</w:t>
      </w:r>
    </w:p>
    <w:p w:rsidR="00DE5112" w:rsidRPr="00DE5112" w:rsidRDefault="00DE5112" w:rsidP="00DE5112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6"/>
          <w:szCs w:val="26"/>
        </w:rPr>
      </w:pPr>
      <w:r w:rsidRPr="00DE5112">
        <w:rPr>
          <w:bCs/>
          <w:iCs/>
          <w:sz w:val="26"/>
          <w:szCs w:val="26"/>
        </w:rPr>
        <w:t>При заполнении графы "Количество штатных единиц" по соответствующим должностям (профессиям), по которым предусматривается содержание неполной штатной единицы с учетом особенностей работы по совместительству в соответствии с законодательством Российской Федерации, указывается в соответствующих долях, например 0,25; 0,5; 0,75 и пр.</w:t>
      </w:r>
    </w:p>
    <w:p w:rsidR="00DE5112" w:rsidRPr="00DE5112" w:rsidRDefault="00DE5112" w:rsidP="00DE511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E5112">
        <w:rPr>
          <w:sz w:val="26"/>
          <w:szCs w:val="26"/>
        </w:rPr>
        <w:t xml:space="preserve">Штатное расписание представляется на согласование главе МО "Городской округ "Город Нарьян-Мар" в 2 экземплярах заблаговременно (не менее 7 рабочих дней </w:t>
      </w:r>
      <w:r>
        <w:rPr>
          <w:sz w:val="26"/>
          <w:szCs w:val="26"/>
        </w:rPr>
        <w:t>до наступления срока изменения)</w:t>
      </w:r>
      <w:r w:rsidRPr="00DE5112">
        <w:rPr>
          <w:sz w:val="26"/>
          <w:szCs w:val="26"/>
        </w:rPr>
        <w:t xml:space="preserve"> с приложением пояснительной записки </w:t>
      </w:r>
      <w:r>
        <w:rPr>
          <w:sz w:val="26"/>
          <w:szCs w:val="26"/>
        </w:rPr>
        <w:t xml:space="preserve">                              </w:t>
      </w:r>
      <w:r w:rsidRPr="00DE5112">
        <w:rPr>
          <w:sz w:val="26"/>
          <w:szCs w:val="26"/>
        </w:rPr>
        <w:t>и финансово-экономического обоснования.</w:t>
      </w:r>
    </w:p>
    <w:p w:rsidR="00DE5112" w:rsidRPr="00DE5112" w:rsidRDefault="00DE5112" w:rsidP="00DE511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E5112">
        <w:rPr>
          <w:sz w:val="26"/>
          <w:szCs w:val="26"/>
        </w:rPr>
        <w:t xml:space="preserve">Штатное расписание формируется с выделением количества штатных единиц </w:t>
      </w:r>
      <w:r>
        <w:rPr>
          <w:sz w:val="26"/>
          <w:szCs w:val="26"/>
        </w:rPr>
        <w:t xml:space="preserve">                </w:t>
      </w:r>
      <w:r w:rsidRPr="00DE5112">
        <w:rPr>
          <w:sz w:val="26"/>
          <w:szCs w:val="26"/>
        </w:rPr>
        <w:t>и обоснованием годового фонда оплаты труда по видам выплат</w:t>
      </w:r>
      <w:r>
        <w:rPr>
          <w:sz w:val="26"/>
          <w:szCs w:val="26"/>
        </w:rPr>
        <w:t>,</w:t>
      </w:r>
      <w:r w:rsidRPr="00DE5112">
        <w:rPr>
          <w:sz w:val="26"/>
          <w:szCs w:val="26"/>
        </w:rPr>
        <w:t xml:space="preserve"> установленных пунктом 6.2. настоящего Положения, и видам источников финансирования (окружной бюджет, городской бюджет, от иной приносящей доход деятельности).</w:t>
      </w:r>
    </w:p>
    <w:p w:rsidR="00DE5112" w:rsidRPr="00DE5112" w:rsidRDefault="00DE5112" w:rsidP="00DE5112">
      <w:pPr>
        <w:autoSpaceDE w:val="0"/>
        <w:autoSpaceDN w:val="0"/>
        <w:adjustRightInd w:val="0"/>
        <w:ind w:firstLine="709"/>
        <w:contextualSpacing/>
        <w:jc w:val="both"/>
        <w:rPr>
          <w:strike/>
          <w:sz w:val="26"/>
          <w:szCs w:val="26"/>
        </w:rPr>
      </w:pPr>
      <w:r w:rsidRPr="00DE5112">
        <w:rPr>
          <w:sz w:val="26"/>
          <w:szCs w:val="26"/>
        </w:rPr>
        <w:t xml:space="preserve">Штатное расписание муниципального учреждения согласовывается главой </w:t>
      </w:r>
      <w:r>
        <w:rPr>
          <w:sz w:val="26"/>
          <w:szCs w:val="26"/>
        </w:rPr>
        <w:t xml:space="preserve">           </w:t>
      </w:r>
      <w:r w:rsidRPr="00DE5112">
        <w:rPr>
          <w:sz w:val="26"/>
          <w:szCs w:val="26"/>
        </w:rPr>
        <w:t xml:space="preserve">МО "Городской округ "Город Нарьян-Мар" по представлению управления экономического и инвестиционного развития Администрации МО "Городской округ "Город Нарьян-Мар" (далее – Управление экономики). </w:t>
      </w:r>
    </w:p>
    <w:p w:rsidR="00DE5112" w:rsidRPr="00DE5112" w:rsidRDefault="00DE5112" w:rsidP="00DE511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E5112">
        <w:rPr>
          <w:sz w:val="26"/>
          <w:szCs w:val="26"/>
        </w:rPr>
        <w:t xml:space="preserve">Управление экономики в течение 3 рабочих дней со дня получения </w:t>
      </w:r>
      <w:r>
        <w:rPr>
          <w:sz w:val="26"/>
          <w:szCs w:val="26"/>
        </w:rPr>
        <w:t xml:space="preserve">                             </w:t>
      </w:r>
      <w:r w:rsidRPr="00DE5112">
        <w:rPr>
          <w:sz w:val="26"/>
          <w:szCs w:val="26"/>
        </w:rPr>
        <w:t>от учреждения штатного расписания проводит его проверку. При отсутствии замечаний формирует заключение и, согласовав его с заинтересованными структурными подразделениями, направляет на согласование главе МО "Городской округ "Город Нарьян-Мар".</w:t>
      </w:r>
    </w:p>
    <w:p w:rsidR="00DE5112" w:rsidRPr="00DE5112" w:rsidRDefault="00DE5112" w:rsidP="00DE511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E5112">
        <w:rPr>
          <w:sz w:val="26"/>
          <w:szCs w:val="26"/>
        </w:rPr>
        <w:t xml:space="preserve">В случае принятия главой МО "Городской округ "Город Нарьян-Мар" решения об отказе в согласовании штатного расписания учреждения Управление экономики </w:t>
      </w:r>
      <w:r>
        <w:rPr>
          <w:sz w:val="26"/>
          <w:szCs w:val="26"/>
        </w:rPr>
        <w:t xml:space="preserve">                </w:t>
      </w:r>
      <w:r w:rsidRPr="00DE5112">
        <w:rPr>
          <w:sz w:val="26"/>
          <w:szCs w:val="26"/>
        </w:rPr>
        <w:t xml:space="preserve">в течение 3 рабочих дней возвращает штатное расписание в адрес учреждения </w:t>
      </w:r>
      <w:r>
        <w:rPr>
          <w:sz w:val="26"/>
          <w:szCs w:val="26"/>
        </w:rPr>
        <w:t xml:space="preserve">                          </w:t>
      </w:r>
      <w:r w:rsidRPr="00DE5112">
        <w:rPr>
          <w:sz w:val="26"/>
          <w:szCs w:val="26"/>
        </w:rPr>
        <w:t>с указанием причин отказа.</w:t>
      </w:r>
    </w:p>
    <w:p w:rsidR="00DE5112" w:rsidRPr="00DE5112" w:rsidRDefault="00DE5112" w:rsidP="00DE511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E5112">
        <w:rPr>
          <w:sz w:val="26"/>
          <w:szCs w:val="26"/>
        </w:rPr>
        <w:t>Штатное расписание учреждения утверждается приказом руководителя учреждения по согласованию с Администрацией МО "Городской округ "Город Нарьян-Мар" с указанием количества штатных</w:t>
      </w:r>
      <w:r>
        <w:rPr>
          <w:sz w:val="26"/>
          <w:szCs w:val="26"/>
        </w:rPr>
        <w:t xml:space="preserve"> единиц и годового фонда оплаты</w:t>
      </w:r>
      <w:r w:rsidRPr="00DE51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r w:rsidRPr="00DE5112">
        <w:rPr>
          <w:sz w:val="26"/>
          <w:szCs w:val="26"/>
        </w:rPr>
        <w:t xml:space="preserve">в соответствии с приказом Министерства финансов РФ от 30.12.2015 № 221Н </w:t>
      </w:r>
      <w:r>
        <w:rPr>
          <w:sz w:val="26"/>
          <w:szCs w:val="26"/>
        </w:rPr>
        <w:t xml:space="preserve">                   </w:t>
      </w:r>
      <w:r w:rsidRPr="00DE5112">
        <w:rPr>
          <w:sz w:val="26"/>
          <w:szCs w:val="26"/>
        </w:rPr>
        <w:t>"О</w:t>
      </w:r>
      <w:r w:rsidRPr="00DE5112">
        <w:rPr>
          <w:bCs/>
          <w:iCs/>
          <w:sz w:val="26"/>
          <w:szCs w:val="26"/>
        </w:rPr>
        <w:t xml:space="preserve"> Порядке учета территориальными органами Федерального казначейства бюджетных и денежных обязательств получателей средств федерального бюджета"</w:t>
      </w:r>
      <w:r w:rsidRPr="00DE5112">
        <w:rPr>
          <w:sz w:val="26"/>
          <w:szCs w:val="26"/>
        </w:rPr>
        <w:t>.</w:t>
      </w:r>
    </w:p>
    <w:p w:rsidR="00DE5112" w:rsidRPr="00DE5112" w:rsidRDefault="00DE5112" w:rsidP="00DE5112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6"/>
          <w:szCs w:val="26"/>
        </w:rPr>
      </w:pPr>
      <w:r w:rsidRPr="00DE5112">
        <w:rPr>
          <w:bCs/>
          <w:iCs/>
          <w:sz w:val="26"/>
          <w:szCs w:val="26"/>
        </w:rPr>
        <w:t xml:space="preserve">Копия согласованного </w:t>
      </w:r>
      <w:r>
        <w:rPr>
          <w:bCs/>
          <w:iCs/>
          <w:sz w:val="26"/>
          <w:szCs w:val="26"/>
        </w:rPr>
        <w:t>г</w:t>
      </w:r>
      <w:r w:rsidRPr="00DE5112">
        <w:rPr>
          <w:bCs/>
          <w:iCs/>
          <w:sz w:val="26"/>
          <w:szCs w:val="26"/>
        </w:rPr>
        <w:t xml:space="preserve">лавой МО "Городской округ "Город Нарьян-Мар" </w:t>
      </w:r>
      <w:r>
        <w:rPr>
          <w:bCs/>
          <w:iCs/>
          <w:sz w:val="26"/>
          <w:szCs w:val="26"/>
        </w:rPr>
        <w:t xml:space="preserve">                  </w:t>
      </w:r>
      <w:r w:rsidRPr="00DE5112">
        <w:rPr>
          <w:bCs/>
          <w:iCs/>
          <w:sz w:val="26"/>
          <w:szCs w:val="26"/>
        </w:rPr>
        <w:t>и утвержденного приказом руководителя учреждения штатного расписания направляется в Администрацию МО "Городской округ "Город Нарьян-Мар" в течение 3 рабочих дней со дня утверждения</w:t>
      </w:r>
      <w:proofErr w:type="gramStart"/>
      <w:r w:rsidRPr="00DE5112">
        <w:rPr>
          <w:bCs/>
          <w:iCs/>
          <w:sz w:val="26"/>
          <w:szCs w:val="26"/>
        </w:rPr>
        <w:t>.".</w:t>
      </w:r>
      <w:proofErr w:type="gramEnd"/>
    </w:p>
    <w:p w:rsidR="00DE5112" w:rsidRPr="00DE5112" w:rsidRDefault="00DE5112" w:rsidP="00DE511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</w:r>
      <w:r w:rsidRPr="00DE5112">
        <w:rPr>
          <w:rFonts w:eastAsiaTheme="minorHAnsi"/>
          <w:sz w:val="26"/>
          <w:szCs w:val="26"/>
          <w:lang w:eastAsia="en-US"/>
        </w:rPr>
        <w:t>В п. 4.8. слова "Управлением строительства, ЖКХ и ГД" заменить словами "Администрацией МО "Городской округ "Город Нарьян-Мар".</w:t>
      </w:r>
    </w:p>
    <w:p w:rsidR="00DE5112" w:rsidRPr="00DE5112" w:rsidRDefault="00DE5112" w:rsidP="00DE511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DE5112">
        <w:rPr>
          <w:rFonts w:eastAsiaTheme="minorHAnsi"/>
          <w:sz w:val="26"/>
          <w:szCs w:val="26"/>
          <w:lang w:eastAsia="en-US"/>
        </w:rPr>
        <w:t>1.3.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DE5112">
        <w:rPr>
          <w:rFonts w:eastAsiaTheme="minorHAnsi"/>
          <w:sz w:val="26"/>
          <w:szCs w:val="26"/>
          <w:lang w:eastAsia="en-US"/>
        </w:rPr>
        <w:t>В абзацах втором, пятом, шестом, седьмом п. 5.3 и п. 5.7. слова "Управление строительства, ЖКХ и ГД" в соответствующем падеже заменить словами "Управление экономики" в соответствующем падеже.</w:t>
      </w:r>
      <w:proofErr w:type="gramEnd"/>
    </w:p>
    <w:p w:rsidR="00DE5112" w:rsidRPr="00DE5112" w:rsidRDefault="00DE5112" w:rsidP="00DE511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E5112">
        <w:rPr>
          <w:rFonts w:eastAsiaTheme="minorHAnsi"/>
          <w:sz w:val="26"/>
          <w:szCs w:val="26"/>
          <w:lang w:eastAsia="en-US"/>
        </w:rPr>
        <w:t>1.4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DE5112">
        <w:rPr>
          <w:rFonts w:eastAsiaTheme="minorHAnsi"/>
          <w:sz w:val="26"/>
          <w:szCs w:val="26"/>
          <w:lang w:eastAsia="en-US"/>
        </w:rPr>
        <w:t xml:space="preserve">В абзацах первом, втором, третьем и пятом пункта 5.9.8. слово "Управление" в соответствующем падеже заменить словом "управление"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</w:t>
      </w:r>
      <w:r w:rsidRPr="00DE5112">
        <w:rPr>
          <w:rFonts w:eastAsiaTheme="minorHAnsi"/>
          <w:sz w:val="26"/>
          <w:szCs w:val="26"/>
          <w:lang w:eastAsia="en-US"/>
        </w:rPr>
        <w:t>в соответствующем падеже.</w:t>
      </w:r>
    </w:p>
    <w:p w:rsidR="00DE5112" w:rsidRPr="00DE5112" w:rsidRDefault="00DE5112" w:rsidP="00DE511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E5112">
        <w:rPr>
          <w:rFonts w:eastAsiaTheme="minorHAnsi"/>
          <w:sz w:val="26"/>
          <w:szCs w:val="26"/>
          <w:lang w:eastAsia="en-US"/>
        </w:rPr>
        <w:t>1.5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DE5112">
        <w:rPr>
          <w:rFonts w:eastAsiaTheme="minorHAnsi"/>
          <w:sz w:val="26"/>
          <w:szCs w:val="26"/>
          <w:lang w:eastAsia="en-US"/>
        </w:rPr>
        <w:t>Графу "Наименование должности" строки 1.1.2. табличной части приложения №  1 дополнить словами ", дорожный рабочий, станочник широкого профиля, стропальщик".</w:t>
      </w:r>
    </w:p>
    <w:p w:rsidR="00DE5112" w:rsidRPr="00DE5112" w:rsidRDefault="00DE5112" w:rsidP="00DE511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E5112">
        <w:rPr>
          <w:rFonts w:eastAsiaTheme="minorHAnsi"/>
          <w:sz w:val="26"/>
          <w:szCs w:val="26"/>
          <w:lang w:eastAsia="en-US"/>
        </w:rPr>
        <w:t>1.6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DE5112">
        <w:rPr>
          <w:rFonts w:eastAsiaTheme="minorHAnsi"/>
          <w:sz w:val="26"/>
          <w:szCs w:val="26"/>
          <w:lang w:eastAsia="en-US"/>
        </w:rPr>
        <w:t>Графу "Наименование должности" строки 1.1.3. табличной части приложения №  1 дополнить словами ", дорожный рабочий, станочник широкого профиля, стропальщик".</w:t>
      </w:r>
    </w:p>
    <w:p w:rsidR="00DE5112" w:rsidRPr="00DE5112" w:rsidRDefault="00DE5112" w:rsidP="00DE511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E5112">
        <w:rPr>
          <w:rFonts w:eastAsiaTheme="minorHAnsi"/>
          <w:sz w:val="26"/>
          <w:szCs w:val="26"/>
          <w:lang w:eastAsia="en-US"/>
        </w:rPr>
        <w:t>1.7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DE5112">
        <w:rPr>
          <w:rFonts w:eastAsiaTheme="minorHAnsi"/>
          <w:sz w:val="26"/>
          <w:szCs w:val="26"/>
          <w:lang w:eastAsia="en-US"/>
        </w:rPr>
        <w:t xml:space="preserve">Графу "Наименование должности" строки 2.1.1. табличной части приложения №  1 дополнить словами ", стропальщик, дорожный рабочий, слесарь </w:t>
      </w: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DE5112">
        <w:rPr>
          <w:rFonts w:eastAsiaTheme="minorHAnsi"/>
          <w:sz w:val="26"/>
          <w:szCs w:val="26"/>
          <w:lang w:eastAsia="en-US"/>
        </w:rPr>
        <w:t>по ремонту автомобилей, станочник широкого профиля".</w:t>
      </w:r>
    </w:p>
    <w:p w:rsidR="00DE5112" w:rsidRPr="00DE5112" w:rsidRDefault="00DE5112" w:rsidP="00DE511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E5112">
        <w:rPr>
          <w:rFonts w:eastAsiaTheme="minorHAnsi"/>
          <w:sz w:val="26"/>
          <w:szCs w:val="26"/>
          <w:lang w:eastAsia="en-US"/>
        </w:rPr>
        <w:t>1.8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DE5112">
        <w:rPr>
          <w:rFonts w:eastAsiaTheme="minorHAnsi"/>
          <w:sz w:val="26"/>
          <w:szCs w:val="26"/>
          <w:lang w:eastAsia="en-US"/>
        </w:rPr>
        <w:t>Графу "Наименование должности" строки 2.1.2. табличной части приложения № 1 дополнить словами ", станочник широкого профиля, дорожный рабочий, слесарь по ремонту автомобилей".</w:t>
      </w:r>
    </w:p>
    <w:p w:rsidR="00DE5112" w:rsidRPr="00DE5112" w:rsidRDefault="00DE5112" w:rsidP="00DE511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E5112">
        <w:rPr>
          <w:rFonts w:eastAsiaTheme="minorHAnsi"/>
          <w:sz w:val="26"/>
          <w:szCs w:val="26"/>
          <w:lang w:eastAsia="en-US"/>
        </w:rPr>
        <w:t>1.9.</w:t>
      </w:r>
      <w:r>
        <w:rPr>
          <w:rFonts w:eastAsiaTheme="minorHAnsi"/>
          <w:sz w:val="26"/>
          <w:szCs w:val="26"/>
          <w:lang w:eastAsia="en-US"/>
        </w:rPr>
        <w:tab/>
      </w:r>
      <w:r w:rsidRPr="00DE5112">
        <w:rPr>
          <w:rFonts w:eastAsiaTheme="minorHAnsi"/>
          <w:sz w:val="26"/>
          <w:szCs w:val="26"/>
          <w:lang w:eastAsia="en-US"/>
        </w:rPr>
        <w:t>Графу "Наименование должности" строки 1.1.1. табличной части приложения № 2 дополнить словами ", комендант".</w:t>
      </w:r>
    </w:p>
    <w:p w:rsidR="00DE5112" w:rsidRPr="00DE5112" w:rsidRDefault="00DE5112" w:rsidP="00DE511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E5112">
        <w:rPr>
          <w:rFonts w:eastAsiaTheme="minorHAnsi"/>
          <w:sz w:val="26"/>
          <w:szCs w:val="26"/>
          <w:lang w:eastAsia="en-US"/>
        </w:rPr>
        <w:t>1.10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DE5112">
        <w:rPr>
          <w:rFonts w:eastAsiaTheme="minorHAnsi"/>
          <w:sz w:val="26"/>
          <w:szCs w:val="26"/>
          <w:lang w:eastAsia="en-US"/>
        </w:rPr>
        <w:t>В приложении № 3 слова "Управлению строительства, жилищно-коммунального хозяйства и градостроительной деятельности" исключить.</w:t>
      </w:r>
    </w:p>
    <w:p w:rsidR="00DE5112" w:rsidRPr="00DE5112" w:rsidRDefault="00DE5112" w:rsidP="00DE511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DE5112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</w:t>
      </w:r>
      <w:r w:rsidR="0026589A">
        <w:rPr>
          <w:rFonts w:eastAsiaTheme="minorHAnsi"/>
          <w:sz w:val="26"/>
          <w:szCs w:val="26"/>
          <w:lang w:eastAsia="en-US"/>
        </w:rPr>
        <w:t>силу</w:t>
      </w:r>
      <w:r w:rsidRPr="00DE5112">
        <w:rPr>
          <w:rFonts w:eastAsiaTheme="minorHAnsi"/>
          <w:sz w:val="26"/>
          <w:szCs w:val="26"/>
          <w:lang w:eastAsia="en-US"/>
        </w:rPr>
        <w:t xml:space="preserve"> с 01 января 2018 года </w:t>
      </w:r>
      <w:r w:rsidR="0026589A">
        <w:rPr>
          <w:rFonts w:eastAsiaTheme="minorHAnsi"/>
          <w:sz w:val="26"/>
          <w:szCs w:val="26"/>
          <w:lang w:eastAsia="en-US"/>
        </w:rPr>
        <w:t xml:space="preserve">                                  </w:t>
      </w:r>
      <w:r w:rsidRPr="00DE5112">
        <w:rPr>
          <w:rFonts w:eastAsiaTheme="minorHAnsi"/>
          <w:sz w:val="26"/>
          <w:szCs w:val="26"/>
          <w:lang w:eastAsia="en-US"/>
        </w:rPr>
        <w:t>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C3" w:rsidRDefault="009B20C3" w:rsidP="00693317">
      <w:r>
        <w:separator/>
      </w:r>
    </w:p>
  </w:endnote>
  <w:endnote w:type="continuationSeparator" w:id="0">
    <w:p w:rsidR="009B20C3" w:rsidRDefault="009B20C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C3" w:rsidRDefault="009B20C3" w:rsidP="00693317">
      <w:r>
        <w:separator/>
      </w:r>
    </w:p>
  </w:footnote>
  <w:footnote w:type="continuationSeparator" w:id="0">
    <w:p w:rsidR="009B20C3" w:rsidRDefault="009B20C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85FF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85FF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6589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89A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112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5FF4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000B3-92CE-4F3E-B548-682D35D0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2017-12-05T07:49:00Z</dcterms:created>
  <dcterms:modified xsi:type="dcterms:W3CDTF">2017-12-05T07:49:00Z</dcterms:modified>
</cp:coreProperties>
</file>