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2907AA">
            <w:pPr>
              <w:jc w:val="center"/>
            </w:pPr>
            <w:bookmarkStart w:id="0" w:name="ТекстовоеПоле7"/>
            <w:r>
              <w:t>2</w:t>
            </w:r>
            <w:r w:rsidR="002907AA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3767" w:rsidP="00EB49F3">
            <w:pPr>
              <w:jc w:val="center"/>
            </w:pPr>
            <w:r>
              <w:t>7</w:t>
            </w:r>
            <w:r w:rsidR="00B179EB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464"/>
      </w:tblGrid>
      <w:tr w:rsidR="00B179EB" w:rsidRPr="00B179EB" w:rsidTr="00B179EB">
        <w:tc>
          <w:tcPr>
            <w:tcW w:w="9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179EB" w:rsidRPr="00B179EB" w:rsidRDefault="00B179EB" w:rsidP="00DB2195">
            <w:pPr>
              <w:ind w:right="4003"/>
              <w:jc w:val="both"/>
              <w:rPr>
                <w:sz w:val="26"/>
              </w:rPr>
            </w:pPr>
            <w:proofErr w:type="gramStart"/>
            <w:r w:rsidRPr="00B179EB">
              <w:rPr>
                <w:sz w:val="26"/>
              </w:rPr>
              <w:t>О внесении изменений в Положение о порядке предоставления субсидий на компенсацию выпадающих доходов при оказании</w:t>
            </w:r>
            <w:proofErr w:type="gramEnd"/>
            <w:r w:rsidRPr="00B179EB">
              <w:rPr>
                <w:sz w:val="26"/>
              </w:rPr>
              <w:t xml:space="preserve"> населению услуг общественных бань </w:t>
            </w:r>
            <w:r w:rsidR="00DB2195">
              <w:rPr>
                <w:sz w:val="26"/>
              </w:rPr>
              <w:t xml:space="preserve">                     </w:t>
            </w:r>
            <w:r w:rsidRPr="00B179EB">
              <w:rPr>
                <w:sz w:val="26"/>
              </w:rPr>
              <w:t>на территории МО "Городской округ "Город Нарьян-Мар"</w:t>
            </w:r>
          </w:p>
        </w:tc>
      </w:tr>
    </w:tbl>
    <w:p w:rsidR="00B179EB" w:rsidRPr="00B179EB" w:rsidRDefault="00B179EB" w:rsidP="00B179EB">
      <w:pPr>
        <w:jc w:val="both"/>
        <w:rPr>
          <w:sz w:val="26"/>
        </w:rPr>
      </w:pPr>
    </w:p>
    <w:p w:rsidR="00B179EB" w:rsidRPr="00B179EB" w:rsidRDefault="00B179EB" w:rsidP="00B179EB">
      <w:pPr>
        <w:jc w:val="both"/>
        <w:rPr>
          <w:sz w:val="26"/>
        </w:rPr>
      </w:pPr>
    </w:p>
    <w:p w:rsidR="00B179EB" w:rsidRPr="00B179EB" w:rsidRDefault="00B179EB" w:rsidP="00B179EB">
      <w:pPr>
        <w:jc w:val="both"/>
        <w:rPr>
          <w:sz w:val="26"/>
        </w:rPr>
      </w:pP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Администрация МО "Городской округ "Город Нарьян-Мар"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79EB" w:rsidRPr="00B179EB" w:rsidRDefault="00B179EB" w:rsidP="00B179EB">
      <w:pPr>
        <w:ind w:firstLine="709"/>
        <w:jc w:val="center"/>
        <w:rPr>
          <w:b/>
          <w:bCs/>
          <w:sz w:val="26"/>
        </w:rPr>
      </w:pPr>
      <w:proofErr w:type="gramStart"/>
      <w:r w:rsidRPr="00B179EB">
        <w:rPr>
          <w:b/>
          <w:bCs/>
          <w:sz w:val="26"/>
        </w:rPr>
        <w:t>П</w:t>
      </w:r>
      <w:proofErr w:type="gramEnd"/>
      <w:r w:rsidRPr="00B179EB">
        <w:rPr>
          <w:b/>
          <w:bCs/>
          <w:sz w:val="26"/>
        </w:rPr>
        <w:t xml:space="preserve"> О С Т А Н О В Л Я Е Т:</w:t>
      </w:r>
    </w:p>
    <w:p w:rsidR="00B179EB" w:rsidRPr="00B179EB" w:rsidRDefault="00B179EB" w:rsidP="00B179EB">
      <w:pPr>
        <w:ind w:firstLine="709"/>
        <w:jc w:val="center"/>
        <w:rPr>
          <w:b/>
          <w:bCs/>
          <w:sz w:val="26"/>
        </w:rPr>
      </w:pPr>
    </w:p>
    <w:p w:rsidR="00B179EB" w:rsidRPr="00B179EB" w:rsidRDefault="00B179EB" w:rsidP="00352C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 xml:space="preserve">Внести </w:t>
      </w:r>
      <w:proofErr w:type="gramStart"/>
      <w:r w:rsidRPr="00B179EB">
        <w:rPr>
          <w:sz w:val="26"/>
          <w:szCs w:val="26"/>
        </w:rPr>
        <w:t xml:space="preserve">в </w:t>
      </w:r>
      <w:hyperlink r:id="rId9" w:history="1">
        <w:r w:rsidRPr="00B179EB">
          <w:rPr>
            <w:sz w:val="26"/>
            <w:szCs w:val="26"/>
          </w:rPr>
          <w:t>Положение</w:t>
        </w:r>
      </w:hyperlink>
      <w:r w:rsidRPr="00B179EB">
        <w:rPr>
          <w:sz w:val="26"/>
          <w:szCs w:val="26"/>
        </w:rPr>
        <w:t xml:space="preserve"> о порядке предоставления субсидий </w:t>
      </w:r>
      <w:r w:rsidR="00352C36">
        <w:rPr>
          <w:sz w:val="26"/>
          <w:szCs w:val="26"/>
        </w:rPr>
        <w:t xml:space="preserve">                                 </w:t>
      </w:r>
      <w:r w:rsidRPr="00B179EB">
        <w:rPr>
          <w:sz w:val="26"/>
          <w:szCs w:val="26"/>
        </w:rPr>
        <w:t>на компенсацию выпадающих доходов при оказании населению услуг общественных бань на территории</w:t>
      </w:r>
      <w:proofErr w:type="gramEnd"/>
      <w:r w:rsidRPr="00B179EB">
        <w:rPr>
          <w:sz w:val="26"/>
          <w:szCs w:val="26"/>
        </w:rPr>
        <w:t xml:space="preserve"> МО "Городской округ "Город Нарьян-Мар" (далее – Положение), утвержденное постановлением Администрации МО "Городской округ "Город Нарьян-Мар" от 10.02.2014 № 363 (в ред. от 10.02.2015 №131), следующие изменения:</w:t>
      </w:r>
    </w:p>
    <w:p w:rsidR="00B179EB" w:rsidRPr="00B179EB" w:rsidRDefault="00B179EB" w:rsidP="00352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1.1.</w:t>
      </w:r>
      <w:r>
        <w:rPr>
          <w:sz w:val="26"/>
          <w:szCs w:val="26"/>
        </w:rPr>
        <w:tab/>
      </w:r>
      <w:hyperlink r:id="rId10" w:history="1">
        <w:r w:rsidRPr="00B179EB">
          <w:rPr>
            <w:sz w:val="26"/>
            <w:szCs w:val="26"/>
          </w:rPr>
          <w:t xml:space="preserve">Пункт </w:t>
        </w:r>
      </w:hyperlink>
      <w:r w:rsidRPr="00B179EB">
        <w:rPr>
          <w:sz w:val="26"/>
          <w:szCs w:val="26"/>
        </w:rPr>
        <w:t>3 дополнить подпунктами 3.8-3.11 следующего содержания:</w:t>
      </w:r>
    </w:p>
    <w:p w:rsidR="00B179EB" w:rsidRPr="00B179EB" w:rsidRDefault="00B179EB" w:rsidP="00352C3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"</w:t>
      </w:r>
      <w:r>
        <w:rPr>
          <w:sz w:val="26"/>
          <w:szCs w:val="26"/>
        </w:rPr>
        <w:t>3.8.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 xml:space="preserve">По заявлению получателя субсидии, заключившего Соглашение, Главный распорядитель вправе предоставлять субсидию в порядке авансирования </w:t>
      </w:r>
      <w:r w:rsidR="00352C36">
        <w:rPr>
          <w:sz w:val="26"/>
          <w:szCs w:val="26"/>
        </w:rPr>
        <w:t xml:space="preserve"> </w:t>
      </w:r>
      <w:r w:rsidRPr="00B179EB">
        <w:rPr>
          <w:sz w:val="26"/>
          <w:szCs w:val="26"/>
        </w:rPr>
        <w:t>в размере</w:t>
      </w:r>
      <w:r w:rsidR="00352C36">
        <w:rPr>
          <w:sz w:val="26"/>
          <w:szCs w:val="26"/>
        </w:rPr>
        <w:t>,</w:t>
      </w:r>
      <w:r w:rsidRPr="00B179EB">
        <w:rPr>
          <w:sz w:val="26"/>
          <w:szCs w:val="26"/>
        </w:rPr>
        <w:t xml:space="preserve"> не превышающем 95% от суммы средств субсидии, предусмотренной бюджетной росписью на соответствующий квартал, за минусом ранее полученных сумм субсидий в соответствующем квартале получателем субсидии. Субсидии </w:t>
      </w:r>
      <w:r w:rsidR="00352C36">
        <w:rPr>
          <w:sz w:val="26"/>
          <w:szCs w:val="26"/>
        </w:rPr>
        <w:t xml:space="preserve">              </w:t>
      </w:r>
      <w:r w:rsidRPr="00B179EB">
        <w:rPr>
          <w:sz w:val="26"/>
          <w:szCs w:val="26"/>
        </w:rPr>
        <w:t>в порядке авансирования предоставляются не более двух раз в год.</w:t>
      </w:r>
    </w:p>
    <w:p w:rsidR="00B179EB" w:rsidRPr="00B179EB" w:rsidRDefault="00B179EB" w:rsidP="00352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179EB">
        <w:rPr>
          <w:sz w:val="26"/>
          <w:szCs w:val="26"/>
        </w:rPr>
        <w:t>3.9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>Заявление о предоставлении субсидии в порядке авансирования подается получателем субсидии не позднее 1-го числа третьего месяца соответствующего квартала.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К заявлению о предоставлении субсидии в порядке авансирования получатель субсидии прилагает расчет по форме согласно приложению № 3.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 xml:space="preserve">Главный распорядитель регистрирует заявление получателя субсидии </w:t>
      </w:r>
      <w:r w:rsidR="00352C36">
        <w:rPr>
          <w:sz w:val="26"/>
          <w:szCs w:val="26"/>
        </w:rPr>
        <w:t xml:space="preserve">                     </w:t>
      </w:r>
      <w:r w:rsidRPr="00B179EB">
        <w:rPr>
          <w:sz w:val="26"/>
          <w:szCs w:val="26"/>
        </w:rPr>
        <w:t xml:space="preserve">о предоставлении субсидии в порядке авансирования в день поступления и </w:t>
      </w:r>
      <w:r w:rsidR="00352C36">
        <w:rPr>
          <w:sz w:val="26"/>
          <w:szCs w:val="26"/>
        </w:rPr>
        <w:t xml:space="preserve">                         </w:t>
      </w:r>
      <w:r w:rsidRPr="00B179EB">
        <w:rPr>
          <w:sz w:val="26"/>
          <w:szCs w:val="26"/>
        </w:rPr>
        <w:t>в течение 3 рабочих дней издает распоряжение о предоставлении субсидии.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 xml:space="preserve">Распоряжение Главного распорядителя о предоставлении субсидии </w:t>
      </w:r>
      <w:r w:rsidR="00352C36">
        <w:rPr>
          <w:sz w:val="26"/>
          <w:szCs w:val="26"/>
        </w:rPr>
        <w:t xml:space="preserve">                          </w:t>
      </w:r>
      <w:r w:rsidRPr="00B179EB">
        <w:rPr>
          <w:sz w:val="26"/>
          <w:szCs w:val="26"/>
        </w:rPr>
        <w:t>в порядке авансирования является основанием для перечисления аванса на счет получателя субсидии. Перечисление аванса осуществляется Главным распорядителем в течение 3 рабочих дней со дня издания распоряжения.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lastRenderedPageBreak/>
        <w:t>3.10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 xml:space="preserve">В случае получения субсидии в порядке авансирования остаток средств субсидий предоставляется на основании данных ежемесячных расчетов, предоставляемых в соответствии с </w:t>
      </w:r>
      <w:hyperlink r:id="rId11" w:history="1">
        <w:r w:rsidRPr="00B179EB">
          <w:rPr>
            <w:sz w:val="26"/>
            <w:szCs w:val="26"/>
          </w:rPr>
          <w:t>пунктом</w:t>
        </w:r>
        <w:r w:rsidRPr="00B179EB">
          <w:rPr>
            <w:color w:val="0000FF"/>
            <w:sz w:val="26"/>
            <w:szCs w:val="26"/>
          </w:rPr>
          <w:t xml:space="preserve"> </w:t>
        </w:r>
      </w:hyperlink>
      <w:r w:rsidRPr="00B179EB">
        <w:rPr>
          <w:sz w:val="26"/>
          <w:szCs w:val="26"/>
        </w:rPr>
        <w:t>3.6 настоящего Положения.</w:t>
      </w:r>
    </w:p>
    <w:p w:rsidR="00B179EB" w:rsidRPr="00B179EB" w:rsidRDefault="00B179EB" w:rsidP="00B179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3.11.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>Выявленные излишне перечисленные суммы аванса подлежат зачету, как аванс по субсидиям, которые предполагается предоставить из средств городского бюджета в очередном квартале текущего финансового года, при этом излишне перечисленная сумма аванса в 4 квартале текущего года подлеж</w:t>
      </w:r>
      <w:r w:rsidR="004175CA">
        <w:rPr>
          <w:sz w:val="26"/>
          <w:szCs w:val="26"/>
        </w:rPr>
        <w:t>и</w:t>
      </w:r>
      <w:r w:rsidRPr="00B179EB">
        <w:rPr>
          <w:sz w:val="26"/>
          <w:szCs w:val="26"/>
        </w:rPr>
        <w:t>т возврату в городской бюджет в сроки, установленные в пункте 3.6 настоящего Положения</w:t>
      </w:r>
      <w:proofErr w:type="gramStart"/>
      <w:r w:rsidRPr="00B179EB">
        <w:rPr>
          <w:sz w:val="26"/>
          <w:szCs w:val="26"/>
        </w:rPr>
        <w:t>.".</w:t>
      </w:r>
      <w:proofErr w:type="gramEnd"/>
    </w:p>
    <w:p w:rsidR="00B179EB" w:rsidRPr="00B179EB" w:rsidRDefault="00B179EB" w:rsidP="00352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 xml:space="preserve">Приложение № 1 к </w:t>
      </w:r>
      <w:hyperlink r:id="rId12" w:history="1">
        <w:proofErr w:type="gramStart"/>
        <w:r w:rsidRPr="00B179EB">
          <w:rPr>
            <w:sz w:val="26"/>
            <w:szCs w:val="26"/>
          </w:rPr>
          <w:t>Положени</w:t>
        </w:r>
      </w:hyperlink>
      <w:r w:rsidRPr="00B179EB">
        <w:rPr>
          <w:sz w:val="26"/>
          <w:szCs w:val="26"/>
        </w:rPr>
        <w:t>ю</w:t>
      </w:r>
      <w:proofErr w:type="gramEnd"/>
      <w:r w:rsidRPr="00B179EB">
        <w:rPr>
          <w:sz w:val="26"/>
          <w:szCs w:val="26"/>
        </w:rPr>
        <w:t xml:space="preserve"> изложить в </w:t>
      </w:r>
      <w:r w:rsidR="00352C36">
        <w:rPr>
          <w:sz w:val="26"/>
          <w:szCs w:val="26"/>
        </w:rPr>
        <w:t xml:space="preserve">новой </w:t>
      </w:r>
      <w:r w:rsidRPr="00B179EB">
        <w:rPr>
          <w:sz w:val="26"/>
          <w:szCs w:val="26"/>
        </w:rPr>
        <w:t xml:space="preserve">редакции </w:t>
      </w:r>
      <w:r w:rsidR="00352C36">
        <w:rPr>
          <w:sz w:val="26"/>
          <w:szCs w:val="26"/>
        </w:rPr>
        <w:t>(</w:t>
      </w:r>
      <w:r w:rsidRPr="00B179EB">
        <w:rPr>
          <w:sz w:val="26"/>
          <w:szCs w:val="26"/>
        </w:rPr>
        <w:t>Приложени</w:t>
      </w:r>
      <w:r w:rsidR="00352C36">
        <w:rPr>
          <w:sz w:val="26"/>
          <w:szCs w:val="26"/>
        </w:rPr>
        <w:t>е</w:t>
      </w:r>
      <w:r w:rsidRPr="00B179EB">
        <w:rPr>
          <w:sz w:val="26"/>
          <w:szCs w:val="26"/>
        </w:rPr>
        <w:t xml:space="preserve"> 1</w:t>
      </w:r>
      <w:r w:rsidR="00DB2195">
        <w:rPr>
          <w:sz w:val="26"/>
          <w:szCs w:val="26"/>
        </w:rPr>
        <w:t>)</w:t>
      </w:r>
      <w:r w:rsidRPr="00B179EB">
        <w:rPr>
          <w:sz w:val="26"/>
          <w:szCs w:val="26"/>
        </w:rPr>
        <w:t>.</w:t>
      </w:r>
    </w:p>
    <w:p w:rsidR="00B179EB" w:rsidRPr="00B179EB" w:rsidRDefault="00B179EB" w:rsidP="00352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1.3.</w:t>
      </w:r>
      <w:r>
        <w:rPr>
          <w:sz w:val="26"/>
          <w:szCs w:val="26"/>
        </w:rPr>
        <w:tab/>
      </w:r>
      <w:hyperlink r:id="rId13" w:history="1">
        <w:proofErr w:type="gramStart"/>
        <w:r w:rsidRPr="00B179EB">
          <w:rPr>
            <w:sz w:val="26"/>
            <w:szCs w:val="26"/>
          </w:rPr>
          <w:t>Положени</w:t>
        </w:r>
      </w:hyperlink>
      <w:r w:rsidRPr="00B179EB">
        <w:rPr>
          <w:sz w:val="26"/>
          <w:szCs w:val="26"/>
        </w:rPr>
        <w:t>е</w:t>
      </w:r>
      <w:proofErr w:type="gramEnd"/>
      <w:r w:rsidRPr="00B179EB">
        <w:rPr>
          <w:sz w:val="26"/>
          <w:szCs w:val="26"/>
        </w:rPr>
        <w:t xml:space="preserve"> дополнить приложением № 3 </w:t>
      </w:r>
      <w:r w:rsidR="00DB2195">
        <w:rPr>
          <w:sz w:val="26"/>
          <w:szCs w:val="26"/>
        </w:rPr>
        <w:t>(Приложение</w:t>
      </w:r>
      <w:r w:rsidRPr="00B179EB">
        <w:rPr>
          <w:sz w:val="26"/>
          <w:szCs w:val="26"/>
        </w:rPr>
        <w:t xml:space="preserve"> 2</w:t>
      </w:r>
      <w:r w:rsidR="00DB2195">
        <w:rPr>
          <w:sz w:val="26"/>
          <w:szCs w:val="26"/>
        </w:rPr>
        <w:t>)</w:t>
      </w:r>
      <w:r w:rsidRPr="00B179EB">
        <w:rPr>
          <w:sz w:val="26"/>
          <w:szCs w:val="26"/>
        </w:rPr>
        <w:t>.</w:t>
      </w:r>
    </w:p>
    <w:p w:rsidR="00B179EB" w:rsidRPr="00B179EB" w:rsidRDefault="00B179EB" w:rsidP="00DB21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9E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179EB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4"/>
          <w:headerReference w:type="first" r:id="rId15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/>
    <w:p w:rsidR="00DB2195" w:rsidRDefault="00DB2195" w:rsidP="00385307">
      <w:pPr>
        <w:sectPr w:rsidR="00DB2195" w:rsidSect="00385307">
          <w:headerReference w:type="default" r:id="rId16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МО "Городской округ "Город Нарьян-Мар"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28.01.2016 № 76</w:t>
      </w:r>
    </w:p>
    <w:p w:rsidR="00DB2195" w:rsidRPr="00006F7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"Приложение № 1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к Положению о порядке предоставления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субсидий на компенсацию выпадающих доходов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при оказании населению услуг общественных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бань на территории МО "Городской округ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6F75">
        <w:rPr>
          <w:sz w:val="22"/>
          <w:szCs w:val="22"/>
        </w:rPr>
        <w:t>"Город Нарьян-Мар</w:t>
      </w:r>
      <w:r w:rsidRPr="00006F75">
        <w:rPr>
          <w:sz w:val="26"/>
          <w:szCs w:val="26"/>
        </w:rPr>
        <w:t>"</w:t>
      </w:r>
    </w:p>
    <w:p w:rsidR="00DB2195" w:rsidRPr="00D84772" w:rsidRDefault="00DB2195" w:rsidP="00DB21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4772">
        <w:rPr>
          <w:sz w:val="20"/>
          <w:szCs w:val="20"/>
        </w:rPr>
        <w:t>РАСЧЕТ</w:t>
      </w:r>
    </w:p>
    <w:p w:rsidR="00DB2195" w:rsidRPr="00D84772" w:rsidRDefault="00DB2195" w:rsidP="00DB21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4772">
        <w:rPr>
          <w:sz w:val="20"/>
          <w:szCs w:val="20"/>
        </w:rPr>
        <w:t>затрат, связанных с оказанием услуг общественных бань</w:t>
      </w:r>
    </w:p>
    <w:p w:rsidR="00DB2195" w:rsidRPr="00D84772" w:rsidRDefault="00DB2195" w:rsidP="00DB21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4772">
        <w:rPr>
          <w:sz w:val="20"/>
          <w:szCs w:val="20"/>
        </w:rPr>
        <w:t>по тарифам, не обеспечивающим возмещение издержек,</w:t>
      </w:r>
    </w:p>
    <w:p w:rsidR="00DB2195" w:rsidRPr="00D84772" w:rsidRDefault="00DB2195" w:rsidP="00DB21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4772">
        <w:rPr>
          <w:sz w:val="20"/>
          <w:szCs w:val="20"/>
        </w:rPr>
        <w:t>за _________ 20__ года</w:t>
      </w:r>
    </w:p>
    <w:p w:rsidR="00DB2195" w:rsidRPr="00D84772" w:rsidRDefault="00DB2195" w:rsidP="00DB219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4772">
        <w:rPr>
          <w:sz w:val="20"/>
          <w:szCs w:val="20"/>
        </w:rPr>
        <w:t>(месяц)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701"/>
        <w:gridCol w:w="1559"/>
        <w:gridCol w:w="1276"/>
        <w:gridCol w:w="1417"/>
        <w:gridCol w:w="1701"/>
      </w:tblGrid>
      <w:tr w:rsidR="00DB2195" w:rsidRPr="00006F75" w:rsidTr="004175CA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№ бани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Вид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ЭОТ на </w:t>
            </w:r>
            <w:r w:rsidRPr="00006F75">
              <w:rPr>
                <w:sz w:val="22"/>
                <w:szCs w:val="22"/>
              </w:rPr>
              <w:t>одну помывку,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Тариф на услугу общих отделений бань,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F2D">
              <w:rPr>
                <w:sz w:val="22"/>
                <w:szCs w:val="22"/>
              </w:rPr>
              <w:t xml:space="preserve">Размер субсидии на одну </w:t>
            </w:r>
            <w:r>
              <w:rPr>
                <w:sz w:val="22"/>
                <w:szCs w:val="22"/>
              </w:rPr>
              <w:t>помывку</w:t>
            </w:r>
            <w:r w:rsidRPr="00B91F2D">
              <w:rPr>
                <w:sz w:val="22"/>
                <w:szCs w:val="22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помывок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B91F2D" w:rsidRDefault="00DB2195" w:rsidP="004A6EF9">
            <w:pPr>
              <w:autoSpaceDE w:val="0"/>
              <w:autoSpaceDN w:val="0"/>
              <w:adjustRightInd w:val="0"/>
              <w:jc w:val="center"/>
            </w:pPr>
            <w:r w:rsidRPr="00B91F2D">
              <w:rPr>
                <w:sz w:val="22"/>
                <w:szCs w:val="22"/>
              </w:rPr>
              <w:t>Сумма субсидии,</w:t>
            </w:r>
          </w:p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F2D">
              <w:rPr>
                <w:sz w:val="22"/>
                <w:szCs w:val="22"/>
              </w:rPr>
              <w:t>руб.</w:t>
            </w:r>
          </w:p>
        </w:tc>
      </w:tr>
      <w:tr w:rsidR="00DB2195" w:rsidRPr="00006F75" w:rsidTr="004A6EF9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=гр.3-гр.4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=гр.5*гр.6</w:t>
            </w:r>
          </w:p>
        </w:tc>
      </w:tr>
      <w:tr w:rsidR="00DB2195" w:rsidRPr="00006F75" w:rsidTr="004A6EF9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rPr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5E6FE4" w:rsidRDefault="00DB2195" w:rsidP="004A6E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B2195" w:rsidRPr="00006F75" w:rsidTr="004A6E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75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006F75" w:rsidRDefault="00DB2195" w:rsidP="004A6E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B2195" w:rsidRPr="00006F75" w:rsidRDefault="00DB2195" w:rsidP="00DB2195">
      <w:pPr>
        <w:autoSpaceDE w:val="0"/>
        <w:autoSpaceDN w:val="0"/>
        <w:adjustRightInd w:val="0"/>
        <w:rPr>
          <w:sz w:val="22"/>
          <w:szCs w:val="22"/>
        </w:rPr>
      </w:pP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Директор</w:t>
      </w:r>
      <w:proofErr w:type="gramStart"/>
      <w:r w:rsidRPr="00006F75">
        <w:rPr>
          <w:sz w:val="22"/>
          <w:szCs w:val="22"/>
        </w:rPr>
        <w:t xml:space="preserve"> ___________ (__________________)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        </w:t>
      </w:r>
      <w:r w:rsidR="004175CA">
        <w:rPr>
          <w:sz w:val="22"/>
          <w:szCs w:val="22"/>
        </w:rPr>
        <w:t xml:space="preserve">         </w:t>
      </w:r>
      <w:r w:rsidRPr="00006F75">
        <w:rPr>
          <w:sz w:val="22"/>
          <w:szCs w:val="22"/>
        </w:rPr>
        <w:t xml:space="preserve">  (подпись)          (ФИО)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Главный бухгалтер</w:t>
      </w:r>
      <w:proofErr w:type="gramStart"/>
      <w:r w:rsidRPr="00006F75">
        <w:rPr>
          <w:sz w:val="22"/>
          <w:szCs w:val="22"/>
        </w:rPr>
        <w:t xml:space="preserve"> ___________ (__________________)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                 </w:t>
      </w:r>
      <w:r w:rsidR="004175CA">
        <w:rPr>
          <w:sz w:val="22"/>
          <w:szCs w:val="22"/>
        </w:rPr>
        <w:t xml:space="preserve">               </w:t>
      </w:r>
      <w:r w:rsidRPr="00006F75">
        <w:rPr>
          <w:sz w:val="22"/>
          <w:szCs w:val="22"/>
        </w:rPr>
        <w:t xml:space="preserve">  (подпись)          (ФИО)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"__" ________ 20__ г.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МП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Расчет проверен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Управление </w:t>
      </w:r>
      <w:proofErr w:type="gramStart"/>
      <w:r w:rsidRPr="00006F75">
        <w:rPr>
          <w:sz w:val="22"/>
          <w:szCs w:val="22"/>
        </w:rPr>
        <w:t>экономического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и инвестиционного развития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Администрации МО "</w:t>
      </w:r>
      <w:proofErr w:type="gramStart"/>
      <w:r w:rsidRPr="00006F75">
        <w:rPr>
          <w:sz w:val="22"/>
          <w:szCs w:val="22"/>
        </w:rPr>
        <w:t>Городской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округ "Город Нарьян-Мар</w:t>
      </w:r>
      <w:proofErr w:type="gramStart"/>
      <w:r w:rsidRPr="00006F75">
        <w:rPr>
          <w:sz w:val="22"/>
          <w:szCs w:val="22"/>
        </w:rPr>
        <w:t>"    ____________________ (___________________)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                                </w:t>
      </w:r>
      <w:r w:rsidR="004175CA">
        <w:rPr>
          <w:sz w:val="22"/>
          <w:szCs w:val="22"/>
        </w:rPr>
        <w:t xml:space="preserve">                       </w:t>
      </w:r>
      <w:r w:rsidRPr="00006F75">
        <w:rPr>
          <w:sz w:val="22"/>
          <w:szCs w:val="22"/>
        </w:rPr>
        <w:t xml:space="preserve">  (подпись)        </w:t>
      </w:r>
      <w:r w:rsidR="004175CA">
        <w:rPr>
          <w:sz w:val="22"/>
          <w:szCs w:val="22"/>
        </w:rPr>
        <w:t xml:space="preserve">     </w:t>
      </w:r>
      <w:r w:rsidRPr="00006F75">
        <w:rPr>
          <w:sz w:val="22"/>
          <w:szCs w:val="22"/>
        </w:rPr>
        <w:t xml:space="preserve">  </w:t>
      </w:r>
      <w:r w:rsidR="004175CA">
        <w:rPr>
          <w:sz w:val="22"/>
          <w:szCs w:val="22"/>
        </w:rPr>
        <w:t xml:space="preserve">     </w:t>
      </w:r>
      <w:r w:rsidRPr="00006F75">
        <w:rPr>
          <w:sz w:val="22"/>
          <w:szCs w:val="22"/>
        </w:rPr>
        <w:t xml:space="preserve">    (ФИО)</w:t>
      </w:r>
    </w:p>
    <w:p w:rsidR="00DB2195" w:rsidRDefault="00DB2195" w:rsidP="00DB21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06F75">
        <w:rPr>
          <w:sz w:val="22"/>
          <w:szCs w:val="22"/>
        </w:rPr>
        <w:t>"__" __________ 20__ г.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</w:p>
    <w:p w:rsidR="004175CA" w:rsidRDefault="004175CA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МО "Городской округ "Город Нарьян-Мар"</w:t>
      </w: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28.01.2016 № 76</w:t>
      </w: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Pr="00006F7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"Приложение №</w:t>
      </w:r>
      <w:r w:rsidRPr="00006F75">
        <w:rPr>
          <w:sz w:val="22"/>
          <w:szCs w:val="22"/>
        </w:rPr>
        <w:t xml:space="preserve"> 3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к Положению о порядке предоставления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субсидий на компенсацию выпадающих доходов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при оказании населению услуг общественных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06F75">
        <w:rPr>
          <w:sz w:val="22"/>
          <w:szCs w:val="22"/>
        </w:rPr>
        <w:t>бань на территории МО "Городской округ</w:t>
      </w:r>
    </w:p>
    <w:p w:rsidR="00DB2195" w:rsidRPr="00006F75" w:rsidRDefault="00DB2195" w:rsidP="00DB219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06F75">
        <w:rPr>
          <w:sz w:val="22"/>
          <w:szCs w:val="22"/>
        </w:rPr>
        <w:t>"Город Нарьян-Мар</w:t>
      </w:r>
      <w:r w:rsidRPr="00006F75">
        <w:rPr>
          <w:sz w:val="26"/>
          <w:szCs w:val="26"/>
        </w:rPr>
        <w:t>"</w:t>
      </w:r>
    </w:p>
    <w:p w:rsidR="00DB2195" w:rsidRPr="00006F75" w:rsidRDefault="00DB2195" w:rsidP="00DB219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95FD5">
        <w:rPr>
          <w:sz w:val="22"/>
          <w:szCs w:val="22"/>
        </w:rPr>
        <w:t>РАСЧЕТ</w:t>
      </w:r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95FD5">
        <w:rPr>
          <w:sz w:val="22"/>
          <w:szCs w:val="22"/>
        </w:rPr>
        <w:t xml:space="preserve">на предоставление аванса на компенсацию </w:t>
      </w:r>
      <w:proofErr w:type="gramStart"/>
      <w:r w:rsidRPr="00495FD5">
        <w:rPr>
          <w:sz w:val="22"/>
          <w:szCs w:val="22"/>
        </w:rPr>
        <w:t>выпадающих</w:t>
      </w:r>
      <w:proofErr w:type="gramEnd"/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95FD5">
        <w:rPr>
          <w:sz w:val="22"/>
          <w:szCs w:val="22"/>
        </w:rPr>
        <w:t>доходов, связанных с оказанием услуг общественных бань,</w:t>
      </w:r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95FD5">
        <w:rPr>
          <w:sz w:val="22"/>
          <w:szCs w:val="22"/>
        </w:rPr>
        <w:t>по тарифам, не обеспечивающим возмещение издержек,</w:t>
      </w:r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95FD5">
        <w:rPr>
          <w:sz w:val="22"/>
          <w:szCs w:val="22"/>
        </w:rPr>
        <w:t>на __ квартал 20__ года</w:t>
      </w:r>
    </w:p>
    <w:p w:rsidR="00DB2195" w:rsidRPr="00495FD5" w:rsidRDefault="00DB2195" w:rsidP="00DB219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655"/>
        <w:gridCol w:w="1701"/>
      </w:tblGrid>
      <w:tr w:rsidR="00DB2195" w:rsidRPr="00495FD5" w:rsidTr="00DB2195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95FD5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495FD5">
              <w:rPr>
                <w:sz w:val="25"/>
                <w:szCs w:val="25"/>
              </w:rPr>
              <w:t>/</w:t>
            </w:r>
            <w:proofErr w:type="spellStart"/>
            <w:r w:rsidRPr="00495FD5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Сумма, руб.</w:t>
            </w:r>
          </w:p>
        </w:tc>
      </w:tr>
      <w:tr w:rsidR="00DB2195" w:rsidRPr="00495FD5" w:rsidTr="00DB2195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 xml:space="preserve">Сумма средств субсидии, предусмотренная бюджетной росписью </w:t>
            </w:r>
            <w:r>
              <w:rPr>
                <w:sz w:val="25"/>
                <w:szCs w:val="25"/>
              </w:rPr>
              <w:t xml:space="preserve">               </w:t>
            </w:r>
            <w:r w:rsidRPr="00495FD5">
              <w:rPr>
                <w:sz w:val="25"/>
                <w:szCs w:val="25"/>
              </w:rPr>
              <w:t>на соответствующий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DB2195" w:rsidRPr="00495FD5" w:rsidTr="00DB219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Сумма полученных сумм субсидий в соответствующем квартале получателем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B2195" w:rsidRPr="00495FD5" w:rsidTr="00DB2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 xml:space="preserve">Остаток средств субсидии, предусмотренной бюджетной росписью </w:t>
            </w:r>
            <w:r>
              <w:rPr>
                <w:sz w:val="25"/>
                <w:szCs w:val="25"/>
              </w:rPr>
              <w:t xml:space="preserve">   </w:t>
            </w:r>
            <w:r w:rsidRPr="00495FD5">
              <w:rPr>
                <w:sz w:val="25"/>
                <w:szCs w:val="25"/>
              </w:rPr>
              <w:t>на соответствующий квартал (стр.1-стр.2)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  <w:tr w:rsidR="00DB2195" w:rsidRPr="00495FD5" w:rsidTr="00DB21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95FD5">
              <w:rPr>
                <w:sz w:val="25"/>
                <w:szCs w:val="25"/>
              </w:rPr>
              <w:t>Сумма аванса (не более 95%), (стр.3*стр.4%)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5" w:rsidRPr="00495FD5" w:rsidRDefault="00DB2195" w:rsidP="004A6EF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:rsidR="00DB2195" w:rsidRPr="00006F75" w:rsidRDefault="00DB2195" w:rsidP="00DB2195">
      <w:pPr>
        <w:autoSpaceDE w:val="0"/>
        <w:autoSpaceDN w:val="0"/>
        <w:adjustRightInd w:val="0"/>
        <w:rPr>
          <w:sz w:val="22"/>
          <w:szCs w:val="22"/>
        </w:rPr>
      </w:pP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Директор</w:t>
      </w:r>
      <w:proofErr w:type="gramStart"/>
      <w:r w:rsidRPr="00006F75">
        <w:rPr>
          <w:sz w:val="22"/>
          <w:szCs w:val="22"/>
        </w:rPr>
        <w:t xml:space="preserve"> ___________ (__________________)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   </w:t>
      </w:r>
      <w:r w:rsidR="004175CA">
        <w:rPr>
          <w:sz w:val="22"/>
          <w:szCs w:val="22"/>
        </w:rPr>
        <w:t xml:space="preserve">          </w:t>
      </w:r>
      <w:r w:rsidRPr="00006F75">
        <w:rPr>
          <w:sz w:val="22"/>
          <w:szCs w:val="22"/>
        </w:rPr>
        <w:t xml:space="preserve">       (подпись)          (ФИО)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Главный бухгалтер</w:t>
      </w:r>
      <w:proofErr w:type="gramStart"/>
      <w:r w:rsidRPr="00006F75">
        <w:rPr>
          <w:sz w:val="22"/>
          <w:szCs w:val="22"/>
        </w:rPr>
        <w:t xml:space="preserve"> ___________ (__________________)</w:t>
      </w:r>
      <w:proofErr w:type="gramEnd"/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 xml:space="preserve">          </w:t>
      </w:r>
      <w:r w:rsidR="004175CA">
        <w:rPr>
          <w:sz w:val="22"/>
          <w:szCs w:val="22"/>
        </w:rPr>
        <w:t xml:space="preserve">                </w:t>
      </w:r>
      <w:r w:rsidRPr="00006F75">
        <w:rPr>
          <w:sz w:val="22"/>
          <w:szCs w:val="22"/>
        </w:rPr>
        <w:t xml:space="preserve">         (подпись)          (ФИО)</w:t>
      </w:r>
    </w:p>
    <w:p w:rsidR="00DB219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"__" ________ 20__ г.</w:t>
      </w: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2195" w:rsidRPr="00006F75" w:rsidRDefault="00DB2195" w:rsidP="00DB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6F75">
        <w:rPr>
          <w:sz w:val="22"/>
          <w:szCs w:val="22"/>
        </w:rPr>
        <w:t>МП</w:t>
      </w:r>
    </w:p>
    <w:p w:rsidR="00DB2195" w:rsidRDefault="00DB2195" w:rsidP="00DB21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2195" w:rsidRDefault="00DB2195" w:rsidP="00DB2195">
      <w:pPr>
        <w:jc w:val="right"/>
        <w:rPr>
          <w:sz w:val="22"/>
          <w:szCs w:val="22"/>
        </w:rPr>
      </w:pPr>
      <w:r>
        <w:rPr>
          <w:sz w:val="22"/>
          <w:szCs w:val="22"/>
        </w:rPr>
        <w:t>"</w:t>
      </w: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p w:rsidR="00DB2195" w:rsidRDefault="00DB2195" w:rsidP="00DB2195">
      <w:pPr>
        <w:jc w:val="right"/>
        <w:rPr>
          <w:sz w:val="22"/>
          <w:szCs w:val="22"/>
        </w:rPr>
      </w:pPr>
    </w:p>
    <w:sectPr w:rsidR="00DB2195" w:rsidSect="00385307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46" w:rsidRDefault="00657346" w:rsidP="00693317">
      <w:r>
        <w:separator/>
      </w:r>
    </w:p>
  </w:endnote>
  <w:endnote w:type="continuationSeparator" w:id="0">
    <w:p w:rsidR="00657346" w:rsidRDefault="0065734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46" w:rsidRDefault="00657346" w:rsidP="00693317">
      <w:r>
        <w:separator/>
      </w:r>
    </w:p>
  </w:footnote>
  <w:footnote w:type="continuationSeparator" w:id="0">
    <w:p w:rsidR="00657346" w:rsidRDefault="0065734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F6565">
        <w:pPr>
          <w:pStyle w:val="a7"/>
          <w:jc w:val="center"/>
        </w:pPr>
        <w:fldSimple w:instr=" PAGE   \* MERGEFORMAT ">
          <w:r w:rsidR="004175C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175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C36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5CA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179EB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195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999854F8CC0842001E5CFF95D537A49CA012C11D02E5A4F6E1B9BBC2D74BE7574AAFBB7892A4D6638BB8SD1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999854F8CC0842001E5CFF95D537A49CA012C11D02E5A4F6E1B9BBC2D74BE7574AAFBB7892A4D6638BB8SD1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3D79D88E05187B39F9AB03893FD5875A68EFA127741979F7D9E85D2436CA40EBE616726E43EF3912CDACZ2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BEB826C7A16E4DEE880EA9680778715A7913FE72639FEC4267DB5539247B780A8757D69181009772F6AB0r7B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99854F8CC0842001E5CFF95D537A49CA012C11D02E5A4F6E1B9BBC2D74BE7574AAFBB7892A4D6638BB8SD1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A1CD-00F9-45BC-9C32-4C85013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2016-01-29T06:39:00Z</cp:lastPrinted>
  <dcterms:created xsi:type="dcterms:W3CDTF">2016-01-29T06:41:00Z</dcterms:created>
  <dcterms:modified xsi:type="dcterms:W3CDTF">2016-01-29T06:41:00Z</dcterms:modified>
</cp:coreProperties>
</file>