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-496570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6D1487" w:rsidP="00E57A4D">
            <w:pPr>
              <w:jc w:val="center"/>
            </w:pPr>
            <w:bookmarkStart w:id="0" w:name="ТекстовоеПоле7"/>
            <w:r>
              <w:t>1</w:t>
            </w:r>
            <w:r w:rsidR="00E57A4D">
              <w:t>7</w:t>
            </w:r>
          </w:p>
        </w:tc>
        <w:tc>
          <w:tcPr>
            <w:tcW w:w="248" w:type="dxa"/>
          </w:tcPr>
          <w:p w:rsidR="007F5192" w:rsidRDefault="007F5192" w:rsidP="002E6317">
            <w:pPr>
              <w:jc w:val="both"/>
            </w:pPr>
          </w:p>
        </w:tc>
        <w:tc>
          <w:tcPr>
            <w:tcW w:w="2127" w:type="dxa"/>
          </w:tcPr>
          <w:p w:rsidR="007F5192" w:rsidRDefault="007260BF" w:rsidP="00BD2382">
            <w:pPr>
              <w:jc w:val="center"/>
            </w:pPr>
            <w:r>
              <w:t>0</w:t>
            </w:r>
            <w:r w:rsidR="00BD2382">
              <w:t>3</w:t>
            </w:r>
            <w:r w:rsidR="007F5192">
              <w:t>.201</w:t>
            </w:r>
            <w:r>
              <w:t>6</w:t>
            </w:r>
          </w:p>
        </w:tc>
        <w:tc>
          <w:tcPr>
            <w:tcW w:w="390" w:type="dxa"/>
          </w:tcPr>
          <w:p w:rsidR="007F5192" w:rsidRDefault="007F5192" w:rsidP="0057299F">
            <w:pPr>
              <w:jc w:val="center"/>
            </w:pPr>
          </w:p>
        </w:tc>
        <w:bookmarkEnd w:id="0"/>
        <w:tc>
          <w:tcPr>
            <w:tcW w:w="1311" w:type="dxa"/>
          </w:tcPr>
          <w:p w:rsidR="007F5192" w:rsidRDefault="00946F39" w:rsidP="00C93A6D">
            <w:pPr>
              <w:jc w:val="center"/>
            </w:pPr>
            <w:r>
              <w:t>2</w:t>
            </w:r>
            <w:r w:rsidR="00C93A6D">
              <w:t>9</w:t>
            </w:r>
            <w:r w:rsidR="00552E4F">
              <w:t>8</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552E4F" w:rsidRDefault="00385307" w:rsidP="00E64CA0">
      <w:pPr>
        <w:pStyle w:val="a3"/>
        <w:tabs>
          <w:tab w:val="left" w:pos="4820"/>
          <w:tab w:val="left" w:pos="8222"/>
        </w:tabs>
        <w:ind w:right="4393"/>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552E4F" w:rsidRPr="00552E4F" w:rsidTr="00330543">
        <w:tc>
          <w:tcPr>
            <w:tcW w:w="9747" w:type="dxa"/>
            <w:tcBorders>
              <w:top w:val="nil"/>
              <w:left w:val="nil"/>
              <w:bottom w:val="nil"/>
              <w:right w:val="nil"/>
            </w:tcBorders>
          </w:tcPr>
          <w:p w:rsidR="00552E4F" w:rsidRPr="00552E4F" w:rsidRDefault="00552E4F" w:rsidP="00552E4F">
            <w:pPr>
              <w:tabs>
                <w:tab w:val="left" w:pos="5760"/>
              </w:tabs>
              <w:ind w:right="4428"/>
              <w:jc w:val="both"/>
              <w:rPr>
                <w:sz w:val="26"/>
                <w:szCs w:val="26"/>
              </w:rPr>
            </w:pPr>
            <w:r w:rsidRPr="00552E4F">
              <w:rPr>
                <w:sz w:val="26"/>
                <w:szCs w:val="26"/>
              </w:rPr>
              <w:t xml:space="preserve">Об утверждении Порядка осуществления внутреннего финансового контроля и внутреннего финансового аудита </w:t>
            </w:r>
            <w:r>
              <w:rPr>
                <w:sz w:val="26"/>
                <w:szCs w:val="26"/>
              </w:rPr>
              <w:t xml:space="preserve">                             </w:t>
            </w:r>
            <w:r w:rsidRPr="00552E4F">
              <w:rPr>
                <w:sz w:val="26"/>
                <w:szCs w:val="26"/>
              </w:rPr>
              <w:t>в муниципальном образовании "Городской округ "Город Нарьян-Мар"</w:t>
            </w:r>
          </w:p>
        </w:tc>
      </w:tr>
    </w:tbl>
    <w:p w:rsidR="00552E4F" w:rsidRPr="00552E4F" w:rsidRDefault="00552E4F" w:rsidP="00552E4F">
      <w:pPr>
        <w:jc w:val="both"/>
        <w:rPr>
          <w:sz w:val="28"/>
          <w:szCs w:val="28"/>
        </w:rPr>
      </w:pPr>
    </w:p>
    <w:p w:rsidR="00552E4F" w:rsidRDefault="00552E4F" w:rsidP="00552E4F">
      <w:pPr>
        <w:jc w:val="both"/>
        <w:rPr>
          <w:sz w:val="28"/>
          <w:szCs w:val="28"/>
        </w:rPr>
      </w:pPr>
    </w:p>
    <w:p w:rsidR="00552E4F" w:rsidRPr="00552E4F" w:rsidRDefault="00552E4F" w:rsidP="00552E4F">
      <w:pPr>
        <w:jc w:val="both"/>
        <w:rPr>
          <w:sz w:val="28"/>
          <w:szCs w:val="28"/>
        </w:rPr>
      </w:pPr>
    </w:p>
    <w:p w:rsidR="00552E4F" w:rsidRPr="00552E4F" w:rsidRDefault="00552E4F" w:rsidP="00552E4F">
      <w:pPr>
        <w:autoSpaceDE w:val="0"/>
        <w:autoSpaceDN w:val="0"/>
        <w:adjustRightInd w:val="0"/>
        <w:ind w:firstLine="709"/>
        <w:jc w:val="both"/>
        <w:rPr>
          <w:sz w:val="26"/>
          <w:szCs w:val="26"/>
        </w:rPr>
      </w:pPr>
      <w:r w:rsidRPr="00552E4F">
        <w:rPr>
          <w:sz w:val="26"/>
          <w:szCs w:val="26"/>
        </w:rPr>
        <w:t xml:space="preserve">В соответствии с </w:t>
      </w:r>
      <w:hyperlink r:id="rId9" w:history="1">
        <w:r w:rsidRPr="00552E4F">
          <w:rPr>
            <w:sz w:val="26"/>
            <w:szCs w:val="26"/>
          </w:rPr>
          <w:t>пунктом 5 статьи 160.2-1</w:t>
        </w:r>
      </w:hyperlink>
      <w:r w:rsidRPr="00552E4F">
        <w:rPr>
          <w:sz w:val="26"/>
          <w:szCs w:val="26"/>
        </w:rPr>
        <w:t xml:space="preserve"> Бюджетного кодекса Российской Федерации, пунктом 5 статьи 23.1. решения Совета городского округа "Город Нарьян-Мар" от 28.03.2013 № 530-р "Об утверждении Положения "О бюджетном процессе в муниципальном образовании "Городской округ "Город Нарьян-Мар" Администрация МО "Городской округ "Город Нарьян-Мар"</w:t>
      </w:r>
    </w:p>
    <w:p w:rsidR="00552E4F" w:rsidRPr="00552E4F" w:rsidRDefault="00552E4F" w:rsidP="00552E4F">
      <w:pPr>
        <w:ind w:firstLine="709"/>
        <w:jc w:val="center"/>
        <w:rPr>
          <w:b/>
          <w:bCs/>
          <w:sz w:val="26"/>
          <w:szCs w:val="26"/>
        </w:rPr>
      </w:pPr>
    </w:p>
    <w:p w:rsidR="00552E4F" w:rsidRPr="00552E4F" w:rsidRDefault="00552E4F" w:rsidP="00552E4F">
      <w:pPr>
        <w:ind w:firstLine="709"/>
        <w:jc w:val="center"/>
        <w:rPr>
          <w:b/>
          <w:bCs/>
          <w:sz w:val="26"/>
          <w:szCs w:val="26"/>
        </w:rPr>
      </w:pPr>
      <w:proofErr w:type="gramStart"/>
      <w:r w:rsidRPr="00552E4F">
        <w:rPr>
          <w:b/>
          <w:bCs/>
          <w:sz w:val="26"/>
          <w:szCs w:val="26"/>
        </w:rPr>
        <w:t>П</w:t>
      </w:r>
      <w:proofErr w:type="gramEnd"/>
      <w:r w:rsidRPr="00552E4F">
        <w:rPr>
          <w:b/>
          <w:bCs/>
          <w:sz w:val="26"/>
          <w:szCs w:val="26"/>
        </w:rPr>
        <w:t xml:space="preserve"> О С Т А Н О В Л Я Е Т:</w:t>
      </w:r>
    </w:p>
    <w:p w:rsidR="00552E4F" w:rsidRPr="00552E4F" w:rsidRDefault="00552E4F" w:rsidP="00552E4F">
      <w:pPr>
        <w:ind w:firstLine="709"/>
        <w:jc w:val="center"/>
        <w:rPr>
          <w:sz w:val="26"/>
          <w:szCs w:val="26"/>
        </w:rPr>
      </w:pPr>
    </w:p>
    <w:p w:rsidR="00552E4F" w:rsidRPr="00552E4F" w:rsidRDefault="00552E4F" w:rsidP="00552E4F">
      <w:pPr>
        <w:tabs>
          <w:tab w:val="left" w:pos="1080"/>
        </w:tabs>
        <w:ind w:firstLine="709"/>
        <w:jc w:val="both"/>
        <w:rPr>
          <w:sz w:val="26"/>
          <w:szCs w:val="26"/>
        </w:rPr>
      </w:pPr>
      <w:r w:rsidRPr="00552E4F">
        <w:rPr>
          <w:sz w:val="26"/>
          <w:szCs w:val="26"/>
        </w:rPr>
        <w:t>1.</w:t>
      </w:r>
      <w:r w:rsidRPr="00552E4F">
        <w:rPr>
          <w:sz w:val="26"/>
          <w:szCs w:val="26"/>
        </w:rPr>
        <w:tab/>
        <w:t>Утвердить Порядок осуществления внутреннего финансового контроля и внутреннего финансового аудита в муниципальном образовании "Городской округ "Город Нарьян-Мар" (Приложение).</w:t>
      </w:r>
    </w:p>
    <w:p w:rsidR="00552E4F" w:rsidRPr="00552E4F" w:rsidRDefault="00552E4F" w:rsidP="00552E4F">
      <w:pPr>
        <w:tabs>
          <w:tab w:val="left" w:pos="1080"/>
        </w:tabs>
        <w:ind w:firstLine="709"/>
        <w:jc w:val="both"/>
        <w:rPr>
          <w:sz w:val="26"/>
          <w:szCs w:val="26"/>
        </w:rPr>
      </w:pPr>
      <w:r w:rsidRPr="00552E4F">
        <w:rPr>
          <w:sz w:val="26"/>
          <w:szCs w:val="26"/>
        </w:rPr>
        <w:t>2.</w:t>
      </w:r>
      <w:r w:rsidRPr="00552E4F">
        <w:rPr>
          <w:sz w:val="26"/>
          <w:szCs w:val="26"/>
        </w:rPr>
        <w:tab/>
      </w:r>
      <w:proofErr w:type="gramStart"/>
      <w:r w:rsidRPr="00552E4F">
        <w:rPr>
          <w:sz w:val="26"/>
          <w:szCs w:val="26"/>
        </w:rPr>
        <w:t xml:space="preserve">Главным распорядителям </w:t>
      </w:r>
      <w:r w:rsidRPr="00552E4F">
        <w:rPr>
          <w:sz w:val="26"/>
          <w:szCs w:val="26"/>
          <w:lang w:eastAsia="en-US"/>
        </w:rPr>
        <w:t xml:space="preserve">(распорядителям)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(далее </w:t>
      </w:r>
      <w:r>
        <w:rPr>
          <w:sz w:val="26"/>
          <w:szCs w:val="26"/>
          <w:lang w:eastAsia="en-US"/>
        </w:rPr>
        <w:t>–</w:t>
      </w:r>
      <w:r w:rsidRPr="00552E4F">
        <w:rPr>
          <w:sz w:val="26"/>
          <w:szCs w:val="26"/>
          <w:lang w:eastAsia="en-US"/>
        </w:rPr>
        <w:t xml:space="preserve"> главные администраторы бюджетных средств) в срок до </w:t>
      </w:r>
      <w:r>
        <w:rPr>
          <w:sz w:val="26"/>
          <w:szCs w:val="26"/>
          <w:lang w:eastAsia="en-US"/>
        </w:rPr>
        <w:t>0</w:t>
      </w:r>
      <w:r w:rsidRPr="00552E4F">
        <w:rPr>
          <w:sz w:val="26"/>
          <w:szCs w:val="26"/>
          <w:lang w:eastAsia="en-US"/>
        </w:rPr>
        <w:t xml:space="preserve">1 июня 2016 года утвердить правовой акт по </w:t>
      </w:r>
      <w:r w:rsidRPr="00552E4F">
        <w:rPr>
          <w:sz w:val="26"/>
          <w:szCs w:val="26"/>
        </w:rPr>
        <w:t xml:space="preserve">осуществлению внутреннего финансового контроля и внутреннего финансового аудита, назначить должностных лиц, ответственных </w:t>
      </w:r>
      <w:r>
        <w:rPr>
          <w:sz w:val="26"/>
          <w:szCs w:val="26"/>
        </w:rPr>
        <w:t xml:space="preserve">              </w:t>
      </w:r>
      <w:r w:rsidRPr="00552E4F">
        <w:rPr>
          <w:sz w:val="26"/>
          <w:szCs w:val="26"/>
        </w:rPr>
        <w:t>за осуществление внутреннего финансового контроля и внутреннего финансового аудита, сформировать и утвердить карту внутреннего финансового</w:t>
      </w:r>
      <w:proofErr w:type="gramEnd"/>
      <w:r w:rsidRPr="00552E4F">
        <w:rPr>
          <w:sz w:val="26"/>
          <w:szCs w:val="26"/>
        </w:rPr>
        <w:t xml:space="preserve"> контроля </w:t>
      </w:r>
      <w:r>
        <w:rPr>
          <w:sz w:val="26"/>
          <w:szCs w:val="26"/>
        </w:rPr>
        <w:t xml:space="preserve">              </w:t>
      </w:r>
      <w:r w:rsidRPr="00552E4F">
        <w:rPr>
          <w:sz w:val="26"/>
          <w:szCs w:val="26"/>
        </w:rPr>
        <w:t>на 2016 год.</w:t>
      </w:r>
    </w:p>
    <w:p w:rsidR="00552E4F" w:rsidRPr="00552E4F" w:rsidRDefault="00552E4F" w:rsidP="00552E4F">
      <w:pPr>
        <w:tabs>
          <w:tab w:val="left" w:pos="1080"/>
        </w:tabs>
        <w:ind w:firstLine="709"/>
        <w:jc w:val="both"/>
        <w:rPr>
          <w:sz w:val="26"/>
          <w:szCs w:val="26"/>
        </w:rPr>
      </w:pPr>
      <w:r w:rsidRPr="00552E4F">
        <w:rPr>
          <w:sz w:val="26"/>
          <w:szCs w:val="26"/>
        </w:rPr>
        <w:t>3.</w:t>
      </w:r>
      <w:r w:rsidRPr="00552E4F">
        <w:rPr>
          <w:sz w:val="26"/>
          <w:szCs w:val="26"/>
        </w:rPr>
        <w:tab/>
      </w:r>
      <w:proofErr w:type="gramStart"/>
      <w:r w:rsidRPr="00552E4F">
        <w:rPr>
          <w:sz w:val="26"/>
          <w:szCs w:val="26"/>
        </w:rPr>
        <w:t>Контроль за</w:t>
      </w:r>
      <w:proofErr w:type="gramEnd"/>
      <w:r w:rsidRPr="00552E4F">
        <w:rPr>
          <w:sz w:val="26"/>
          <w:szCs w:val="26"/>
        </w:rPr>
        <w:t xml:space="preserve"> исполнением </w:t>
      </w:r>
      <w:r>
        <w:rPr>
          <w:sz w:val="26"/>
          <w:szCs w:val="26"/>
        </w:rPr>
        <w:t xml:space="preserve">настоящего </w:t>
      </w:r>
      <w:r w:rsidRPr="00552E4F">
        <w:rPr>
          <w:sz w:val="26"/>
          <w:szCs w:val="26"/>
        </w:rPr>
        <w:t xml:space="preserve">постановления возложить </w:t>
      </w:r>
      <w:r>
        <w:rPr>
          <w:sz w:val="26"/>
          <w:szCs w:val="26"/>
        </w:rPr>
        <w:t xml:space="preserve">                            </w:t>
      </w:r>
      <w:r w:rsidRPr="00552E4F">
        <w:rPr>
          <w:sz w:val="26"/>
          <w:szCs w:val="26"/>
        </w:rPr>
        <w:t xml:space="preserve">на заместителя главы Администрации МО "Городской округ "Город Нарьян-Мар" по экономике и финансам. </w:t>
      </w:r>
    </w:p>
    <w:p w:rsidR="00552E4F" w:rsidRPr="00552E4F" w:rsidRDefault="00552E4F" w:rsidP="00552E4F">
      <w:pPr>
        <w:tabs>
          <w:tab w:val="left" w:pos="1080"/>
        </w:tabs>
        <w:ind w:firstLine="709"/>
        <w:jc w:val="both"/>
        <w:rPr>
          <w:sz w:val="26"/>
          <w:szCs w:val="26"/>
        </w:rPr>
      </w:pPr>
      <w:r w:rsidRPr="00552E4F">
        <w:rPr>
          <w:sz w:val="26"/>
          <w:szCs w:val="26"/>
        </w:rPr>
        <w:t>4.</w:t>
      </w:r>
      <w:r w:rsidRPr="00552E4F">
        <w:rPr>
          <w:sz w:val="26"/>
          <w:szCs w:val="26"/>
        </w:rPr>
        <w:tab/>
        <w:t>Настоящее постановление вступает в силу с момента принятия и подлежит официальному опубликованию.</w:t>
      </w:r>
    </w:p>
    <w:p w:rsidR="00385307" w:rsidRDefault="00385307" w:rsidP="00E64CA0">
      <w:pPr>
        <w:pStyle w:val="a3"/>
        <w:tabs>
          <w:tab w:val="left" w:pos="4820"/>
          <w:tab w:val="left" w:pos="8222"/>
        </w:tabs>
        <w:ind w:right="4393"/>
        <w:jc w:val="both"/>
        <w:rPr>
          <w:szCs w:val="26"/>
        </w:rPr>
      </w:pPr>
    </w:p>
    <w:p w:rsidR="00385307" w:rsidRDefault="00385307" w:rsidP="00E64CA0">
      <w:pPr>
        <w:pStyle w:val="a3"/>
        <w:tabs>
          <w:tab w:val="left" w:pos="4820"/>
          <w:tab w:val="left" w:pos="8222"/>
        </w:tabs>
        <w:ind w:right="4393"/>
        <w:jc w:val="both"/>
        <w:rPr>
          <w:szCs w:val="26"/>
        </w:rPr>
      </w:pPr>
    </w:p>
    <w:p w:rsidR="0083706C" w:rsidRPr="00DF2D06" w:rsidRDefault="0083706C" w:rsidP="00690A40">
      <w:pPr>
        <w:pStyle w:val="a3"/>
        <w:tabs>
          <w:tab w:val="left" w:pos="4820"/>
          <w:tab w:val="left" w:pos="8222"/>
        </w:tabs>
        <w:ind w:right="0" w:firstLine="709"/>
        <w:jc w:val="both"/>
        <w:rPr>
          <w:szCs w:val="26"/>
        </w:rPr>
      </w:pPr>
    </w:p>
    <w:tbl>
      <w:tblPr>
        <w:tblW w:w="0" w:type="auto"/>
        <w:tblLook w:val="0000"/>
      </w:tblPr>
      <w:tblGrid>
        <w:gridCol w:w="4771"/>
        <w:gridCol w:w="4799"/>
      </w:tblGrid>
      <w:tr w:rsidR="007F5192" w:rsidTr="00385307">
        <w:tc>
          <w:tcPr>
            <w:tcW w:w="4771" w:type="dxa"/>
            <w:tcBorders>
              <w:top w:val="nil"/>
              <w:left w:val="nil"/>
              <w:bottom w:val="nil"/>
              <w:right w:val="nil"/>
            </w:tcBorders>
          </w:tcPr>
          <w:p w:rsidR="007F5192" w:rsidRDefault="00D25ABA" w:rsidP="002E6317">
            <w:pPr>
              <w:jc w:val="both"/>
              <w:rPr>
                <w:b/>
                <w:bCs/>
                <w:sz w:val="26"/>
                <w:szCs w:val="26"/>
              </w:rPr>
            </w:pPr>
            <w:r>
              <w:rPr>
                <w:b/>
                <w:bCs/>
                <w:sz w:val="26"/>
                <w:szCs w:val="26"/>
              </w:rPr>
              <w:t>Глава</w:t>
            </w:r>
            <w:r w:rsidR="007F5192">
              <w:rPr>
                <w:b/>
                <w:bCs/>
                <w:sz w:val="26"/>
                <w:szCs w:val="26"/>
              </w:rPr>
              <w:t xml:space="preserve"> МО "Городской округ </w:t>
            </w:r>
          </w:p>
          <w:p w:rsidR="00330543" w:rsidRDefault="007F5192" w:rsidP="002E6317">
            <w:pPr>
              <w:jc w:val="both"/>
              <w:rPr>
                <w:b/>
                <w:bCs/>
                <w:sz w:val="26"/>
                <w:szCs w:val="26"/>
              </w:rPr>
            </w:pPr>
            <w:r>
              <w:rPr>
                <w:b/>
                <w:bCs/>
                <w:sz w:val="26"/>
                <w:szCs w:val="26"/>
              </w:rPr>
              <w:t>"Город Нарьян-Мар"</w:t>
            </w:r>
          </w:p>
          <w:p w:rsidR="00330543" w:rsidRDefault="00330543" w:rsidP="002E6317">
            <w:pPr>
              <w:jc w:val="both"/>
              <w:rPr>
                <w:b/>
                <w:bCs/>
                <w:sz w:val="26"/>
                <w:szCs w:val="26"/>
              </w:rPr>
            </w:pPr>
          </w:p>
          <w:p w:rsidR="007F5192" w:rsidRDefault="007F5192" w:rsidP="002E6317">
            <w:pPr>
              <w:jc w:val="both"/>
              <w:rPr>
                <w:b/>
                <w:bCs/>
                <w:sz w:val="26"/>
                <w:szCs w:val="26"/>
              </w:rPr>
            </w:pPr>
            <w:r>
              <w:rPr>
                <w:b/>
                <w:bCs/>
                <w:sz w:val="26"/>
                <w:szCs w:val="26"/>
              </w:rPr>
              <w:t xml:space="preserve"> </w:t>
            </w:r>
          </w:p>
        </w:tc>
        <w:tc>
          <w:tcPr>
            <w:tcW w:w="4799" w:type="dxa"/>
            <w:tcBorders>
              <w:top w:val="nil"/>
              <w:left w:val="nil"/>
              <w:bottom w:val="nil"/>
              <w:right w:val="nil"/>
            </w:tcBorders>
          </w:tcPr>
          <w:p w:rsidR="007F5192" w:rsidRPr="00A525FB" w:rsidRDefault="007F5192" w:rsidP="002E6317">
            <w:pPr>
              <w:jc w:val="right"/>
              <w:rPr>
                <w:b/>
                <w:bCs/>
                <w:sz w:val="26"/>
                <w:szCs w:val="26"/>
              </w:rPr>
            </w:pPr>
          </w:p>
          <w:p w:rsidR="007F5192" w:rsidRDefault="00D25ABA" w:rsidP="002E6317">
            <w:pPr>
              <w:jc w:val="right"/>
              <w:rPr>
                <w:b/>
                <w:bCs/>
                <w:sz w:val="26"/>
                <w:szCs w:val="26"/>
              </w:rPr>
            </w:pPr>
            <w:r>
              <w:rPr>
                <w:b/>
                <w:bCs/>
                <w:sz w:val="26"/>
                <w:szCs w:val="26"/>
              </w:rPr>
              <w:t>Т.В.Федорова</w:t>
            </w:r>
          </w:p>
        </w:tc>
      </w:tr>
    </w:tbl>
    <w:p w:rsidR="002141B4" w:rsidRDefault="002141B4" w:rsidP="00F51461">
      <w:pPr>
        <w:sectPr w:rsidR="002141B4" w:rsidSect="00552E4F">
          <w:headerReference w:type="default" r:id="rId10"/>
          <w:headerReference w:type="first" r:id="rId11"/>
          <w:type w:val="continuous"/>
          <w:pgSz w:w="11906" w:h="16838" w:code="9"/>
          <w:pgMar w:top="1134" w:right="851" w:bottom="737" w:left="1701" w:header="720" w:footer="720" w:gutter="0"/>
          <w:pgNumType w:start="1"/>
          <w:cols w:space="720"/>
          <w:titlePg/>
          <w:docGrid w:linePitch="326"/>
        </w:sectPr>
      </w:pPr>
    </w:p>
    <w:p w:rsidR="00330543" w:rsidRDefault="00330543" w:rsidP="00330543">
      <w:pPr>
        <w:tabs>
          <w:tab w:val="left" w:pos="1134"/>
        </w:tabs>
        <w:autoSpaceDE w:val="0"/>
        <w:autoSpaceDN w:val="0"/>
        <w:adjustRightInd w:val="0"/>
        <w:ind w:firstLine="709"/>
        <w:jc w:val="right"/>
        <w:rPr>
          <w:sz w:val="26"/>
          <w:szCs w:val="26"/>
        </w:rPr>
      </w:pPr>
      <w:r w:rsidRPr="00552E4F">
        <w:rPr>
          <w:sz w:val="26"/>
          <w:szCs w:val="26"/>
        </w:rPr>
        <w:lastRenderedPageBreak/>
        <w:t>Приложение</w:t>
      </w:r>
    </w:p>
    <w:p w:rsidR="00330543" w:rsidRDefault="00330543" w:rsidP="00330543">
      <w:pPr>
        <w:tabs>
          <w:tab w:val="left" w:pos="1134"/>
        </w:tabs>
        <w:autoSpaceDE w:val="0"/>
        <w:autoSpaceDN w:val="0"/>
        <w:adjustRightInd w:val="0"/>
        <w:ind w:firstLine="709"/>
        <w:jc w:val="right"/>
        <w:rPr>
          <w:sz w:val="26"/>
          <w:szCs w:val="26"/>
        </w:rPr>
      </w:pPr>
      <w:r w:rsidRPr="00552E4F">
        <w:rPr>
          <w:sz w:val="26"/>
          <w:szCs w:val="26"/>
        </w:rPr>
        <w:t>к постановлению Администрации МО</w:t>
      </w:r>
    </w:p>
    <w:p w:rsidR="00330543" w:rsidRDefault="00330543" w:rsidP="00330543">
      <w:pPr>
        <w:tabs>
          <w:tab w:val="left" w:pos="1134"/>
        </w:tabs>
        <w:autoSpaceDE w:val="0"/>
        <w:autoSpaceDN w:val="0"/>
        <w:adjustRightInd w:val="0"/>
        <w:ind w:firstLine="709"/>
        <w:jc w:val="right"/>
        <w:rPr>
          <w:sz w:val="26"/>
          <w:szCs w:val="26"/>
        </w:rPr>
      </w:pPr>
      <w:r w:rsidRPr="00552E4F">
        <w:rPr>
          <w:sz w:val="26"/>
          <w:szCs w:val="26"/>
        </w:rPr>
        <w:t>"Городской округ "Город Нарьян-Мар"</w:t>
      </w:r>
    </w:p>
    <w:p w:rsidR="00330543" w:rsidRDefault="00330543" w:rsidP="00330543">
      <w:pPr>
        <w:tabs>
          <w:tab w:val="left" w:pos="1134"/>
        </w:tabs>
        <w:autoSpaceDE w:val="0"/>
        <w:autoSpaceDN w:val="0"/>
        <w:adjustRightInd w:val="0"/>
        <w:ind w:firstLine="709"/>
        <w:jc w:val="right"/>
        <w:rPr>
          <w:sz w:val="26"/>
          <w:szCs w:val="26"/>
        </w:rPr>
      </w:pPr>
      <w:r w:rsidRPr="00552E4F">
        <w:rPr>
          <w:sz w:val="26"/>
          <w:szCs w:val="26"/>
        </w:rPr>
        <w:t xml:space="preserve">от </w:t>
      </w:r>
      <w:r>
        <w:rPr>
          <w:sz w:val="26"/>
          <w:szCs w:val="26"/>
        </w:rPr>
        <w:t>17.03.2016</w:t>
      </w:r>
      <w:r w:rsidRPr="00552E4F">
        <w:rPr>
          <w:sz w:val="26"/>
          <w:szCs w:val="26"/>
        </w:rPr>
        <w:t xml:space="preserve"> № </w:t>
      </w:r>
      <w:r>
        <w:rPr>
          <w:sz w:val="26"/>
          <w:szCs w:val="26"/>
        </w:rPr>
        <w:t>298</w:t>
      </w:r>
    </w:p>
    <w:p w:rsidR="00330543" w:rsidRDefault="00330543" w:rsidP="00DB256A">
      <w:pPr>
        <w:tabs>
          <w:tab w:val="left" w:pos="1134"/>
        </w:tabs>
        <w:autoSpaceDE w:val="0"/>
        <w:autoSpaceDN w:val="0"/>
        <w:adjustRightInd w:val="0"/>
        <w:ind w:firstLine="709"/>
        <w:jc w:val="center"/>
        <w:rPr>
          <w:sz w:val="26"/>
          <w:szCs w:val="26"/>
        </w:rPr>
      </w:pPr>
    </w:p>
    <w:p w:rsidR="00330543" w:rsidRDefault="00330543" w:rsidP="00DB256A">
      <w:pPr>
        <w:tabs>
          <w:tab w:val="left" w:pos="1134"/>
        </w:tabs>
        <w:autoSpaceDE w:val="0"/>
        <w:autoSpaceDN w:val="0"/>
        <w:adjustRightInd w:val="0"/>
        <w:ind w:firstLine="709"/>
        <w:jc w:val="center"/>
        <w:rPr>
          <w:bCs/>
          <w:sz w:val="26"/>
        </w:rPr>
      </w:pPr>
      <w:r w:rsidRPr="00552E4F">
        <w:rPr>
          <w:bCs/>
          <w:sz w:val="26"/>
        </w:rPr>
        <w:t>ПОРЯДОК</w:t>
      </w:r>
    </w:p>
    <w:p w:rsidR="00330543" w:rsidRDefault="00330543" w:rsidP="00DB256A">
      <w:pPr>
        <w:tabs>
          <w:tab w:val="left" w:pos="1134"/>
        </w:tabs>
        <w:autoSpaceDE w:val="0"/>
        <w:autoSpaceDN w:val="0"/>
        <w:adjustRightInd w:val="0"/>
        <w:ind w:firstLine="709"/>
        <w:jc w:val="center"/>
        <w:rPr>
          <w:sz w:val="26"/>
          <w:szCs w:val="26"/>
        </w:rPr>
      </w:pPr>
      <w:r>
        <w:rPr>
          <w:bCs/>
          <w:sz w:val="26"/>
        </w:rPr>
        <w:t>осуществления внутреннего финансового контроля и внутреннего</w:t>
      </w:r>
    </w:p>
    <w:p w:rsidR="00330543" w:rsidRDefault="00330543" w:rsidP="00DB256A">
      <w:pPr>
        <w:tabs>
          <w:tab w:val="left" w:pos="1134"/>
        </w:tabs>
        <w:autoSpaceDE w:val="0"/>
        <w:autoSpaceDN w:val="0"/>
        <w:adjustRightInd w:val="0"/>
        <w:ind w:firstLine="709"/>
        <w:jc w:val="center"/>
        <w:rPr>
          <w:sz w:val="26"/>
          <w:szCs w:val="26"/>
        </w:rPr>
      </w:pPr>
      <w:r w:rsidRPr="00552E4F">
        <w:rPr>
          <w:sz w:val="26"/>
          <w:szCs w:val="26"/>
        </w:rPr>
        <w:t>финансового аудита в муниципальном образовании "Городской округ</w:t>
      </w:r>
    </w:p>
    <w:p w:rsidR="00330543" w:rsidRDefault="00330543" w:rsidP="00DB256A">
      <w:pPr>
        <w:tabs>
          <w:tab w:val="left" w:pos="1134"/>
        </w:tabs>
        <w:autoSpaceDE w:val="0"/>
        <w:autoSpaceDN w:val="0"/>
        <w:adjustRightInd w:val="0"/>
        <w:ind w:firstLine="709"/>
        <w:jc w:val="center"/>
        <w:rPr>
          <w:sz w:val="26"/>
          <w:szCs w:val="26"/>
        </w:rPr>
      </w:pPr>
      <w:r w:rsidRPr="00552E4F">
        <w:rPr>
          <w:sz w:val="26"/>
          <w:szCs w:val="26"/>
        </w:rPr>
        <w:t>"Город Нарьян-Мар"</w:t>
      </w:r>
    </w:p>
    <w:p w:rsidR="00330543" w:rsidRDefault="00330543" w:rsidP="00DB256A">
      <w:pPr>
        <w:tabs>
          <w:tab w:val="left" w:pos="1134"/>
        </w:tabs>
        <w:autoSpaceDE w:val="0"/>
        <w:autoSpaceDN w:val="0"/>
        <w:adjustRightInd w:val="0"/>
        <w:ind w:firstLine="709"/>
        <w:jc w:val="center"/>
        <w:rPr>
          <w:sz w:val="26"/>
          <w:szCs w:val="26"/>
        </w:rPr>
      </w:pPr>
    </w:p>
    <w:p w:rsidR="00330543" w:rsidRDefault="00330543" w:rsidP="00DB256A">
      <w:pPr>
        <w:tabs>
          <w:tab w:val="left" w:pos="1134"/>
        </w:tabs>
        <w:autoSpaceDE w:val="0"/>
        <w:autoSpaceDN w:val="0"/>
        <w:adjustRightInd w:val="0"/>
        <w:ind w:firstLine="709"/>
        <w:jc w:val="center"/>
        <w:rPr>
          <w:sz w:val="26"/>
          <w:szCs w:val="26"/>
        </w:rPr>
      </w:pPr>
      <w:r w:rsidRPr="00552E4F">
        <w:rPr>
          <w:bCs/>
          <w:sz w:val="26"/>
          <w:lang w:val="en-US"/>
        </w:rPr>
        <w:t>I</w:t>
      </w:r>
      <w:r w:rsidRPr="00552E4F">
        <w:rPr>
          <w:bCs/>
          <w:sz w:val="26"/>
        </w:rPr>
        <w:t>. Общие положения</w:t>
      </w:r>
    </w:p>
    <w:p w:rsidR="00330543" w:rsidRDefault="00330543" w:rsidP="00DB256A">
      <w:pPr>
        <w:tabs>
          <w:tab w:val="left" w:pos="1134"/>
        </w:tabs>
        <w:autoSpaceDE w:val="0"/>
        <w:autoSpaceDN w:val="0"/>
        <w:adjustRightInd w:val="0"/>
        <w:ind w:firstLine="709"/>
        <w:jc w:val="center"/>
        <w:rPr>
          <w:sz w:val="26"/>
          <w:szCs w:val="26"/>
        </w:rPr>
      </w:pPr>
    </w:p>
    <w:p w:rsidR="00330543" w:rsidRDefault="00330543" w:rsidP="0033054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Pr="00552E4F">
        <w:rPr>
          <w:sz w:val="26"/>
          <w:szCs w:val="26"/>
          <w:lang w:eastAsia="en-US"/>
        </w:rPr>
        <w:t>Настоящий Порядок устанавливает требования к осуществлению главными администраторами бюджетных средств внутреннего финансового контроля и на основе функциональной независимости внутреннего финансового аудита.</w:t>
      </w:r>
    </w:p>
    <w:p w:rsidR="00330543" w:rsidRDefault="00330543" w:rsidP="0033054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Pr="00552E4F">
        <w:rPr>
          <w:sz w:val="26"/>
          <w:szCs w:val="26"/>
          <w:lang w:eastAsia="en-US"/>
        </w:rPr>
        <w:t>В целях настоящего Порядка под бюджетными рисками понимается возможность наступления события, негативно влияющего на выполнение внутренних бюджетных процедур</w:t>
      </w:r>
      <w:r>
        <w:rPr>
          <w:sz w:val="26"/>
          <w:szCs w:val="26"/>
          <w:lang w:eastAsia="en-US"/>
        </w:rPr>
        <w:t>.</w:t>
      </w:r>
    </w:p>
    <w:p w:rsidR="00330543" w:rsidRDefault="00330543" w:rsidP="00DB256A">
      <w:pPr>
        <w:tabs>
          <w:tab w:val="left" w:pos="1134"/>
        </w:tabs>
        <w:autoSpaceDE w:val="0"/>
        <w:autoSpaceDN w:val="0"/>
        <w:adjustRightInd w:val="0"/>
        <w:ind w:firstLine="709"/>
        <w:jc w:val="center"/>
        <w:rPr>
          <w:sz w:val="26"/>
          <w:szCs w:val="26"/>
          <w:lang w:eastAsia="en-US"/>
        </w:rPr>
      </w:pPr>
    </w:p>
    <w:p w:rsidR="00552E4F" w:rsidRPr="00552E4F" w:rsidRDefault="00552E4F" w:rsidP="00DB256A">
      <w:pPr>
        <w:tabs>
          <w:tab w:val="left" w:pos="1134"/>
        </w:tabs>
        <w:autoSpaceDE w:val="0"/>
        <w:autoSpaceDN w:val="0"/>
        <w:adjustRightInd w:val="0"/>
        <w:ind w:firstLine="709"/>
        <w:jc w:val="center"/>
        <w:rPr>
          <w:sz w:val="26"/>
          <w:szCs w:val="26"/>
          <w:lang w:eastAsia="en-US"/>
        </w:rPr>
      </w:pPr>
      <w:r w:rsidRPr="00552E4F">
        <w:rPr>
          <w:sz w:val="26"/>
          <w:szCs w:val="26"/>
          <w:lang w:val="en-US" w:eastAsia="en-US"/>
        </w:rPr>
        <w:t>II</w:t>
      </w:r>
      <w:r w:rsidRPr="00552E4F">
        <w:rPr>
          <w:sz w:val="26"/>
          <w:szCs w:val="26"/>
          <w:lang w:eastAsia="en-US"/>
        </w:rPr>
        <w:t>. Осуществление внутреннего финансового контроля</w:t>
      </w:r>
    </w:p>
    <w:p w:rsidR="00552E4F" w:rsidRPr="00552E4F" w:rsidRDefault="00552E4F" w:rsidP="00DB256A">
      <w:pPr>
        <w:tabs>
          <w:tab w:val="left" w:pos="1134"/>
        </w:tabs>
        <w:autoSpaceDE w:val="0"/>
        <w:autoSpaceDN w:val="0"/>
        <w:adjustRightInd w:val="0"/>
        <w:ind w:firstLine="709"/>
        <w:jc w:val="center"/>
        <w:rPr>
          <w:sz w:val="26"/>
          <w:szCs w:val="26"/>
          <w:lang w:eastAsia="en-US"/>
        </w:rPr>
      </w:pPr>
    </w:p>
    <w:p w:rsidR="00552E4F" w:rsidRPr="00552E4F" w:rsidRDefault="00552E4F" w:rsidP="00DB256A">
      <w:pPr>
        <w:tabs>
          <w:tab w:val="left" w:pos="1134"/>
        </w:tabs>
        <w:autoSpaceDE w:val="0"/>
        <w:autoSpaceDN w:val="0"/>
        <w:adjustRightInd w:val="0"/>
        <w:ind w:firstLine="709"/>
        <w:jc w:val="both"/>
        <w:rPr>
          <w:sz w:val="26"/>
          <w:szCs w:val="26"/>
          <w:lang w:eastAsia="en-US"/>
        </w:rPr>
      </w:pPr>
      <w:r w:rsidRPr="00552E4F">
        <w:rPr>
          <w:sz w:val="26"/>
          <w:szCs w:val="26"/>
          <w:lang w:eastAsia="en-US"/>
        </w:rPr>
        <w:t>3</w:t>
      </w:r>
      <w:r w:rsidRPr="00DB256A">
        <w:rPr>
          <w:sz w:val="26"/>
          <w:szCs w:val="26"/>
          <w:lang w:eastAsia="en-US"/>
        </w:rPr>
        <w:t>.</w:t>
      </w:r>
      <w:r w:rsidRPr="00DB256A">
        <w:rPr>
          <w:sz w:val="26"/>
          <w:szCs w:val="26"/>
          <w:lang w:eastAsia="en-US"/>
        </w:rPr>
        <w:tab/>
      </w:r>
      <w:r w:rsidRPr="00552E4F">
        <w:rPr>
          <w:sz w:val="26"/>
          <w:szCs w:val="26"/>
          <w:lang w:eastAsia="en-US"/>
        </w:rPr>
        <w:t xml:space="preserve">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организующими и выполняющими внутренние процедуры составления и исполнения городского бюджета, ведения бюджетного учета и составления бюджетной отчетности (далее </w:t>
      </w:r>
      <w:r w:rsidR="00DB256A">
        <w:rPr>
          <w:sz w:val="26"/>
          <w:szCs w:val="26"/>
          <w:lang w:eastAsia="en-US"/>
        </w:rPr>
        <w:t>–</w:t>
      </w:r>
      <w:r w:rsidRPr="00552E4F">
        <w:rPr>
          <w:sz w:val="26"/>
          <w:szCs w:val="26"/>
          <w:lang w:eastAsia="en-US"/>
        </w:rPr>
        <w:t xml:space="preserve"> внутренние бюджетные процедуры).</w:t>
      </w:r>
    </w:p>
    <w:p w:rsidR="00552E4F" w:rsidRPr="00552E4F" w:rsidRDefault="00552E4F" w:rsidP="00DB256A">
      <w:pPr>
        <w:tabs>
          <w:tab w:val="left" w:pos="1134"/>
        </w:tabs>
        <w:autoSpaceDE w:val="0"/>
        <w:autoSpaceDN w:val="0"/>
        <w:adjustRightInd w:val="0"/>
        <w:ind w:firstLine="709"/>
        <w:jc w:val="both"/>
        <w:rPr>
          <w:sz w:val="26"/>
          <w:szCs w:val="26"/>
          <w:lang w:eastAsia="en-US"/>
        </w:rPr>
      </w:pPr>
      <w:r w:rsidRPr="00552E4F">
        <w:rPr>
          <w:sz w:val="26"/>
          <w:szCs w:val="26"/>
          <w:lang w:eastAsia="en-US"/>
        </w:rPr>
        <w:t>4</w:t>
      </w:r>
      <w:r w:rsidRPr="00DB256A">
        <w:rPr>
          <w:sz w:val="26"/>
          <w:szCs w:val="26"/>
          <w:lang w:eastAsia="en-US"/>
        </w:rPr>
        <w:t>.</w:t>
      </w:r>
      <w:r w:rsidRPr="00DB256A">
        <w:rPr>
          <w:sz w:val="26"/>
          <w:szCs w:val="26"/>
          <w:lang w:eastAsia="en-US"/>
        </w:rPr>
        <w:tab/>
      </w:r>
      <w:r w:rsidRPr="00552E4F">
        <w:rPr>
          <w:sz w:val="26"/>
          <w:szCs w:val="26"/>
          <w:lang w:eastAsia="en-US"/>
        </w:rPr>
        <w:t>Внутренний финансовый контроль направлен:</w:t>
      </w:r>
    </w:p>
    <w:p w:rsidR="00552E4F" w:rsidRPr="00552E4F" w:rsidRDefault="00552E4F" w:rsidP="00DB256A">
      <w:pPr>
        <w:widowControl w:val="0"/>
        <w:tabs>
          <w:tab w:val="left" w:pos="1134"/>
        </w:tabs>
        <w:autoSpaceDE w:val="0"/>
        <w:autoSpaceDN w:val="0"/>
        <w:adjustRightInd w:val="0"/>
        <w:ind w:firstLine="709"/>
        <w:jc w:val="both"/>
        <w:rPr>
          <w:sz w:val="26"/>
          <w:szCs w:val="26"/>
          <w:lang w:eastAsia="en-US"/>
        </w:rPr>
      </w:pPr>
      <w:proofErr w:type="gramStart"/>
      <w:r w:rsidRPr="00552E4F">
        <w:rPr>
          <w:sz w:val="26"/>
          <w:szCs w:val="26"/>
          <w:lang w:eastAsia="en-US"/>
        </w:rPr>
        <w:t>1)</w:t>
      </w:r>
      <w:r w:rsidRPr="00DB256A">
        <w:rPr>
          <w:sz w:val="26"/>
          <w:szCs w:val="26"/>
          <w:lang w:eastAsia="en-US"/>
        </w:rPr>
        <w:tab/>
      </w:r>
      <w:r w:rsidRPr="00552E4F">
        <w:rPr>
          <w:sz w:val="26"/>
          <w:szCs w:val="26"/>
          <w:lang w:eastAsia="en-US"/>
        </w:rPr>
        <w:t>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бюджетных средств и подведомственными ему получателями бюджетных средств</w:t>
      </w:r>
      <w:r w:rsidR="00DB256A">
        <w:rPr>
          <w:sz w:val="26"/>
          <w:szCs w:val="26"/>
          <w:lang w:eastAsia="en-US"/>
        </w:rPr>
        <w:t>;</w:t>
      </w:r>
      <w:r w:rsidRPr="00552E4F">
        <w:rPr>
          <w:sz w:val="26"/>
          <w:szCs w:val="26"/>
          <w:lang w:eastAsia="en-US"/>
        </w:rPr>
        <w:t xml:space="preserve"> </w:t>
      </w:r>
      <w:proofErr w:type="gramEnd"/>
    </w:p>
    <w:p w:rsidR="00552E4F" w:rsidRPr="00552E4F" w:rsidRDefault="00552E4F" w:rsidP="00DB256A">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Pr="00552E4F">
        <w:rPr>
          <w:sz w:val="26"/>
          <w:szCs w:val="26"/>
          <w:lang w:eastAsia="en-US"/>
        </w:rPr>
        <w:t>на подготовку и организацию мер по повышению экономности и результативности использования бюджетных средств.</w:t>
      </w:r>
    </w:p>
    <w:p w:rsidR="00552E4F" w:rsidRPr="00552E4F" w:rsidRDefault="00552E4F" w:rsidP="00DB256A">
      <w:pPr>
        <w:tabs>
          <w:tab w:val="left" w:pos="1134"/>
        </w:tabs>
        <w:autoSpaceDE w:val="0"/>
        <w:autoSpaceDN w:val="0"/>
        <w:adjustRightInd w:val="0"/>
        <w:ind w:firstLine="709"/>
        <w:jc w:val="both"/>
        <w:rPr>
          <w:sz w:val="26"/>
          <w:szCs w:val="26"/>
          <w:lang w:eastAsia="en-US"/>
        </w:rPr>
      </w:pPr>
      <w:r w:rsidRPr="00552E4F">
        <w:rPr>
          <w:sz w:val="26"/>
          <w:szCs w:val="26"/>
          <w:lang w:eastAsia="en-US"/>
        </w:rPr>
        <w:t>5</w:t>
      </w:r>
      <w:r w:rsidRPr="00DB256A">
        <w:rPr>
          <w:sz w:val="26"/>
          <w:szCs w:val="26"/>
          <w:lang w:eastAsia="en-US"/>
        </w:rPr>
        <w:t>.</w:t>
      </w:r>
      <w:r w:rsidRPr="00DB256A">
        <w:rPr>
          <w:sz w:val="26"/>
          <w:szCs w:val="26"/>
          <w:lang w:eastAsia="en-US"/>
        </w:rPr>
        <w:tab/>
      </w:r>
      <w:r w:rsidRPr="00552E4F">
        <w:rPr>
          <w:sz w:val="26"/>
          <w:szCs w:val="26"/>
          <w:lang w:eastAsia="en-US"/>
        </w:rPr>
        <w:t>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процедуры).</w:t>
      </w:r>
    </w:p>
    <w:p w:rsidR="00552E4F" w:rsidRPr="00552E4F" w:rsidRDefault="00552E4F" w:rsidP="00DB256A">
      <w:pPr>
        <w:tabs>
          <w:tab w:val="left" w:pos="1134"/>
        </w:tabs>
        <w:autoSpaceDE w:val="0"/>
        <w:autoSpaceDN w:val="0"/>
        <w:adjustRightInd w:val="0"/>
        <w:ind w:firstLine="709"/>
        <w:jc w:val="both"/>
        <w:rPr>
          <w:sz w:val="26"/>
          <w:szCs w:val="26"/>
          <w:lang w:eastAsia="en-US"/>
        </w:rPr>
      </w:pPr>
      <w:r w:rsidRPr="00552E4F">
        <w:rPr>
          <w:sz w:val="26"/>
          <w:szCs w:val="26"/>
          <w:lang w:eastAsia="en-US"/>
        </w:rPr>
        <w:t>6</w:t>
      </w:r>
      <w:r w:rsidRPr="00DB256A">
        <w:rPr>
          <w:sz w:val="26"/>
          <w:szCs w:val="26"/>
          <w:lang w:eastAsia="en-US"/>
        </w:rPr>
        <w:t>.</w:t>
      </w:r>
      <w:r w:rsidRPr="00DB256A">
        <w:rPr>
          <w:sz w:val="26"/>
          <w:szCs w:val="26"/>
          <w:lang w:eastAsia="en-US"/>
        </w:rPr>
        <w:tab/>
      </w:r>
      <w:r w:rsidRPr="00552E4F">
        <w:rPr>
          <w:sz w:val="26"/>
          <w:szCs w:val="26"/>
          <w:lang w:eastAsia="en-US"/>
        </w:rPr>
        <w:t>Внутренний финансовый контроль осуществляется в структурных подразделениях главного администратора бюджетных средств, получателя средств бюджета, исполняющих бюджетные полномочия.</w:t>
      </w:r>
    </w:p>
    <w:p w:rsidR="00552E4F" w:rsidRDefault="00552E4F" w:rsidP="00DB256A">
      <w:pPr>
        <w:tabs>
          <w:tab w:val="left" w:pos="1134"/>
        </w:tabs>
        <w:autoSpaceDE w:val="0"/>
        <w:autoSpaceDN w:val="0"/>
        <w:adjustRightInd w:val="0"/>
        <w:ind w:firstLine="709"/>
        <w:jc w:val="both"/>
        <w:rPr>
          <w:sz w:val="26"/>
          <w:szCs w:val="26"/>
          <w:lang w:eastAsia="en-US"/>
        </w:rPr>
      </w:pPr>
      <w:r w:rsidRPr="00552E4F">
        <w:rPr>
          <w:sz w:val="26"/>
          <w:szCs w:val="26"/>
          <w:lang w:eastAsia="en-US"/>
        </w:rPr>
        <w:t>7</w:t>
      </w:r>
      <w:r w:rsidRPr="00DB256A">
        <w:rPr>
          <w:sz w:val="26"/>
          <w:szCs w:val="26"/>
          <w:lang w:eastAsia="en-US"/>
        </w:rPr>
        <w:t>.</w:t>
      </w:r>
      <w:r w:rsidRPr="00DB256A">
        <w:rPr>
          <w:sz w:val="26"/>
          <w:szCs w:val="26"/>
          <w:lang w:eastAsia="en-US"/>
        </w:rPr>
        <w:tab/>
      </w:r>
      <w:r w:rsidRPr="00552E4F">
        <w:rPr>
          <w:sz w:val="26"/>
          <w:szCs w:val="26"/>
          <w:lang w:eastAsia="en-US"/>
        </w:rPr>
        <w:t>Должностные лица структурных подразделений главного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552E4F" w:rsidRPr="00552E4F" w:rsidRDefault="00552E4F" w:rsidP="00330543">
      <w:pPr>
        <w:widowControl w:val="0"/>
        <w:tabs>
          <w:tab w:val="left" w:pos="1134"/>
        </w:tabs>
        <w:autoSpaceDE w:val="0"/>
        <w:autoSpaceDN w:val="0"/>
        <w:adjustRightInd w:val="0"/>
        <w:ind w:firstLine="709"/>
        <w:jc w:val="both"/>
        <w:rPr>
          <w:sz w:val="26"/>
          <w:szCs w:val="26"/>
          <w:lang w:eastAsia="en-US"/>
        </w:rPr>
      </w:pPr>
      <w:r w:rsidRPr="00DB256A">
        <w:rPr>
          <w:sz w:val="26"/>
          <w:szCs w:val="26"/>
          <w:lang w:eastAsia="en-US"/>
        </w:rPr>
        <w:lastRenderedPageBreak/>
        <w:t>1)</w:t>
      </w:r>
      <w:r w:rsidRPr="00DB256A">
        <w:rPr>
          <w:sz w:val="26"/>
          <w:szCs w:val="26"/>
          <w:lang w:eastAsia="en-US"/>
        </w:rPr>
        <w:tab/>
      </w:r>
      <w:r w:rsidRPr="00552E4F">
        <w:rPr>
          <w:sz w:val="26"/>
          <w:szCs w:val="26"/>
          <w:lang w:eastAsia="en-US"/>
        </w:rPr>
        <w:t xml:space="preserve">составление и представление в Управление финансов </w:t>
      </w:r>
      <w:r w:rsidR="00330543">
        <w:rPr>
          <w:sz w:val="26"/>
          <w:szCs w:val="26"/>
          <w:lang w:eastAsia="en-US"/>
        </w:rPr>
        <w:t>А</w:t>
      </w:r>
      <w:r w:rsidRPr="00552E4F">
        <w:rPr>
          <w:sz w:val="26"/>
          <w:szCs w:val="26"/>
          <w:lang w:eastAsia="en-US"/>
        </w:rPr>
        <w:t xml:space="preserve">дминистрации МО "Городской округ "Город Нарьян-Мар" документов, необходимых для составления и рассмотрения проекта городского бюджета, </w:t>
      </w:r>
      <w:r w:rsidR="00330543">
        <w:rPr>
          <w:sz w:val="26"/>
          <w:szCs w:val="26"/>
          <w:lang w:eastAsia="en-US"/>
        </w:rPr>
        <w:t xml:space="preserve">              </w:t>
      </w:r>
      <w:r w:rsidRPr="00552E4F">
        <w:rPr>
          <w:sz w:val="26"/>
          <w:szCs w:val="26"/>
          <w:lang w:eastAsia="en-US"/>
        </w:rPr>
        <w:t>в том числе реестров расходных обязательств и обоснований бюджетных ассигнований;</w:t>
      </w:r>
    </w:p>
    <w:p w:rsidR="00552E4F" w:rsidRPr="00552E4F" w:rsidRDefault="00552E4F" w:rsidP="0033054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Pr="00552E4F">
        <w:rPr>
          <w:sz w:val="26"/>
          <w:szCs w:val="26"/>
          <w:lang w:eastAsia="en-US"/>
        </w:rPr>
        <w:t xml:space="preserve">составление и представление в Управление финансов </w:t>
      </w:r>
      <w:r w:rsidR="00330543">
        <w:rPr>
          <w:sz w:val="26"/>
          <w:szCs w:val="26"/>
          <w:lang w:eastAsia="en-US"/>
        </w:rPr>
        <w:t>А</w:t>
      </w:r>
      <w:r w:rsidRPr="00552E4F">
        <w:rPr>
          <w:sz w:val="26"/>
          <w:szCs w:val="26"/>
          <w:lang w:eastAsia="en-US"/>
        </w:rPr>
        <w:t>дминистрации МО "Городской округ "Город Нарьян-Мар" документов, необходимых для составления и ведения кассового плана по доходам городского бюджета, расходам городского бюджета и источникам финансирования дефицита городского бюджета;</w:t>
      </w:r>
    </w:p>
    <w:p w:rsidR="00552E4F" w:rsidRPr="00552E4F" w:rsidRDefault="00552E4F" w:rsidP="00330543">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Pr="00552E4F">
        <w:rPr>
          <w:sz w:val="26"/>
          <w:szCs w:val="26"/>
          <w:lang w:eastAsia="en-US"/>
        </w:rPr>
        <w:t>составление, утверждение и ведение бюджетной росписи главного распорядителя средств городского бюджета;</w:t>
      </w:r>
    </w:p>
    <w:p w:rsidR="00552E4F" w:rsidRPr="00552E4F" w:rsidRDefault="00552E4F" w:rsidP="00330543">
      <w:pPr>
        <w:tabs>
          <w:tab w:val="left" w:pos="1134"/>
        </w:tabs>
        <w:autoSpaceDE w:val="0"/>
        <w:autoSpaceDN w:val="0"/>
        <w:adjustRightInd w:val="0"/>
        <w:ind w:firstLine="709"/>
        <w:jc w:val="both"/>
        <w:rPr>
          <w:sz w:val="26"/>
          <w:szCs w:val="26"/>
          <w:lang w:eastAsia="en-US"/>
        </w:rPr>
      </w:pPr>
      <w:r w:rsidRPr="00DB256A">
        <w:rPr>
          <w:sz w:val="26"/>
          <w:szCs w:val="26"/>
          <w:lang w:eastAsia="en-US"/>
        </w:rPr>
        <w:t>4)</w:t>
      </w:r>
      <w:r w:rsidRPr="00DB256A">
        <w:rPr>
          <w:sz w:val="26"/>
          <w:szCs w:val="26"/>
          <w:lang w:eastAsia="en-US"/>
        </w:rPr>
        <w:tab/>
      </w:r>
      <w:r w:rsidRPr="00552E4F">
        <w:rPr>
          <w:sz w:val="26"/>
          <w:szCs w:val="26"/>
          <w:lang w:eastAsia="en-US"/>
        </w:rPr>
        <w:t xml:space="preserve">составление и направление в Управление финансов </w:t>
      </w:r>
      <w:r w:rsidR="00330543">
        <w:rPr>
          <w:sz w:val="26"/>
          <w:szCs w:val="26"/>
          <w:lang w:eastAsia="en-US"/>
        </w:rPr>
        <w:t>А</w:t>
      </w:r>
      <w:r w:rsidRPr="00552E4F">
        <w:rPr>
          <w:sz w:val="26"/>
          <w:szCs w:val="26"/>
          <w:lang w:eastAsia="en-US"/>
        </w:rPr>
        <w:t xml:space="preserve">дминистрации МО "Городской округ "Город Нарьян-Мар" документов, необходимых </w:t>
      </w:r>
      <w:r w:rsidR="00330543">
        <w:rPr>
          <w:sz w:val="26"/>
          <w:szCs w:val="26"/>
          <w:lang w:eastAsia="en-US"/>
        </w:rPr>
        <w:t xml:space="preserve">                     </w:t>
      </w:r>
      <w:r w:rsidRPr="00552E4F">
        <w:rPr>
          <w:sz w:val="26"/>
          <w:szCs w:val="26"/>
          <w:lang w:eastAsia="en-US"/>
        </w:rPr>
        <w:t>для формирования и ведения сводной бюджетной росписи городского бюджета, а также для доведения (распределения) бюджетных ассигнований и лимитов бюджетных обязательств до главных распорядителей средств городского бюджета;</w:t>
      </w:r>
    </w:p>
    <w:p w:rsidR="00552E4F" w:rsidRPr="00552E4F" w:rsidRDefault="00552E4F" w:rsidP="00330543">
      <w:pPr>
        <w:tabs>
          <w:tab w:val="left" w:pos="1134"/>
        </w:tabs>
        <w:autoSpaceDE w:val="0"/>
        <w:autoSpaceDN w:val="0"/>
        <w:adjustRightInd w:val="0"/>
        <w:ind w:firstLine="709"/>
        <w:jc w:val="both"/>
        <w:rPr>
          <w:sz w:val="26"/>
          <w:szCs w:val="26"/>
          <w:lang w:eastAsia="en-US"/>
        </w:rPr>
      </w:pPr>
      <w:r w:rsidRPr="00DB256A">
        <w:rPr>
          <w:sz w:val="26"/>
          <w:szCs w:val="26"/>
          <w:lang w:eastAsia="en-US"/>
        </w:rPr>
        <w:t>5)</w:t>
      </w:r>
      <w:r w:rsidRPr="00DB256A">
        <w:rPr>
          <w:sz w:val="26"/>
          <w:szCs w:val="26"/>
          <w:lang w:eastAsia="en-US"/>
        </w:rPr>
        <w:tab/>
      </w:r>
      <w:r w:rsidRPr="00552E4F">
        <w:rPr>
          <w:sz w:val="26"/>
          <w:szCs w:val="26"/>
          <w:lang w:eastAsia="en-US"/>
        </w:rPr>
        <w:t>доведение лимитов бюджетных обязательств до получателей бюджетных средств;</w:t>
      </w:r>
    </w:p>
    <w:p w:rsidR="00552E4F" w:rsidRPr="00552E4F" w:rsidRDefault="00552E4F" w:rsidP="00330543">
      <w:pPr>
        <w:tabs>
          <w:tab w:val="left" w:pos="1134"/>
        </w:tabs>
        <w:autoSpaceDE w:val="0"/>
        <w:autoSpaceDN w:val="0"/>
        <w:adjustRightInd w:val="0"/>
        <w:ind w:firstLine="709"/>
        <w:jc w:val="both"/>
        <w:rPr>
          <w:sz w:val="26"/>
          <w:szCs w:val="26"/>
          <w:lang w:eastAsia="en-US"/>
        </w:rPr>
      </w:pPr>
      <w:r w:rsidRPr="00DB256A">
        <w:rPr>
          <w:sz w:val="26"/>
          <w:szCs w:val="26"/>
          <w:lang w:eastAsia="en-US"/>
        </w:rPr>
        <w:t>6)</w:t>
      </w:r>
      <w:r w:rsidRPr="00DB256A">
        <w:rPr>
          <w:sz w:val="26"/>
          <w:szCs w:val="26"/>
          <w:lang w:eastAsia="en-US"/>
        </w:rPr>
        <w:tab/>
      </w:r>
      <w:r w:rsidRPr="00552E4F">
        <w:rPr>
          <w:sz w:val="26"/>
          <w:szCs w:val="26"/>
          <w:lang w:eastAsia="en-US"/>
        </w:rPr>
        <w:t>составление, утверждение и ведение бюджетных смет;</w:t>
      </w:r>
    </w:p>
    <w:p w:rsidR="00552E4F" w:rsidRPr="00552E4F" w:rsidRDefault="00552E4F" w:rsidP="00330543">
      <w:pPr>
        <w:tabs>
          <w:tab w:val="left" w:pos="1134"/>
        </w:tabs>
        <w:autoSpaceDE w:val="0"/>
        <w:autoSpaceDN w:val="0"/>
        <w:adjustRightInd w:val="0"/>
        <w:ind w:firstLine="709"/>
        <w:jc w:val="both"/>
        <w:rPr>
          <w:sz w:val="26"/>
          <w:szCs w:val="26"/>
          <w:lang w:eastAsia="en-US"/>
        </w:rPr>
      </w:pPr>
      <w:r w:rsidRPr="00552E4F">
        <w:rPr>
          <w:sz w:val="26"/>
          <w:szCs w:val="26"/>
          <w:lang w:eastAsia="en-US"/>
        </w:rPr>
        <w:t>7</w:t>
      </w:r>
      <w:r w:rsidR="00DB256A" w:rsidRPr="00DB256A">
        <w:rPr>
          <w:sz w:val="26"/>
          <w:szCs w:val="26"/>
          <w:lang w:eastAsia="en-US"/>
        </w:rPr>
        <w:t>)</w:t>
      </w:r>
      <w:r w:rsidR="00DB256A" w:rsidRPr="00DB256A">
        <w:rPr>
          <w:sz w:val="26"/>
          <w:szCs w:val="26"/>
          <w:lang w:eastAsia="en-US"/>
        </w:rPr>
        <w:tab/>
      </w:r>
      <w:r w:rsidRPr="00552E4F">
        <w:rPr>
          <w:sz w:val="26"/>
          <w:szCs w:val="26"/>
          <w:lang w:eastAsia="en-US"/>
        </w:rPr>
        <w:t>формирование и утверждение муниципальных заданий в отношении подведомственных муниципальных учреждений;</w:t>
      </w:r>
    </w:p>
    <w:p w:rsidR="00552E4F" w:rsidRPr="00552E4F" w:rsidRDefault="00DB256A" w:rsidP="00330543">
      <w:pPr>
        <w:tabs>
          <w:tab w:val="left" w:pos="1134"/>
        </w:tabs>
        <w:autoSpaceDE w:val="0"/>
        <w:autoSpaceDN w:val="0"/>
        <w:adjustRightInd w:val="0"/>
        <w:ind w:firstLine="709"/>
        <w:jc w:val="both"/>
        <w:rPr>
          <w:sz w:val="26"/>
          <w:szCs w:val="26"/>
          <w:lang w:eastAsia="en-US"/>
        </w:rPr>
      </w:pPr>
      <w:r w:rsidRPr="00DB256A">
        <w:rPr>
          <w:sz w:val="26"/>
          <w:szCs w:val="26"/>
          <w:lang w:eastAsia="en-US"/>
        </w:rPr>
        <w:t>8)</w:t>
      </w:r>
      <w:r w:rsidRPr="00DB256A">
        <w:rPr>
          <w:sz w:val="26"/>
          <w:szCs w:val="26"/>
          <w:lang w:eastAsia="en-US"/>
        </w:rPr>
        <w:tab/>
      </w:r>
      <w:r w:rsidR="00552E4F" w:rsidRPr="00552E4F">
        <w:rPr>
          <w:sz w:val="26"/>
          <w:szCs w:val="26"/>
          <w:lang w:eastAsia="en-US"/>
        </w:rPr>
        <w:t>исполнение бюджетной сметы;</w:t>
      </w:r>
    </w:p>
    <w:p w:rsidR="00552E4F" w:rsidRPr="00552E4F" w:rsidRDefault="00DB256A" w:rsidP="00330543">
      <w:pPr>
        <w:tabs>
          <w:tab w:val="left" w:pos="1134"/>
        </w:tabs>
        <w:autoSpaceDE w:val="0"/>
        <w:autoSpaceDN w:val="0"/>
        <w:adjustRightInd w:val="0"/>
        <w:ind w:firstLine="709"/>
        <w:jc w:val="both"/>
        <w:rPr>
          <w:sz w:val="26"/>
          <w:szCs w:val="26"/>
          <w:lang w:eastAsia="en-US"/>
        </w:rPr>
      </w:pPr>
      <w:r w:rsidRPr="00DB256A">
        <w:rPr>
          <w:sz w:val="26"/>
          <w:szCs w:val="26"/>
          <w:lang w:eastAsia="en-US"/>
        </w:rPr>
        <w:t>9)</w:t>
      </w:r>
      <w:r w:rsidRPr="00DB256A">
        <w:rPr>
          <w:sz w:val="26"/>
          <w:szCs w:val="26"/>
          <w:lang w:eastAsia="en-US"/>
        </w:rPr>
        <w:tab/>
      </w:r>
      <w:r w:rsidR="00552E4F" w:rsidRPr="00552E4F">
        <w:rPr>
          <w:sz w:val="26"/>
          <w:szCs w:val="26"/>
          <w:lang w:eastAsia="en-US"/>
        </w:rPr>
        <w:t>принятие в пределах доведенных лимитов бюджетных обязательств и (или) бюджетных ассигнований бюджетных обязательств;</w:t>
      </w:r>
    </w:p>
    <w:p w:rsidR="00552E4F" w:rsidRPr="00552E4F" w:rsidRDefault="00DB256A" w:rsidP="00330543">
      <w:pPr>
        <w:tabs>
          <w:tab w:val="left" w:pos="1276"/>
        </w:tabs>
        <w:autoSpaceDE w:val="0"/>
        <w:autoSpaceDN w:val="0"/>
        <w:adjustRightInd w:val="0"/>
        <w:ind w:firstLine="709"/>
        <w:jc w:val="both"/>
        <w:rPr>
          <w:sz w:val="26"/>
          <w:szCs w:val="26"/>
          <w:lang w:eastAsia="en-US"/>
        </w:rPr>
      </w:pPr>
      <w:r w:rsidRPr="00DB256A">
        <w:rPr>
          <w:sz w:val="26"/>
          <w:szCs w:val="26"/>
          <w:lang w:eastAsia="en-US"/>
        </w:rPr>
        <w:t>10)</w:t>
      </w:r>
      <w:r w:rsidRPr="00DB256A">
        <w:rPr>
          <w:sz w:val="26"/>
          <w:szCs w:val="26"/>
          <w:lang w:eastAsia="en-US"/>
        </w:rPr>
        <w:tab/>
      </w:r>
      <w:r w:rsidR="00552E4F" w:rsidRPr="00552E4F">
        <w:rPr>
          <w:sz w:val="26"/>
          <w:szCs w:val="26"/>
          <w:lang w:eastAsia="en-US"/>
        </w:rPr>
        <w:t xml:space="preserve">осуществление начисления, учета и </w:t>
      </w:r>
      <w:proofErr w:type="gramStart"/>
      <w:r w:rsidR="00552E4F" w:rsidRPr="00552E4F">
        <w:rPr>
          <w:sz w:val="26"/>
          <w:szCs w:val="26"/>
          <w:lang w:eastAsia="en-US"/>
        </w:rPr>
        <w:t>контроля за</w:t>
      </w:r>
      <w:proofErr w:type="gramEnd"/>
      <w:r w:rsidR="00552E4F" w:rsidRPr="00552E4F">
        <w:rPr>
          <w:sz w:val="26"/>
          <w:szCs w:val="26"/>
          <w:lang w:eastAsia="en-US"/>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городской бюджет, пеней и штрафов по ним;</w:t>
      </w:r>
    </w:p>
    <w:p w:rsidR="00552E4F" w:rsidRPr="00552E4F" w:rsidRDefault="00DB256A" w:rsidP="00330543">
      <w:pPr>
        <w:tabs>
          <w:tab w:val="left" w:pos="1276"/>
        </w:tabs>
        <w:autoSpaceDE w:val="0"/>
        <w:autoSpaceDN w:val="0"/>
        <w:adjustRightInd w:val="0"/>
        <w:ind w:firstLine="709"/>
        <w:jc w:val="both"/>
        <w:rPr>
          <w:sz w:val="26"/>
          <w:szCs w:val="26"/>
          <w:lang w:eastAsia="en-US"/>
        </w:rPr>
      </w:pPr>
      <w:r w:rsidRPr="00DB256A">
        <w:rPr>
          <w:sz w:val="26"/>
          <w:szCs w:val="26"/>
          <w:lang w:eastAsia="en-US"/>
        </w:rPr>
        <w:t>11)</w:t>
      </w:r>
      <w:r w:rsidRPr="00DB256A">
        <w:rPr>
          <w:sz w:val="26"/>
          <w:szCs w:val="26"/>
          <w:lang w:eastAsia="en-US"/>
        </w:rPr>
        <w:tab/>
      </w:r>
      <w:r w:rsidR="00552E4F" w:rsidRPr="00552E4F">
        <w:rPr>
          <w:sz w:val="26"/>
          <w:szCs w:val="26"/>
          <w:lang w:eastAsia="en-US"/>
        </w:rPr>
        <w:t>принятие решений о возврате излишне уплаченных (взысканных) платежей в городской бюджет, а также процентов за несвоевременное осуществление такого возврата и процентов, начисленных на излишне взысканные суммы;</w:t>
      </w:r>
    </w:p>
    <w:p w:rsidR="00552E4F" w:rsidRPr="00552E4F" w:rsidRDefault="00552E4F" w:rsidP="00330543">
      <w:pPr>
        <w:widowControl w:val="0"/>
        <w:tabs>
          <w:tab w:val="left" w:pos="1276"/>
        </w:tabs>
        <w:autoSpaceDE w:val="0"/>
        <w:autoSpaceDN w:val="0"/>
        <w:adjustRightInd w:val="0"/>
        <w:ind w:firstLine="709"/>
        <w:jc w:val="both"/>
        <w:rPr>
          <w:sz w:val="26"/>
          <w:szCs w:val="26"/>
          <w:lang w:eastAsia="en-US"/>
        </w:rPr>
      </w:pPr>
      <w:r w:rsidRPr="00552E4F">
        <w:rPr>
          <w:sz w:val="26"/>
          <w:szCs w:val="26"/>
          <w:lang w:eastAsia="en-US"/>
        </w:rPr>
        <w:t>12</w:t>
      </w:r>
      <w:r w:rsidR="00DB256A" w:rsidRPr="00DB256A">
        <w:rPr>
          <w:sz w:val="26"/>
          <w:szCs w:val="26"/>
          <w:lang w:eastAsia="en-US"/>
        </w:rPr>
        <w:t>)</w:t>
      </w:r>
      <w:r w:rsidR="00DB256A" w:rsidRPr="00DB256A">
        <w:rPr>
          <w:sz w:val="26"/>
          <w:szCs w:val="26"/>
          <w:lang w:eastAsia="en-US"/>
        </w:rPr>
        <w:tab/>
      </w:r>
      <w:r w:rsidRPr="00552E4F">
        <w:rPr>
          <w:sz w:val="26"/>
          <w:szCs w:val="26"/>
          <w:lang w:eastAsia="en-US"/>
        </w:rPr>
        <w:t>принятие решений о зачете (об уточнении) платежей в городской бюджет;</w:t>
      </w:r>
    </w:p>
    <w:p w:rsidR="00552E4F" w:rsidRPr="00552E4F" w:rsidRDefault="00DB256A" w:rsidP="00330543">
      <w:pPr>
        <w:widowControl w:val="0"/>
        <w:tabs>
          <w:tab w:val="left" w:pos="1276"/>
        </w:tabs>
        <w:autoSpaceDE w:val="0"/>
        <w:autoSpaceDN w:val="0"/>
        <w:adjustRightInd w:val="0"/>
        <w:ind w:firstLine="709"/>
        <w:jc w:val="both"/>
        <w:rPr>
          <w:sz w:val="26"/>
          <w:szCs w:val="26"/>
          <w:lang w:eastAsia="en-US"/>
        </w:rPr>
      </w:pPr>
      <w:r w:rsidRPr="00DB256A">
        <w:rPr>
          <w:sz w:val="26"/>
          <w:szCs w:val="26"/>
          <w:lang w:eastAsia="en-US"/>
        </w:rPr>
        <w:t>13)</w:t>
      </w:r>
      <w:r w:rsidRPr="00DB256A">
        <w:rPr>
          <w:sz w:val="26"/>
          <w:szCs w:val="26"/>
          <w:lang w:eastAsia="en-US"/>
        </w:rPr>
        <w:tab/>
      </w:r>
      <w:r w:rsidR="00552E4F" w:rsidRPr="00552E4F">
        <w:rPr>
          <w:sz w:val="26"/>
          <w:szCs w:val="26"/>
          <w:lang w:eastAsia="en-US"/>
        </w:rPr>
        <w:t>ведение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552E4F" w:rsidRPr="00552E4F" w:rsidRDefault="00DB256A" w:rsidP="00330543">
      <w:pPr>
        <w:tabs>
          <w:tab w:val="left" w:pos="1276"/>
        </w:tabs>
        <w:autoSpaceDE w:val="0"/>
        <w:autoSpaceDN w:val="0"/>
        <w:adjustRightInd w:val="0"/>
        <w:ind w:firstLine="709"/>
        <w:jc w:val="both"/>
        <w:rPr>
          <w:sz w:val="26"/>
          <w:szCs w:val="26"/>
          <w:lang w:eastAsia="en-US"/>
        </w:rPr>
      </w:pPr>
      <w:r w:rsidRPr="00DB256A">
        <w:rPr>
          <w:sz w:val="26"/>
          <w:szCs w:val="26"/>
          <w:lang w:eastAsia="en-US"/>
        </w:rPr>
        <w:t>14)</w:t>
      </w:r>
      <w:r w:rsidRPr="00DB256A">
        <w:rPr>
          <w:sz w:val="26"/>
          <w:szCs w:val="26"/>
          <w:lang w:eastAsia="en-US"/>
        </w:rPr>
        <w:tab/>
      </w:r>
      <w:r w:rsidR="00552E4F" w:rsidRPr="00552E4F">
        <w:rPr>
          <w:sz w:val="26"/>
          <w:szCs w:val="26"/>
          <w:lang w:eastAsia="en-US"/>
        </w:rPr>
        <w:t>составление и представление бюджетной отчетности и сводной бюджетной отчетности;</w:t>
      </w:r>
    </w:p>
    <w:p w:rsidR="00552E4F" w:rsidRPr="00552E4F" w:rsidRDefault="00552E4F" w:rsidP="00330543">
      <w:pPr>
        <w:widowControl w:val="0"/>
        <w:tabs>
          <w:tab w:val="left" w:pos="1276"/>
        </w:tabs>
        <w:autoSpaceDE w:val="0"/>
        <w:autoSpaceDN w:val="0"/>
        <w:adjustRightInd w:val="0"/>
        <w:ind w:firstLine="709"/>
        <w:jc w:val="both"/>
        <w:rPr>
          <w:sz w:val="26"/>
          <w:szCs w:val="26"/>
          <w:lang w:eastAsia="en-US"/>
        </w:rPr>
      </w:pPr>
      <w:r w:rsidRPr="00552E4F">
        <w:rPr>
          <w:sz w:val="26"/>
          <w:szCs w:val="26"/>
          <w:lang w:eastAsia="en-US"/>
        </w:rPr>
        <w:t>15)</w:t>
      </w:r>
      <w:r w:rsidR="00DB256A" w:rsidRPr="00DB256A">
        <w:rPr>
          <w:sz w:val="26"/>
          <w:szCs w:val="26"/>
          <w:lang w:eastAsia="en-US"/>
        </w:rPr>
        <w:tab/>
      </w:r>
      <w:r w:rsidRPr="00552E4F">
        <w:rPr>
          <w:sz w:val="26"/>
          <w:szCs w:val="26"/>
          <w:lang w:eastAsia="en-US"/>
        </w:rPr>
        <w:t xml:space="preserve">использование бюджетных ассигнований, предназначенных </w:t>
      </w:r>
      <w:r w:rsidR="00B55739">
        <w:rPr>
          <w:sz w:val="26"/>
          <w:szCs w:val="26"/>
          <w:lang w:eastAsia="en-US"/>
        </w:rPr>
        <w:t xml:space="preserve">                      </w:t>
      </w:r>
      <w:r w:rsidRPr="00552E4F">
        <w:rPr>
          <w:sz w:val="26"/>
          <w:szCs w:val="26"/>
          <w:lang w:eastAsia="en-US"/>
        </w:rPr>
        <w:t>для погашения источников финансирования дефицита бюджета;</w:t>
      </w:r>
    </w:p>
    <w:p w:rsidR="00552E4F" w:rsidRPr="00552E4F" w:rsidRDefault="00DB256A" w:rsidP="00330543">
      <w:pPr>
        <w:widowControl w:val="0"/>
        <w:tabs>
          <w:tab w:val="left" w:pos="1276"/>
        </w:tabs>
        <w:autoSpaceDE w:val="0"/>
        <w:autoSpaceDN w:val="0"/>
        <w:adjustRightInd w:val="0"/>
        <w:ind w:firstLine="709"/>
        <w:jc w:val="both"/>
        <w:rPr>
          <w:sz w:val="26"/>
          <w:szCs w:val="26"/>
          <w:lang w:eastAsia="en-US"/>
        </w:rPr>
      </w:pPr>
      <w:r w:rsidRPr="00DB256A">
        <w:rPr>
          <w:sz w:val="26"/>
          <w:szCs w:val="26"/>
          <w:lang w:eastAsia="en-US"/>
        </w:rPr>
        <w:t>16)</w:t>
      </w:r>
      <w:r w:rsidRPr="00DB256A">
        <w:rPr>
          <w:sz w:val="26"/>
          <w:szCs w:val="26"/>
          <w:lang w:eastAsia="en-US"/>
        </w:rPr>
        <w:tab/>
      </w:r>
      <w:r w:rsidR="00552E4F" w:rsidRPr="00552E4F">
        <w:rPr>
          <w:sz w:val="26"/>
          <w:szCs w:val="26"/>
          <w:lang w:eastAsia="en-US"/>
        </w:rPr>
        <w:t xml:space="preserve">осуществление предусмотренных правовыми актами </w:t>
      </w:r>
      <w:r w:rsidR="00B55739">
        <w:rPr>
          <w:sz w:val="26"/>
          <w:szCs w:val="26"/>
          <w:lang w:eastAsia="en-US"/>
        </w:rPr>
        <w:t xml:space="preserve">                                  </w:t>
      </w:r>
      <w:r w:rsidR="00552E4F" w:rsidRPr="00552E4F">
        <w:rPr>
          <w:sz w:val="26"/>
          <w:szCs w:val="26"/>
          <w:lang w:eastAsia="en-US"/>
        </w:rPr>
        <w:t>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552E4F" w:rsidRPr="00552E4F" w:rsidRDefault="00552E4F" w:rsidP="00B55739">
      <w:pPr>
        <w:tabs>
          <w:tab w:val="left" w:pos="1134"/>
        </w:tabs>
        <w:autoSpaceDE w:val="0"/>
        <w:autoSpaceDN w:val="0"/>
        <w:adjustRightInd w:val="0"/>
        <w:ind w:firstLine="709"/>
        <w:jc w:val="both"/>
        <w:rPr>
          <w:sz w:val="26"/>
          <w:szCs w:val="26"/>
          <w:lang w:eastAsia="en-US"/>
        </w:rPr>
      </w:pPr>
      <w:r w:rsidRPr="00552E4F">
        <w:rPr>
          <w:sz w:val="26"/>
          <w:szCs w:val="26"/>
          <w:lang w:eastAsia="en-US"/>
        </w:rPr>
        <w:t>8</w:t>
      </w:r>
      <w:r w:rsidR="00DB256A" w:rsidRPr="00DB256A">
        <w:rPr>
          <w:sz w:val="26"/>
          <w:szCs w:val="26"/>
          <w:lang w:eastAsia="en-US"/>
        </w:rPr>
        <w:t>.</w:t>
      </w:r>
      <w:r w:rsidR="00DB256A" w:rsidRPr="00DB256A">
        <w:rPr>
          <w:sz w:val="26"/>
          <w:szCs w:val="26"/>
          <w:lang w:eastAsia="en-US"/>
        </w:rPr>
        <w:tab/>
      </w:r>
      <w:r w:rsidRPr="00552E4F">
        <w:rPr>
          <w:sz w:val="26"/>
          <w:szCs w:val="26"/>
          <w:lang w:eastAsia="en-US"/>
        </w:rPr>
        <w:t>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структурного подразделения главного администратора бюджетных средств, ответственного за результаты выполнения внутренних бюджетных процедур.</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Процесс формирования (актуализации) карты внутреннего финансового контроля включает следующие этапы:</w:t>
      </w:r>
    </w:p>
    <w:p w:rsidR="00552E4F" w:rsidRPr="00552E4F" w:rsidRDefault="00DB256A" w:rsidP="00B55739">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анализ предмета внутреннего финансового контроля в целях определения применяемых к нему методов, способов, форм проведения контроля;</w:t>
      </w:r>
    </w:p>
    <w:p w:rsidR="00552E4F" w:rsidRPr="00552E4F" w:rsidRDefault="00DB256A" w:rsidP="00B55739">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552E4F" w:rsidRPr="00552E4F" w:rsidRDefault="00552E4F" w:rsidP="00DB256A">
      <w:pPr>
        <w:autoSpaceDE w:val="0"/>
        <w:autoSpaceDN w:val="0"/>
        <w:adjustRightInd w:val="0"/>
        <w:ind w:firstLine="709"/>
        <w:jc w:val="both"/>
        <w:rPr>
          <w:sz w:val="26"/>
          <w:szCs w:val="26"/>
          <w:lang w:eastAsia="en-US"/>
        </w:rPr>
      </w:pPr>
      <w:proofErr w:type="gramStart"/>
      <w:r w:rsidRPr="00552E4F">
        <w:rPr>
          <w:sz w:val="26"/>
          <w:szCs w:val="26"/>
          <w:lang w:eastAsia="en-US"/>
        </w:rPr>
        <w:t xml:space="preserve">В карте внутреннего финансового контроля по каждому отражаемому </w:t>
      </w:r>
      <w:r w:rsidR="00B55739">
        <w:rPr>
          <w:sz w:val="26"/>
          <w:szCs w:val="26"/>
          <w:lang w:eastAsia="en-US"/>
        </w:rPr>
        <w:t xml:space="preserve">              </w:t>
      </w:r>
      <w:r w:rsidRPr="00552E4F">
        <w:rPr>
          <w:sz w:val="26"/>
          <w:szCs w:val="26"/>
          <w:lang w:eastAsia="en-US"/>
        </w:rPr>
        <w:t xml:space="preserve">в нем предмету внутреннего финансового контроля указываются данные </w:t>
      </w:r>
      <w:r w:rsidR="00B55739">
        <w:rPr>
          <w:sz w:val="26"/>
          <w:szCs w:val="26"/>
          <w:lang w:eastAsia="en-US"/>
        </w:rPr>
        <w:t xml:space="preserve">                    </w:t>
      </w:r>
      <w:r w:rsidRPr="00552E4F">
        <w:rPr>
          <w:sz w:val="26"/>
          <w:szCs w:val="26"/>
          <w:lang w:eastAsia="en-US"/>
        </w:rPr>
        <w:t xml:space="preserve">о должностном лице, ответственном за выполнение операции (действия </w:t>
      </w:r>
      <w:r w:rsidR="00B55739">
        <w:rPr>
          <w:sz w:val="26"/>
          <w:szCs w:val="26"/>
          <w:lang w:eastAsia="en-US"/>
        </w:rPr>
        <w:t xml:space="preserve">                        </w:t>
      </w:r>
      <w:r w:rsidRPr="00552E4F">
        <w:rPr>
          <w:sz w:val="26"/>
          <w:szCs w:val="26"/>
          <w:lang w:eastAsia="en-US"/>
        </w:rPr>
        <w:t>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roofErr w:type="gramEnd"/>
    </w:p>
    <w:p w:rsidR="00552E4F" w:rsidRPr="00552E4F" w:rsidRDefault="00552E4F" w:rsidP="00B55739">
      <w:pPr>
        <w:tabs>
          <w:tab w:val="left" w:pos="1134"/>
        </w:tabs>
        <w:autoSpaceDE w:val="0"/>
        <w:autoSpaceDN w:val="0"/>
        <w:adjustRightInd w:val="0"/>
        <w:ind w:firstLine="709"/>
        <w:jc w:val="both"/>
        <w:rPr>
          <w:sz w:val="26"/>
          <w:szCs w:val="26"/>
          <w:lang w:eastAsia="en-US"/>
        </w:rPr>
      </w:pPr>
      <w:r w:rsidRPr="00552E4F">
        <w:rPr>
          <w:sz w:val="26"/>
          <w:szCs w:val="26"/>
          <w:lang w:eastAsia="en-US"/>
        </w:rPr>
        <w:t>9</w:t>
      </w:r>
      <w:r w:rsidR="00DB256A" w:rsidRPr="00DB256A">
        <w:rPr>
          <w:sz w:val="26"/>
          <w:szCs w:val="26"/>
          <w:lang w:eastAsia="en-US"/>
        </w:rPr>
        <w:t>.</w:t>
      </w:r>
      <w:r w:rsidR="00DB256A" w:rsidRPr="00DB256A">
        <w:rPr>
          <w:sz w:val="26"/>
          <w:szCs w:val="26"/>
          <w:lang w:eastAsia="en-US"/>
        </w:rPr>
        <w:tab/>
      </w:r>
      <w:r w:rsidRPr="00552E4F">
        <w:rPr>
          <w:sz w:val="26"/>
          <w:szCs w:val="26"/>
          <w:lang w:eastAsia="en-US"/>
        </w:rPr>
        <w:t>Актуализация карт внутреннего финансового контроля проводится:</w:t>
      </w:r>
    </w:p>
    <w:p w:rsidR="00552E4F" w:rsidRPr="00552E4F" w:rsidRDefault="00DB256A" w:rsidP="00B55739">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до начала очередного финансового года;</w:t>
      </w:r>
    </w:p>
    <w:p w:rsidR="00552E4F" w:rsidRPr="00552E4F" w:rsidRDefault="00DB256A" w:rsidP="00B55739">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при принятии решения руководителем главного администратора бюджетных средств о внесении изменений в карты внутреннего финансового контроля;</w:t>
      </w:r>
    </w:p>
    <w:p w:rsidR="00552E4F" w:rsidRPr="00552E4F" w:rsidRDefault="00DB256A" w:rsidP="00B55739">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Утверждение карт внутреннего финансового контроля осуществляется руководителем главного администратора бюджетных средств.</w:t>
      </w:r>
    </w:p>
    <w:p w:rsidR="00552E4F" w:rsidRPr="00552E4F" w:rsidRDefault="00552E4F" w:rsidP="00B55739">
      <w:pPr>
        <w:tabs>
          <w:tab w:val="left" w:pos="1276"/>
        </w:tabs>
        <w:autoSpaceDE w:val="0"/>
        <w:autoSpaceDN w:val="0"/>
        <w:adjustRightInd w:val="0"/>
        <w:ind w:firstLine="709"/>
        <w:jc w:val="both"/>
        <w:rPr>
          <w:sz w:val="26"/>
          <w:szCs w:val="26"/>
          <w:lang w:eastAsia="en-US"/>
        </w:rPr>
      </w:pPr>
      <w:r w:rsidRPr="00552E4F">
        <w:rPr>
          <w:sz w:val="26"/>
          <w:szCs w:val="26"/>
          <w:lang w:eastAsia="en-US"/>
        </w:rPr>
        <w:t>10</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Внутренний финансовый контроль в подразделениях главного администратора бюджетных средств осуществляется в соответствии </w:t>
      </w:r>
      <w:r w:rsidR="00B55739">
        <w:rPr>
          <w:sz w:val="26"/>
          <w:szCs w:val="26"/>
          <w:lang w:eastAsia="en-US"/>
        </w:rPr>
        <w:t xml:space="preserve">                               </w:t>
      </w:r>
      <w:r w:rsidRPr="00552E4F">
        <w:rPr>
          <w:sz w:val="26"/>
          <w:szCs w:val="26"/>
          <w:lang w:eastAsia="en-US"/>
        </w:rPr>
        <w:t>с утвержденной картой внутреннего финансового контроля с соблюдением периодичности, методов контроля, способов контроля, форм проведения внутреннего финансового контроля, указанных в картах внутреннего финансового контроля.</w:t>
      </w:r>
    </w:p>
    <w:p w:rsidR="00552E4F" w:rsidRPr="00552E4F" w:rsidRDefault="00552E4F" w:rsidP="00B55739">
      <w:pPr>
        <w:tabs>
          <w:tab w:val="left" w:pos="1276"/>
        </w:tabs>
        <w:autoSpaceDE w:val="0"/>
        <w:autoSpaceDN w:val="0"/>
        <w:adjustRightInd w:val="0"/>
        <w:ind w:firstLine="709"/>
        <w:jc w:val="both"/>
        <w:rPr>
          <w:sz w:val="26"/>
          <w:szCs w:val="26"/>
          <w:lang w:eastAsia="en-US"/>
        </w:rPr>
      </w:pPr>
      <w:r w:rsidRPr="00552E4F">
        <w:rPr>
          <w:sz w:val="26"/>
          <w:szCs w:val="26"/>
          <w:lang w:eastAsia="en-US"/>
        </w:rPr>
        <w:t>11</w:t>
      </w:r>
      <w:r w:rsidR="00DB256A" w:rsidRPr="00DB256A">
        <w:rPr>
          <w:sz w:val="26"/>
          <w:szCs w:val="26"/>
          <w:lang w:eastAsia="en-US"/>
        </w:rPr>
        <w:t>.</w:t>
      </w:r>
      <w:r w:rsidR="00DB256A" w:rsidRPr="00DB256A">
        <w:rPr>
          <w:sz w:val="26"/>
          <w:szCs w:val="26"/>
          <w:lang w:eastAsia="en-US"/>
        </w:rPr>
        <w:tab/>
      </w:r>
      <w:r w:rsidRPr="00552E4F">
        <w:rPr>
          <w:sz w:val="26"/>
          <w:szCs w:val="26"/>
          <w:lang w:eastAsia="en-US"/>
        </w:rPr>
        <w:t>К способам проведения контроля относятся:</w:t>
      </w:r>
    </w:p>
    <w:p w:rsidR="00552E4F" w:rsidRPr="00552E4F" w:rsidRDefault="00DB256A" w:rsidP="00B55739">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 xml:space="preserve">сплошной способ, при котором контрольные действия осуществляются в отношении каждой проведенной операции (действия </w:t>
      </w:r>
      <w:r w:rsidR="00B55739">
        <w:rPr>
          <w:sz w:val="26"/>
          <w:szCs w:val="26"/>
          <w:lang w:eastAsia="en-US"/>
        </w:rPr>
        <w:t xml:space="preserve">                    </w:t>
      </w:r>
      <w:r w:rsidR="00552E4F" w:rsidRPr="00552E4F">
        <w:rPr>
          <w:sz w:val="26"/>
          <w:szCs w:val="26"/>
          <w:lang w:eastAsia="en-US"/>
        </w:rPr>
        <w:t>по формированию документа, необходимого для выполнения внутренней бюджетной процедуры);</w:t>
      </w:r>
    </w:p>
    <w:p w:rsidR="00552E4F" w:rsidRPr="00552E4F" w:rsidRDefault="00DB256A" w:rsidP="00B55739">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 xml:space="preserve">выборочный способ, при котором контрольные действия осуществляются в отношении отдельной проведенной операции (действия </w:t>
      </w:r>
      <w:r w:rsidR="00B55739">
        <w:rPr>
          <w:sz w:val="26"/>
          <w:szCs w:val="26"/>
          <w:lang w:eastAsia="en-US"/>
        </w:rPr>
        <w:t xml:space="preserve">                </w:t>
      </w:r>
      <w:r w:rsidR="00552E4F" w:rsidRPr="00552E4F">
        <w:rPr>
          <w:sz w:val="26"/>
          <w:szCs w:val="26"/>
          <w:lang w:eastAsia="en-US"/>
        </w:rPr>
        <w:t>по формированию документа, необходимого для выполнения внутренней бюджетной процедуры).</w:t>
      </w:r>
    </w:p>
    <w:p w:rsidR="00552E4F" w:rsidRPr="00552E4F" w:rsidRDefault="00552E4F" w:rsidP="00B55739">
      <w:pPr>
        <w:tabs>
          <w:tab w:val="left" w:pos="1276"/>
        </w:tabs>
        <w:autoSpaceDE w:val="0"/>
        <w:autoSpaceDN w:val="0"/>
        <w:adjustRightInd w:val="0"/>
        <w:ind w:firstLine="709"/>
        <w:jc w:val="both"/>
        <w:rPr>
          <w:sz w:val="26"/>
          <w:szCs w:val="26"/>
          <w:lang w:eastAsia="en-US"/>
        </w:rPr>
      </w:pPr>
      <w:r w:rsidRPr="00552E4F">
        <w:rPr>
          <w:sz w:val="26"/>
          <w:szCs w:val="26"/>
          <w:lang w:eastAsia="en-US"/>
        </w:rPr>
        <w:t>12</w:t>
      </w:r>
      <w:r w:rsidR="00DB256A" w:rsidRPr="00DB256A">
        <w:rPr>
          <w:sz w:val="26"/>
          <w:szCs w:val="26"/>
          <w:lang w:eastAsia="en-US"/>
        </w:rPr>
        <w:t>.</w:t>
      </w:r>
      <w:r w:rsidR="00DB256A" w:rsidRPr="00DB256A">
        <w:rPr>
          <w:sz w:val="26"/>
          <w:szCs w:val="26"/>
          <w:lang w:eastAsia="en-US"/>
        </w:rPr>
        <w:tab/>
      </w:r>
      <w:r w:rsidRPr="00552E4F">
        <w:rPr>
          <w:sz w:val="26"/>
          <w:szCs w:val="26"/>
          <w:lang w:eastAsia="en-US"/>
        </w:rPr>
        <w:t>К методам контроля относятся самоконтроль, контроль по уровню подчиненности и контроль по уровню подведомственности.</w:t>
      </w:r>
    </w:p>
    <w:p w:rsidR="00552E4F" w:rsidRPr="00552E4F" w:rsidRDefault="00552E4F" w:rsidP="00DB256A">
      <w:pPr>
        <w:autoSpaceDE w:val="0"/>
        <w:autoSpaceDN w:val="0"/>
        <w:adjustRightInd w:val="0"/>
        <w:ind w:firstLine="709"/>
        <w:jc w:val="both"/>
        <w:rPr>
          <w:sz w:val="26"/>
          <w:szCs w:val="26"/>
          <w:lang w:eastAsia="en-US"/>
        </w:rPr>
      </w:pPr>
      <w:proofErr w:type="gramStart"/>
      <w:r w:rsidRPr="00552E4F">
        <w:rPr>
          <w:sz w:val="26"/>
          <w:szCs w:val="26"/>
          <w:lang w:eastAsia="en-US"/>
        </w:rPr>
        <w:t>Самоконтроль осуществляется сплошным способом должностным лицом структурного подразделения главного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Ненецкого автономного округа, органов государственной власти и местного самоуправления, правовым актам главного администратора бюджетных средств и получателя бюджетных средств, регулирующим бюджетные правоотношения, внутренним стандартам и должностным инструкциям, а также путем оценки причин и обстоятельств</w:t>
      </w:r>
      <w:proofErr w:type="gramEnd"/>
      <w:r w:rsidRPr="00552E4F">
        <w:rPr>
          <w:sz w:val="26"/>
          <w:szCs w:val="26"/>
          <w:lang w:eastAsia="en-US"/>
        </w:rPr>
        <w:t xml:space="preserve"> (факторов), негативно влияющих на совершение операции.</w:t>
      </w:r>
    </w:p>
    <w:p w:rsidR="00552E4F" w:rsidRPr="00552E4F" w:rsidRDefault="00552E4F" w:rsidP="00DB256A">
      <w:pPr>
        <w:autoSpaceDE w:val="0"/>
        <w:autoSpaceDN w:val="0"/>
        <w:adjustRightInd w:val="0"/>
        <w:ind w:firstLine="709"/>
        <w:jc w:val="both"/>
        <w:rPr>
          <w:sz w:val="26"/>
          <w:szCs w:val="26"/>
          <w:lang w:eastAsia="en-US"/>
        </w:rPr>
      </w:pPr>
      <w:proofErr w:type="gramStart"/>
      <w:r w:rsidRPr="00552E4F">
        <w:rPr>
          <w:sz w:val="26"/>
          <w:szCs w:val="26"/>
          <w:lang w:eastAsia="en-US"/>
        </w:rPr>
        <w:t xml:space="preserve">Контроль по уровню подчиненности осуществляется сплошным способом руководителем (заместителем руководителя) и (или) руководителем структурного подразделения главного администратора бюджетных средств (иным уполномоченным лицом) путем авторизации операций (действий </w:t>
      </w:r>
      <w:r w:rsidR="001F5ADD">
        <w:rPr>
          <w:sz w:val="26"/>
          <w:szCs w:val="26"/>
          <w:lang w:eastAsia="en-US"/>
        </w:rPr>
        <w:t xml:space="preserve">                    </w:t>
      </w:r>
      <w:r w:rsidRPr="00552E4F">
        <w:rPr>
          <w:sz w:val="26"/>
          <w:szCs w:val="26"/>
          <w:lang w:eastAsia="en-US"/>
        </w:rPr>
        <w:t>по формированию документов, необходимых для выполнения внутренних бюджетных процедур),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roofErr w:type="gramEnd"/>
    </w:p>
    <w:p w:rsidR="00552E4F" w:rsidRPr="00552E4F" w:rsidRDefault="00552E4F" w:rsidP="00DB256A">
      <w:pPr>
        <w:autoSpaceDE w:val="0"/>
        <w:autoSpaceDN w:val="0"/>
        <w:adjustRightInd w:val="0"/>
        <w:ind w:firstLine="709"/>
        <w:jc w:val="both"/>
        <w:rPr>
          <w:sz w:val="26"/>
          <w:szCs w:val="26"/>
          <w:lang w:eastAsia="en-US"/>
        </w:rPr>
      </w:pPr>
      <w:proofErr w:type="gramStart"/>
      <w:r w:rsidRPr="00552E4F">
        <w:rPr>
          <w:sz w:val="26"/>
          <w:szCs w:val="26"/>
          <w:lang w:eastAsia="en-US"/>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Ненецкого автономного округа, органов государственной власти и местного самоуправления, регулирующих бюджетные правоотношения, правовых актов главного администратора бюджетных средств и внутренним стандартам, и (или) путем сбора и</w:t>
      </w:r>
      <w:proofErr w:type="gramEnd"/>
      <w:r w:rsidRPr="00552E4F">
        <w:rPr>
          <w:sz w:val="26"/>
          <w:szCs w:val="26"/>
          <w:lang w:eastAsia="en-US"/>
        </w:rPr>
        <w:t xml:space="preserve">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w:t>
      </w:r>
      <w:r w:rsidR="001F5ADD">
        <w:rPr>
          <w:sz w:val="26"/>
          <w:szCs w:val="26"/>
          <w:lang w:eastAsia="en-US"/>
        </w:rPr>
        <w:t xml:space="preserve">          </w:t>
      </w:r>
      <w:r w:rsidRPr="00552E4F">
        <w:rPr>
          <w:sz w:val="26"/>
          <w:szCs w:val="26"/>
          <w:lang w:eastAsia="en-US"/>
        </w:rPr>
        <w:t>в указанных документах, а также законности совершения отдельных операций.</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 xml:space="preserve">Самоконтроль, контроль по уровню подчиненности и контроль </w:t>
      </w:r>
      <w:r w:rsidR="001F5ADD">
        <w:rPr>
          <w:sz w:val="26"/>
          <w:szCs w:val="26"/>
          <w:lang w:eastAsia="en-US"/>
        </w:rPr>
        <w:t xml:space="preserve">                        </w:t>
      </w:r>
      <w:r w:rsidRPr="00552E4F">
        <w:rPr>
          <w:sz w:val="26"/>
          <w:szCs w:val="26"/>
          <w:lang w:eastAsia="en-US"/>
        </w:rPr>
        <w:t>по уровню подведомственности осуществляется в соответствии с картой внутреннего финансового контроля.</w:t>
      </w:r>
    </w:p>
    <w:p w:rsidR="00552E4F" w:rsidRPr="00552E4F" w:rsidRDefault="00552E4F" w:rsidP="001F5ADD">
      <w:pPr>
        <w:tabs>
          <w:tab w:val="left" w:pos="1276"/>
        </w:tabs>
        <w:autoSpaceDE w:val="0"/>
        <w:autoSpaceDN w:val="0"/>
        <w:adjustRightInd w:val="0"/>
        <w:ind w:firstLine="709"/>
        <w:jc w:val="both"/>
        <w:rPr>
          <w:sz w:val="26"/>
          <w:szCs w:val="26"/>
          <w:lang w:eastAsia="en-US"/>
        </w:rPr>
      </w:pPr>
      <w:r w:rsidRPr="00552E4F">
        <w:rPr>
          <w:sz w:val="26"/>
          <w:szCs w:val="26"/>
          <w:lang w:eastAsia="en-US"/>
        </w:rPr>
        <w:t>13</w:t>
      </w:r>
      <w:r w:rsidR="00DB256A" w:rsidRPr="00DB256A">
        <w:rPr>
          <w:sz w:val="26"/>
          <w:szCs w:val="26"/>
          <w:lang w:eastAsia="en-US"/>
        </w:rPr>
        <w:t>.</w:t>
      </w:r>
      <w:r w:rsidR="00DB256A" w:rsidRPr="00DB256A">
        <w:rPr>
          <w:sz w:val="26"/>
          <w:szCs w:val="26"/>
          <w:lang w:eastAsia="en-US"/>
        </w:rPr>
        <w:tab/>
      </w:r>
      <w:r w:rsidRPr="00552E4F">
        <w:rPr>
          <w:sz w:val="26"/>
          <w:szCs w:val="26"/>
          <w:lang w:eastAsia="en-US"/>
        </w:rPr>
        <w:t>К формам проведения внутреннего финансового контроля относятся следующие контрольные действия:</w:t>
      </w:r>
    </w:p>
    <w:p w:rsidR="00552E4F" w:rsidRPr="00552E4F" w:rsidRDefault="00DB256A" w:rsidP="001F5ADD">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проверка оформления документов на соответствие требованиям нормативных правовых актов Российской Федерации, Ненецкого автономного округа, органов государственной власти и местного самоуправления, регулирующих бюджетные правоотношения и (или) правовых актов главного администратора бюджетных средств и получателя бюджетных средств и внутренних стандартов;</w:t>
      </w:r>
    </w:p>
    <w:p w:rsidR="00552E4F" w:rsidRPr="00552E4F" w:rsidRDefault="00DB256A" w:rsidP="001F5ADD">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авторизация операций (действий по формированию документов, необходимых для выполнения внутренних бюджетных процедур), подтверждающая правомочность их совершения;</w:t>
      </w:r>
    </w:p>
    <w:p w:rsidR="00552E4F" w:rsidRPr="00552E4F" w:rsidRDefault="00DB256A" w:rsidP="001F5ADD">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сверка данных;</w:t>
      </w:r>
    </w:p>
    <w:p w:rsidR="00552E4F" w:rsidRPr="00552E4F" w:rsidRDefault="00DB256A" w:rsidP="001F5ADD">
      <w:pPr>
        <w:tabs>
          <w:tab w:val="left" w:pos="1134"/>
        </w:tabs>
        <w:autoSpaceDE w:val="0"/>
        <w:autoSpaceDN w:val="0"/>
        <w:adjustRightInd w:val="0"/>
        <w:ind w:firstLine="709"/>
        <w:jc w:val="both"/>
        <w:rPr>
          <w:sz w:val="26"/>
          <w:szCs w:val="26"/>
          <w:lang w:eastAsia="en-US"/>
        </w:rPr>
      </w:pPr>
      <w:r w:rsidRPr="00DB256A">
        <w:rPr>
          <w:sz w:val="26"/>
          <w:szCs w:val="26"/>
          <w:lang w:eastAsia="en-US"/>
        </w:rPr>
        <w:t>4)</w:t>
      </w:r>
      <w:r w:rsidRPr="00DB256A">
        <w:rPr>
          <w:sz w:val="26"/>
          <w:szCs w:val="26"/>
          <w:lang w:eastAsia="en-US"/>
        </w:rPr>
        <w:tab/>
      </w:r>
      <w:r w:rsidR="00552E4F" w:rsidRPr="00552E4F">
        <w:rPr>
          <w:sz w:val="26"/>
          <w:szCs w:val="26"/>
          <w:lang w:eastAsia="en-US"/>
        </w:rPr>
        <w:t>сбор и анализ информации о результатах выполнения внутренних бюджетных процедур;</w:t>
      </w:r>
    </w:p>
    <w:p w:rsidR="00552E4F" w:rsidRPr="00552E4F" w:rsidRDefault="00DB256A" w:rsidP="001F5ADD">
      <w:pPr>
        <w:tabs>
          <w:tab w:val="left" w:pos="1134"/>
        </w:tabs>
        <w:autoSpaceDE w:val="0"/>
        <w:autoSpaceDN w:val="0"/>
        <w:adjustRightInd w:val="0"/>
        <w:ind w:firstLine="709"/>
        <w:jc w:val="both"/>
        <w:rPr>
          <w:sz w:val="26"/>
          <w:szCs w:val="26"/>
          <w:lang w:eastAsia="en-US"/>
        </w:rPr>
      </w:pPr>
      <w:r w:rsidRPr="00DB256A">
        <w:rPr>
          <w:sz w:val="26"/>
          <w:szCs w:val="26"/>
          <w:lang w:eastAsia="en-US"/>
        </w:rPr>
        <w:t>5)</w:t>
      </w:r>
      <w:r w:rsidRPr="00DB256A">
        <w:rPr>
          <w:sz w:val="26"/>
          <w:szCs w:val="26"/>
          <w:lang w:eastAsia="en-US"/>
        </w:rPr>
        <w:tab/>
      </w:r>
      <w:r w:rsidR="00552E4F" w:rsidRPr="00552E4F">
        <w:rPr>
          <w:sz w:val="26"/>
          <w:szCs w:val="26"/>
          <w:lang w:eastAsia="en-US"/>
        </w:rPr>
        <w:t>иные контрольные действия.</w:t>
      </w:r>
    </w:p>
    <w:p w:rsidR="00552E4F" w:rsidRPr="00552E4F" w:rsidRDefault="00552E4F" w:rsidP="001F5ADD">
      <w:pPr>
        <w:tabs>
          <w:tab w:val="left" w:pos="1276"/>
        </w:tabs>
        <w:autoSpaceDE w:val="0"/>
        <w:autoSpaceDN w:val="0"/>
        <w:adjustRightInd w:val="0"/>
        <w:ind w:firstLine="709"/>
        <w:jc w:val="both"/>
        <w:rPr>
          <w:sz w:val="26"/>
          <w:szCs w:val="26"/>
          <w:lang w:eastAsia="en-US"/>
        </w:rPr>
      </w:pPr>
      <w:r w:rsidRPr="00552E4F">
        <w:rPr>
          <w:sz w:val="26"/>
          <w:szCs w:val="26"/>
          <w:lang w:eastAsia="en-US"/>
        </w:rPr>
        <w:t>14</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Контрольные действия подразделяются </w:t>
      </w:r>
      <w:proofErr w:type="gramStart"/>
      <w:r w:rsidRPr="00552E4F">
        <w:rPr>
          <w:sz w:val="26"/>
          <w:szCs w:val="26"/>
          <w:lang w:eastAsia="en-US"/>
        </w:rPr>
        <w:t>на</w:t>
      </w:r>
      <w:proofErr w:type="gramEnd"/>
      <w:r w:rsidRPr="00552E4F">
        <w:rPr>
          <w:sz w:val="26"/>
          <w:szCs w:val="26"/>
          <w:lang w:eastAsia="en-US"/>
        </w:rPr>
        <w:t xml:space="preserve"> визуальные, автоматические и смешанные.</w:t>
      </w:r>
    </w:p>
    <w:p w:rsidR="00552E4F" w:rsidRPr="00552E4F" w:rsidRDefault="00552E4F" w:rsidP="001F5ADD">
      <w:pPr>
        <w:tabs>
          <w:tab w:val="left" w:pos="1276"/>
        </w:tabs>
        <w:autoSpaceDE w:val="0"/>
        <w:autoSpaceDN w:val="0"/>
        <w:adjustRightInd w:val="0"/>
        <w:ind w:firstLine="709"/>
        <w:jc w:val="both"/>
        <w:rPr>
          <w:sz w:val="26"/>
          <w:szCs w:val="26"/>
          <w:lang w:eastAsia="en-US"/>
        </w:rPr>
      </w:pPr>
      <w:r w:rsidRPr="00552E4F">
        <w:rPr>
          <w:sz w:val="26"/>
          <w:szCs w:val="26"/>
          <w:lang w:eastAsia="en-US"/>
        </w:rPr>
        <w:t xml:space="preserve">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 </w:t>
      </w:r>
    </w:p>
    <w:p w:rsidR="00552E4F" w:rsidRPr="00552E4F" w:rsidRDefault="00552E4F" w:rsidP="001F5ADD">
      <w:pPr>
        <w:tabs>
          <w:tab w:val="left" w:pos="1276"/>
        </w:tabs>
        <w:autoSpaceDE w:val="0"/>
        <w:autoSpaceDN w:val="0"/>
        <w:adjustRightInd w:val="0"/>
        <w:ind w:firstLine="709"/>
        <w:jc w:val="both"/>
        <w:rPr>
          <w:sz w:val="26"/>
          <w:szCs w:val="26"/>
          <w:lang w:eastAsia="en-US"/>
        </w:rPr>
      </w:pPr>
      <w:r w:rsidRPr="00552E4F">
        <w:rPr>
          <w:sz w:val="26"/>
          <w:szCs w:val="26"/>
          <w:lang w:eastAsia="en-US"/>
        </w:rPr>
        <w:t xml:space="preserve">Автоматические контрольные действия осуществляются </w:t>
      </w:r>
      <w:r w:rsidR="001F5ADD">
        <w:rPr>
          <w:sz w:val="26"/>
          <w:szCs w:val="26"/>
          <w:lang w:eastAsia="en-US"/>
        </w:rPr>
        <w:t xml:space="preserve">                                     </w:t>
      </w:r>
      <w:r w:rsidRPr="00552E4F">
        <w:rPr>
          <w:sz w:val="26"/>
          <w:szCs w:val="26"/>
          <w:lang w:eastAsia="en-US"/>
        </w:rPr>
        <w:t xml:space="preserve">с использованием прикладных программных средств автоматизации </w:t>
      </w:r>
      <w:r w:rsidR="001F5ADD">
        <w:rPr>
          <w:sz w:val="26"/>
          <w:szCs w:val="26"/>
          <w:lang w:eastAsia="en-US"/>
        </w:rPr>
        <w:t xml:space="preserve">                            </w:t>
      </w:r>
      <w:r w:rsidRPr="00552E4F">
        <w:rPr>
          <w:sz w:val="26"/>
          <w:szCs w:val="26"/>
          <w:lang w:eastAsia="en-US"/>
        </w:rPr>
        <w:t>без участия должностных лиц.</w:t>
      </w:r>
    </w:p>
    <w:p w:rsidR="00552E4F" w:rsidRPr="00552E4F" w:rsidRDefault="00552E4F" w:rsidP="001F5ADD">
      <w:pPr>
        <w:tabs>
          <w:tab w:val="left" w:pos="1276"/>
        </w:tabs>
        <w:autoSpaceDE w:val="0"/>
        <w:autoSpaceDN w:val="0"/>
        <w:adjustRightInd w:val="0"/>
        <w:ind w:firstLine="709"/>
        <w:jc w:val="both"/>
        <w:rPr>
          <w:sz w:val="26"/>
          <w:szCs w:val="26"/>
          <w:lang w:eastAsia="en-US"/>
        </w:rPr>
      </w:pPr>
      <w:r w:rsidRPr="00552E4F">
        <w:rPr>
          <w:sz w:val="26"/>
          <w:szCs w:val="26"/>
          <w:lang w:eastAsia="en-US"/>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552E4F" w:rsidRPr="00552E4F" w:rsidRDefault="00552E4F" w:rsidP="001F5ADD">
      <w:pPr>
        <w:tabs>
          <w:tab w:val="left" w:pos="1276"/>
        </w:tabs>
        <w:autoSpaceDE w:val="0"/>
        <w:autoSpaceDN w:val="0"/>
        <w:adjustRightInd w:val="0"/>
        <w:ind w:firstLine="709"/>
        <w:jc w:val="both"/>
        <w:rPr>
          <w:sz w:val="26"/>
          <w:szCs w:val="26"/>
          <w:lang w:eastAsia="en-US"/>
        </w:rPr>
      </w:pPr>
      <w:r w:rsidRPr="00552E4F">
        <w:rPr>
          <w:sz w:val="26"/>
          <w:szCs w:val="26"/>
          <w:lang w:eastAsia="en-US"/>
        </w:rPr>
        <w:t>15</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w:t>
      </w:r>
      <w:r w:rsidR="00504AD4">
        <w:rPr>
          <w:sz w:val="26"/>
          <w:szCs w:val="26"/>
          <w:lang w:eastAsia="en-US"/>
        </w:rPr>
        <w:t>–</w:t>
      </w:r>
      <w:r w:rsidRPr="00552E4F">
        <w:rPr>
          <w:sz w:val="26"/>
          <w:szCs w:val="26"/>
          <w:lang w:eastAsia="en-US"/>
        </w:rPr>
        <w:t xml:space="preserve"> результаты внутреннего финансового контроля) отражаются в журналах внутреннего финансового контроля и в отчетности </w:t>
      </w:r>
      <w:r w:rsidR="00504AD4">
        <w:rPr>
          <w:sz w:val="26"/>
          <w:szCs w:val="26"/>
          <w:lang w:eastAsia="en-US"/>
        </w:rPr>
        <w:t xml:space="preserve">             </w:t>
      </w:r>
      <w:r w:rsidRPr="00552E4F">
        <w:rPr>
          <w:sz w:val="26"/>
          <w:szCs w:val="26"/>
          <w:lang w:eastAsia="en-US"/>
        </w:rPr>
        <w:t>о результатах внутреннего финансового контроля.</w:t>
      </w:r>
    </w:p>
    <w:p w:rsidR="00552E4F" w:rsidRPr="00552E4F" w:rsidRDefault="00552E4F" w:rsidP="00504AD4">
      <w:pPr>
        <w:tabs>
          <w:tab w:val="left" w:pos="1276"/>
        </w:tabs>
        <w:autoSpaceDE w:val="0"/>
        <w:autoSpaceDN w:val="0"/>
        <w:adjustRightInd w:val="0"/>
        <w:ind w:firstLine="709"/>
        <w:jc w:val="both"/>
        <w:rPr>
          <w:sz w:val="26"/>
          <w:szCs w:val="26"/>
          <w:lang w:eastAsia="en-US"/>
        </w:rPr>
      </w:pPr>
      <w:r w:rsidRPr="00552E4F">
        <w:rPr>
          <w:sz w:val="26"/>
          <w:szCs w:val="26"/>
          <w:lang w:eastAsia="en-US"/>
        </w:rPr>
        <w:t>16</w:t>
      </w:r>
      <w:r w:rsidR="00DB256A" w:rsidRPr="00DB256A">
        <w:rPr>
          <w:sz w:val="26"/>
          <w:szCs w:val="26"/>
          <w:lang w:eastAsia="en-US"/>
        </w:rPr>
        <w:t>.</w:t>
      </w:r>
      <w:r w:rsidR="00DB256A" w:rsidRPr="00DB256A">
        <w:rPr>
          <w:sz w:val="26"/>
          <w:szCs w:val="26"/>
          <w:lang w:eastAsia="en-US"/>
        </w:rPr>
        <w:tab/>
      </w:r>
      <w:r w:rsidRPr="00552E4F">
        <w:rPr>
          <w:sz w:val="26"/>
          <w:szCs w:val="26"/>
          <w:lang w:eastAsia="en-US"/>
        </w:rPr>
        <w:t>Журналы внутреннего финансового контроля подлежат учету и хранению, в том числе с применением автоматизированных информационных систем.</w:t>
      </w:r>
    </w:p>
    <w:p w:rsidR="00552E4F" w:rsidRPr="00552E4F" w:rsidRDefault="00552E4F" w:rsidP="00504AD4">
      <w:pPr>
        <w:tabs>
          <w:tab w:val="left" w:pos="1276"/>
        </w:tabs>
        <w:autoSpaceDE w:val="0"/>
        <w:autoSpaceDN w:val="0"/>
        <w:adjustRightInd w:val="0"/>
        <w:ind w:firstLine="709"/>
        <w:jc w:val="both"/>
        <w:rPr>
          <w:sz w:val="26"/>
          <w:szCs w:val="26"/>
          <w:lang w:eastAsia="en-US"/>
        </w:rPr>
      </w:pPr>
      <w:r w:rsidRPr="00552E4F">
        <w:rPr>
          <w:sz w:val="26"/>
          <w:szCs w:val="26"/>
          <w:lang w:eastAsia="en-US"/>
        </w:rPr>
        <w:t>17</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Ежегодно не позднее 1 марта истекшего периода отчет </w:t>
      </w:r>
      <w:r w:rsidR="00504AD4">
        <w:rPr>
          <w:sz w:val="26"/>
          <w:szCs w:val="26"/>
          <w:lang w:eastAsia="en-US"/>
        </w:rPr>
        <w:t xml:space="preserve">                                   </w:t>
      </w:r>
      <w:r w:rsidRPr="00552E4F">
        <w:rPr>
          <w:sz w:val="26"/>
          <w:szCs w:val="26"/>
          <w:lang w:eastAsia="en-US"/>
        </w:rPr>
        <w:t xml:space="preserve">о результатах внутреннего финансового контроля направляется руководителю главного администратора бюджетных средств с одновременным направлением копии в орган, уполномоченный на осуществление внутреннего финансового контроля в муниципальном образовании "Городской округ "Город Нарьян-Мар" (далее – уполномоченный орган). </w:t>
      </w:r>
    </w:p>
    <w:p w:rsidR="00552E4F" w:rsidRPr="00552E4F" w:rsidRDefault="00552E4F" w:rsidP="00504AD4">
      <w:pPr>
        <w:tabs>
          <w:tab w:val="left" w:pos="1276"/>
        </w:tabs>
        <w:autoSpaceDE w:val="0"/>
        <w:autoSpaceDN w:val="0"/>
        <w:adjustRightInd w:val="0"/>
        <w:ind w:firstLine="709"/>
        <w:jc w:val="both"/>
        <w:rPr>
          <w:sz w:val="26"/>
          <w:szCs w:val="26"/>
          <w:lang w:eastAsia="en-US"/>
        </w:rPr>
      </w:pPr>
      <w:r w:rsidRPr="00552E4F">
        <w:rPr>
          <w:sz w:val="26"/>
          <w:szCs w:val="26"/>
          <w:lang w:eastAsia="en-US"/>
        </w:rPr>
        <w:t>В случае необходимости принятия неотложных мер по устранению выявленных нарушений указанная информация представляется руководителю главного администратора бюджетных средств незамедлительно после осуществления процедуры внутреннего финансового контроля.</w:t>
      </w:r>
    </w:p>
    <w:p w:rsidR="00552E4F" w:rsidRPr="00552E4F" w:rsidRDefault="00552E4F" w:rsidP="00504AD4">
      <w:pPr>
        <w:tabs>
          <w:tab w:val="left" w:pos="1276"/>
        </w:tabs>
        <w:autoSpaceDE w:val="0"/>
        <w:autoSpaceDN w:val="0"/>
        <w:adjustRightInd w:val="0"/>
        <w:ind w:firstLine="709"/>
        <w:jc w:val="both"/>
        <w:rPr>
          <w:sz w:val="26"/>
          <w:szCs w:val="26"/>
          <w:lang w:eastAsia="en-US"/>
        </w:rPr>
      </w:pPr>
      <w:r w:rsidRPr="00552E4F">
        <w:rPr>
          <w:sz w:val="26"/>
          <w:szCs w:val="26"/>
          <w:lang w:eastAsia="en-US"/>
        </w:rPr>
        <w:t>18</w:t>
      </w:r>
      <w:r w:rsidR="00DB256A" w:rsidRPr="00DB256A">
        <w:rPr>
          <w:sz w:val="26"/>
          <w:szCs w:val="26"/>
          <w:lang w:eastAsia="en-US"/>
        </w:rPr>
        <w:t>.</w:t>
      </w:r>
      <w:r w:rsidR="00DB256A" w:rsidRPr="00DB256A">
        <w:rPr>
          <w:sz w:val="26"/>
          <w:szCs w:val="26"/>
          <w:lang w:eastAsia="en-US"/>
        </w:rPr>
        <w:tab/>
      </w:r>
      <w:r w:rsidRPr="00552E4F">
        <w:rPr>
          <w:sz w:val="26"/>
          <w:szCs w:val="26"/>
          <w:lang w:eastAsia="en-US"/>
        </w:rPr>
        <w:t>По итогам рассмотрения информации о результатах внутреннего финансового контроля руководитель главного администратора бюджетных средств принимает решени</w:t>
      </w:r>
      <w:proofErr w:type="gramStart"/>
      <w:r w:rsidRPr="00552E4F">
        <w:rPr>
          <w:sz w:val="26"/>
          <w:szCs w:val="26"/>
          <w:lang w:eastAsia="en-US"/>
        </w:rPr>
        <w:t>е(</w:t>
      </w:r>
      <w:proofErr w:type="gramEnd"/>
      <w:r w:rsidRPr="00552E4F">
        <w:rPr>
          <w:sz w:val="26"/>
          <w:szCs w:val="26"/>
          <w:lang w:eastAsia="en-US"/>
        </w:rPr>
        <w:t>я):</w:t>
      </w:r>
    </w:p>
    <w:p w:rsidR="00552E4F" w:rsidRPr="00552E4F" w:rsidRDefault="00DB256A" w:rsidP="00504AD4">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об устранении выявленных нарушений (недостатков) и сроках их устранения, о проведении служебных проверок либо отсутствии оснований применения перечисленных мер;</w:t>
      </w:r>
    </w:p>
    <w:p w:rsidR="00552E4F" w:rsidRPr="00552E4F" w:rsidRDefault="00DB256A" w:rsidP="00504AD4">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 xml:space="preserve">о внесении изменений в карту внутреннего финансового контроля. </w:t>
      </w:r>
    </w:p>
    <w:p w:rsidR="00552E4F" w:rsidRPr="00552E4F" w:rsidRDefault="00552E4F" w:rsidP="00504AD4">
      <w:pPr>
        <w:tabs>
          <w:tab w:val="left" w:pos="1134"/>
        </w:tabs>
        <w:autoSpaceDE w:val="0"/>
        <w:autoSpaceDN w:val="0"/>
        <w:adjustRightInd w:val="0"/>
        <w:ind w:firstLine="709"/>
        <w:jc w:val="both"/>
        <w:rPr>
          <w:sz w:val="26"/>
          <w:szCs w:val="26"/>
          <w:lang w:eastAsia="en-US"/>
        </w:rPr>
      </w:pPr>
      <w:r w:rsidRPr="00552E4F">
        <w:rPr>
          <w:sz w:val="26"/>
          <w:szCs w:val="26"/>
          <w:lang w:eastAsia="en-US"/>
        </w:rPr>
        <w:t>Руководитель главного администратора</w:t>
      </w:r>
      <w:r w:rsidR="00504AD4">
        <w:rPr>
          <w:sz w:val="26"/>
          <w:szCs w:val="26"/>
          <w:lang w:eastAsia="en-US"/>
        </w:rPr>
        <w:t xml:space="preserve"> бюджетных средств информирует </w:t>
      </w:r>
      <w:r w:rsidRPr="00552E4F">
        <w:rPr>
          <w:sz w:val="26"/>
          <w:szCs w:val="26"/>
          <w:lang w:eastAsia="en-US"/>
        </w:rPr>
        <w:t>уполномоченный орган о принятом решении в течение пяти рабочих дней со дня его принятия.</w:t>
      </w:r>
    </w:p>
    <w:p w:rsidR="00552E4F" w:rsidRPr="00552E4F" w:rsidRDefault="00DB256A" w:rsidP="00504AD4">
      <w:pPr>
        <w:tabs>
          <w:tab w:val="left" w:pos="1276"/>
        </w:tabs>
        <w:autoSpaceDE w:val="0"/>
        <w:autoSpaceDN w:val="0"/>
        <w:adjustRightInd w:val="0"/>
        <w:ind w:firstLine="709"/>
        <w:jc w:val="both"/>
        <w:rPr>
          <w:sz w:val="26"/>
          <w:szCs w:val="26"/>
          <w:lang w:eastAsia="en-US"/>
        </w:rPr>
      </w:pPr>
      <w:r w:rsidRPr="00DB256A">
        <w:rPr>
          <w:sz w:val="26"/>
          <w:szCs w:val="26"/>
          <w:lang w:eastAsia="en-US"/>
        </w:rPr>
        <w:t>19.</w:t>
      </w:r>
      <w:r w:rsidRPr="00DB256A">
        <w:rPr>
          <w:sz w:val="26"/>
          <w:szCs w:val="26"/>
          <w:lang w:eastAsia="en-US"/>
        </w:rPr>
        <w:tab/>
      </w:r>
      <w:r w:rsidR="00552E4F" w:rsidRPr="00552E4F">
        <w:rPr>
          <w:sz w:val="26"/>
          <w:szCs w:val="26"/>
        </w:rPr>
        <w:t>Ежегодно главный администратор бюджетных средств обобщает информацию о результатах внутреннего финансового контроля и принимает решения, направленные на уменьшение наиболее значимых бюджетных рисков, в частности:</w:t>
      </w:r>
    </w:p>
    <w:p w:rsidR="00552E4F" w:rsidRPr="00552E4F" w:rsidRDefault="00DB256A" w:rsidP="00504AD4">
      <w:pPr>
        <w:widowControl w:val="0"/>
        <w:tabs>
          <w:tab w:val="left" w:pos="1134"/>
        </w:tabs>
        <w:autoSpaceDE w:val="0"/>
        <w:autoSpaceDN w:val="0"/>
        <w:adjustRightInd w:val="0"/>
        <w:ind w:firstLine="709"/>
        <w:jc w:val="both"/>
        <w:rPr>
          <w:sz w:val="26"/>
          <w:szCs w:val="26"/>
        </w:rPr>
      </w:pPr>
      <w:r w:rsidRPr="00DB256A">
        <w:rPr>
          <w:sz w:val="26"/>
          <w:szCs w:val="26"/>
        </w:rPr>
        <w:t>1)</w:t>
      </w:r>
      <w:r w:rsidRPr="00DB256A">
        <w:rPr>
          <w:sz w:val="26"/>
          <w:szCs w:val="26"/>
        </w:rPr>
        <w:tab/>
      </w:r>
      <w:r w:rsidR="00552E4F" w:rsidRPr="00552E4F">
        <w:rPr>
          <w:sz w:val="26"/>
          <w:szCs w:val="26"/>
        </w:rPr>
        <w:t xml:space="preserve">по совершенствованию (принятию) правовых актов главного администратора бюджетных средств, приведению их в соответствие </w:t>
      </w:r>
      <w:r w:rsidR="00504AD4">
        <w:rPr>
          <w:sz w:val="26"/>
          <w:szCs w:val="26"/>
        </w:rPr>
        <w:t xml:space="preserve">                            </w:t>
      </w:r>
      <w:r w:rsidR="00552E4F" w:rsidRPr="00552E4F">
        <w:rPr>
          <w:sz w:val="26"/>
          <w:szCs w:val="26"/>
        </w:rPr>
        <w:t>с нормативными правовыми актами Российской Федерации, Ненецкого автономного округа, муниципального образования "Городской округ "Город Нарьян-Мар";</w:t>
      </w:r>
    </w:p>
    <w:p w:rsidR="00552E4F" w:rsidRPr="00552E4F" w:rsidRDefault="00DB256A" w:rsidP="00504AD4">
      <w:pPr>
        <w:widowControl w:val="0"/>
        <w:tabs>
          <w:tab w:val="left" w:pos="1134"/>
        </w:tabs>
        <w:autoSpaceDE w:val="0"/>
        <w:autoSpaceDN w:val="0"/>
        <w:adjustRightInd w:val="0"/>
        <w:ind w:firstLine="709"/>
        <w:jc w:val="both"/>
        <w:rPr>
          <w:sz w:val="26"/>
          <w:szCs w:val="26"/>
        </w:rPr>
      </w:pPr>
      <w:r w:rsidRPr="00DB256A">
        <w:rPr>
          <w:sz w:val="26"/>
          <w:szCs w:val="26"/>
        </w:rPr>
        <w:t>2)</w:t>
      </w:r>
      <w:r w:rsidRPr="00DB256A">
        <w:rPr>
          <w:sz w:val="26"/>
          <w:szCs w:val="26"/>
        </w:rPr>
        <w:tab/>
      </w:r>
      <w:r w:rsidR="00552E4F" w:rsidRPr="00552E4F">
        <w:rPr>
          <w:sz w:val="26"/>
          <w:szCs w:val="26"/>
        </w:rPr>
        <w:t>по внедрению программных продуктов, позволяющих оптимизировать ведение внутреннего финансового контроля, предусматривающих автоматические контрольные действия в отношении отдельных контролируемых операций;</w:t>
      </w:r>
    </w:p>
    <w:p w:rsidR="00552E4F" w:rsidRPr="00552E4F" w:rsidRDefault="00DB256A" w:rsidP="00504AD4">
      <w:pPr>
        <w:widowControl w:val="0"/>
        <w:tabs>
          <w:tab w:val="left" w:pos="1134"/>
        </w:tabs>
        <w:autoSpaceDE w:val="0"/>
        <w:autoSpaceDN w:val="0"/>
        <w:adjustRightInd w:val="0"/>
        <w:ind w:firstLine="709"/>
        <w:jc w:val="both"/>
        <w:rPr>
          <w:sz w:val="26"/>
          <w:szCs w:val="26"/>
        </w:rPr>
      </w:pPr>
      <w:r w:rsidRPr="00DB256A">
        <w:rPr>
          <w:sz w:val="26"/>
          <w:szCs w:val="26"/>
        </w:rPr>
        <w:t>3)</w:t>
      </w:r>
      <w:r w:rsidRPr="00DB256A">
        <w:rPr>
          <w:sz w:val="26"/>
          <w:szCs w:val="26"/>
        </w:rPr>
        <w:tab/>
      </w:r>
      <w:r w:rsidR="00552E4F" w:rsidRPr="00552E4F">
        <w:rPr>
          <w:sz w:val="26"/>
          <w:szCs w:val="26"/>
        </w:rPr>
        <w:t xml:space="preserve">по уточнению </w:t>
      </w:r>
      <w:proofErr w:type="gramStart"/>
      <w:r w:rsidR="00552E4F" w:rsidRPr="00552E4F">
        <w:rPr>
          <w:sz w:val="26"/>
          <w:szCs w:val="26"/>
        </w:rPr>
        <w:t>прав доступа пользователей главного администратора бюджетных средств</w:t>
      </w:r>
      <w:proofErr w:type="gramEnd"/>
      <w:r w:rsidR="00552E4F" w:rsidRPr="00552E4F">
        <w:rPr>
          <w:sz w:val="26"/>
          <w:szCs w:val="26"/>
        </w:rPr>
        <w:t xml:space="preserve"> к используемым им базам данных, к вводу и выводу информации из используемых им баз данных;</w:t>
      </w:r>
    </w:p>
    <w:p w:rsidR="00552E4F" w:rsidRPr="00552E4F" w:rsidRDefault="00DB256A" w:rsidP="00504AD4">
      <w:pPr>
        <w:widowControl w:val="0"/>
        <w:tabs>
          <w:tab w:val="left" w:pos="1134"/>
        </w:tabs>
        <w:autoSpaceDE w:val="0"/>
        <w:autoSpaceDN w:val="0"/>
        <w:adjustRightInd w:val="0"/>
        <w:ind w:firstLine="709"/>
        <w:jc w:val="both"/>
        <w:rPr>
          <w:sz w:val="26"/>
          <w:szCs w:val="26"/>
        </w:rPr>
      </w:pPr>
      <w:r w:rsidRPr="00DB256A">
        <w:rPr>
          <w:sz w:val="26"/>
          <w:szCs w:val="26"/>
        </w:rPr>
        <w:t>4)</w:t>
      </w:r>
      <w:r w:rsidRPr="00DB256A">
        <w:rPr>
          <w:sz w:val="26"/>
          <w:szCs w:val="26"/>
        </w:rPr>
        <w:tab/>
      </w:r>
      <w:r w:rsidR="00552E4F" w:rsidRPr="00552E4F">
        <w:rPr>
          <w:sz w:val="26"/>
          <w:szCs w:val="26"/>
        </w:rPr>
        <w:t>на изменение внутренних стандартов и процедур;</w:t>
      </w:r>
    </w:p>
    <w:p w:rsidR="00552E4F" w:rsidRPr="00552E4F" w:rsidRDefault="00DB256A" w:rsidP="00504AD4">
      <w:pPr>
        <w:widowControl w:val="0"/>
        <w:tabs>
          <w:tab w:val="left" w:pos="1134"/>
        </w:tabs>
        <w:autoSpaceDE w:val="0"/>
        <w:autoSpaceDN w:val="0"/>
        <w:adjustRightInd w:val="0"/>
        <w:ind w:firstLine="709"/>
        <w:jc w:val="both"/>
        <w:rPr>
          <w:sz w:val="26"/>
          <w:szCs w:val="26"/>
        </w:rPr>
      </w:pPr>
      <w:r w:rsidRPr="00DB256A">
        <w:rPr>
          <w:sz w:val="26"/>
          <w:szCs w:val="26"/>
        </w:rPr>
        <w:t>5)</w:t>
      </w:r>
      <w:r w:rsidRPr="00DB256A">
        <w:rPr>
          <w:sz w:val="26"/>
          <w:szCs w:val="26"/>
        </w:rPr>
        <w:tab/>
      </w:r>
      <w:r w:rsidR="00552E4F" w:rsidRPr="00552E4F">
        <w:rPr>
          <w:sz w:val="26"/>
          <w:szCs w:val="26"/>
        </w:rPr>
        <w:t>по уточнению прав по формированию финансовых и бухгалтерских документов, а также прав доступа к активам и записям;</w:t>
      </w:r>
    </w:p>
    <w:p w:rsidR="00552E4F" w:rsidRPr="00552E4F" w:rsidRDefault="00DB256A" w:rsidP="00504AD4">
      <w:pPr>
        <w:widowControl w:val="0"/>
        <w:tabs>
          <w:tab w:val="left" w:pos="1134"/>
        </w:tabs>
        <w:autoSpaceDE w:val="0"/>
        <w:autoSpaceDN w:val="0"/>
        <w:adjustRightInd w:val="0"/>
        <w:ind w:firstLine="709"/>
        <w:jc w:val="both"/>
        <w:rPr>
          <w:sz w:val="26"/>
          <w:szCs w:val="26"/>
        </w:rPr>
      </w:pPr>
      <w:r w:rsidRPr="00DB256A">
        <w:rPr>
          <w:sz w:val="26"/>
          <w:szCs w:val="26"/>
        </w:rPr>
        <w:t>6)</w:t>
      </w:r>
      <w:r w:rsidRPr="00DB256A">
        <w:rPr>
          <w:sz w:val="26"/>
          <w:szCs w:val="26"/>
        </w:rPr>
        <w:tab/>
      </w:r>
      <w:r w:rsidR="00552E4F" w:rsidRPr="00552E4F">
        <w:rPr>
          <w:sz w:val="26"/>
          <w:szCs w:val="26"/>
        </w:rPr>
        <w:t>по вопросам ведения кадровой политики, в том числе в части распределения должностных полномочий и обязанностей, повышения квалификации, устранения конфликта интересов;</w:t>
      </w:r>
    </w:p>
    <w:p w:rsidR="00552E4F" w:rsidRPr="00552E4F" w:rsidRDefault="00DB256A" w:rsidP="00504AD4">
      <w:pPr>
        <w:widowControl w:val="0"/>
        <w:tabs>
          <w:tab w:val="left" w:pos="1134"/>
        </w:tabs>
        <w:autoSpaceDE w:val="0"/>
        <w:autoSpaceDN w:val="0"/>
        <w:adjustRightInd w:val="0"/>
        <w:ind w:firstLine="709"/>
        <w:jc w:val="both"/>
        <w:rPr>
          <w:sz w:val="26"/>
          <w:szCs w:val="26"/>
        </w:rPr>
      </w:pPr>
      <w:r w:rsidRPr="00DB256A">
        <w:rPr>
          <w:sz w:val="26"/>
          <w:szCs w:val="26"/>
        </w:rPr>
        <w:t>7)</w:t>
      </w:r>
      <w:r w:rsidRPr="00DB256A">
        <w:rPr>
          <w:sz w:val="26"/>
          <w:szCs w:val="26"/>
        </w:rPr>
        <w:tab/>
      </w:r>
      <w:r w:rsidR="00552E4F" w:rsidRPr="00552E4F">
        <w:rPr>
          <w:sz w:val="26"/>
          <w:szCs w:val="26"/>
        </w:rPr>
        <w:t>по устранению иных факторов бюджетных рисков.</w:t>
      </w:r>
    </w:p>
    <w:p w:rsidR="00552E4F" w:rsidRPr="00552E4F" w:rsidRDefault="00552E4F" w:rsidP="00504AD4">
      <w:pPr>
        <w:tabs>
          <w:tab w:val="left" w:pos="1276"/>
        </w:tabs>
        <w:autoSpaceDE w:val="0"/>
        <w:autoSpaceDN w:val="0"/>
        <w:adjustRightInd w:val="0"/>
        <w:ind w:firstLine="709"/>
        <w:jc w:val="both"/>
        <w:rPr>
          <w:sz w:val="26"/>
          <w:szCs w:val="26"/>
          <w:lang w:eastAsia="en-US"/>
        </w:rPr>
      </w:pPr>
      <w:r w:rsidRPr="00552E4F">
        <w:rPr>
          <w:sz w:val="26"/>
          <w:szCs w:val="26"/>
          <w:lang w:eastAsia="en-US"/>
        </w:rPr>
        <w:t>20</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Ответственность за организацию внутреннего финансового контроля несет руководитель главного администратора бюджетных средств. </w:t>
      </w:r>
    </w:p>
    <w:p w:rsidR="00552E4F" w:rsidRPr="00552E4F" w:rsidRDefault="00552E4F" w:rsidP="00504AD4">
      <w:pPr>
        <w:widowControl w:val="0"/>
        <w:tabs>
          <w:tab w:val="left" w:pos="1276"/>
        </w:tabs>
        <w:autoSpaceDE w:val="0"/>
        <w:autoSpaceDN w:val="0"/>
        <w:adjustRightInd w:val="0"/>
        <w:ind w:firstLine="709"/>
        <w:jc w:val="both"/>
        <w:rPr>
          <w:sz w:val="26"/>
          <w:szCs w:val="26"/>
          <w:lang w:eastAsia="en-US"/>
        </w:rPr>
      </w:pPr>
      <w:r w:rsidRPr="00552E4F">
        <w:rPr>
          <w:sz w:val="26"/>
          <w:szCs w:val="26"/>
          <w:lang w:eastAsia="en-US"/>
        </w:rPr>
        <w:t>21</w:t>
      </w:r>
      <w:r w:rsidR="00DB256A" w:rsidRPr="00DB256A">
        <w:rPr>
          <w:sz w:val="26"/>
          <w:szCs w:val="26"/>
          <w:lang w:eastAsia="en-US"/>
        </w:rPr>
        <w:t>.</w:t>
      </w:r>
      <w:r w:rsidR="00DB256A" w:rsidRPr="00DB256A">
        <w:rPr>
          <w:sz w:val="26"/>
          <w:szCs w:val="26"/>
          <w:lang w:eastAsia="en-US"/>
        </w:rPr>
        <w:tab/>
      </w:r>
      <w:proofErr w:type="gramStart"/>
      <w:r w:rsidRPr="00552E4F">
        <w:rPr>
          <w:sz w:val="26"/>
          <w:szCs w:val="26"/>
          <w:lang w:eastAsia="en-US"/>
        </w:rPr>
        <w:t>Порядок взаимодействия должностных лиц главного администратора бюджетных средств по внутреннему финансовому контролю, процедуры подготовки к осуществлению внутреннего финансового контроля, формы систематизации и анализа информации о результатах внутреннего финансового контроля, выявления и разработки предложений по минимизации бюджетных рисков, контроля выполнения решений, принятых по рассмотрении информации о результатах внутреннего финансового контроля, порядок формирования, утверждения и актуализации карт внутреннего финансового контроля определяются правовым</w:t>
      </w:r>
      <w:proofErr w:type="gramEnd"/>
      <w:r w:rsidRPr="00552E4F">
        <w:rPr>
          <w:sz w:val="26"/>
          <w:szCs w:val="26"/>
          <w:lang w:eastAsia="en-US"/>
        </w:rPr>
        <w:t xml:space="preserve"> актом главного администратора бюджетных средств.</w:t>
      </w:r>
    </w:p>
    <w:p w:rsidR="00552E4F" w:rsidRPr="00552E4F" w:rsidRDefault="00552E4F" w:rsidP="00504AD4">
      <w:pPr>
        <w:tabs>
          <w:tab w:val="left" w:pos="1276"/>
        </w:tabs>
        <w:autoSpaceDE w:val="0"/>
        <w:autoSpaceDN w:val="0"/>
        <w:adjustRightInd w:val="0"/>
        <w:ind w:firstLine="709"/>
        <w:jc w:val="both"/>
        <w:rPr>
          <w:sz w:val="26"/>
          <w:szCs w:val="26"/>
          <w:lang w:eastAsia="en-US"/>
        </w:rPr>
      </w:pPr>
      <w:r w:rsidRPr="00552E4F">
        <w:rPr>
          <w:sz w:val="26"/>
          <w:szCs w:val="26"/>
          <w:lang w:eastAsia="en-US"/>
        </w:rPr>
        <w:t>22</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Примерные формы документов, необходимых для организации и осуществления внутреннего финансового контроля, приведены в </w:t>
      </w:r>
      <w:hyperlink w:anchor="Par179" w:history="1">
        <w:r w:rsidRPr="00552E4F">
          <w:rPr>
            <w:sz w:val="26"/>
            <w:szCs w:val="26"/>
            <w:lang w:eastAsia="en-US"/>
          </w:rPr>
          <w:t>приложениях №№ 1</w:t>
        </w:r>
      </w:hyperlink>
      <w:r w:rsidRPr="00552E4F">
        <w:rPr>
          <w:sz w:val="26"/>
          <w:szCs w:val="26"/>
          <w:lang w:eastAsia="en-US"/>
        </w:rPr>
        <w:t xml:space="preserve"> </w:t>
      </w:r>
      <w:r w:rsidR="00504AD4">
        <w:rPr>
          <w:sz w:val="26"/>
          <w:szCs w:val="26"/>
          <w:lang w:eastAsia="en-US"/>
        </w:rPr>
        <w:t>–</w:t>
      </w:r>
      <w:r w:rsidRPr="00552E4F">
        <w:rPr>
          <w:sz w:val="26"/>
          <w:szCs w:val="26"/>
          <w:lang w:eastAsia="en-US"/>
        </w:rPr>
        <w:t xml:space="preserve"> </w:t>
      </w:r>
      <w:hyperlink w:anchor="Par422" w:history="1">
        <w:r w:rsidRPr="00552E4F">
          <w:rPr>
            <w:sz w:val="26"/>
            <w:szCs w:val="26"/>
            <w:lang w:eastAsia="en-US"/>
          </w:rPr>
          <w:t>3</w:t>
        </w:r>
      </w:hyperlink>
      <w:r w:rsidRPr="00552E4F">
        <w:rPr>
          <w:sz w:val="26"/>
          <w:szCs w:val="26"/>
          <w:lang w:eastAsia="en-US"/>
        </w:rPr>
        <w:t xml:space="preserve"> к настоящему Порядку.</w:t>
      </w:r>
    </w:p>
    <w:p w:rsidR="00552E4F" w:rsidRPr="00552E4F" w:rsidRDefault="00DB256A" w:rsidP="00504AD4">
      <w:pPr>
        <w:tabs>
          <w:tab w:val="left" w:pos="1276"/>
        </w:tabs>
        <w:autoSpaceDE w:val="0"/>
        <w:autoSpaceDN w:val="0"/>
        <w:adjustRightInd w:val="0"/>
        <w:ind w:firstLine="709"/>
        <w:jc w:val="both"/>
        <w:rPr>
          <w:sz w:val="26"/>
          <w:szCs w:val="26"/>
          <w:lang w:eastAsia="en-US"/>
        </w:rPr>
      </w:pPr>
      <w:r w:rsidRPr="00DB256A">
        <w:rPr>
          <w:sz w:val="26"/>
          <w:szCs w:val="26"/>
          <w:lang w:eastAsia="en-US"/>
        </w:rPr>
        <w:t>23.</w:t>
      </w:r>
      <w:r w:rsidRPr="00DB256A">
        <w:rPr>
          <w:sz w:val="26"/>
          <w:szCs w:val="26"/>
          <w:lang w:eastAsia="en-US"/>
        </w:rPr>
        <w:tab/>
      </w:r>
      <w:r w:rsidR="00552E4F" w:rsidRPr="00552E4F">
        <w:rPr>
          <w:sz w:val="26"/>
          <w:szCs w:val="26"/>
          <w:lang w:eastAsia="en-US"/>
        </w:rPr>
        <w:t>Главные администраторы бюджетных средств обязаны представлять в уполномоченный орган запрашиваемые им информацию и документы в целях проведения анализа осуществления внутреннего финансового контроля.</w:t>
      </w:r>
    </w:p>
    <w:p w:rsidR="00552E4F" w:rsidRPr="00552E4F" w:rsidRDefault="00DB256A" w:rsidP="00504AD4">
      <w:pPr>
        <w:tabs>
          <w:tab w:val="left" w:pos="1276"/>
        </w:tabs>
        <w:autoSpaceDE w:val="0"/>
        <w:autoSpaceDN w:val="0"/>
        <w:adjustRightInd w:val="0"/>
        <w:ind w:firstLine="709"/>
        <w:jc w:val="both"/>
        <w:rPr>
          <w:sz w:val="26"/>
          <w:szCs w:val="26"/>
          <w:lang w:eastAsia="en-US"/>
        </w:rPr>
      </w:pPr>
      <w:r w:rsidRPr="00DB256A">
        <w:rPr>
          <w:sz w:val="26"/>
          <w:szCs w:val="26"/>
          <w:lang w:eastAsia="en-US"/>
        </w:rPr>
        <w:t>24.</w:t>
      </w:r>
      <w:r w:rsidRPr="00DB256A">
        <w:rPr>
          <w:sz w:val="26"/>
          <w:szCs w:val="26"/>
          <w:lang w:eastAsia="en-US"/>
        </w:rPr>
        <w:tab/>
      </w:r>
      <w:r w:rsidR="00552E4F" w:rsidRPr="00552E4F">
        <w:rPr>
          <w:sz w:val="26"/>
          <w:szCs w:val="26"/>
          <w:lang w:eastAsia="en-US"/>
        </w:rPr>
        <w:t xml:space="preserve">Информация о выявленных по результатам внутреннего финансового контроля бюджетных нарушениях, за которые установлена административная ответственность, направляется в уполномоченный орган </w:t>
      </w:r>
      <w:r w:rsidR="00504AD4">
        <w:rPr>
          <w:sz w:val="26"/>
          <w:szCs w:val="26"/>
          <w:lang w:eastAsia="en-US"/>
        </w:rPr>
        <w:t xml:space="preserve">                 </w:t>
      </w:r>
      <w:r w:rsidR="00552E4F" w:rsidRPr="00552E4F">
        <w:rPr>
          <w:sz w:val="26"/>
          <w:szCs w:val="26"/>
          <w:lang w:eastAsia="en-US"/>
        </w:rPr>
        <w:t xml:space="preserve">в течение пяти рабочих дней </w:t>
      </w:r>
      <w:proofErr w:type="gramStart"/>
      <w:r w:rsidR="00552E4F" w:rsidRPr="00552E4F">
        <w:rPr>
          <w:sz w:val="26"/>
          <w:szCs w:val="26"/>
          <w:lang w:eastAsia="en-US"/>
        </w:rPr>
        <w:t>с даты выявления</w:t>
      </w:r>
      <w:proofErr w:type="gramEnd"/>
      <w:r w:rsidR="00552E4F" w:rsidRPr="00552E4F">
        <w:rPr>
          <w:sz w:val="26"/>
          <w:szCs w:val="26"/>
          <w:lang w:eastAsia="en-US"/>
        </w:rPr>
        <w:t xml:space="preserve"> нарушения.</w:t>
      </w:r>
    </w:p>
    <w:p w:rsidR="00552E4F" w:rsidRPr="00552E4F" w:rsidRDefault="00552E4F" w:rsidP="00DB256A">
      <w:pPr>
        <w:autoSpaceDE w:val="0"/>
        <w:autoSpaceDN w:val="0"/>
        <w:adjustRightInd w:val="0"/>
        <w:ind w:firstLine="709"/>
        <w:jc w:val="both"/>
        <w:rPr>
          <w:sz w:val="26"/>
          <w:szCs w:val="26"/>
          <w:lang w:eastAsia="en-US"/>
        </w:rPr>
      </w:pPr>
    </w:p>
    <w:p w:rsidR="00552E4F" w:rsidRPr="00552E4F" w:rsidRDefault="00552E4F" w:rsidP="00DB256A">
      <w:pPr>
        <w:autoSpaceDE w:val="0"/>
        <w:autoSpaceDN w:val="0"/>
        <w:adjustRightInd w:val="0"/>
        <w:ind w:firstLine="709"/>
        <w:jc w:val="center"/>
        <w:outlineLvl w:val="0"/>
        <w:rPr>
          <w:sz w:val="26"/>
          <w:szCs w:val="26"/>
          <w:lang w:eastAsia="en-US"/>
        </w:rPr>
      </w:pPr>
      <w:r w:rsidRPr="00552E4F">
        <w:rPr>
          <w:sz w:val="26"/>
          <w:szCs w:val="26"/>
          <w:lang w:eastAsia="en-US"/>
        </w:rPr>
        <w:t>Раздел III. ОСУЩЕСТВЛЕНИЕ ВНУТРЕННЕГО ФИНАНСОВОГО АУДИТА</w:t>
      </w:r>
    </w:p>
    <w:p w:rsidR="00552E4F" w:rsidRPr="00552E4F" w:rsidRDefault="00552E4F" w:rsidP="00DB256A">
      <w:pPr>
        <w:autoSpaceDE w:val="0"/>
        <w:autoSpaceDN w:val="0"/>
        <w:adjustRightInd w:val="0"/>
        <w:ind w:firstLine="709"/>
        <w:jc w:val="both"/>
        <w:rPr>
          <w:sz w:val="26"/>
          <w:szCs w:val="26"/>
          <w:lang w:eastAsia="en-US"/>
        </w:rPr>
      </w:pPr>
    </w:p>
    <w:p w:rsidR="00552E4F" w:rsidRPr="00552E4F" w:rsidRDefault="00552E4F" w:rsidP="00504AD4">
      <w:pPr>
        <w:tabs>
          <w:tab w:val="left" w:pos="1276"/>
        </w:tabs>
        <w:autoSpaceDE w:val="0"/>
        <w:autoSpaceDN w:val="0"/>
        <w:adjustRightInd w:val="0"/>
        <w:ind w:firstLine="709"/>
        <w:jc w:val="both"/>
        <w:rPr>
          <w:sz w:val="26"/>
          <w:szCs w:val="26"/>
          <w:lang w:eastAsia="en-US"/>
        </w:rPr>
      </w:pPr>
      <w:bookmarkStart w:id="1" w:name="Par49"/>
      <w:bookmarkEnd w:id="1"/>
      <w:r w:rsidRPr="00552E4F">
        <w:rPr>
          <w:sz w:val="26"/>
          <w:szCs w:val="26"/>
          <w:lang w:eastAsia="en-US"/>
        </w:rPr>
        <w:t>25</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Внутренний финансовый аудит осуществляется уполномоченными должностными лицами, работниками главного администратора средств бюджета, структурными подразделениями главного администратора бюджетных средств, (далее </w:t>
      </w:r>
      <w:r w:rsidR="00504AD4">
        <w:rPr>
          <w:sz w:val="26"/>
          <w:szCs w:val="26"/>
          <w:lang w:eastAsia="en-US"/>
        </w:rPr>
        <w:t>–</w:t>
      </w:r>
      <w:r w:rsidRPr="00552E4F">
        <w:rPr>
          <w:sz w:val="26"/>
          <w:szCs w:val="26"/>
          <w:lang w:eastAsia="en-US"/>
        </w:rPr>
        <w:t xml:space="preserve">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Субъект внутреннего финансового аудита подчиняется непосредственно и исключительно руководителю главного администратора бюджетных средств.</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 xml:space="preserve">Деятельность субъекта внутреннего финансового аудита основывается </w:t>
      </w:r>
      <w:r w:rsidR="00504AD4">
        <w:rPr>
          <w:sz w:val="26"/>
          <w:szCs w:val="26"/>
          <w:lang w:eastAsia="en-US"/>
        </w:rPr>
        <w:t xml:space="preserve">     </w:t>
      </w:r>
      <w:r w:rsidRPr="00552E4F">
        <w:rPr>
          <w:sz w:val="26"/>
          <w:szCs w:val="26"/>
          <w:lang w:eastAsia="en-US"/>
        </w:rPr>
        <w:t xml:space="preserve">на принципах законности, объективности, эффективности, независимости и профессиональной компетентности, а также системности и ответственности. </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При этом принцип независимости означает, что субъект внутреннего финансового аудита не должен участвовать в операционной деятельности главного администратора средств бюджета, подлежащей проверке.</w:t>
      </w:r>
    </w:p>
    <w:p w:rsidR="00552E4F" w:rsidRPr="00552E4F" w:rsidRDefault="00552E4F" w:rsidP="00504AD4">
      <w:pPr>
        <w:tabs>
          <w:tab w:val="left" w:pos="1276"/>
        </w:tabs>
        <w:autoSpaceDE w:val="0"/>
        <w:autoSpaceDN w:val="0"/>
        <w:adjustRightInd w:val="0"/>
        <w:ind w:firstLine="709"/>
        <w:jc w:val="both"/>
        <w:rPr>
          <w:sz w:val="26"/>
          <w:szCs w:val="26"/>
          <w:lang w:eastAsia="en-US"/>
        </w:rPr>
      </w:pPr>
      <w:r w:rsidRPr="00552E4F">
        <w:rPr>
          <w:sz w:val="26"/>
          <w:szCs w:val="26"/>
          <w:lang w:eastAsia="en-US"/>
        </w:rPr>
        <w:t>26</w:t>
      </w:r>
      <w:r w:rsidR="00DB256A" w:rsidRPr="00DB256A">
        <w:rPr>
          <w:sz w:val="26"/>
          <w:szCs w:val="26"/>
          <w:lang w:eastAsia="en-US"/>
        </w:rPr>
        <w:t>.</w:t>
      </w:r>
      <w:r w:rsidR="00DB256A" w:rsidRPr="00DB256A">
        <w:rPr>
          <w:sz w:val="26"/>
          <w:szCs w:val="26"/>
          <w:lang w:eastAsia="en-US"/>
        </w:rPr>
        <w:tab/>
      </w:r>
      <w:r w:rsidRPr="00552E4F">
        <w:rPr>
          <w:sz w:val="26"/>
          <w:szCs w:val="26"/>
          <w:lang w:eastAsia="en-US"/>
        </w:rPr>
        <w:t>Целями внутреннего финансового аудита являются:</w:t>
      </w:r>
    </w:p>
    <w:p w:rsidR="00552E4F" w:rsidRPr="00552E4F" w:rsidRDefault="00DB256A" w:rsidP="00504AD4">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оценка надежности внутреннего финансового контроля и подготовка рекомендаций по повышению его эффективности;</w:t>
      </w:r>
    </w:p>
    <w:p w:rsidR="00552E4F" w:rsidRPr="00552E4F" w:rsidRDefault="00DB256A" w:rsidP="00504AD4">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 xml:space="preserve">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552E4F" w:rsidRPr="00552E4F" w:rsidRDefault="00DB256A" w:rsidP="00504AD4">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подготовка предложений о повышении экономности и результативности использования средств городского бюджета.</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27</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Объектами внутреннего финансового аудита (далее </w:t>
      </w:r>
      <w:r w:rsidR="00661FA3">
        <w:rPr>
          <w:sz w:val="26"/>
          <w:szCs w:val="26"/>
          <w:lang w:eastAsia="en-US"/>
        </w:rPr>
        <w:t>–</w:t>
      </w:r>
      <w:r w:rsidRPr="00552E4F">
        <w:rPr>
          <w:sz w:val="26"/>
          <w:szCs w:val="26"/>
          <w:lang w:eastAsia="en-US"/>
        </w:rPr>
        <w:t xml:space="preserve"> объект аудита) являются:</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подразделения главного администратора бюджетных средств, осуществляющие финансовые и хозяйственные операции;</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подведомственные получатели средств бюджета.</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28</w:t>
      </w:r>
      <w:r w:rsidR="00DB256A" w:rsidRPr="00DB256A">
        <w:rPr>
          <w:sz w:val="26"/>
          <w:szCs w:val="26"/>
          <w:lang w:eastAsia="en-US"/>
        </w:rPr>
        <w:t>.</w:t>
      </w:r>
      <w:r w:rsidR="00DB256A" w:rsidRPr="00DB256A">
        <w:rPr>
          <w:sz w:val="26"/>
          <w:szCs w:val="26"/>
          <w:lang w:eastAsia="en-US"/>
        </w:rPr>
        <w:tab/>
      </w:r>
      <w:r w:rsidRPr="00552E4F">
        <w:rPr>
          <w:sz w:val="26"/>
          <w:szCs w:val="26"/>
          <w:lang w:eastAsia="en-US"/>
        </w:rPr>
        <w:t>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29</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Аудиторские проверки подразделяются </w:t>
      </w:r>
      <w:proofErr w:type="gramStart"/>
      <w:r w:rsidRPr="00552E4F">
        <w:rPr>
          <w:sz w:val="26"/>
          <w:szCs w:val="26"/>
          <w:lang w:eastAsia="en-US"/>
        </w:rPr>
        <w:t>на</w:t>
      </w:r>
      <w:proofErr w:type="gramEnd"/>
      <w:r w:rsidRPr="00552E4F">
        <w:rPr>
          <w:sz w:val="26"/>
          <w:szCs w:val="26"/>
          <w:lang w:eastAsia="en-US"/>
        </w:rPr>
        <w:t>:</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выездные проверки, которые проводятся по месту нахождения объектов аудита;</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30</w:t>
      </w:r>
      <w:r w:rsidR="00DB256A" w:rsidRPr="00DB256A">
        <w:rPr>
          <w:sz w:val="26"/>
          <w:szCs w:val="26"/>
          <w:lang w:eastAsia="en-US"/>
        </w:rPr>
        <w:t>.</w:t>
      </w:r>
      <w:r w:rsidR="00DB256A" w:rsidRPr="00DB256A">
        <w:rPr>
          <w:sz w:val="26"/>
          <w:szCs w:val="26"/>
          <w:lang w:eastAsia="en-US"/>
        </w:rPr>
        <w:tab/>
      </w:r>
      <w:r w:rsidRPr="00552E4F">
        <w:rPr>
          <w:sz w:val="26"/>
          <w:szCs w:val="26"/>
          <w:lang w:eastAsia="en-US"/>
        </w:rPr>
        <w:t>Субъект внутреннего финансового аудита при проведен</w:t>
      </w:r>
      <w:proofErr w:type="gramStart"/>
      <w:r w:rsidRPr="00552E4F">
        <w:rPr>
          <w:sz w:val="26"/>
          <w:szCs w:val="26"/>
          <w:lang w:eastAsia="en-US"/>
        </w:rPr>
        <w:t>ии ау</w:t>
      </w:r>
      <w:proofErr w:type="gramEnd"/>
      <w:r w:rsidRPr="00552E4F">
        <w:rPr>
          <w:sz w:val="26"/>
          <w:szCs w:val="26"/>
          <w:lang w:eastAsia="en-US"/>
        </w:rPr>
        <w:t>диторских проверок имеет право:</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 xml:space="preserve">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w:t>
      </w:r>
      <w:r w:rsidR="00661FA3">
        <w:rPr>
          <w:sz w:val="26"/>
          <w:szCs w:val="26"/>
          <w:lang w:eastAsia="en-US"/>
        </w:rPr>
        <w:t xml:space="preserve">                             </w:t>
      </w:r>
      <w:r w:rsidR="00552E4F" w:rsidRPr="00552E4F">
        <w:rPr>
          <w:sz w:val="26"/>
          <w:szCs w:val="26"/>
          <w:lang w:eastAsia="en-US"/>
        </w:rPr>
        <w:t xml:space="preserve">о результатах проведения внутреннего финансового контроля. Запрос должен содержать четкое изложение поставленных вопросов, перечень необходимых </w:t>
      </w:r>
      <w:r w:rsidR="00661FA3">
        <w:rPr>
          <w:sz w:val="26"/>
          <w:szCs w:val="26"/>
          <w:lang w:eastAsia="en-US"/>
        </w:rPr>
        <w:t xml:space="preserve">               </w:t>
      </w:r>
      <w:r w:rsidR="00552E4F" w:rsidRPr="00552E4F">
        <w:rPr>
          <w:sz w:val="26"/>
          <w:szCs w:val="26"/>
          <w:lang w:eastAsia="en-US"/>
        </w:rPr>
        <w:t>к истребованию документов;</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посещать помещения и территории, которые занимают объекты аудита, в отношении которых осуществляется аудиторская проверка.</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31</w:t>
      </w:r>
      <w:r w:rsidR="00DB256A" w:rsidRPr="00DB256A">
        <w:rPr>
          <w:sz w:val="26"/>
          <w:szCs w:val="26"/>
          <w:lang w:eastAsia="en-US"/>
        </w:rPr>
        <w:t>.</w:t>
      </w:r>
      <w:r w:rsidR="00DB256A" w:rsidRPr="00DB256A">
        <w:rPr>
          <w:sz w:val="26"/>
          <w:szCs w:val="26"/>
          <w:lang w:eastAsia="en-US"/>
        </w:rPr>
        <w:tab/>
      </w:r>
      <w:r w:rsidRPr="00552E4F">
        <w:rPr>
          <w:sz w:val="26"/>
          <w:szCs w:val="26"/>
          <w:lang w:eastAsia="en-US"/>
        </w:rPr>
        <w:t>Субъект внутреннего финансового аудита обязан:</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соблюдать требования нормативных правовых актов в установленной сфере деятельности;</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проводить аудиторские проверки в соответствии с программой аудиторской проверки;</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32</w:t>
      </w:r>
      <w:r w:rsidR="00DB256A" w:rsidRPr="00DB256A">
        <w:rPr>
          <w:sz w:val="26"/>
          <w:szCs w:val="26"/>
          <w:lang w:eastAsia="en-US"/>
        </w:rPr>
        <w:t>.</w:t>
      </w:r>
      <w:r w:rsidR="00DB256A" w:rsidRPr="00DB256A">
        <w:rPr>
          <w:sz w:val="26"/>
          <w:szCs w:val="26"/>
          <w:lang w:eastAsia="en-US"/>
        </w:rPr>
        <w:tab/>
      </w:r>
      <w:r w:rsidRPr="00552E4F">
        <w:rPr>
          <w:sz w:val="26"/>
          <w:szCs w:val="26"/>
          <w:lang w:eastAsia="en-US"/>
        </w:rPr>
        <w:t>Внутренний финансовый аудит осуществляется посредством проведения плановых и внеплановых аудиторских проверок.</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Внеплановые аудиторские проверки осуществляются по решению руководителя главного администратора бюджетных средств, которое оформляется приказом (распоряжением).</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 xml:space="preserve">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(далее </w:t>
      </w:r>
      <w:r w:rsidR="00661FA3">
        <w:rPr>
          <w:sz w:val="26"/>
          <w:szCs w:val="26"/>
          <w:lang w:eastAsia="en-US"/>
        </w:rPr>
        <w:t>–</w:t>
      </w:r>
      <w:r w:rsidRPr="00552E4F">
        <w:rPr>
          <w:sz w:val="26"/>
          <w:szCs w:val="26"/>
          <w:lang w:eastAsia="en-US"/>
        </w:rPr>
        <w:t xml:space="preserve"> план). План представляет собой перечень аудиторских проверок, которые планируется провести в очередном финансовом году.</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По каждой аудиторской проверке в плане указывается проверяемая внутренняя бюджетная процедура, объекты аудита, срок проведения аудиторской проверки и ответственные исполнители. План составляется и утверждается до начала очередного финансового года.</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33</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В целях составления плана субъект внутреннего финансового аудита обязан провести предварительный анализ данных об объектах аудита, </w:t>
      </w:r>
      <w:r w:rsidR="00661FA3">
        <w:rPr>
          <w:sz w:val="26"/>
          <w:szCs w:val="26"/>
          <w:lang w:eastAsia="en-US"/>
        </w:rPr>
        <w:t xml:space="preserve">            </w:t>
      </w:r>
      <w:r w:rsidRPr="00552E4F">
        <w:rPr>
          <w:sz w:val="26"/>
          <w:szCs w:val="26"/>
          <w:lang w:eastAsia="en-US"/>
        </w:rPr>
        <w:t>в том числе сведений о результатах:</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осуществления внутреннего финансового контроля за период, подлежащий аудиторской проверке;</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 xml:space="preserve">проведения в текущем и (или) отчетном финансовом году контрольных мероприятий Контрольно-счетной палаты муниципального образования "Городской округ "Город Нарьян-Мар", уполномоченного органа </w:t>
      </w:r>
      <w:r w:rsidR="00661FA3">
        <w:rPr>
          <w:sz w:val="26"/>
          <w:szCs w:val="26"/>
          <w:lang w:eastAsia="en-US"/>
        </w:rPr>
        <w:t xml:space="preserve">      </w:t>
      </w:r>
      <w:r w:rsidR="00552E4F" w:rsidRPr="00552E4F">
        <w:rPr>
          <w:sz w:val="26"/>
          <w:szCs w:val="26"/>
          <w:lang w:eastAsia="en-US"/>
        </w:rPr>
        <w:t>в отношении финансово-хозяйственной деятельности объектов аудита.</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34</w:t>
      </w:r>
      <w:r w:rsidR="00DB256A" w:rsidRPr="00DB256A">
        <w:rPr>
          <w:sz w:val="26"/>
          <w:szCs w:val="26"/>
          <w:lang w:eastAsia="en-US"/>
        </w:rPr>
        <w:t>.</w:t>
      </w:r>
      <w:r w:rsidR="00DB256A" w:rsidRPr="00DB256A">
        <w:rPr>
          <w:sz w:val="26"/>
          <w:szCs w:val="26"/>
          <w:lang w:eastAsia="en-US"/>
        </w:rPr>
        <w:tab/>
      </w:r>
      <w:r w:rsidRPr="00552E4F">
        <w:rPr>
          <w:sz w:val="26"/>
          <w:szCs w:val="26"/>
          <w:lang w:eastAsia="en-US"/>
        </w:rPr>
        <w:t>Аудиторская проверка проводится на основании решения (приказа, распоряжения) руководителя главного администратора бюджетных средств о ее назначении.</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В приказе (распоряжении) о проведен</w:t>
      </w:r>
      <w:proofErr w:type="gramStart"/>
      <w:r w:rsidRPr="00552E4F">
        <w:rPr>
          <w:sz w:val="26"/>
          <w:szCs w:val="26"/>
          <w:lang w:eastAsia="en-US"/>
        </w:rPr>
        <w:t>ии ау</w:t>
      </w:r>
      <w:proofErr w:type="gramEnd"/>
      <w:r w:rsidRPr="00552E4F">
        <w:rPr>
          <w:sz w:val="26"/>
          <w:szCs w:val="26"/>
          <w:lang w:eastAsia="en-US"/>
        </w:rPr>
        <w:t>дита указываются:</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тема аудиторской проверки (предмет контроля);</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наименование структурного подразделения, являющегося объектом аудита (при необходимости);</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должности и Ф.И.О. лиц, осуществляющих аудиторскую проверку;</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4)</w:t>
      </w:r>
      <w:r w:rsidRPr="00DB256A">
        <w:rPr>
          <w:sz w:val="26"/>
          <w:szCs w:val="26"/>
          <w:lang w:eastAsia="en-US"/>
        </w:rPr>
        <w:tab/>
      </w:r>
      <w:r w:rsidR="00552E4F" w:rsidRPr="00552E4F">
        <w:rPr>
          <w:sz w:val="26"/>
          <w:szCs w:val="26"/>
          <w:lang w:eastAsia="en-US"/>
        </w:rPr>
        <w:t>основание проведения внутреннего финансового аудита;</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5)</w:t>
      </w:r>
      <w:r w:rsidRPr="00DB256A">
        <w:rPr>
          <w:sz w:val="26"/>
          <w:szCs w:val="26"/>
          <w:lang w:eastAsia="en-US"/>
        </w:rPr>
        <w:tab/>
      </w:r>
      <w:r w:rsidR="00552E4F" w:rsidRPr="00552E4F">
        <w:rPr>
          <w:sz w:val="26"/>
          <w:szCs w:val="26"/>
          <w:lang w:eastAsia="en-US"/>
        </w:rPr>
        <w:t>проверяемый период;</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6)</w:t>
      </w:r>
      <w:r w:rsidRPr="00DB256A">
        <w:rPr>
          <w:sz w:val="26"/>
          <w:szCs w:val="26"/>
          <w:lang w:eastAsia="en-US"/>
        </w:rPr>
        <w:tab/>
      </w:r>
      <w:r w:rsidR="00552E4F" w:rsidRPr="00552E4F">
        <w:rPr>
          <w:sz w:val="26"/>
          <w:szCs w:val="26"/>
          <w:lang w:eastAsia="en-US"/>
        </w:rPr>
        <w:t>даты начала и окончания проведения внутреннего финансового аудита.</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35</w:t>
      </w:r>
      <w:r w:rsidR="00DB256A" w:rsidRPr="00DB256A">
        <w:rPr>
          <w:sz w:val="26"/>
          <w:szCs w:val="26"/>
          <w:lang w:eastAsia="en-US"/>
        </w:rPr>
        <w:t>.</w:t>
      </w:r>
      <w:r w:rsidR="00DB256A" w:rsidRPr="00DB256A">
        <w:rPr>
          <w:sz w:val="26"/>
          <w:szCs w:val="26"/>
          <w:lang w:eastAsia="en-US"/>
        </w:rPr>
        <w:tab/>
      </w:r>
      <w:r w:rsidRPr="00552E4F">
        <w:rPr>
          <w:sz w:val="26"/>
          <w:szCs w:val="26"/>
          <w:lang w:eastAsia="en-US"/>
        </w:rPr>
        <w:t>Аудиторская проверка проводится в соответствии с программой аудиторской проверки, утвержденной руководителем субъекта внутреннего финансового аудита.</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Программа аудиторской проверки должна содержать:</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тему аудиторской проверки;</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наименование структурного подразделения, являющегося объектом аудита (при необходимости);</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перечень основных вопросов, подлежащих изучению в ходе аудиторской проверки.</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36</w:t>
      </w:r>
      <w:r w:rsidR="00DB256A" w:rsidRPr="00DB256A">
        <w:rPr>
          <w:sz w:val="26"/>
          <w:szCs w:val="26"/>
          <w:lang w:eastAsia="en-US"/>
        </w:rPr>
        <w:t>.</w:t>
      </w:r>
      <w:r w:rsidR="00DB256A" w:rsidRPr="00DB256A">
        <w:rPr>
          <w:sz w:val="26"/>
          <w:szCs w:val="26"/>
          <w:lang w:eastAsia="en-US"/>
        </w:rPr>
        <w:tab/>
      </w:r>
      <w:r w:rsidRPr="00552E4F">
        <w:rPr>
          <w:sz w:val="26"/>
          <w:szCs w:val="26"/>
          <w:lang w:eastAsia="en-US"/>
        </w:rPr>
        <w:t>В ходе аудиторской проверки проводится исследование:</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вопросов осуществления внутреннего финансового контроля;</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законности выполнения внутренних бюджетных процедур и эффективности использования средств городского бюджета;</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 xml:space="preserve">вопросов ведения учетной политики, принятой объектом аудита, </w:t>
      </w:r>
      <w:r w:rsidR="00661FA3">
        <w:rPr>
          <w:sz w:val="26"/>
          <w:szCs w:val="26"/>
          <w:lang w:eastAsia="en-US"/>
        </w:rPr>
        <w:t xml:space="preserve">                </w:t>
      </w:r>
      <w:r w:rsidR="00552E4F" w:rsidRPr="00552E4F">
        <w:rPr>
          <w:sz w:val="26"/>
          <w:szCs w:val="26"/>
          <w:lang w:eastAsia="en-US"/>
        </w:rPr>
        <w:t>в том числе на предмет ее соответствия изменениям в области бюджетного учета;</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4)</w:t>
      </w:r>
      <w:r w:rsidRPr="00DB256A">
        <w:rPr>
          <w:sz w:val="26"/>
          <w:szCs w:val="26"/>
          <w:lang w:eastAsia="en-US"/>
        </w:rPr>
        <w:tab/>
      </w:r>
      <w:r w:rsidR="00552E4F" w:rsidRPr="00552E4F">
        <w:rPr>
          <w:sz w:val="26"/>
          <w:szCs w:val="26"/>
          <w:lang w:eastAsia="en-US"/>
        </w:rPr>
        <w:t>применения автоматизированных информационных систем объектом аудита при осуществлении внутренних бюджетных процедур;</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5)</w:t>
      </w:r>
      <w:r w:rsidRPr="00DB256A">
        <w:rPr>
          <w:sz w:val="26"/>
          <w:szCs w:val="26"/>
          <w:lang w:eastAsia="en-US"/>
        </w:rPr>
        <w:tab/>
      </w:r>
      <w:r w:rsidR="00552E4F" w:rsidRPr="00552E4F">
        <w:rPr>
          <w:sz w:val="26"/>
          <w:szCs w:val="26"/>
          <w:lang w:eastAsia="en-US"/>
        </w:rPr>
        <w:t xml:space="preserve">вопросов бюджетного учета и бюджетной отчетности; </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6)</w:t>
      </w:r>
      <w:r w:rsidRPr="00DB256A">
        <w:rPr>
          <w:sz w:val="26"/>
          <w:szCs w:val="26"/>
          <w:lang w:eastAsia="en-US"/>
        </w:rPr>
        <w:tab/>
      </w:r>
      <w:r w:rsidR="00552E4F" w:rsidRPr="00552E4F">
        <w:rPr>
          <w:sz w:val="26"/>
          <w:szCs w:val="26"/>
          <w:lang w:eastAsia="en-US"/>
        </w:rPr>
        <w:t>вопросов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7)</w:t>
      </w:r>
      <w:r w:rsidRPr="00DB256A">
        <w:rPr>
          <w:sz w:val="26"/>
          <w:szCs w:val="26"/>
          <w:lang w:eastAsia="en-US"/>
        </w:rPr>
        <w:tab/>
      </w:r>
      <w:r w:rsidR="00552E4F" w:rsidRPr="00552E4F">
        <w:rPr>
          <w:sz w:val="26"/>
          <w:szCs w:val="26"/>
          <w:lang w:eastAsia="en-US"/>
        </w:rPr>
        <w:t>вопросов формирования финансовых и первичных учетных документов, а также наделения правами доступа к записям в регистрах бюджетного учета.</w:t>
      </w:r>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37</w:t>
      </w:r>
      <w:r w:rsidR="00DB256A" w:rsidRPr="00DB256A">
        <w:rPr>
          <w:sz w:val="26"/>
          <w:szCs w:val="26"/>
          <w:lang w:eastAsia="en-US"/>
        </w:rPr>
        <w:t>.</w:t>
      </w:r>
      <w:r w:rsidR="00DB256A" w:rsidRPr="00DB256A">
        <w:rPr>
          <w:sz w:val="26"/>
          <w:szCs w:val="26"/>
          <w:lang w:eastAsia="en-US"/>
        </w:rPr>
        <w:tab/>
      </w:r>
      <w:r w:rsidRPr="00552E4F">
        <w:rPr>
          <w:sz w:val="26"/>
          <w:szCs w:val="26"/>
          <w:lang w:eastAsia="en-US"/>
        </w:rPr>
        <w:t>Аудиторская проверка проводится путем выполнения:</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 xml:space="preserve">наблюдения, представляющего собой систематическое изучение действий должностных лиц и работников объекта аудита, выполняемых ими </w:t>
      </w:r>
      <w:r w:rsidR="00661FA3">
        <w:rPr>
          <w:sz w:val="26"/>
          <w:szCs w:val="26"/>
          <w:lang w:eastAsia="en-US"/>
        </w:rPr>
        <w:t xml:space="preserve">            </w:t>
      </w:r>
      <w:r w:rsidR="00552E4F" w:rsidRPr="00552E4F">
        <w:rPr>
          <w:sz w:val="26"/>
          <w:szCs w:val="26"/>
          <w:lang w:eastAsia="en-US"/>
        </w:rPr>
        <w:t>в ходе исполнения операций внутренней бюджетной процедуры;</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4)</w:t>
      </w:r>
      <w:r w:rsidRPr="00DB256A">
        <w:rPr>
          <w:sz w:val="26"/>
          <w:szCs w:val="26"/>
          <w:lang w:eastAsia="en-US"/>
        </w:rPr>
        <w:tab/>
      </w:r>
      <w:r w:rsidR="00552E4F" w:rsidRPr="00552E4F">
        <w:rPr>
          <w:sz w:val="26"/>
          <w:szCs w:val="26"/>
          <w:lang w:eastAsia="en-US"/>
        </w:rPr>
        <w:t>подтверждения, представляющего собой ответ на запрос информации, содержащейся в регистрах бюджетного учета;</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5)</w:t>
      </w:r>
      <w:r w:rsidRPr="00DB256A">
        <w:rPr>
          <w:sz w:val="26"/>
          <w:szCs w:val="26"/>
          <w:lang w:eastAsia="en-US"/>
        </w:rPr>
        <w:tab/>
      </w:r>
      <w:r w:rsidR="00552E4F" w:rsidRPr="00552E4F">
        <w:rPr>
          <w:sz w:val="26"/>
          <w:szCs w:val="26"/>
          <w:lang w:eastAsia="en-US"/>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552E4F" w:rsidRPr="00552E4F" w:rsidRDefault="00DB256A" w:rsidP="00661FA3">
      <w:pPr>
        <w:tabs>
          <w:tab w:val="left" w:pos="1134"/>
        </w:tabs>
        <w:autoSpaceDE w:val="0"/>
        <w:autoSpaceDN w:val="0"/>
        <w:adjustRightInd w:val="0"/>
        <w:ind w:firstLine="709"/>
        <w:jc w:val="both"/>
        <w:rPr>
          <w:sz w:val="26"/>
          <w:szCs w:val="26"/>
          <w:lang w:eastAsia="en-US"/>
        </w:rPr>
      </w:pPr>
      <w:proofErr w:type="gramStart"/>
      <w:r w:rsidRPr="00DB256A">
        <w:rPr>
          <w:sz w:val="26"/>
          <w:szCs w:val="26"/>
          <w:lang w:eastAsia="en-US"/>
        </w:rPr>
        <w:t>6)</w:t>
      </w:r>
      <w:r w:rsidRPr="00DB256A">
        <w:rPr>
          <w:sz w:val="26"/>
          <w:szCs w:val="26"/>
          <w:lang w:eastAsia="en-US"/>
        </w:rPr>
        <w:tab/>
      </w:r>
      <w:r w:rsidR="00552E4F" w:rsidRPr="00552E4F">
        <w:rPr>
          <w:sz w:val="26"/>
          <w:szCs w:val="26"/>
          <w:lang w:eastAsia="en-US"/>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552E4F" w:rsidRPr="00552E4F" w:rsidRDefault="00552E4F" w:rsidP="00661FA3">
      <w:pPr>
        <w:tabs>
          <w:tab w:val="left" w:pos="1276"/>
        </w:tabs>
        <w:autoSpaceDE w:val="0"/>
        <w:autoSpaceDN w:val="0"/>
        <w:adjustRightInd w:val="0"/>
        <w:ind w:firstLine="709"/>
        <w:jc w:val="both"/>
        <w:rPr>
          <w:sz w:val="26"/>
          <w:szCs w:val="26"/>
          <w:lang w:eastAsia="en-US"/>
        </w:rPr>
      </w:pPr>
      <w:r w:rsidRPr="00552E4F">
        <w:rPr>
          <w:sz w:val="26"/>
          <w:szCs w:val="26"/>
          <w:lang w:eastAsia="en-US"/>
        </w:rPr>
        <w:t>38</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Срок проведения аудиторских проверок составляет не более </w:t>
      </w:r>
      <w:r w:rsidR="00661FA3">
        <w:rPr>
          <w:sz w:val="26"/>
          <w:szCs w:val="26"/>
          <w:lang w:eastAsia="en-US"/>
        </w:rPr>
        <w:t xml:space="preserve">                    </w:t>
      </w:r>
      <w:r w:rsidRPr="00552E4F">
        <w:rPr>
          <w:sz w:val="26"/>
          <w:szCs w:val="26"/>
          <w:lang w:eastAsia="en-US"/>
        </w:rPr>
        <w:t>30 рабочих дней включительно. В случае болезни работника, осуществляющего аудиторскую проверку, срок проведения аудиторской проверки может быть продлен до 10 рабочих дней включительно со дня полного выздоровления работника. Продление аудиторской проверки оформляется распорядительным документом.</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Проведение аудиторской проверки может быть приостановлено руководителем главного администратора бюджетных средств на основании мотивированного обращения руководителя группы, проводящей проверку:</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 xml:space="preserve">при отсутствии или неудовлетворительном состоянии бухгалтерского (бюджетного) учета у объекта контроля </w:t>
      </w:r>
      <w:r w:rsidR="006603DA">
        <w:rPr>
          <w:sz w:val="26"/>
          <w:szCs w:val="26"/>
          <w:lang w:eastAsia="en-US"/>
        </w:rPr>
        <w:t>–</w:t>
      </w:r>
      <w:r w:rsidR="00552E4F" w:rsidRPr="00552E4F">
        <w:rPr>
          <w:sz w:val="26"/>
          <w:szCs w:val="26"/>
          <w:lang w:eastAsia="en-US"/>
        </w:rPr>
        <w:t xml:space="preserve"> на период восстановления объектом контроля документов, необходимых для проведения проверки, а также приведения объектом контроля в надлежащее состояние документов учета и отчетности;</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на период исполнения запросов, направленных в компетентные государственные (муниципальные) органы и иные организации;</w:t>
      </w:r>
    </w:p>
    <w:p w:rsidR="00552E4F" w:rsidRPr="00552E4F" w:rsidRDefault="00DB256A" w:rsidP="00661FA3">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 xml:space="preserve">В течение трех рабочих дней со дня принятия решения </w:t>
      </w:r>
      <w:r w:rsidR="006603DA">
        <w:rPr>
          <w:sz w:val="26"/>
          <w:szCs w:val="26"/>
          <w:lang w:eastAsia="en-US"/>
        </w:rPr>
        <w:t xml:space="preserve">                                     </w:t>
      </w:r>
      <w:r w:rsidRPr="00552E4F">
        <w:rPr>
          <w:sz w:val="26"/>
          <w:szCs w:val="26"/>
          <w:lang w:eastAsia="en-US"/>
        </w:rPr>
        <w:t xml:space="preserve">о приостановлении проверки объект контроля письменно извещается </w:t>
      </w:r>
      <w:r w:rsidR="006603DA">
        <w:rPr>
          <w:sz w:val="26"/>
          <w:szCs w:val="26"/>
          <w:lang w:eastAsia="en-US"/>
        </w:rPr>
        <w:t xml:space="preserve">                          </w:t>
      </w:r>
      <w:r w:rsidRPr="00552E4F">
        <w:rPr>
          <w:sz w:val="26"/>
          <w:szCs w:val="26"/>
          <w:lang w:eastAsia="en-US"/>
        </w:rPr>
        <w:t>о приостановлении проверки и о причинах приостановления.</w:t>
      </w:r>
    </w:p>
    <w:p w:rsidR="00552E4F" w:rsidRPr="00552E4F" w:rsidRDefault="00552E4F" w:rsidP="00DB256A">
      <w:pPr>
        <w:autoSpaceDE w:val="0"/>
        <w:autoSpaceDN w:val="0"/>
        <w:adjustRightInd w:val="0"/>
        <w:ind w:firstLine="709"/>
        <w:jc w:val="both"/>
        <w:rPr>
          <w:sz w:val="26"/>
          <w:szCs w:val="26"/>
          <w:lang w:eastAsia="en-US"/>
        </w:rPr>
      </w:pPr>
      <w:r w:rsidRPr="00552E4F">
        <w:rPr>
          <w:sz w:val="26"/>
          <w:szCs w:val="26"/>
          <w:lang w:eastAsia="en-US"/>
        </w:rPr>
        <w:t xml:space="preserve">Решение о возобновлении проведения проверки принимается в течение трех рабочих дней со дня получения сведений об устранении причин приостановления проверки. Одновременно объект контроля информируется </w:t>
      </w:r>
      <w:r w:rsidR="006603DA">
        <w:rPr>
          <w:sz w:val="26"/>
          <w:szCs w:val="26"/>
          <w:lang w:eastAsia="en-US"/>
        </w:rPr>
        <w:t xml:space="preserve">                </w:t>
      </w:r>
      <w:r w:rsidRPr="00552E4F">
        <w:rPr>
          <w:sz w:val="26"/>
          <w:szCs w:val="26"/>
          <w:lang w:eastAsia="en-US"/>
        </w:rPr>
        <w:t>о возобновлении проверки.</w:t>
      </w:r>
    </w:p>
    <w:p w:rsidR="00552E4F" w:rsidRPr="00552E4F" w:rsidRDefault="00552E4F" w:rsidP="006603DA">
      <w:pPr>
        <w:tabs>
          <w:tab w:val="left" w:pos="1276"/>
        </w:tabs>
        <w:autoSpaceDE w:val="0"/>
        <w:autoSpaceDN w:val="0"/>
        <w:adjustRightInd w:val="0"/>
        <w:ind w:firstLine="709"/>
        <w:jc w:val="both"/>
        <w:rPr>
          <w:sz w:val="26"/>
          <w:szCs w:val="26"/>
          <w:lang w:eastAsia="en-US"/>
        </w:rPr>
      </w:pPr>
      <w:r w:rsidRPr="00552E4F">
        <w:rPr>
          <w:sz w:val="26"/>
          <w:szCs w:val="26"/>
          <w:lang w:eastAsia="en-US"/>
        </w:rPr>
        <w:t>39</w:t>
      </w:r>
      <w:r w:rsidR="00DB256A" w:rsidRPr="00DB256A">
        <w:rPr>
          <w:sz w:val="26"/>
          <w:szCs w:val="26"/>
          <w:lang w:eastAsia="en-US"/>
        </w:rPr>
        <w:t>.</w:t>
      </w:r>
      <w:r w:rsidR="00DB256A" w:rsidRPr="00DB256A">
        <w:rPr>
          <w:sz w:val="26"/>
          <w:szCs w:val="26"/>
          <w:lang w:eastAsia="en-US"/>
        </w:rPr>
        <w:tab/>
      </w:r>
      <w:r w:rsidRPr="00552E4F">
        <w:rPr>
          <w:sz w:val="26"/>
          <w:szCs w:val="26"/>
          <w:lang w:eastAsia="en-US"/>
        </w:rPr>
        <w:t>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должна содержать:</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документы, отражающие подготовку аудиторской проверки, включая ее программу;</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 xml:space="preserve">сведения о характере, сроках, об объеме аудиторской проверки и </w:t>
      </w:r>
      <w:r w:rsidR="006603DA">
        <w:rPr>
          <w:sz w:val="26"/>
          <w:szCs w:val="26"/>
          <w:lang w:eastAsia="en-US"/>
        </w:rPr>
        <w:t xml:space="preserve">             </w:t>
      </w:r>
      <w:r w:rsidR="00552E4F" w:rsidRPr="00552E4F">
        <w:rPr>
          <w:sz w:val="26"/>
          <w:szCs w:val="26"/>
          <w:lang w:eastAsia="en-US"/>
        </w:rPr>
        <w:t>о результатах ее проведения;</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 xml:space="preserve">сведения о выполнении внутреннего финансового контроля </w:t>
      </w:r>
      <w:r w:rsidR="006603DA">
        <w:rPr>
          <w:sz w:val="26"/>
          <w:szCs w:val="26"/>
          <w:lang w:eastAsia="en-US"/>
        </w:rPr>
        <w:t xml:space="preserve">                        </w:t>
      </w:r>
      <w:r w:rsidR="00552E4F" w:rsidRPr="00552E4F">
        <w:rPr>
          <w:sz w:val="26"/>
          <w:szCs w:val="26"/>
          <w:lang w:eastAsia="en-US"/>
        </w:rPr>
        <w:t>в отношении операций, связанных с темой аудиторской проверки;</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4)</w:t>
      </w:r>
      <w:r w:rsidRPr="00DB256A">
        <w:rPr>
          <w:sz w:val="26"/>
          <w:szCs w:val="26"/>
          <w:lang w:eastAsia="en-US"/>
        </w:rPr>
        <w:tab/>
      </w:r>
      <w:r w:rsidR="00552E4F" w:rsidRPr="00552E4F">
        <w:rPr>
          <w:sz w:val="26"/>
          <w:szCs w:val="26"/>
          <w:lang w:eastAsia="en-US"/>
        </w:rPr>
        <w:t>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5)</w:t>
      </w:r>
      <w:r w:rsidRPr="00DB256A">
        <w:rPr>
          <w:sz w:val="26"/>
          <w:szCs w:val="26"/>
          <w:lang w:eastAsia="en-US"/>
        </w:rPr>
        <w:tab/>
      </w:r>
      <w:r w:rsidR="00552E4F" w:rsidRPr="00552E4F">
        <w:rPr>
          <w:sz w:val="26"/>
          <w:szCs w:val="26"/>
          <w:lang w:eastAsia="en-US"/>
        </w:rPr>
        <w:t>письменные заявления и объяснения, полученные от должностных лиц и иных работников объектов аудита;</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6)</w:t>
      </w:r>
      <w:r w:rsidRPr="00DB256A">
        <w:rPr>
          <w:sz w:val="26"/>
          <w:szCs w:val="26"/>
          <w:lang w:eastAsia="en-US"/>
        </w:rPr>
        <w:tab/>
      </w:r>
      <w:r w:rsidR="00552E4F" w:rsidRPr="00552E4F">
        <w:rPr>
          <w:sz w:val="26"/>
          <w:szCs w:val="26"/>
          <w:lang w:eastAsia="en-US"/>
        </w:rPr>
        <w:t>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7)</w:t>
      </w:r>
      <w:r w:rsidRPr="00DB256A">
        <w:rPr>
          <w:sz w:val="26"/>
          <w:szCs w:val="26"/>
          <w:lang w:eastAsia="en-US"/>
        </w:rPr>
        <w:tab/>
      </w:r>
      <w:r w:rsidR="00552E4F" w:rsidRPr="00552E4F">
        <w:rPr>
          <w:sz w:val="26"/>
          <w:szCs w:val="26"/>
          <w:lang w:eastAsia="en-US"/>
        </w:rPr>
        <w:t>копии финансово-хозяйственных документов объекта аудита, подтверждающих выявленные нарушения;</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8)</w:t>
      </w:r>
      <w:r w:rsidRPr="00DB256A">
        <w:rPr>
          <w:sz w:val="26"/>
          <w:szCs w:val="26"/>
          <w:lang w:eastAsia="en-US"/>
        </w:rPr>
        <w:tab/>
      </w:r>
      <w:r w:rsidR="00552E4F" w:rsidRPr="00552E4F">
        <w:rPr>
          <w:sz w:val="26"/>
          <w:szCs w:val="26"/>
          <w:lang w:eastAsia="en-US"/>
        </w:rPr>
        <w:t>акт аудиторской проверки.</w:t>
      </w:r>
    </w:p>
    <w:p w:rsidR="00552E4F" w:rsidRPr="00552E4F" w:rsidRDefault="00552E4F" w:rsidP="006603DA">
      <w:pPr>
        <w:tabs>
          <w:tab w:val="left" w:pos="1276"/>
        </w:tabs>
        <w:autoSpaceDE w:val="0"/>
        <w:autoSpaceDN w:val="0"/>
        <w:adjustRightInd w:val="0"/>
        <w:ind w:firstLine="709"/>
        <w:jc w:val="both"/>
        <w:rPr>
          <w:sz w:val="26"/>
          <w:szCs w:val="26"/>
          <w:lang w:eastAsia="en-US"/>
        </w:rPr>
      </w:pPr>
      <w:r w:rsidRPr="00552E4F">
        <w:rPr>
          <w:sz w:val="26"/>
          <w:szCs w:val="26"/>
          <w:lang w:eastAsia="en-US"/>
        </w:rPr>
        <w:t>40</w:t>
      </w:r>
      <w:r w:rsidR="00DB256A" w:rsidRPr="00DB256A">
        <w:rPr>
          <w:sz w:val="26"/>
          <w:szCs w:val="26"/>
          <w:lang w:eastAsia="en-US"/>
        </w:rPr>
        <w:t>.</w:t>
      </w:r>
      <w:r w:rsidR="00DB256A" w:rsidRPr="00DB256A">
        <w:rPr>
          <w:sz w:val="26"/>
          <w:szCs w:val="26"/>
          <w:lang w:eastAsia="en-US"/>
        </w:rPr>
        <w:tab/>
      </w:r>
      <w:r w:rsidRPr="00552E4F">
        <w:rPr>
          <w:sz w:val="26"/>
          <w:szCs w:val="26"/>
          <w:lang w:eastAsia="en-US"/>
        </w:rPr>
        <w:t>Результаты аудиторской проверки оформляются актом аудиторской проверки, который подписывается руководителем аудиторской группы и вручается представителю объекта аудита, уполномоченному на получение акта.</w:t>
      </w:r>
    </w:p>
    <w:p w:rsidR="00552E4F" w:rsidRPr="00552E4F" w:rsidRDefault="00552E4F" w:rsidP="006603DA">
      <w:pPr>
        <w:tabs>
          <w:tab w:val="left" w:pos="1276"/>
        </w:tabs>
        <w:autoSpaceDE w:val="0"/>
        <w:autoSpaceDN w:val="0"/>
        <w:adjustRightInd w:val="0"/>
        <w:ind w:firstLine="709"/>
        <w:jc w:val="both"/>
        <w:rPr>
          <w:sz w:val="26"/>
          <w:szCs w:val="26"/>
          <w:lang w:eastAsia="en-US"/>
        </w:rPr>
      </w:pPr>
      <w:r w:rsidRPr="00552E4F">
        <w:rPr>
          <w:sz w:val="26"/>
          <w:szCs w:val="26"/>
          <w:lang w:eastAsia="en-US"/>
        </w:rPr>
        <w:t>41</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Один экземпляр акта хранится в органе, осуществившем внутренний финансовый аудит, второй </w:t>
      </w:r>
      <w:r w:rsidR="006603DA">
        <w:rPr>
          <w:sz w:val="26"/>
          <w:szCs w:val="26"/>
          <w:lang w:eastAsia="en-US"/>
        </w:rPr>
        <w:t>–</w:t>
      </w:r>
      <w:r w:rsidRPr="00552E4F">
        <w:rPr>
          <w:sz w:val="26"/>
          <w:szCs w:val="26"/>
          <w:lang w:eastAsia="en-US"/>
        </w:rPr>
        <w:t xml:space="preserve"> направляется (вручается) уполномоченному лицу объекта аудиторской проверки в срок не позднее трех рабочих дней со дня его подписания.</w:t>
      </w:r>
    </w:p>
    <w:p w:rsidR="00552E4F" w:rsidRPr="00552E4F" w:rsidRDefault="00552E4F" w:rsidP="006603DA">
      <w:pPr>
        <w:tabs>
          <w:tab w:val="left" w:pos="1276"/>
        </w:tabs>
        <w:autoSpaceDE w:val="0"/>
        <w:autoSpaceDN w:val="0"/>
        <w:adjustRightInd w:val="0"/>
        <w:ind w:firstLine="709"/>
        <w:jc w:val="both"/>
        <w:rPr>
          <w:sz w:val="26"/>
          <w:szCs w:val="26"/>
          <w:lang w:eastAsia="en-US"/>
        </w:rPr>
      </w:pPr>
      <w:r w:rsidRPr="00552E4F">
        <w:rPr>
          <w:sz w:val="26"/>
          <w:szCs w:val="26"/>
          <w:lang w:eastAsia="en-US"/>
        </w:rPr>
        <w:t>В течение пяти рабочих дней со дня получения акта объект аудиторской проверки вправе представить возражения, которые приобщаются к материалам аудиторской проверки.</w:t>
      </w:r>
    </w:p>
    <w:p w:rsidR="00552E4F" w:rsidRPr="00552E4F" w:rsidRDefault="00552E4F" w:rsidP="006603DA">
      <w:pPr>
        <w:tabs>
          <w:tab w:val="left" w:pos="1276"/>
        </w:tabs>
        <w:autoSpaceDE w:val="0"/>
        <w:autoSpaceDN w:val="0"/>
        <w:adjustRightInd w:val="0"/>
        <w:ind w:firstLine="709"/>
        <w:jc w:val="both"/>
        <w:rPr>
          <w:sz w:val="26"/>
          <w:szCs w:val="26"/>
          <w:lang w:eastAsia="en-US"/>
        </w:rPr>
      </w:pPr>
      <w:r w:rsidRPr="00552E4F">
        <w:rPr>
          <w:sz w:val="26"/>
          <w:szCs w:val="26"/>
          <w:lang w:eastAsia="en-US"/>
        </w:rPr>
        <w:t>42</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На основании акта аудиторской проверки составляется отчет </w:t>
      </w:r>
      <w:r w:rsidR="006603DA">
        <w:rPr>
          <w:sz w:val="26"/>
          <w:szCs w:val="26"/>
          <w:lang w:eastAsia="en-US"/>
        </w:rPr>
        <w:t xml:space="preserve">                   </w:t>
      </w:r>
      <w:r w:rsidRPr="00552E4F">
        <w:rPr>
          <w:sz w:val="26"/>
          <w:szCs w:val="26"/>
          <w:lang w:eastAsia="en-US"/>
        </w:rPr>
        <w:t>о результатах аудиторской проверки, содержащий информацию об итогах аудиторской проверки, в том числе:</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 xml:space="preserve">информацию о выявленных в ходе аудиторской проверки недостатках и нарушениях (в количественном и суммовом выражении), </w:t>
      </w:r>
      <w:r w:rsidR="00422143">
        <w:rPr>
          <w:sz w:val="26"/>
          <w:szCs w:val="26"/>
          <w:lang w:eastAsia="en-US"/>
        </w:rPr>
        <w:t xml:space="preserve">                     </w:t>
      </w:r>
      <w:r w:rsidR="00552E4F" w:rsidRPr="00552E4F">
        <w:rPr>
          <w:sz w:val="26"/>
          <w:szCs w:val="26"/>
          <w:lang w:eastAsia="en-US"/>
        </w:rPr>
        <w:t>об условиях и о причинах таких нарушений, а также о значимых бюджетных рисках;</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информацию о наличии или об отсутствии возражений со стороны объектов аудита;</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выводы о степени надежности внутреннего финансового контроля и достоверности представленной объектами аудита бюджетной отчетности;</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4)</w:t>
      </w:r>
      <w:r w:rsidRPr="00DB256A">
        <w:rPr>
          <w:sz w:val="26"/>
          <w:szCs w:val="26"/>
          <w:lang w:eastAsia="en-US"/>
        </w:rPr>
        <w:tab/>
      </w:r>
      <w:r w:rsidR="00552E4F" w:rsidRPr="00552E4F">
        <w:rPr>
          <w:sz w:val="26"/>
          <w:szCs w:val="26"/>
          <w:lang w:eastAsia="en-US"/>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внутренним стандартам;</w:t>
      </w:r>
    </w:p>
    <w:p w:rsidR="00552E4F" w:rsidRPr="00552E4F" w:rsidRDefault="00DB256A" w:rsidP="006603DA">
      <w:pPr>
        <w:tabs>
          <w:tab w:val="left" w:pos="1134"/>
        </w:tabs>
        <w:autoSpaceDE w:val="0"/>
        <w:autoSpaceDN w:val="0"/>
        <w:adjustRightInd w:val="0"/>
        <w:ind w:firstLine="709"/>
        <w:jc w:val="both"/>
        <w:rPr>
          <w:sz w:val="26"/>
          <w:szCs w:val="26"/>
          <w:lang w:eastAsia="en-US"/>
        </w:rPr>
      </w:pPr>
      <w:r w:rsidRPr="00DB256A">
        <w:rPr>
          <w:sz w:val="26"/>
          <w:szCs w:val="26"/>
          <w:lang w:eastAsia="en-US"/>
        </w:rPr>
        <w:t>5)</w:t>
      </w:r>
      <w:r w:rsidRPr="00DB256A">
        <w:rPr>
          <w:sz w:val="26"/>
          <w:szCs w:val="26"/>
          <w:lang w:eastAsia="en-US"/>
        </w:rPr>
        <w:tab/>
      </w:r>
      <w:r w:rsidR="00552E4F" w:rsidRPr="00552E4F">
        <w:rPr>
          <w:sz w:val="26"/>
          <w:szCs w:val="26"/>
          <w:lang w:eastAsia="en-US"/>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городского бюджета.</w:t>
      </w:r>
    </w:p>
    <w:p w:rsidR="00552E4F" w:rsidRPr="00552E4F" w:rsidRDefault="00552E4F" w:rsidP="00422143">
      <w:pPr>
        <w:tabs>
          <w:tab w:val="left" w:pos="1276"/>
        </w:tabs>
        <w:autoSpaceDE w:val="0"/>
        <w:autoSpaceDN w:val="0"/>
        <w:adjustRightInd w:val="0"/>
        <w:ind w:firstLine="709"/>
        <w:jc w:val="both"/>
        <w:rPr>
          <w:sz w:val="26"/>
          <w:szCs w:val="26"/>
          <w:lang w:eastAsia="en-US"/>
        </w:rPr>
      </w:pPr>
      <w:r w:rsidRPr="00552E4F">
        <w:rPr>
          <w:sz w:val="26"/>
          <w:szCs w:val="26"/>
          <w:lang w:eastAsia="en-US"/>
        </w:rPr>
        <w:t>43</w:t>
      </w:r>
      <w:r w:rsidR="00DB256A" w:rsidRPr="00DB256A">
        <w:rPr>
          <w:sz w:val="26"/>
          <w:szCs w:val="26"/>
          <w:lang w:eastAsia="en-US"/>
        </w:rPr>
        <w:t>.</w:t>
      </w:r>
      <w:r w:rsidR="00DB256A" w:rsidRPr="00DB256A">
        <w:rPr>
          <w:sz w:val="26"/>
          <w:szCs w:val="26"/>
          <w:lang w:eastAsia="en-US"/>
        </w:rPr>
        <w:tab/>
      </w:r>
      <w:r w:rsidRPr="00552E4F">
        <w:rPr>
          <w:sz w:val="26"/>
          <w:szCs w:val="26"/>
          <w:lang w:eastAsia="en-US"/>
        </w:rPr>
        <w:t>Отчет о результатах аудиторской проверки с приложением акта аудиторской проверки в течение 30 календарных дней со дня подписания акта аудиторской проверки направляется руководителю главного администратора бюджетных средств. По результатам рассмотрения указанного отчета руководитель главного администратора бюджетных сре</w:t>
      </w:r>
      <w:proofErr w:type="gramStart"/>
      <w:r w:rsidRPr="00552E4F">
        <w:rPr>
          <w:sz w:val="26"/>
          <w:szCs w:val="26"/>
          <w:lang w:eastAsia="en-US"/>
        </w:rPr>
        <w:t>дств впр</w:t>
      </w:r>
      <w:proofErr w:type="gramEnd"/>
      <w:r w:rsidRPr="00552E4F">
        <w:rPr>
          <w:sz w:val="26"/>
          <w:szCs w:val="26"/>
          <w:lang w:eastAsia="en-US"/>
        </w:rPr>
        <w:t>аве принять одно или несколько решений:</w:t>
      </w:r>
    </w:p>
    <w:p w:rsidR="00552E4F" w:rsidRPr="00552E4F" w:rsidRDefault="00DB256A" w:rsidP="00422143">
      <w:pPr>
        <w:tabs>
          <w:tab w:val="left" w:pos="1134"/>
        </w:tabs>
        <w:autoSpaceDE w:val="0"/>
        <w:autoSpaceDN w:val="0"/>
        <w:adjustRightInd w:val="0"/>
        <w:ind w:firstLine="709"/>
        <w:jc w:val="both"/>
        <w:rPr>
          <w:sz w:val="26"/>
          <w:szCs w:val="26"/>
          <w:lang w:eastAsia="en-US"/>
        </w:rPr>
      </w:pPr>
      <w:r w:rsidRPr="00DB256A">
        <w:rPr>
          <w:sz w:val="26"/>
          <w:szCs w:val="26"/>
          <w:lang w:eastAsia="en-US"/>
        </w:rPr>
        <w:t>1)</w:t>
      </w:r>
      <w:r w:rsidRPr="00DB256A">
        <w:rPr>
          <w:sz w:val="26"/>
          <w:szCs w:val="26"/>
          <w:lang w:eastAsia="en-US"/>
        </w:rPr>
        <w:tab/>
      </w:r>
      <w:r w:rsidR="00552E4F" w:rsidRPr="00552E4F">
        <w:rPr>
          <w:sz w:val="26"/>
          <w:szCs w:val="26"/>
          <w:lang w:eastAsia="en-US"/>
        </w:rPr>
        <w:t>о необходимости реализац</w:t>
      </w:r>
      <w:proofErr w:type="gramStart"/>
      <w:r w:rsidR="00552E4F" w:rsidRPr="00552E4F">
        <w:rPr>
          <w:sz w:val="26"/>
          <w:szCs w:val="26"/>
          <w:lang w:eastAsia="en-US"/>
        </w:rPr>
        <w:t>ии ау</w:t>
      </w:r>
      <w:proofErr w:type="gramEnd"/>
      <w:r w:rsidR="00552E4F" w:rsidRPr="00552E4F">
        <w:rPr>
          <w:sz w:val="26"/>
          <w:szCs w:val="26"/>
          <w:lang w:eastAsia="en-US"/>
        </w:rPr>
        <w:t>диторских выводов, предложений и рекомендаций;</w:t>
      </w:r>
    </w:p>
    <w:p w:rsidR="00552E4F" w:rsidRPr="00552E4F" w:rsidRDefault="00DB256A" w:rsidP="00422143">
      <w:pPr>
        <w:tabs>
          <w:tab w:val="left" w:pos="1134"/>
        </w:tabs>
        <w:autoSpaceDE w:val="0"/>
        <w:autoSpaceDN w:val="0"/>
        <w:adjustRightInd w:val="0"/>
        <w:ind w:firstLine="709"/>
        <w:jc w:val="both"/>
        <w:rPr>
          <w:sz w:val="26"/>
          <w:szCs w:val="26"/>
          <w:lang w:eastAsia="en-US"/>
        </w:rPr>
      </w:pPr>
      <w:r w:rsidRPr="00DB256A">
        <w:rPr>
          <w:sz w:val="26"/>
          <w:szCs w:val="26"/>
          <w:lang w:eastAsia="en-US"/>
        </w:rPr>
        <w:t>2)</w:t>
      </w:r>
      <w:r w:rsidRPr="00DB256A">
        <w:rPr>
          <w:sz w:val="26"/>
          <w:szCs w:val="26"/>
          <w:lang w:eastAsia="en-US"/>
        </w:rPr>
        <w:tab/>
      </w:r>
      <w:r w:rsidR="00552E4F" w:rsidRPr="00552E4F">
        <w:rPr>
          <w:sz w:val="26"/>
          <w:szCs w:val="26"/>
          <w:lang w:eastAsia="en-US"/>
        </w:rPr>
        <w:t>о недостаточной обоснованности аудиторских выводов, предложений и рекомендаций;</w:t>
      </w:r>
    </w:p>
    <w:p w:rsidR="00552E4F" w:rsidRPr="00552E4F" w:rsidRDefault="00DB256A" w:rsidP="00422143">
      <w:pPr>
        <w:tabs>
          <w:tab w:val="left" w:pos="1134"/>
        </w:tabs>
        <w:autoSpaceDE w:val="0"/>
        <w:autoSpaceDN w:val="0"/>
        <w:adjustRightInd w:val="0"/>
        <w:ind w:firstLine="709"/>
        <w:jc w:val="both"/>
        <w:rPr>
          <w:sz w:val="26"/>
          <w:szCs w:val="26"/>
          <w:lang w:eastAsia="en-US"/>
        </w:rPr>
      </w:pPr>
      <w:r w:rsidRPr="00DB256A">
        <w:rPr>
          <w:sz w:val="26"/>
          <w:szCs w:val="26"/>
          <w:lang w:eastAsia="en-US"/>
        </w:rPr>
        <w:t>3)</w:t>
      </w:r>
      <w:r w:rsidRPr="00DB256A">
        <w:rPr>
          <w:sz w:val="26"/>
          <w:szCs w:val="26"/>
          <w:lang w:eastAsia="en-US"/>
        </w:rPr>
        <w:tab/>
      </w:r>
      <w:r w:rsidR="00552E4F" w:rsidRPr="00552E4F">
        <w:rPr>
          <w:sz w:val="26"/>
          <w:szCs w:val="26"/>
          <w:lang w:eastAsia="en-US"/>
        </w:rPr>
        <w:t>о применении материальной и (или) дисциплинарной ответственности к виновным должностным лицам, а также о проведении служебных проверок.</w:t>
      </w:r>
    </w:p>
    <w:p w:rsidR="00552E4F" w:rsidRPr="00552E4F" w:rsidRDefault="00552E4F" w:rsidP="00422143">
      <w:pPr>
        <w:tabs>
          <w:tab w:val="left" w:pos="1276"/>
        </w:tabs>
        <w:autoSpaceDE w:val="0"/>
        <w:autoSpaceDN w:val="0"/>
        <w:adjustRightInd w:val="0"/>
        <w:ind w:firstLine="709"/>
        <w:jc w:val="both"/>
        <w:rPr>
          <w:sz w:val="26"/>
          <w:szCs w:val="26"/>
          <w:lang w:eastAsia="en-US"/>
        </w:rPr>
      </w:pPr>
      <w:r w:rsidRPr="00552E4F">
        <w:rPr>
          <w:sz w:val="26"/>
          <w:szCs w:val="26"/>
          <w:lang w:eastAsia="en-US"/>
        </w:rPr>
        <w:t>44</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Ежегодно не позднее 1 марта истекшего периода отчет </w:t>
      </w:r>
      <w:r w:rsidR="00422143">
        <w:rPr>
          <w:sz w:val="26"/>
          <w:szCs w:val="26"/>
          <w:lang w:eastAsia="en-US"/>
        </w:rPr>
        <w:t xml:space="preserve">                              </w:t>
      </w:r>
      <w:r w:rsidRPr="00552E4F">
        <w:rPr>
          <w:sz w:val="26"/>
          <w:szCs w:val="26"/>
          <w:lang w:eastAsia="en-US"/>
        </w:rPr>
        <w:t xml:space="preserve">о результатах внутреннего финансового аудита направляется руководителю главного администратора бюджетных средств с одновременным направлением копии в уполномоченный орган. </w:t>
      </w:r>
    </w:p>
    <w:p w:rsidR="00552E4F" w:rsidRPr="00552E4F" w:rsidRDefault="00552E4F" w:rsidP="00422143">
      <w:pPr>
        <w:tabs>
          <w:tab w:val="left" w:pos="1276"/>
        </w:tabs>
        <w:autoSpaceDE w:val="0"/>
        <w:autoSpaceDN w:val="0"/>
        <w:adjustRightInd w:val="0"/>
        <w:ind w:firstLine="709"/>
        <w:jc w:val="both"/>
        <w:rPr>
          <w:sz w:val="26"/>
          <w:szCs w:val="26"/>
          <w:lang w:eastAsia="en-US"/>
        </w:rPr>
      </w:pPr>
      <w:r w:rsidRPr="00552E4F">
        <w:rPr>
          <w:sz w:val="26"/>
          <w:szCs w:val="26"/>
          <w:lang w:eastAsia="en-US"/>
        </w:rPr>
        <w:t>45</w:t>
      </w:r>
      <w:r w:rsidR="00DB256A" w:rsidRPr="00DB256A">
        <w:rPr>
          <w:sz w:val="26"/>
          <w:szCs w:val="26"/>
          <w:lang w:eastAsia="en-US"/>
        </w:rPr>
        <w:t>.</w:t>
      </w:r>
      <w:r w:rsidR="00DB256A" w:rsidRPr="00DB256A">
        <w:rPr>
          <w:sz w:val="26"/>
          <w:szCs w:val="26"/>
          <w:lang w:eastAsia="en-US"/>
        </w:rPr>
        <w:tab/>
      </w:r>
      <w:r w:rsidRPr="00552E4F">
        <w:rPr>
          <w:sz w:val="26"/>
          <w:szCs w:val="26"/>
          <w:lang w:eastAsia="en-US"/>
        </w:rPr>
        <w:t>Ответственность за организацию внутреннего финансового аудита несет руководитель главного администратора бюджетных средств.</w:t>
      </w:r>
    </w:p>
    <w:p w:rsidR="00552E4F" w:rsidRPr="00552E4F" w:rsidRDefault="00552E4F" w:rsidP="00422143">
      <w:pPr>
        <w:tabs>
          <w:tab w:val="left" w:pos="1276"/>
        </w:tabs>
        <w:autoSpaceDE w:val="0"/>
        <w:autoSpaceDN w:val="0"/>
        <w:adjustRightInd w:val="0"/>
        <w:ind w:firstLine="709"/>
        <w:jc w:val="both"/>
        <w:rPr>
          <w:sz w:val="26"/>
          <w:szCs w:val="26"/>
          <w:lang w:eastAsia="en-US"/>
        </w:rPr>
      </w:pPr>
      <w:r w:rsidRPr="00552E4F">
        <w:rPr>
          <w:sz w:val="26"/>
          <w:szCs w:val="26"/>
          <w:lang w:eastAsia="en-US"/>
        </w:rPr>
        <w:t>46</w:t>
      </w:r>
      <w:r w:rsidR="00DB256A" w:rsidRPr="00DB256A">
        <w:rPr>
          <w:sz w:val="26"/>
          <w:szCs w:val="26"/>
          <w:lang w:eastAsia="en-US"/>
        </w:rPr>
        <w:t>.</w:t>
      </w:r>
      <w:r w:rsidR="00DB256A" w:rsidRPr="00DB256A">
        <w:rPr>
          <w:sz w:val="26"/>
          <w:szCs w:val="26"/>
          <w:lang w:eastAsia="en-US"/>
        </w:rPr>
        <w:tab/>
      </w:r>
      <w:r w:rsidRPr="00552E4F">
        <w:rPr>
          <w:sz w:val="26"/>
          <w:szCs w:val="26"/>
          <w:lang w:eastAsia="en-US"/>
        </w:rPr>
        <w:t xml:space="preserve">Примерные формы документов, необходимых для организации и осуществления внутреннего финансового аудита, приведены в приложениях №№ </w:t>
      </w:r>
      <w:hyperlink w:anchor="Par464" w:history="1">
        <w:r w:rsidRPr="00552E4F">
          <w:rPr>
            <w:sz w:val="26"/>
            <w:szCs w:val="26"/>
            <w:lang w:eastAsia="en-US"/>
          </w:rPr>
          <w:t>4</w:t>
        </w:r>
      </w:hyperlink>
      <w:r w:rsidRPr="00552E4F">
        <w:rPr>
          <w:sz w:val="26"/>
          <w:szCs w:val="26"/>
          <w:lang w:eastAsia="en-US"/>
        </w:rPr>
        <w:t xml:space="preserve"> </w:t>
      </w:r>
      <w:r w:rsidR="00422143">
        <w:rPr>
          <w:sz w:val="26"/>
          <w:szCs w:val="26"/>
          <w:lang w:eastAsia="en-US"/>
        </w:rPr>
        <w:t>–</w:t>
      </w:r>
      <w:r w:rsidRPr="00552E4F">
        <w:rPr>
          <w:sz w:val="26"/>
          <w:szCs w:val="26"/>
          <w:lang w:eastAsia="en-US"/>
        </w:rPr>
        <w:t xml:space="preserve"> </w:t>
      </w:r>
      <w:hyperlink w:anchor="Par668" w:history="1">
        <w:r w:rsidRPr="00552E4F">
          <w:rPr>
            <w:sz w:val="26"/>
            <w:szCs w:val="26"/>
            <w:lang w:eastAsia="en-US"/>
          </w:rPr>
          <w:t>7</w:t>
        </w:r>
      </w:hyperlink>
      <w:r w:rsidRPr="00552E4F">
        <w:rPr>
          <w:sz w:val="26"/>
          <w:szCs w:val="26"/>
          <w:lang w:eastAsia="en-US"/>
        </w:rPr>
        <w:t xml:space="preserve"> к настоящему Порядку.</w:t>
      </w:r>
    </w:p>
    <w:p w:rsidR="00552E4F" w:rsidRPr="00552E4F" w:rsidRDefault="00552E4F" w:rsidP="00422143">
      <w:pPr>
        <w:tabs>
          <w:tab w:val="left" w:pos="1276"/>
        </w:tabs>
        <w:autoSpaceDE w:val="0"/>
        <w:autoSpaceDN w:val="0"/>
        <w:adjustRightInd w:val="0"/>
        <w:ind w:firstLine="709"/>
        <w:jc w:val="both"/>
        <w:rPr>
          <w:sz w:val="26"/>
          <w:szCs w:val="26"/>
          <w:lang w:eastAsia="en-US"/>
        </w:rPr>
      </w:pPr>
      <w:r w:rsidRPr="00552E4F">
        <w:rPr>
          <w:sz w:val="26"/>
          <w:szCs w:val="26"/>
          <w:lang w:eastAsia="en-US"/>
        </w:rPr>
        <w:t>47</w:t>
      </w:r>
      <w:r w:rsidR="00DB256A" w:rsidRPr="00DB256A">
        <w:rPr>
          <w:sz w:val="26"/>
          <w:szCs w:val="26"/>
          <w:lang w:eastAsia="en-US"/>
        </w:rPr>
        <w:t>.</w:t>
      </w:r>
      <w:r w:rsidR="00DB256A" w:rsidRPr="00DB256A">
        <w:rPr>
          <w:sz w:val="26"/>
          <w:szCs w:val="26"/>
          <w:lang w:eastAsia="en-US"/>
        </w:rPr>
        <w:tab/>
      </w:r>
      <w:r w:rsidRPr="00552E4F">
        <w:rPr>
          <w:sz w:val="26"/>
          <w:szCs w:val="26"/>
          <w:lang w:eastAsia="en-US"/>
        </w:rPr>
        <w:t>Главные администраторы бюджетных средств обязаны представлять в уполномоченный орган запрашиваемые им информацию и документы в целях проведения анализа осуществления внутреннего финансового аудита.</w:t>
      </w:r>
    </w:p>
    <w:p w:rsidR="00552E4F" w:rsidRPr="00552E4F" w:rsidRDefault="00552E4F" w:rsidP="00422143">
      <w:pPr>
        <w:tabs>
          <w:tab w:val="left" w:pos="1276"/>
        </w:tabs>
        <w:autoSpaceDE w:val="0"/>
        <w:autoSpaceDN w:val="0"/>
        <w:adjustRightInd w:val="0"/>
        <w:ind w:firstLine="709"/>
        <w:jc w:val="both"/>
        <w:rPr>
          <w:sz w:val="26"/>
          <w:szCs w:val="26"/>
          <w:lang w:eastAsia="en-US"/>
        </w:rPr>
      </w:pPr>
      <w:r w:rsidRPr="00552E4F">
        <w:rPr>
          <w:sz w:val="26"/>
          <w:szCs w:val="26"/>
          <w:lang w:eastAsia="en-US"/>
        </w:rPr>
        <w:t>48</w:t>
      </w:r>
      <w:r w:rsidR="00DB256A" w:rsidRPr="00DB256A">
        <w:rPr>
          <w:sz w:val="26"/>
          <w:szCs w:val="26"/>
          <w:lang w:eastAsia="en-US"/>
        </w:rPr>
        <w:t>.</w:t>
      </w:r>
      <w:r w:rsidR="00DB256A" w:rsidRPr="00DB256A">
        <w:rPr>
          <w:sz w:val="26"/>
          <w:szCs w:val="26"/>
          <w:lang w:eastAsia="en-US"/>
        </w:rPr>
        <w:tab/>
      </w:r>
      <w:r w:rsidRPr="00552E4F">
        <w:rPr>
          <w:sz w:val="26"/>
          <w:szCs w:val="26"/>
          <w:lang w:eastAsia="en-US"/>
        </w:rPr>
        <w:t>Информация о выявленных по результатам внутреннего финансового аудита бюджетных нарушени</w:t>
      </w:r>
      <w:r w:rsidR="00422143">
        <w:rPr>
          <w:sz w:val="26"/>
          <w:szCs w:val="26"/>
          <w:lang w:eastAsia="en-US"/>
        </w:rPr>
        <w:t>ях</w:t>
      </w:r>
      <w:r w:rsidRPr="00552E4F">
        <w:rPr>
          <w:sz w:val="26"/>
          <w:szCs w:val="26"/>
          <w:lang w:eastAsia="en-US"/>
        </w:rPr>
        <w:t xml:space="preserve">, за которые предусмотрена административная ответственность, направляется в уполномоченный орган </w:t>
      </w:r>
      <w:r w:rsidR="00422143">
        <w:rPr>
          <w:sz w:val="26"/>
          <w:szCs w:val="26"/>
          <w:lang w:eastAsia="en-US"/>
        </w:rPr>
        <w:t xml:space="preserve">               </w:t>
      </w:r>
      <w:r w:rsidRPr="00552E4F">
        <w:rPr>
          <w:sz w:val="26"/>
          <w:szCs w:val="26"/>
          <w:lang w:eastAsia="en-US"/>
        </w:rPr>
        <w:t xml:space="preserve">в течение пяти рабочих дней </w:t>
      </w:r>
      <w:proofErr w:type="gramStart"/>
      <w:r w:rsidRPr="00552E4F">
        <w:rPr>
          <w:sz w:val="26"/>
          <w:szCs w:val="26"/>
          <w:lang w:eastAsia="en-US"/>
        </w:rPr>
        <w:t>с даты выявления</w:t>
      </w:r>
      <w:proofErr w:type="gramEnd"/>
      <w:r w:rsidRPr="00552E4F">
        <w:rPr>
          <w:sz w:val="26"/>
          <w:szCs w:val="26"/>
          <w:lang w:eastAsia="en-US"/>
        </w:rPr>
        <w:t xml:space="preserve"> нарушения.</w:t>
      </w:r>
    </w:p>
    <w:p w:rsidR="00552E4F" w:rsidRPr="00552E4F" w:rsidRDefault="00552E4F" w:rsidP="00DB256A">
      <w:pPr>
        <w:autoSpaceDE w:val="0"/>
        <w:autoSpaceDN w:val="0"/>
        <w:adjustRightInd w:val="0"/>
        <w:ind w:firstLine="709"/>
        <w:jc w:val="both"/>
        <w:rPr>
          <w:sz w:val="26"/>
          <w:szCs w:val="26"/>
          <w:lang w:eastAsia="en-US"/>
        </w:rPr>
      </w:pPr>
    </w:p>
    <w:p w:rsidR="00646896" w:rsidRDefault="00646896"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422143" w:rsidRDefault="00422143" w:rsidP="00385307"/>
    <w:p w:rsidR="00EA5B07" w:rsidRDefault="00EA5B07" w:rsidP="00385307"/>
    <w:p w:rsidR="00422143" w:rsidRDefault="00422143" w:rsidP="00385307"/>
    <w:p w:rsidR="00422143" w:rsidRDefault="00422143" w:rsidP="00385307">
      <w:pPr>
        <w:sectPr w:rsidR="00422143" w:rsidSect="00330543">
          <w:headerReference w:type="default" r:id="rId12"/>
          <w:pgSz w:w="11906" w:h="16838" w:code="9"/>
          <w:pgMar w:top="1134" w:right="1274" w:bottom="1134" w:left="1701" w:header="720" w:footer="720" w:gutter="0"/>
          <w:pgNumType w:start="1"/>
          <w:cols w:space="720"/>
          <w:titlePg/>
          <w:docGrid w:linePitch="326"/>
        </w:sectPr>
      </w:pPr>
    </w:p>
    <w:p w:rsidR="00422143" w:rsidRPr="00422143" w:rsidRDefault="00422143" w:rsidP="00422143">
      <w:pPr>
        <w:autoSpaceDE w:val="0"/>
        <w:autoSpaceDN w:val="0"/>
        <w:adjustRightInd w:val="0"/>
        <w:jc w:val="right"/>
        <w:outlineLvl w:val="0"/>
        <w:rPr>
          <w:sz w:val="18"/>
          <w:szCs w:val="18"/>
          <w:lang w:eastAsia="en-US"/>
        </w:rPr>
      </w:pPr>
      <w:r w:rsidRPr="00422143">
        <w:rPr>
          <w:sz w:val="18"/>
          <w:szCs w:val="18"/>
          <w:lang w:eastAsia="en-US"/>
        </w:rPr>
        <w:t>Примерная форма</w:t>
      </w:r>
    </w:p>
    <w:p w:rsidR="00422143" w:rsidRPr="00422143" w:rsidRDefault="00422143" w:rsidP="00422143">
      <w:pPr>
        <w:autoSpaceDE w:val="0"/>
        <w:autoSpaceDN w:val="0"/>
        <w:adjustRightInd w:val="0"/>
        <w:jc w:val="right"/>
        <w:rPr>
          <w:sz w:val="26"/>
          <w:szCs w:val="26"/>
          <w:lang w:eastAsia="en-US"/>
        </w:rPr>
      </w:pP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Приложение № 1 к Порядку осуществления внутреннего финансового</w:t>
      </w: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контроля и внутреннего финансового аудита</w:t>
      </w:r>
    </w:p>
    <w:p w:rsidR="00422143" w:rsidRPr="00422143" w:rsidRDefault="00422143" w:rsidP="00422143">
      <w:pPr>
        <w:autoSpaceDE w:val="0"/>
        <w:autoSpaceDN w:val="0"/>
        <w:adjustRightInd w:val="0"/>
        <w:jc w:val="right"/>
        <w:rPr>
          <w:sz w:val="26"/>
          <w:szCs w:val="26"/>
          <w:lang w:eastAsia="en-US"/>
        </w:rPr>
      </w:pPr>
    </w:p>
    <w:p w:rsidR="00422143" w:rsidRPr="00422143" w:rsidRDefault="00422143" w:rsidP="00422143">
      <w:pPr>
        <w:autoSpaceDE w:val="0"/>
        <w:autoSpaceDN w:val="0"/>
        <w:adjustRightInd w:val="0"/>
        <w:jc w:val="right"/>
        <w:rPr>
          <w:sz w:val="26"/>
          <w:szCs w:val="26"/>
          <w:lang w:eastAsia="en-US"/>
        </w:rPr>
      </w:pPr>
      <w:r w:rsidRPr="00422143">
        <w:rPr>
          <w:sz w:val="26"/>
          <w:szCs w:val="26"/>
          <w:lang w:eastAsia="en-US"/>
        </w:rPr>
        <w:t>УТВЕРЖДАЮ:</w:t>
      </w:r>
    </w:p>
    <w:p w:rsidR="00422143" w:rsidRPr="00422143" w:rsidRDefault="00422143" w:rsidP="00422143">
      <w:pPr>
        <w:autoSpaceDE w:val="0"/>
        <w:autoSpaceDN w:val="0"/>
        <w:adjustRightInd w:val="0"/>
        <w:jc w:val="right"/>
        <w:rPr>
          <w:sz w:val="26"/>
          <w:szCs w:val="26"/>
          <w:lang w:eastAsia="en-US"/>
        </w:rPr>
      </w:pPr>
      <w:r w:rsidRPr="00422143">
        <w:rPr>
          <w:sz w:val="26"/>
          <w:szCs w:val="26"/>
          <w:lang w:eastAsia="en-US"/>
        </w:rPr>
        <w:t>Руководитель главного администратора</w:t>
      </w:r>
    </w:p>
    <w:p w:rsidR="00422143" w:rsidRPr="00422143" w:rsidRDefault="00422143" w:rsidP="00422143">
      <w:pPr>
        <w:autoSpaceDE w:val="0"/>
        <w:autoSpaceDN w:val="0"/>
        <w:adjustRightInd w:val="0"/>
        <w:jc w:val="right"/>
        <w:rPr>
          <w:sz w:val="26"/>
          <w:szCs w:val="26"/>
          <w:lang w:eastAsia="en-US"/>
        </w:rPr>
      </w:pPr>
      <w:r w:rsidRPr="00422143">
        <w:rPr>
          <w:sz w:val="26"/>
          <w:szCs w:val="26"/>
          <w:lang w:eastAsia="en-US"/>
        </w:rPr>
        <w:t>бюджетных средств</w:t>
      </w:r>
    </w:p>
    <w:p w:rsidR="00422143" w:rsidRPr="00422143" w:rsidRDefault="00422143" w:rsidP="00422143">
      <w:pPr>
        <w:autoSpaceDE w:val="0"/>
        <w:autoSpaceDN w:val="0"/>
        <w:adjustRightInd w:val="0"/>
        <w:jc w:val="right"/>
        <w:rPr>
          <w:sz w:val="26"/>
          <w:szCs w:val="26"/>
          <w:lang w:eastAsia="en-US"/>
        </w:rPr>
      </w:pPr>
      <w:r w:rsidRPr="00422143">
        <w:rPr>
          <w:sz w:val="26"/>
          <w:szCs w:val="26"/>
          <w:lang w:eastAsia="en-US"/>
        </w:rPr>
        <w:t>______________(Ф.И.О.)</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center"/>
        <w:rPr>
          <w:lang w:eastAsia="en-US"/>
        </w:rPr>
      </w:pPr>
      <w:r w:rsidRPr="00422143">
        <w:rPr>
          <w:lang w:eastAsia="en-US"/>
        </w:rPr>
        <w:t xml:space="preserve">КАРТА </w:t>
      </w:r>
    </w:p>
    <w:p w:rsidR="00422143" w:rsidRPr="00422143" w:rsidRDefault="00422143" w:rsidP="00422143">
      <w:pPr>
        <w:autoSpaceDE w:val="0"/>
        <w:autoSpaceDN w:val="0"/>
        <w:adjustRightInd w:val="0"/>
        <w:jc w:val="center"/>
        <w:rPr>
          <w:lang w:eastAsia="en-US"/>
        </w:rPr>
      </w:pPr>
      <w:r w:rsidRPr="00422143">
        <w:rPr>
          <w:lang w:eastAsia="en-US"/>
        </w:rPr>
        <w:t>внутреннего финансового контроля</w:t>
      </w:r>
    </w:p>
    <w:p w:rsidR="00422143" w:rsidRPr="00422143" w:rsidRDefault="00422143" w:rsidP="00422143">
      <w:pPr>
        <w:autoSpaceDE w:val="0"/>
        <w:autoSpaceDN w:val="0"/>
        <w:adjustRightInd w:val="0"/>
        <w:jc w:val="center"/>
        <w:rPr>
          <w:lang w:eastAsia="en-US"/>
        </w:rPr>
      </w:pPr>
      <w:r w:rsidRPr="00422143">
        <w:rPr>
          <w:lang w:eastAsia="en-US"/>
        </w:rPr>
        <w:t>на 20__ год</w:t>
      </w:r>
    </w:p>
    <w:p w:rsidR="00422143" w:rsidRPr="00422143" w:rsidRDefault="00422143" w:rsidP="00422143">
      <w:pPr>
        <w:autoSpaceDE w:val="0"/>
        <w:autoSpaceDN w:val="0"/>
        <w:adjustRightInd w:val="0"/>
        <w:jc w:val="center"/>
        <w:rPr>
          <w:lang w:eastAsia="en-US"/>
        </w:rPr>
      </w:pP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главного администратора бюджетных средств    _______________________________________________________________________________</w:t>
      </w: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бюджета                                                                    _______________________________________________________________________________</w:t>
      </w: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подразделения, ответственного за выполнение</w:t>
      </w: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внутренних бюджетных процедур                                                   _______________________________________________________________________________</w:t>
      </w:r>
    </w:p>
    <w:p w:rsidR="00422143" w:rsidRPr="00422143" w:rsidRDefault="00422143" w:rsidP="00422143">
      <w:pPr>
        <w:autoSpaceDE w:val="0"/>
        <w:autoSpaceDN w:val="0"/>
        <w:adjustRightInd w:val="0"/>
        <w:jc w:val="both"/>
        <w:rPr>
          <w:sz w:val="20"/>
          <w:szCs w:val="20"/>
          <w:lang w:eastAsia="en-US"/>
        </w:rPr>
      </w:pPr>
    </w:p>
    <w:tbl>
      <w:tblPr>
        <w:tblW w:w="0" w:type="auto"/>
        <w:tblInd w:w="62" w:type="dxa"/>
        <w:tblLayout w:type="fixed"/>
        <w:tblCellMar>
          <w:top w:w="102" w:type="dxa"/>
          <w:left w:w="62" w:type="dxa"/>
          <w:bottom w:w="102" w:type="dxa"/>
          <w:right w:w="62" w:type="dxa"/>
        </w:tblCellMar>
        <w:tblLook w:val="0000"/>
      </w:tblPr>
      <w:tblGrid>
        <w:gridCol w:w="567"/>
        <w:gridCol w:w="1560"/>
        <w:gridCol w:w="1842"/>
        <w:gridCol w:w="1843"/>
        <w:gridCol w:w="1628"/>
        <w:gridCol w:w="1774"/>
        <w:gridCol w:w="1559"/>
        <w:gridCol w:w="1843"/>
        <w:gridCol w:w="1985"/>
      </w:tblGrid>
      <w:tr w:rsidR="00422143" w:rsidRPr="00422143" w:rsidTr="006C1E36">
        <w:tc>
          <w:tcPr>
            <w:tcW w:w="567" w:type="dxa"/>
            <w:vMerge w:val="restart"/>
            <w:tcBorders>
              <w:top w:val="single" w:sz="4" w:space="0" w:color="auto"/>
              <w:left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 xml:space="preserve">№ </w:t>
            </w:r>
            <w:proofErr w:type="spellStart"/>
            <w:proofErr w:type="gramStart"/>
            <w:r w:rsidRPr="00422143">
              <w:rPr>
                <w:sz w:val="18"/>
                <w:szCs w:val="18"/>
                <w:lang w:eastAsia="en-US"/>
              </w:rPr>
              <w:t>п</w:t>
            </w:r>
            <w:proofErr w:type="spellEnd"/>
            <w:proofErr w:type="gramEnd"/>
            <w:r w:rsidRPr="00422143">
              <w:rPr>
                <w:sz w:val="18"/>
                <w:szCs w:val="18"/>
                <w:lang w:eastAsia="en-US"/>
              </w:rPr>
              <w:t>/</w:t>
            </w:r>
            <w:proofErr w:type="spellStart"/>
            <w:r w:rsidRPr="00422143">
              <w:rPr>
                <w:sz w:val="18"/>
                <w:szCs w:val="18"/>
                <w:lang w:eastAsia="en-US"/>
              </w:rPr>
              <w:t>п</w:t>
            </w:r>
            <w:proofErr w:type="spellEnd"/>
          </w:p>
        </w:tc>
        <w:tc>
          <w:tcPr>
            <w:tcW w:w="1560" w:type="dxa"/>
            <w:vMerge w:val="restart"/>
            <w:tcBorders>
              <w:top w:val="single" w:sz="4" w:space="0" w:color="auto"/>
              <w:left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Предмет контроля (процедура, операция, форма документа)</w:t>
            </w:r>
          </w:p>
        </w:tc>
        <w:tc>
          <w:tcPr>
            <w:tcW w:w="1842" w:type="dxa"/>
            <w:vMerge w:val="restart"/>
            <w:tcBorders>
              <w:top w:val="single" w:sz="4" w:space="0" w:color="auto"/>
              <w:left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p w:rsidR="00422143" w:rsidRPr="00422143" w:rsidRDefault="00422143" w:rsidP="00422143">
            <w:pPr>
              <w:autoSpaceDE w:val="0"/>
              <w:autoSpaceDN w:val="0"/>
              <w:adjustRightInd w:val="0"/>
              <w:jc w:val="center"/>
              <w:rPr>
                <w:sz w:val="18"/>
                <w:szCs w:val="18"/>
                <w:lang w:eastAsia="en-US"/>
              </w:rPr>
            </w:pPr>
            <w:proofErr w:type="gramStart"/>
            <w:r w:rsidRPr="00422143">
              <w:rPr>
                <w:sz w:val="18"/>
                <w:szCs w:val="18"/>
                <w:lang w:eastAsia="en-US"/>
              </w:rPr>
              <w:t>Ответственный</w:t>
            </w:r>
            <w:proofErr w:type="gramEnd"/>
            <w:r w:rsidRPr="00422143">
              <w:rPr>
                <w:sz w:val="18"/>
                <w:szCs w:val="18"/>
                <w:lang w:eastAsia="en-US"/>
              </w:rPr>
              <w:t xml:space="preserve"> за выполнение процесса, операции (формирование документа)</w:t>
            </w:r>
          </w:p>
        </w:tc>
        <w:tc>
          <w:tcPr>
            <w:tcW w:w="1843" w:type="dxa"/>
            <w:vMerge w:val="restart"/>
            <w:tcBorders>
              <w:top w:val="single" w:sz="4" w:space="0" w:color="auto"/>
              <w:left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p w:rsidR="00422143" w:rsidRPr="00422143" w:rsidRDefault="00422143" w:rsidP="00422143">
            <w:pPr>
              <w:autoSpaceDE w:val="0"/>
              <w:autoSpaceDN w:val="0"/>
              <w:adjustRightInd w:val="0"/>
              <w:jc w:val="center"/>
              <w:rPr>
                <w:sz w:val="18"/>
                <w:szCs w:val="18"/>
                <w:lang w:eastAsia="en-US"/>
              </w:rPr>
            </w:pPr>
            <w:proofErr w:type="gramStart"/>
            <w:r w:rsidRPr="00422143">
              <w:rPr>
                <w:sz w:val="18"/>
                <w:szCs w:val="18"/>
                <w:lang w:eastAsia="en-US"/>
              </w:rPr>
              <w:t>Ответственный</w:t>
            </w:r>
            <w:proofErr w:type="gramEnd"/>
            <w:r w:rsidRPr="00422143">
              <w:rPr>
                <w:sz w:val="18"/>
                <w:szCs w:val="18"/>
                <w:lang w:eastAsia="en-US"/>
              </w:rPr>
              <w:t xml:space="preserve"> за осуществление контроля</w:t>
            </w:r>
          </w:p>
        </w:tc>
        <w:tc>
          <w:tcPr>
            <w:tcW w:w="6804" w:type="dxa"/>
            <w:gridSpan w:val="4"/>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Характеристики контроля</w:t>
            </w:r>
          </w:p>
        </w:tc>
        <w:tc>
          <w:tcPr>
            <w:tcW w:w="1985" w:type="dxa"/>
            <w:vMerge w:val="restart"/>
            <w:tcBorders>
              <w:top w:val="single" w:sz="4" w:space="0" w:color="auto"/>
              <w:left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Подпись ответственного за осуществление контроля</w:t>
            </w:r>
          </w:p>
        </w:tc>
      </w:tr>
      <w:tr w:rsidR="00422143" w:rsidRPr="00422143" w:rsidTr="006C1E36">
        <w:tc>
          <w:tcPr>
            <w:tcW w:w="567" w:type="dxa"/>
            <w:vMerge/>
            <w:tcBorders>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tc>
        <w:tc>
          <w:tcPr>
            <w:tcW w:w="1560" w:type="dxa"/>
            <w:vMerge/>
            <w:tcBorders>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tc>
        <w:tc>
          <w:tcPr>
            <w:tcW w:w="1842" w:type="dxa"/>
            <w:vMerge/>
            <w:tcBorders>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tc>
        <w:tc>
          <w:tcPr>
            <w:tcW w:w="1843" w:type="dxa"/>
            <w:vMerge/>
            <w:tcBorders>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Метод  контроля</w:t>
            </w:r>
          </w:p>
        </w:tc>
        <w:tc>
          <w:tcPr>
            <w:tcW w:w="177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Вид/способ</w:t>
            </w:r>
          </w:p>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 xml:space="preserve">контроля </w:t>
            </w:r>
          </w:p>
        </w:tc>
        <w:tc>
          <w:tcPr>
            <w:tcW w:w="155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Форма проведения контроля</w:t>
            </w:r>
          </w:p>
        </w:tc>
        <w:tc>
          <w:tcPr>
            <w:tcW w:w="184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Периодичность осуществления контроля</w:t>
            </w:r>
          </w:p>
        </w:tc>
        <w:tc>
          <w:tcPr>
            <w:tcW w:w="1985" w:type="dxa"/>
            <w:vMerge/>
            <w:tcBorders>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tc>
      </w:tr>
      <w:tr w:rsidR="00422143" w:rsidRPr="00422143" w:rsidTr="006C1E36">
        <w:trPr>
          <w:trHeight w:val="98"/>
        </w:trPr>
        <w:tc>
          <w:tcPr>
            <w:tcW w:w="567"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2</w:t>
            </w:r>
          </w:p>
        </w:tc>
        <w:tc>
          <w:tcPr>
            <w:tcW w:w="184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3</w:t>
            </w:r>
          </w:p>
        </w:tc>
        <w:tc>
          <w:tcPr>
            <w:tcW w:w="184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4</w:t>
            </w:r>
          </w:p>
        </w:tc>
        <w:tc>
          <w:tcPr>
            <w:tcW w:w="162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5</w:t>
            </w:r>
          </w:p>
        </w:tc>
        <w:tc>
          <w:tcPr>
            <w:tcW w:w="177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6</w:t>
            </w:r>
          </w:p>
        </w:tc>
        <w:tc>
          <w:tcPr>
            <w:tcW w:w="155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7</w:t>
            </w:r>
          </w:p>
        </w:tc>
        <w:tc>
          <w:tcPr>
            <w:tcW w:w="184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8</w:t>
            </w:r>
          </w:p>
        </w:tc>
        <w:tc>
          <w:tcPr>
            <w:tcW w:w="1985"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9</w:t>
            </w:r>
          </w:p>
        </w:tc>
      </w:tr>
      <w:tr w:rsidR="00422143" w:rsidRPr="00422143" w:rsidTr="006C1E36">
        <w:tc>
          <w:tcPr>
            <w:tcW w:w="567"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62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77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67"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4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62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77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bl>
    <w:p w:rsidR="00422143" w:rsidRPr="00422143" w:rsidRDefault="00422143" w:rsidP="00422143">
      <w:pPr>
        <w:autoSpaceDE w:val="0"/>
        <w:autoSpaceDN w:val="0"/>
        <w:adjustRightInd w:val="0"/>
        <w:jc w:val="both"/>
        <w:rPr>
          <w:lang w:eastAsia="en-US"/>
        </w:rPr>
      </w:pPr>
    </w:p>
    <w:p w:rsidR="00422143" w:rsidRPr="00422143" w:rsidRDefault="00422143" w:rsidP="00422143">
      <w:pPr>
        <w:autoSpaceDE w:val="0"/>
        <w:autoSpaceDN w:val="0"/>
        <w:adjustRightInd w:val="0"/>
        <w:jc w:val="both"/>
        <w:rPr>
          <w:lang w:eastAsia="en-US"/>
        </w:rPr>
      </w:pPr>
    </w:p>
    <w:p w:rsidR="00422143" w:rsidRPr="00422143" w:rsidRDefault="00422143" w:rsidP="00422143">
      <w:pPr>
        <w:autoSpaceDE w:val="0"/>
        <w:autoSpaceDN w:val="0"/>
        <w:adjustRightInd w:val="0"/>
        <w:jc w:val="both"/>
        <w:rPr>
          <w:lang w:eastAsia="en-US"/>
        </w:rPr>
      </w:pPr>
      <w:r w:rsidRPr="00422143">
        <w:rPr>
          <w:lang w:eastAsia="en-US"/>
        </w:rPr>
        <w:t>Руководитель структурного подразделения            ____________  _____________ __________________________________</w:t>
      </w:r>
    </w:p>
    <w:p w:rsidR="00422143" w:rsidRPr="00422143" w:rsidRDefault="00422143" w:rsidP="00422143">
      <w:pPr>
        <w:autoSpaceDE w:val="0"/>
        <w:autoSpaceDN w:val="0"/>
        <w:adjustRightInd w:val="0"/>
        <w:jc w:val="both"/>
        <w:rPr>
          <w:sz w:val="20"/>
          <w:szCs w:val="20"/>
          <w:lang w:eastAsia="en-US"/>
        </w:rPr>
      </w:pPr>
      <w:r w:rsidRPr="00422143">
        <w:rPr>
          <w:lang w:eastAsia="en-US"/>
        </w:rPr>
        <w:t xml:space="preserve">                                                                                           </w:t>
      </w:r>
      <w:r w:rsidRPr="00422143">
        <w:rPr>
          <w:sz w:val="20"/>
          <w:szCs w:val="20"/>
          <w:lang w:eastAsia="en-US"/>
        </w:rPr>
        <w:t>должность              (подпись)                                (расшифровка подписи)</w:t>
      </w:r>
    </w:p>
    <w:p w:rsidR="00422143" w:rsidRPr="00422143" w:rsidRDefault="00422143" w:rsidP="00422143">
      <w:pPr>
        <w:autoSpaceDE w:val="0"/>
        <w:autoSpaceDN w:val="0"/>
        <w:adjustRightInd w:val="0"/>
        <w:jc w:val="both"/>
        <w:rPr>
          <w:sz w:val="26"/>
          <w:szCs w:val="26"/>
          <w:lang w:eastAsia="en-US"/>
        </w:rPr>
      </w:pPr>
      <w:r w:rsidRPr="00422143">
        <w:rPr>
          <w:sz w:val="26"/>
          <w:szCs w:val="26"/>
          <w:lang w:eastAsia="en-US"/>
        </w:rPr>
        <w:t xml:space="preserve">"____"_______________ 20 ___ г. </w:t>
      </w:r>
    </w:p>
    <w:p w:rsidR="00422143" w:rsidRPr="00422143" w:rsidRDefault="00422143" w:rsidP="00422143">
      <w:pPr>
        <w:autoSpaceDE w:val="0"/>
        <w:autoSpaceDN w:val="0"/>
        <w:adjustRightInd w:val="0"/>
        <w:jc w:val="both"/>
        <w:rPr>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p>
    <w:p w:rsidR="00422143" w:rsidRPr="00422143" w:rsidRDefault="00422143" w:rsidP="00422143">
      <w:pPr>
        <w:autoSpaceDE w:val="0"/>
        <w:autoSpaceDN w:val="0"/>
        <w:adjustRightInd w:val="0"/>
        <w:jc w:val="right"/>
        <w:outlineLvl w:val="0"/>
        <w:rPr>
          <w:sz w:val="18"/>
          <w:szCs w:val="18"/>
          <w:lang w:eastAsia="en-US"/>
        </w:rPr>
      </w:pPr>
      <w:r w:rsidRPr="00422143">
        <w:rPr>
          <w:sz w:val="18"/>
          <w:szCs w:val="18"/>
          <w:lang w:eastAsia="en-US"/>
        </w:rPr>
        <w:t>Примерная форма</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Приложение № 2 к Порядку осуществления внутреннего финансового</w:t>
      </w: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контроля и внутреннего финансового аудита</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center"/>
        <w:rPr>
          <w:lang w:eastAsia="en-US"/>
        </w:rPr>
      </w:pPr>
      <w:r w:rsidRPr="00422143">
        <w:rPr>
          <w:lang w:eastAsia="en-US"/>
        </w:rPr>
        <w:t xml:space="preserve">ЖУРНАЛ </w:t>
      </w:r>
    </w:p>
    <w:p w:rsidR="00422143" w:rsidRPr="00422143" w:rsidRDefault="00422143" w:rsidP="00422143">
      <w:pPr>
        <w:autoSpaceDE w:val="0"/>
        <w:autoSpaceDN w:val="0"/>
        <w:adjustRightInd w:val="0"/>
        <w:jc w:val="center"/>
        <w:rPr>
          <w:lang w:eastAsia="en-US"/>
        </w:rPr>
      </w:pPr>
      <w:r w:rsidRPr="00422143">
        <w:rPr>
          <w:lang w:eastAsia="en-US"/>
        </w:rPr>
        <w:t>учета результатов внутреннего финансового контроля</w:t>
      </w:r>
    </w:p>
    <w:p w:rsidR="00422143" w:rsidRPr="00422143" w:rsidRDefault="00422143" w:rsidP="00422143">
      <w:pPr>
        <w:autoSpaceDE w:val="0"/>
        <w:autoSpaceDN w:val="0"/>
        <w:adjustRightInd w:val="0"/>
        <w:jc w:val="center"/>
        <w:rPr>
          <w:lang w:eastAsia="en-US"/>
        </w:rPr>
      </w:pPr>
      <w:r w:rsidRPr="00422143">
        <w:rPr>
          <w:lang w:eastAsia="en-US"/>
        </w:rPr>
        <w:t>за 20__ год</w:t>
      </w:r>
    </w:p>
    <w:p w:rsidR="00422143" w:rsidRPr="00422143" w:rsidRDefault="00422143" w:rsidP="00422143">
      <w:pPr>
        <w:autoSpaceDE w:val="0"/>
        <w:autoSpaceDN w:val="0"/>
        <w:adjustRightInd w:val="0"/>
        <w:jc w:val="center"/>
        <w:rPr>
          <w:lang w:eastAsia="en-US"/>
        </w:rPr>
      </w:pP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главного администратора бюджетных средств    ________________________________________________________________________</w:t>
      </w: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бюджета                                                                    ________________________________________________________________________</w:t>
      </w: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подразделения, ответственного за выполнение</w:t>
      </w: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внутренних бюджетных процедур                                                   ________________________________________________________________________</w:t>
      </w:r>
    </w:p>
    <w:p w:rsidR="00422143" w:rsidRPr="00422143" w:rsidRDefault="00422143" w:rsidP="00422143">
      <w:pPr>
        <w:autoSpaceDE w:val="0"/>
        <w:autoSpaceDN w:val="0"/>
        <w:adjustRightInd w:val="0"/>
        <w:jc w:val="both"/>
        <w:rPr>
          <w:sz w:val="16"/>
          <w:szCs w:val="16"/>
          <w:lang w:eastAsia="en-US"/>
        </w:rPr>
      </w:pPr>
    </w:p>
    <w:tbl>
      <w:tblPr>
        <w:tblW w:w="15096" w:type="dxa"/>
        <w:tblInd w:w="62" w:type="dxa"/>
        <w:tblLayout w:type="fixed"/>
        <w:tblCellMar>
          <w:top w:w="102" w:type="dxa"/>
          <w:left w:w="62" w:type="dxa"/>
          <w:bottom w:w="102" w:type="dxa"/>
          <w:right w:w="62" w:type="dxa"/>
        </w:tblCellMar>
        <w:tblLook w:val="0000"/>
      </w:tblPr>
      <w:tblGrid>
        <w:gridCol w:w="510"/>
        <w:gridCol w:w="1050"/>
        <w:gridCol w:w="1320"/>
        <w:gridCol w:w="1920"/>
        <w:gridCol w:w="1771"/>
        <w:gridCol w:w="1493"/>
        <w:gridCol w:w="1080"/>
        <w:gridCol w:w="1560"/>
        <w:gridCol w:w="2262"/>
        <w:gridCol w:w="2130"/>
      </w:tblGrid>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 xml:space="preserve">№ </w:t>
            </w:r>
            <w:proofErr w:type="spellStart"/>
            <w:proofErr w:type="gramStart"/>
            <w:r w:rsidRPr="00422143">
              <w:rPr>
                <w:sz w:val="18"/>
                <w:szCs w:val="18"/>
                <w:lang w:eastAsia="en-US"/>
              </w:rPr>
              <w:t>п</w:t>
            </w:r>
            <w:proofErr w:type="spellEnd"/>
            <w:proofErr w:type="gramEnd"/>
            <w:r w:rsidRPr="00422143">
              <w:rPr>
                <w:sz w:val="18"/>
                <w:szCs w:val="18"/>
                <w:lang w:eastAsia="en-US"/>
              </w:rPr>
              <w:t>/</w:t>
            </w:r>
            <w:proofErr w:type="spellStart"/>
            <w:r w:rsidRPr="00422143">
              <w:rPr>
                <w:sz w:val="18"/>
                <w:szCs w:val="18"/>
                <w:lang w:eastAsia="en-US"/>
              </w:rPr>
              <w:t>п</w:t>
            </w:r>
            <w:proofErr w:type="spellEnd"/>
          </w:p>
        </w:tc>
        <w:tc>
          <w:tcPr>
            <w:tcW w:w="10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Дата осуществления контроля</w:t>
            </w: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 xml:space="preserve">Наименование </w:t>
            </w:r>
          </w:p>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операции</w:t>
            </w:r>
          </w:p>
        </w:tc>
        <w:tc>
          <w:tcPr>
            <w:tcW w:w="19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Должностное лицо, ответственное за выполнение операции (Ф.И.О. и (или) должность)</w:t>
            </w:r>
          </w:p>
        </w:tc>
        <w:tc>
          <w:tcPr>
            <w:tcW w:w="1771"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Должностное лицо, осуществляющее контроль (Ф.И.О. и (или) должность)</w:t>
            </w:r>
          </w:p>
        </w:tc>
        <w:tc>
          <w:tcPr>
            <w:tcW w:w="149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 xml:space="preserve">Характеристики контроля </w:t>
            </w:r>
          </w:p>
        </w:tc>
        <w:tc>
          <w:tcPr>
            <w:tcW w:w="108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Результаты контроля</w:t>
            </w:r>
          </w:p>
        </w:tc>
        <w:tc>
          <w:tcPr>
            <w:tcW w:w="156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Причины возникновения недостатков (нарушений)</w:t>
            </w:r>
          </w:p>
        </w:tc>
        <w:tc>
          <w:tcPr>
            <w:tcW w:w="22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Предлагаемые меры по устранению недостатков (нарушений), причин их возникновения</w:t>
            </w:r>
          </w:p>
        </w:tc>
        <w:tc>
          <w:tcPr>
            <w:tcW w:w="213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Отметка об устранении недостатков (нарушений)</w:t>
            </w: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1</w:t>
            </w:r>
          </w:p>
        </w:tc>
        <w:tc>
          <w:tcPr>
            <w:tcW w:w="10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2</w:t>
            </w: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3</w:t>
            </w:r>
          </w:p>
        </w:tc>
        <w:tc>
          <w:tcPr>
            <w:tcW w:w="19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4</w:t>
            </w:r>
          </w:p>
        </w:tc>
        <w:tc>
          <w:tcPr>
            <w:tcW w:w="1771"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5</w:t>
            </w:r>
          </w:p>
        </w:tc>
        <w:tc>
          <w:tcPr>
            <w:tcW w:w="149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6</w:t>
            </w:r>
          </w:p>
        </w:tc>
        <w:tc>
          <w:tcPr>
            <w:tcW w:w="108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7</w:t>
            </w:r>
          </w:p>
        </w:tc>
        <w:tc>
          <w:tcPr>
            <w:tcW w:w="156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8</w:t>
            </w:r>
          </w:p>
        </w:tc>
        <w:tc>
          <w:tcPr>
            <w:tcW w:w="22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9</w:t>
            </w:r>
          </w:p>
        </w:tc>
        <w:tc>
          <w:tcPr>
            <w:tcW w:w="213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10</w:t>
            </w: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0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9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771"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49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08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22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213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0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9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771"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493"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08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22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213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bl>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lang w:eastAsia="en-US"/>
        </w:rPr>
      </w:pPr>
      <w:r w:rsidRPr="00422143">
        <w:rPr>
          <w:lang w:eastAsia="en-US"/>
        </w:rPr>
        <w:t xml:space="preserve">В настоящем журнале пронумеровано и прошнуровано </w:t>
      </w:r>
      <w:proofErr w:type="spellStart"/>
      <w:r w:rsidRPr="00422143">
        <w:rPr>
          <w:lang w:eastAsia="en-US"/>
        </w:rPr>
        <w:t>_________________листов</w:t>
      </w:r>
      <w:proofErr w:type="spellEnd"/>
    </w:p>
    <w:p w:rsidR="00422143" w:rsidRPr="00422143" w:rsidRDefault="00422143" w:rsidP="00422143">
      <w:pPr>
        <w:autoSpaceDE w:val="0"/>
        <w:autoSpaceDN w:val="0"/>
        <w:adjustRightInd w:val="0"/>
        <w:jc w:val="both"/>
        <w:rPr>
          <w:lang w:eastAsia="en-US"/>
        </w:rPr>
      </w:pPr>
      <w:r w:rsidRPr="00422143">
        <w:rPr>
          <w:lang w:eastAsia="en-US"/>
        </w:rPr>
        <w:t>Руководитель структурного подразделения    ____________  _____________ __________________________________</w:t>
      </w:r>
    </w:p>
    <w:p w:rsidR="00422143" w:rsidRPr="00422143" w:rsidRDefault="00422143" w:rsidP="00422143">
      <w:pPr>
        <w:autoSpaceDE w:val="0"/>
        <w:autoSpaceDN w:val="0"/>
        <w:adjustRightInd w:val="0"/>
        <w:jc w:val="both"/>
        <w:rPr>
          <w:lang w:eastAsia="en-US"/>
        </w:rPr>
      </w:pPr>
      <w:r w:rsidRPr="00422143">
        <w:rPr>
          <w:lang w:eastAsia="en-US"/>
        </w:rPr>
        <w:t xml:space="preserve">                                                                                 должность         (подпись)                  (расшифровка подписи)</w:t>
      </w:r>
    </w:p>
    <w:p w:rsidR="00422143" w:rsidRPr="00422143" w:rsidRDefault="00422143" w:rsidP="00422143">
      <w:pPr>
        <w:autoSpaceDE w:val="0"/>
        <w:autoSpaceDN w:val="0"/>
        <w:adjustRightInd w:val="0"/>
        <w:jc w:val="both"/>
        <w:rPr>
          <w:sz w:val="26"/>
          <w:szCs w:val="26"/>
          <w:lang w:eastAsia="en-US"/>
        </w:rPr>
      </w:pPr>
      <w:r w:rsidRPr="00422143">
        <w:rPr>
          <w:sz w:val="26"/>
          <w:szCs w:val="26"/>
          <w:lang w:eastAsia="en-US"/>
        </w:rPr>
        <w:t xml:space="preserve"> </w:t>
      </w:r>
    </w:p>
    <w:p w:rsidR="00422143" w:rsidRPr="00422143" w:rsidRDefault="00422143" w:rsidP="00422143">
      <w:pPr>
        <w:autoSpaceDE w:val="0"/>
        <w:autoSpaceDN w:val="0"/>
        <w:adjustRightInd w:val="0"/>
        <w:jc w:val="both"/>
        <w:rPr>
          <w:sz w:val="26"/>
          <w:szCs w:val="26"/>
          <w:lang w:eastAsia="en-US"/>
        </w:rPr>
      </w:pPr>
      <w:r w:rsidRPr="00422143">
        <w:rPr>
          <w:sz w:val="26"/>
          <w:szCs w:val="26"/>
          <w:lang w:eastAsia="en-US"/>
        </w:rPr>
        <w:t>"____"_______________ 20 ___ г.</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lang w:eastAsia="en-US"/>
        </w:rPr>
      </w:pP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outlineLvl w:val="0"/>
        <w:rPr>
          <w:sz w:val="16"/>
          <w:szCs w:val="16"/>
          <w:lang w:eastAsia="en-US"/>
        </w:rPr>
      </w:pPr>
    </w:p>
    <w:p w:rsidR="00422143" w:rsidRPr="00422143" w:rsidRDefault="00422143" w:rsidP="00422143">
      <w:pPr>
        <w:autoSpaceDE w:val="0"/>
        <w:autoSpaceDN w:val="0"/>
        <w:adjustRightInd w:val="0"/>
        <w:jc w:val="right"/>
        <w:outlineLvl w:val="0"/>
        <w:rPr>
          <w:sz w:val="18"/>
          <w:szCs w:val="18"/>
          <w:lang w:eastAsia="en-US"/>
        </w:rPr>
      </w:pPr>
      <w:r w:rsidRPr="00422143">
        <w:rPr>
          <w:sz w:val="18"/>
          <w:szCs w:val="18"/>
          <w:lang w:eastAsia="en-US"/>
        </w:rPr>
        <w:t>Примерная форма</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Приложение № 3 к Порядку осуществления внутреннего финансового</w:t>
      </w: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контроля и внутреннего финансового аудита</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right"/>
        <w:rPr>
          <w:lang w:eastAsia="en-US"/>
        </w:rPr>
      </w:pPr>
      <w:r w:rsidRPr="00422143">
        <w:rPr>
          <w:rFonts w:ascii="Courier New" w:hAnsi="Courier New" w:cs="Courier New"/>
          <w:sz w:val="20"/>
          <w:szCs w:val="20"/>
          <w:lang w:eastAsia="en-US"/>
        </w:rPr>
        <w:t xml:space="preserve">                                    </w:t>
      </w:r>
      <w:r w:rsidRPr="00422143">
        <w:rPr>
          <w:lang w:eastAsia="en-US"/>
        </w:rPr>
        <w:t>Руководителю</w:t>
      </w:r>
    </w:p>
    <w:p w:rsidR="00422143" w:rsidRPr="00422143" w:rsidRDefault="00422143" w:rsidP="00422143">
      <w:pPr>
        <w:autoSpaceDE w:val="0"/>
        <w:autoSpaceDN w:val="0"/>
        <w:adjustRightInd w:val="0"/>
        <w:jc w:val="right"/>
        <w:rPr>
          <w:lang w:eastAsia="en-US"/>
        </w:rPr>
      </w:pPr>
      <w:r w:rsidRPr="00422143">
        <w:rPr>
          <w:lang w:eastAsia="en-US"/>
        </w:rPr>
        <w:t xml:space="preserve">                                     (уполномоченному должностному лицу)</w:t>
      </w:r>
    </w:p>
    <w:p w:rsidR="00422143" w:rsidRPr="00422143" w:rsidRDefault="00422143" w:rsidP="00422143">
      <w:pPr>
        <w:autoSpaceDE w:val="0"/>
        <w:autoSpaceDN w:val="0"/>
        <w:adjustRightInd w:val="0"/>
        <w:jc w:val="right"/>
        <w:rPr>
          <w:lang w:eastAsia="en-US"/>
        </w:rPr>
      </w:pPr>
      <w:r w:rsidRPr="00422143">
        <w:rPr>
          <w:lang w:eastAsia="en-US"/>
        </w:rPr>
        <w:t xml:space="preserve">                                    главного администратора бюджетных средств</w:t>
      </w:r>
    </w:p>
    <w:p w:rsidR="00422143" w:rsidRPr="00422143" w:rsidRDefault="00422143" w:rsidP="00422143">
      <w:pPr>
        <w:autoSpaceDE w:val="0"/>
        <w:autoSpaceDN w:val="0"/>
        <w:adjustRightInd w:val="0"/>
        <w:jc w:val="both"/>
        <w:rPr>
          <w:lang w:eastAsia="en-US"/>
        </w:rPr>
      </w:pPr>
    </w:p>
    <w:p w:rsidR="00422143" w:rsidRPr="00422143" w:rsidRDefault="00422143" w:rsidP="00422143">
      <w:pPr>
        <w:autoSpaceDE w:val="0"/>
        <w:autoSpaceDN w:val="0"/>
        <w:adjustRightInd w:val="0"/>
        <w:jc w:val="center"/>
        <w:rPr>
          <w:lang w:eastAsia="en-US"/>
        </w:rPr>
      </w:pPr>
      <w:r w:rsidRPr="00422143">
        <w:rPr>
          <w:lang w:eastAsia="en-US"/>
        </w:rPr>
        <w:t>ОТЧЕТ</w:t>
      </w:r>
    </w:p>
    <w:p w:rsidR="00422143" w:rsidRPr="00422143" w:rsidRDefault="00422143" w:rsidP="00422143">
      <w:pPr>
        <w:autoSpaceDE w:val="0"/>
        <w:autoSpaceDN w:val="0"/>
        <w:adjustRightInd w:val="0"/>
        <w:jc w:val="center"/>
        <w:rPr>
          <w:lang w:eastAsia="en-US"/>
        </w:rPr>
      </w:pPr>
      <w:r w:rsidRPr="00422143">
        <w:rPr>
          <w:lang w:eastAsia="en-US"/>
        </w:rPr>
        <w:t>о результатах внутреннего финансового контроля</w:t>
      </w:r>
    </w:p>
    <w:p w:rsidR="00422143" w:rsidRPr="00422143" w:rsidRDefault="00422143" w:rsidP="00422143">
      <w:pPr>
        <w:autoSpaceDE w:val="0"/>
        <w:autoSpaceDN w:val="0"/>
        <w:adjustRightInd w:val="0"/>
        <w:jc w:val="center"/>
        <w:rPr>
          <w:lang w:eastAsia="en-US"/>
        </w:rPr>
      </w:pPr>
      <w:r w:rsidRPr="00422143">
        <w:rPr>
          <w:lang w:eastAsia="en-US"/>
        </w:rPr>
        <w:t>по состоянию на  "___"______________20 __ года</w:t>
      </w:r>
    </w:p>
    <w:p w:rsidR="00422143" w:rsidRPr="00422143" w:rsidRDefault="00422143" w:rsidP="00422143">
      <w:pPr>
        <w:autoSpaceDE w:val="0"/>
        <w:autoSpaceDN w:val="0"/>
        <w:adjustRightInd w:val="0"/>
        <w:jc w:val="center"/>
        <w:rPr>
          <w:lang w:eastAsia="en-US"/>
        </w:rPr>
      </w:pP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главного администратора бюджетных средств    ________________________________________________________________________</w:t>
      </w: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бюджета                                                                    ________________________________________________________________________</w:t>
      </w:r>
    </w:p>
    <w:p w:rsidR="00422143" w:rsidRPr="00422143" w:rsidRDefault="00422143" w:rsidP="00422143">
      <w:pPr>
        <w:autoSpaceDE w:val="0"/>
        <w:autoSpaceDN w:val="0"/>
        <w:adjustRightInd w:val="0"/>
        <w:jc w:val="both"/>
        <w:rPr>
          <w:sz w:val="20"/>
          <w:szCs w:val="20"/>
          <w:lang w:eastAsia="en-US"/>
        </w:rPr>
      </w:pPr>
    </w:p>
    <w:tbl>
      <w:tblPr>
        <w:tblW w:w="14520" w:type="dxa"/>
        <w:tblInd w:w="62" w:type="dxa"/>
        <w:tblLayout w:type="fixed"/>
        <w:tblCellMar>
          <w:top w:w="102" w:type="dxa"/>
          <w:left w:w="62" w:type="dxa"/>
          <w:bottom w:w="102" w:type="dxa"/>
          <w:right w:w="62" w:type="dxa"/>
        </w:tblCellMar>
        <w:tblLook w:val="0000"/>
      </w:tblPr>
      <w:tblGrid>
        <w:gridCol w:w="2568"/>
        <w:gridCol w:w="2112"/>
        <w:gridCol w:w="1320"/>
        <w:gridCol w:w="3000"/>
        <w:gridCol w:w="1764"/>
        <w:gridCol w:w="3756"/>
      </w:tblGrid>
      <w:tr w:rsidR="00422143" w:rsidRPr="00422143" w:rsidTr="006C1E36">
        <w:tc>
          <w:tcPr>
            <w:tcW w:w="256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p>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Методы контроля</w:t>
            </w:r>
          </w:p>
          <w:p w:rsidR="00422143" w:rsidRPr="00422143" w:rsidRDefault="00422143" w:rsidP="00422143">
            <w:pPr>
              <w:autoSpaceDE w:val="0"/>
              <w:autoSpaceDN w:val="0"/>
              <w:adjustRightInd w:val="0"/>
              <w:jc w:val="center"/>
              <w:rPr>
                <w:sz w:val="18"/>
                <w:szCs w:val="18"/>
                <w:lang w:eastAsia="en-US"/>
              </w:rPr>
            </w:pPr>
          </w:p>
        </w:tc>
        <w:tc>
          <w:tcPr>
            <w:tcW w:w="21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 xml:space="preserve">Количество контрольных действий, </w:t>
            </w:r>
          </w:p>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проведенных проверок (ревизий)</w:t>
            </w: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Количество выявленных  недостатков</w:t>
            </w:r>
          </w:p>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(нарушений)</w:t>
            </w:r>
          </w:p>
        </w:tc>
        <w:tc>
          <w:tcPr>
            <w:tcW w:w="300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Количество предложенных мер по устранению недостатков (нарушений), причин их возникновения, заключений</w:t>
            </w:r>
          </w:p>
        </w:tc>
        <w:tc>
          <w:tcPr>
            <w:tcW w:w="176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Количество принятых мер, исполненных заключений</w:t>
            </w:r>
          </w:p>
        </w:tc>
        <w:tc>
          <w:tcPr>
            <w:tcW w:w="375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Количество материалов, направленных в органы муниципального финансового контроля, правоохранительные органы</w:t>
            </w:r>
          </w:p>
        </w:tc>
      </w:tr>
      <w:tr w:rsidR="00422143" w:rsidRPr="00422143" w:rsidTr="006C1E36">
        <w:tc>
          <w:tcPr>
            <w:tcW w:w="256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1</w:t>
            </w:r>
          </w:p>
        </w:tc>
        <w:tc>
          <w:tcPr>
            <w:tcW w:w="21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2</w:t>
            </w: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3</w:t>
            </w:r>
          </w:p>
        </w:tc>
        <w:tc>
          <w:tcPr>
            <w:tcW w:w="300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4</w:t>
            </w:r>
          </w:p>
        </w:tc>
        <w:tc>
          <w:tcPr>
            <w:tcW w:w="176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5</w:t>
            </w:r>
          </w:p>
        </w:tc>
        <w:tc>
          <w:tcPr>
            <w:tcW w:w="375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6</w:t>
            </w:r>
          </w:p>
        </w:tc>
      </w:tr>
      <w:tr w:rsidR="00422143" w:rsidRPr="00422143" w:rsidTr="006C1E36">
        <w:tc>
          <w:tcPr>
            <w:tcW w:w="256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18"/>
                <w:szCs w:val="18"/>
                <w:lang w:eastAsia="en-US"/>
              </w:rPr>
            </w:pPr>
            <w:r w:rsidRPr="00422143">
              <w:rPr>
                <w:sz w:val="18"/>
                <w:szCs w:val="18"/>
                <w:lang w:eastAsia="en-US"/>
              </w:rPr>
              <w:t>1. Самоконтроль</w:t>
            </w:r>
          </w:p>
        </w:tc>
        <w:tc>
          <w:tcPr>
            <w:tcW w:w="21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00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76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75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256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18"/>
                <w:szCs w:val="18"/>
                <w:lang w:eastAsia="en-US"/>
              </w:rPr>
            </w:pPr>
            <w:r w:rsidRPr="00422143">
              <w:rPr>
                <w:sz w:val="18"/>
                <w:szCs w:val="18"/>
                <w:lang w:eastAsia="en-US"/>
              </w:rPr>
              <w:t>2. Контроль по подчиненности</w:t>
            </w:r>
          </w:p>
        </w:tc>
        <w:tc>
          <w:tcPr>
            <w:tcW w:w="21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00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76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75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256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18"/>
                <w:szCs w:val="18"/>
                <w:lang w:eastAsia="en-US"/>
              </w:rPr>
            </w:pPr>
            <w:r w:rsidRPr="00422143">
              <w:rPr>
                <w:sz w:val="18"/>
                <w:szCs w:val="18"/>
                <w:lang w:eastAsia="en-US"/>
              </w:rPr>
              <w:t>3. Контроль по подведомственности в соответствии с картой внутреннего финансового контроля</w:t>
            </w:r>
          </w:p>
        </w:tc>
        <w:tc>
          <w:tcPr>
            <w:tcW w:w="21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00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76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75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2568"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18"/>
                <w:szCs w:val="18"/>
                <w:lang w:eastAsia="en-US"/>
              </w:rPr>
            </w:pPr>
            <w:r w:rsidRPr="00422143">
              <w:rPr>
                <w:sz w:val="18"/>
                <w:szCs w:val="18"/>
                <w:lang w:eastAsia="en-US"/>
              </w:rPr>
              <w:t>4. Контроль по подведомственности в соответствии с регламентом</w:t>
            </w:r>
          </w:p>
        </w:tc>
        <w:tc>
          <w:tcPr>
            <w:tcW w:w="21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3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00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764"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75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bl>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lang w:eastAsia="en-US"/>
        </w:rPr>
      </w:pPr>
      <w:r w:rsidRPr="00422143">
        <w:rPr>
          <w:lang w:eastAsia="en-US"/>
        </w:rPr>
        <w:t>Руководитель структурного подразделения    ____________  _____________ __________________________________</w:t>
      </w:r>
    </w:p>
    <w:p w:rsidR="00422143" w:rsidRPr="00422143" w:rsidRDefault="00422143" w:rsidP="00422143">
      <w:pPr>
        <w:autoSpaceDE w:val="0"/>
        <w:autoSpaceDN w:val="0"/>
        <w:adjustRightInd w:val="0"/>
        <w:jc w:val="both"/>
        <w:rPr>
          <w:lang w:eastAsia="en-US"/>
        </w:rPr>
      </w:pPr>
      <w:r w:rsidRPr="00422143">
        <w:rPr>
          <w:lang w:eastAsia="en-US"/>
        </w:rPr>
        <w:t xml:space="preserve">                                                                                 должность         (подпись)                  (расшифровка подписи)</w:t>
      </w:r>
    </w:p>
    <w:p w:rsidR="00422143" w:rsidRPr="00422143" w:rsidRDefault="00422143" w:rsidP="00422143">
      <w:pPr>
        <w:autoSpaceDE w:val="0"/>
        <w:autoSpaceDN w:val="0"/>
        <w:adjustRightInd w:val="0"/>
        <w:jc w:val="both"/>
        <w:rPr>
          <w:sz w:val="26"/>
          <w:szCs w:val="26"/>
          <w:lang w:eastAsia="en-US"/>
        </w:rPr>
      </w:pPr>
      <w:r w:rsidRPr="00422143">
        <w:rPr>
          <w:sz w:val="26"/>
          <w:szCs w:val="26"/>
          <w:lang w:eastAsia="en-US"/>
        </w:rPr>
        <w:t xml:space="preserve"> "____"_______________ 20 ___ г.</w:t>
      </w:r>
    </w:p>
    <w:p w:rsidR="00422143" w:rsidRPr="00422143" w:rsidRDefault="00422143" w:rsidP="00422143">
      <w:pPr>
        <w:autoSpaceDE w:val="0"/>
        <w:autoSpaceDN w:val="0"/>
        <w:adjustRightInd w:val="0"/>
        <w:jc w:val="right"/>
        <w:outlineLvl w:val="0"/>
        <w:rPr>
          <w:sz w:val="18"/>
          <w:szCs w:val="18"/>
          <w:lang w:eastAsia="en-US"/>
        </w:rPr>
      </w:pPr>
      <w:r w:rsidRPr="00422143">
        <w:rPr>
          <w:sz w:val="18"/>
          <w:szCs w:val="18"/>
          <w:lang w:eastAsia="en-US"/>
        </w:rPr>
        <w:t>Примерная форма</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Приложение № 4 к Порядку осуществления внутреннего финансового</w:t>
      </w: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контроля и внутреннего финансового аудита</w:t>
      </w:r>
    </w:p>
    <w:p w:rsidR="00422143" w:rsidRPr="00422143" w:rsidRDefault="00422143" w:rsidP="00422143">
      <w:pPr>
        <w:autoSpaceDE w:val="0"/>
        <w:autoSpaceDN w:val="0"/>
        <w:adjustRightInd w:val="0"/>
        <w:jc w:val="right"/>
        <w:rPr>
          <w:sz w:val="26"/>
          <w:szCs w:val="26"/>
          <w:lang w:eastAsia="en-US"/>
        </w:rPr>
      </w:pPr>
    </w:p>
    <w:p w:rsidR="00422143" w:rsidRPr="00422143" w:rsidRDefault="00422143" w:rsidP="00422143">
      <w:pPr>
        <w:autoSpaceDE w:val="0"/>
        <w:autoSpaceDN w:val="0"/>
        <w:adjustRightInd w:val="0"/>
        <w:jc w:val="right"/>
        <w:rPr>
          <w:sz w:val="26"/>
          <w:szCs w:val="26"/>
          <w:lang w:eastAsia="en-US"/>
        </w:rPr>
      </w:pPr>
      <w:r w:rsidRPr="00422143">
        <w:rPr>
          <w:sz w:val="26"/>
          <w:szCs w:val="26"/>
          <w:lang w:eastAsia="en-US"/>
        </w:rPr>
        <w:t>УТВЕРЖДАЮ:</w:t>
      </w:r>
    </w:p>
    <w:p w:rsidR="00422143" w:rsidRPr="00422143" w:rsidRDefault="00422143" w:rsidP="00422143">
      <w:pPr>
        <w:autoSpaceDE w:val="0"/>
        <w:autoSpaceDN w:val="0"/>
        <w:adjustRightInd w:val="0"/>
        <w:jc w:val="right"/>
        <w:rPr>
          <w:sz w:val="26"/>
          <w:szCs w:val="26"/>
          <w:lang w:eastAsia="en-US"/>
        </w:rPr>
      </w:pPr>
      <w:r w:rsidRPr="00422143">
        <w:rPr>
          <w:sz w:val="26"/>
          <w:szCs w:val="26"/>
          <w:lang w:eastAsia="en-US"/>
        </w:rPr>
        <w:t>Руководитель главного администратора</w:t>
      </w:r>
    </w:p>
    <w:p w:rsidR="00422143" w:rsidRPr="00422143" w:rsidRDefault="00422143" w:rsidP="00422143">
      <w:pPr>
        <w:autoSpaceDE w:val="0"/>
        <w:autoSpaceDN w:val="0"/>
        <w:adjustRightInd w:val="0"/>
        <w:jc w:val="right"/>
        <w:rPr>
          <w:sz w:val="26"/>
          <w:szCs w:val="26"/>
          <w:lang w:eastAsia="en-US"/>
        </w:rPr>
      </w:pPr>
      <w:r w:rsidRPr="00422143">
        <w:rPr>
          <w:sz w:val="26"/>
          <w:szCs w:val="26"/>
          <w:lang w:eastAsia="en-US"/>
        </w:rPr>
        <w:t>бюджетных средств</w:t>
      </w:r>
    </w:p>
    <w:p w:rsidR="00422143" w:rsidRPr="00422143" w:rsidRDefault="00422143" w:rsidP="00422143">
      <w:pPr>
        <w:autoSpaceDE w:val="0"/>
        <w:autoSpaceDN w:val="0"/>
        <w:adjustRightInd w:val="0"/>
        <w:jc w:val="right"/>
        <w:rPr>
          <w:sz w:val="26"/>
          <w:szCs w:val="26"/>
          <w:lang w:eastAsia="en-US"/>
        </w:rPr>
      </w:pPr>
      <w:r w:rsidRPr="00422143">
        <w:rPr>
          <w:sz w:val="26"/>
          <w:szCs w:val="26"/>
          <w:lang w:eastAsia="en-US"/>
        </w:rPr>
        <w:t xml:space="preserve">______________(Ф.И.О.)                                                                                                         </w:t>
      </w:r>
    </w:p>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 xml:space="preserve">                                                                                                                 </w:t>
      </w:r>
      <w:r w:rsidRPr="00422143">
        <w:rPr>
          <w:sz w:val="22"/>
          <w:szCs w:val="22"/>
          <w:lang w:eastAsia="en-US"/>
        </w:rPr>
        <w:t xml:space="preserve">                                                                                                                                                    </w:t>
      </w:r>
    </w:p>
    <w:p w:rsidR="00422143" w:rsidRPr="00422143" w:rsidRDefault="00422143" w:rsidP="00422143">
      <w:pPr>
        <w:autoSpaceDE w:val="0"/>
        <w:autoSpaceDN w:val="0"/>
        <w:adjustRightInd w:val="0"/>
        <w:jc w:val="center"/>
        <w:rPr>
          <w:lang w:eastAsia="en-US"/>
        </w:rPr>
      </w:pPr>
      <w:bookmarkStart w:id="2" w:name="Par464"/>
      <w:bookmarkEnd w:id="2"/>
      <w:r w:rsidRPr="00422143">
        <w:rPr>
          <w:lang w:eastAsia="en-US"/>
        </w:rPr>
        <w:t>ПЛАН</w:t>
      </w:r>
    </w:p>
    <w:p w:rsidR="00422143" w:rsidRPr="00422143" w:rsidRDefault="00422143" w:rsidP="00422143">
      <w:pPr>
        <w:autoSpaceDE w:val="0"/>
        <w:autoSpaceDN w:val="0"/>
        <w:adjustRightInd w:val="0"/>
        <w:jc w:val="center"/>
        <w:rPr>
          <w:lang w:eastAsia="en-US"/>
        </w:rPr>
      </w:pPr>
      <w:r w:rsidRPr="00422143">
        <w:rPr>
          <w:lang w:eastAsia="en-US"/>
        </w:rPr>
        <w:t xml:space="preserve">внутреннего финансового аудита </w:t>
      </w:r>
    </w:p>
    <w:p w:rsidR="00422143" w:rsidRPr="00422143" w:rsidRDefault="00422143" w:rsidP="00422143">
      <w:pPr>
        <w:autoSpaceDE w:val="0"/>
        <w:autoSpaceDN w:val="0"/>
        <w:adjustRightInd w:val="0"/>
        <w:jc w:val="center"/>
        <w:rPr>
          <w:lang w:eastAsia="en-US"/>
        </w:rPr>
      </w:pPr>
      <w:r w:rsidRPr="00422143">
        <w:rPr>
          <w:lang w:eastAsia="en-US"/>
        </w:rPr>
        <w:t>на 20__ год</w:t>
      </w:r>
    </w:p>
    <w:p w:rsidR="00422143" w:rsidRPr="00422143" w:rsidRDefault="00422143" w:rsidP="00422143">
      <w:pPr>
        <w:autoSpaceDE w:val="0"/>
        <w:autoSpaceDN w:val="0"/>
        <w:adjustRightInd w:val="0"/>
        <w:jc w:val="center"/>
        <w:rPr>
          <w:sz w:val="26"/>
          <w:szCs w:val="26"/>
          <w:lang w:eastAsia="en-US"/>
        </w:rPr>
      </w:pP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главного администратора бюджетных средств    ________________________________________________________________________</w:t>
      </w:r>
    </w:p>
    <w:p w:rsidR="00422143" w:rsidRPr="00422143" w:rsidRDefault="00422143" w:rsidP="00422143">
      <w:pPr>
        <w:autoSpaceDE w:val="0"/>
        <w:autoSpaceDN w:val="0"/>
        <w:adjustRightInd w:val="0"/>
        <w:jc w:val="both"/>
        <w:rPr>
          <w:sz w:val="20"/>
          <w:szCs w:val="20"/>
          <w:lang w:eastAsia="en-US"/>
        </w:rPr>
      </w:pPr>
      <w:r w:rsidRPr="00422143">
        <w:rPr>
          <w:sz w:val="20"/>
          <w:szCs w:val="20"/>
          <w:lang w:eastAsia="en-US"/>
        </w:rPr>
        <w:t>Наименование бюджета                                                                    ________________________________________________________________________</w:t>
      </w:r>
    </w:p>
    <w:p w:rsidR="00422143" w:rsidRPr="00422143" w:rsidRDefault="00422143" w:rsidP="00422143">
      <w:pPr>
        <w:autoSpaceDE w:val="0"/>
        <w:autoSpaceDN w:val="0"/>
        <w:adjustRightInd w:val="0"/>
        <w:jc w:val="both"/>
        <w:rPr>
          <w:sz w:val="20"/>
          <w:szCs w:val="20"/>
          <w:lang w:eastAsia="en-US"/>
        </w:rPr>
      </w:pPr>
    </w:p>
    <w:p w:rsidR="00422143" w:rsidRPr="00422143" w:rsidRDefault="00422143" w:rsidP="00422143">
      <w:pPr>
        <w:autoSpaceDE w:val="0"/>
        <w:autoSpaceDN w:val="0"/>
        <w:adjustRightInd w:val="0"/>
        <w:jc w:val="both"/>
        <w:rPr>
          <w:sz w:val="26"/>
          <w:szCs w:val="26"/>
          <w:lang w:eastAsia="en-US"/>
        </w:rPr>
      </w:pPr>
    </w:p>
    <w:tbl>
      <w:tblPr>
        <w:tblW w:w="14664" w:type="dxa"/>
        <w:tblInd w:w="62" w:type="dxa"/>
        <w:tblLayout w:type="fixed"/>
        <w:tblCellMar>
          <w:top w:w="102" w:type="dxa"/>
          <w:left w:w="62" w:type="dxa"/>
          <w:bottom w:w="102" w:type="dxa"/>
          <w:right w:w="62" w:type="dxa"/>
        </w:tblCellMar>
        <w:tblLook w:val="0000"/>
      </w:tblPr>
      <w:tblGrid>
        <w:gridCol w:w="510"/>
        <w:gridCol w:w="1875"/>
        <w:gridCol w:w="4536"/>
        <w:gridCol w:w="2412"/>
        <w:gridCol w:w="1862"/>
        <w:gridCol w:w="3469"/>
      </w:tblGrid>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 xml:space="preserve">№ </w:t>
            </w:r>
            <w:proofErr w:type="spellStart"/>
            <w:proofErr w:type="gramStart"/>
            <w:r w:rsidRPr="00422143">
              <w:rPr>
                <w:sz w:val="18"/>
                <w:szCs w:val="18"/>
                <w:lang w:eastAsia="en-US"/>
              </w:rPr>
              <w:t>п</w:t>
            </w:r>
            <w:proofErr w:type="spellEnd"/>
            <w:proofErr w:type="gramEnd"/>
            <w:r w:rsidRPr="00422143">
              <w:rPr>
                <w:sz w:val="18"/>
                <w:szCs w:val="18"/>
                <w:lang w:eastAsia="en-US"/>
              </w:rPr>
              <w:t>/</w:t>
            </w:r>
            <w:proofErr w:type="spellStart"/>
            <w:r w:rsidRPr="00422143">
              <w:rPr>
                <w:sz w:val="18"/>
                <w:szCs w:val="18"/>
                <w:lang w:eastAsia="en-US"/>
              </w:rPr>
              <w:t>п</w:t>
            </w:r>
            <w:proofErr w:type="spellEnd"/>
          </w:p>
        </w:tc>
        <w:tc>
          <w:tcPr>
            <w:tcW w:w="1875"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Объект аудита</w:t>
            </w:r>
          </w:p>
        </w:tc>
        <w:tc>
          <w:tcPr>
            <w:tcW w:w="453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Тема аудиторской проверки (проверяемые внутренние бюджетные процедуры)</w:t>
            </w:r>
          </w:p>
        </w:tc>
        <w:tc>
          <w:tcPr>
            <w:tcW w:w="24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Вид аудиторской проверки (</w:t>
            </w:r>
            <w:proofErr w:type="gramStart"/>
            <w:r w:rsidRPr="00422143">
              <w:rPr>
                <w:sz w:val="18"/>
                <w:szCs w:val="18"/>
                <w:lang w:eastAsia="en-US"/>
              </w:rPr>
              <w:t>камеральная</w:t>
            </w:r>
            <w:proofErr w:type="gramEnd"/>
            <w:r w:rsidRPr="00422143">
              <w:rPr>
                <w:sz w:val="18"/>
                <w:szCs w:val="18"/>
                <w:lang w:eastAsia="en-US"/>
              </w:rPr>
              <w:t>, выездная, комбинированная)</w:t>
            </w:r>
          </w:p>
        </w:tc>
        <w:tc>
          <w:tcPr>
            <w:tcW w:w="18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Проверяемый период</w:t>
            </w:r>
          </w:p>
        </w:tc>
        <w:tc>
          <w:tcPr>
            <w:tcW w:w="346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8"/>
                <w:szCs w:val="18"/>
                <w:lang w:eastAsia="en-US"/>
              </w:rPr>
            </w:pPr>
            <w:r w:rsidRPr="00422143">
              <w:rPr>
                <w:sz w:val="18"/>
                <w:szCs w:val="18"/>
                <w:lang w:eastAsia="en-US"/>
              </w:rPr>
              <w:t>Срок проведения аудиторской проверки</w:t>
            </w: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1</w:t>
            </w:r>
          </w:p>
        </w:tc>
        <w:tc>
          <w:tcPr>
            <w:tcW w:w="1875"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2</w:t>
            </w:r>
          </w:p>
        </w:tc>
        <w:tc>
          <w:tcPr>
            <w:tcW w:w="453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3</w:t>
            </w:r>
          </w:p>
        </w:tc>
        <w:tc>
          <w:tcPr>
            <w:tcW w:w="24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4</w:t>
            </w:r>
          </w:p>
        </w:tc>
        <w:tc>
          <w:tcPr>
            <w:tcW w:w="18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5</w:t>
            </w:r>
          </w:p>
        </w:tc>
        <w:tc>
          <w:tcPr>
            <w:tcW w:w="346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16"/>
                <w:szCs w:val="16"/>
                <w:lang w:eastAsia="en-US"/>
              </w:rPr>
            </w:pPr>
            <w:r w:rsidRPr="00422143">
              <w:rPr>
                <w:sz w:val="16"/>
                <w:szCs w:val="16"/>
                <w:lang w:eastAsia="en-US"/>
              </w:rPr>
              <w:t>6</w:t>
            </w: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75"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24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46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75"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24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46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75"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24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46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75"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4536"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241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1862"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c>
          <w:tcPr>
            <w:tcW w:w="3469"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bl>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lang w:eastAsia="en-US"/>
        </w:rPr>
      </w:pPr>
      <w:r w:rsidRPr="00422143">
        <w:rPr>
          <w:lang w:eastAsia="en-US"/>
        </w:rPr>
        <w:t>Руководитель структурного подразделения    ____________  _____________ __________________________________</w:t>
      </w:r>
    </w:p>
    <w:p w:rsidR="00422143" w:rsidRPr="00422143" w:rsidRDefault="00422143" w:rsidP="00422143">
      <w:pPr>
        <w:autoSpaceDE w:val="0"/>
        <w:autoSpaceDN w:val="0"/>
        <w:adjustRightInd w:val="0"/>
        <w:jc w:val="both"/>
        <w:rPr>
          <w:lang w:eastAsia="en-US"/>
        </w:rPr>
      </w:pPr>
      <w:r w:rsidRPr="00422143">
        <w:rPr>
          <w:lang w:eastAsia="en-US"/>
        </w:rPr>
        <w:t xml:space="preserve">                                                                                 должность         (подпись)                  (расшифровка подписи)</w:t>
      </w:r>
    </w:p>
    <w:p w:rsidR="00422143" w:rsidRPr="00422143" w:rsidRDefault="00422143" w:rsidP="00422143">
      <w:pPr>
        <w:autoSpaceDE w:val="0"/>
        <w:autoSpaceDN w:val="0"/>
        <w:adjustRightInd w:val="0"/>
        <w:jc w:val="both"/>
        <w:rPr>
          <w:sz w:val="26"/>
          <w:szCs w:val="26"/>
          <w:lang w:eastAsia="en-US"/>
        </w:rPr>
      </w:pPr>
      <w:r w:rsidRPr="00422143">
        <w:rPr>
          <w:sz w:val="26"/>
          <w:szCs w:val="26"/>
          <w:lang w:eastAsia="en-US"/>
        </w:rPr>
        <w:t xml:space="preserve"> "____"_______________ 20 ___ г.</w:t>
      </w:r>
    </w:p>
    <w:p w:rsidR="00422143" w:rsidRPr="00422143" w:rsidRDefault="00422143" w:rsidP="00422143">
      <w:pPr>
        <w:autoSpaceDE w:val="0"/>
        <w:autoSpaceDN w:val="0"/>
        <w:adjustRightInd w:val="0"/>
        <w:jc w:val="both"/>
        <w:rPr>
          <w:sz w:val="26"/>
          <w:szCs w:val="26"/>
          <w:lang w:eastAsia="en-US"/>
        </w:rPr>
        <w:sectPr w:rsidR="00422143" w:rsidRPr="00422143" w:rsidSect="00EA5B07">
          <w:pgSz w:w="16838" w:h="11905" w:orient="landscape"/>
          <w:pgMar w:top="904" w:right="1134" w:bottom="850" w:left="1134" w:header="567" w:footer="0" w:gutter="0"/>
          <w:cols w:space="720"/>
          <w:noEndnote/>
          <w:docGrid w:linePitch="326"/>
        </w:sectPr>
      </w:pPr>
    </w:p>
    <w:p w:rsidR="00422143" w:rsidRPr="00422143" w:rsidRDefault="00422143" w:rsidP="00422143">
      <w:pPr>
        <w:autoSpaceDE w:val="0"/>
        <w:autoSpaceDN w:val="0"/>
        <w:adjustRightInd w:val="0"/>
        <w:jc w:val="right"/>
        <w:outlineLvl w:val="0"/>
        <w:rPr>
          <w:sz w:val="18"/>
          <w:szCs w:val="18"/>
          <w:lang w:eastAsia="en-US"/>
        </w:rPr>
      </w:pPr>
      <w:r w:rsidRPr="00422143">
        <w:rPr>
          <w:sz w:val="18"/>
          <w:szCs w:val="18"/>
          <w:lang w:eastAsia="en-US"/>
        </w:rPr>
        <w:t>Примерная форма</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Приложение № 5 к Порядку осуществления внутреннего финансового</w:t>
      </w: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контроля и внутреннего финансового аудита</w:t>
      </w:r>
    </w:p>
    <w:p w:rsidR="00422143" w:rsidRPr="00422143" w:rsidRDefault="00422143" w:rsidP="00422143">
      <w:pPr>
        <w:autoSpaceDE w:val="0"/>
        <w:autoSpaceDN w:val="0"/>
        <w:adjustRightInd w:val="0"/>
        <w:jc w:val="center"/>
        <w:rPr>
          <w:sz w:val="26"/>
          <w:szCs w:val="26"/>
          <w:lang w:eastAsia="en-US"/>
        </w:rPr>
      </w:pPr>
    </w:p>
    <w:p w:rsidR="00422143" w:rsidRPr="00422143" w:rsidRDefault="00422143" w:rsidP="00422143">
      <w:pPr>
        <w:autoSpaceDE w:val="0"/>
        <w:autoSpaceDN w:val="0"/>
        <w:adjustRightInd w:val="0"/>
        <w:jc w:val="center"/>
        <w:rPr>
          <w:sz w:val="26"/>
          <w:szCs w:val="26"/>
          <w:lang w:eastAsia="en-US"/>
        </w:rPr>
      </w:pPr>
    </w:p>
    <w:p w:rsidR="00422143" w:rsidRPr="00422143" w:rsidRDefault="00422143" w:rsidP="00422143">
      <w:pPr>
        <w:autoSpaceDE w:val="0"/>
        <w:autoSpaceDN w:val="0"/>
        <w:adjustRightInd w:val="0"/>
        <w:jc w:val="center"/>
        <w:rPr>
          <w:sz w:val="26"/>
          <w:szCs w:val="26"/>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АКТ</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АУДИТОРСКОЙ ПРОВЕРКИ № 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"__" ______________ 20__ г.                </w:t>
      </w:r>
      <w:r w:rsidR="006C1E36">
        <w:rPr>
          <w:rFonts w:ascii="Courier New" w:hAnsi="Courier New" w:cs="Courier New"/>
          <w:sz w:val="20"/>
          <w:szCs w:val="20"/>
          <w:lang w:eastAsia="en-US"/>
        </w:rPr>
        <w:t xml:space="preserve">        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(город)</w:t>
      </w:r>
    </w:p>
    <w:p w:rsidR="00422143" w:rsidRPr="00422143" w:rsidRDefault="00422143" w:rsidP="00422143">
      <w:pPr>
        <w:autoSpaceDE w:val="0"/>
        <w:autoSpaceDN w:val="0"/>
        <w:adjustRightInd w:val="0"/>
        <w:jc w:val="both"/>
        <w:rPr>
          <w:rFonts w:ascii="Courier New" w:hAnsi="Courier New" w:cs="Courier New"/>
          <w:sz w:val="20"/>
          <w:szCs w:val="20"/>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На основании приказа (распоряжения) ____________________</w:t>
      </w:r>
      <w:r w:rsidR="006C1E36">
        <w:rPr>
          <w:rFonts w:ascii="Courier New" w:hAnsi="Courier New" w:cs="Courier New"/>
          <w:sz w:val="20"/>
          <w:szCs w:val="20"/>
          <w:lang w:eastAsia="en-US"/>
        </w:rPr>
        <w:t>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w:t>
      </w:r>
      <w:r w:rsidR="006C1E36">
        <w:rPr>
          <w:rFonts w:ascii="Courier New" w:hAnsi="Courier New" w:cs="Courier New"/>
          <w:sz w:val="20"/>
          <w:szCs w:val="20"/>
          <w:lang w:eastAsia="en-US"/>
        </w:rPr>
        <w:t xml:space="preserve">                               </w:t>
      </w:r>
      <w:r w:rsidRPr="00422143">
        <w:rPr>
          <w:rFonts w:ascii="Courier New" w:hAnsi="Courier New" w:cs="Courier New"/>
          <w:sz w:val="20"/>
          <w:szCs w:val="20"/>
          <w:lang w:eastAsia="en-US"/>
        </w:rPr>
        <w:t xml:space="preserve">  </w:t>
      </w:r>
      <w:proofErr w:type="gramStart"/>
      <w:r w:rsidRPr="00422143">
        <w:rPr>
          <w:rFonts w:ascii="Courier New" w:hAnsi="Courier New" w:cs="Courier New"/>
          <w:sz w:val="20"/>
          <w:szCs w:val="20"/>
          <w:lang w:eastAsia="en-US"/>
        </w:rPr>
        <w:t>(наименование главного администратора</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бюджетных средств)</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от __________ № 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(наименование приказа, распоряжения)</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w:t>
      </w:r>
      <w:proofErr w:type="gramStart"/>
      <w:r w:rsidRPr="00422143">
        <w:rPr>
          <w:rFonts w:ascii="Courier New" w:hAnsi="Courier New" w:cs="Courier New"/>
          <w:sz w:val="20"/>
          <w:szCs w:val="20"/>
          <w:lang w:eastAsia="en-US"/>
        </w:rPr>
        <w:t>(Ф.И.О. и должность лиц, уполномоченных на осуществление</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внутреннего финансового аудита)</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проведена проверка ________________________________________________________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w:t>
      </w:r>
      <w:proofErr w:type="gramStart"/>
      <w:r w:rsidRPr="00422143">
        <w:rPr>
          <w:rFonts w:ascii="Courier New" w:hAnsi="Courier New" w:cs="Courier New"/>
          <w:sz w:val="20"/>
          <w:szCs w:val="20"/>
          <w:lang w:eastAsia="en-US"/>
        </w:rPr>
        <w:t>(тема проверки, проверяемый период - в соответствии</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с приказом о назначен</w:t>
      </w:r>
      <w:proofErr w:type="gramStart"/>
      <w:r w:rsidRPr="00422143">
        <w:rPr>
          <w:rFonts w:ascii="Courier New" w:hAnsi="Courier New" w:cs="Courier New"/>
          <w:sz w:val="20"/>
          <w:szCs w:val="20"/>
          <w:lang w:eastAsia="en-US"/>
        </w:rPr>
        <w:t>ии ау</w:t>
      </w:r>
      <w:proofErr w:type="gramEnd"/>
      <w:r w:rsidRPr="00422143">
        <w:rPr>
          <w:rFonts w:ascii="Courier New" w:hAnsi="Courier New" w:cs="Courier New"/>
          <w:sz w:val="20"/>
          <w:szCs w:val="20"/>
          <w:lang w:eastAsia="en-US"/>
        </w:rPr>
        <w:t>диторской проверки)</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Начало проверки "__" _____________ 20__ года;</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окончание проверки "__" _____________ 20__ года.</w:t>
      </w:r>
    </w:p>
    <w:p w:rsidR="00422143" w:rsidRPr="00422143" w:rsidRDefault="00422143" w:rsidP="00422143">
      <w:pPr>
        <w:autoSpaceDE w:val="0"/>
        <w:autoSpaceDN w:val="0"/>
        <w:adjustRightInd w:val="0"/>
        <w:jc w:val="both"/>
        <w:rPr>
          <w:rFonts w:ascii="Courier New" w:hAnsi="Courier New" w:cs="Courier New"/>
          <w:sz w:val="20"/>
          <w:szCs w:val="20"/>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1. ОБЩИЕ СВЕДЕНИЯ</w:t>
      </w:r>
    </w:p>
    <w:p w:rsidR="00422143" w:rsidRPr="00422143" w:rsidRDefault="00422143" w:rsidP="00422143">
      <w:pPr>
        <w:autoSpaceDE w:val="0"/>
        <w:autoSpaceDN w:val="0"/>
        <w:adjustRightInd w:val="0"/>
        <w:jc w:val="both"/>
        <w:rPr>
          <w:rFonts w:ascii="Courier New" w:hAnsi="Courier New" w:cs="Courier New"/>
          <w:sz w:val="20"/>
          <w:szCs w:val="20"/>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1. Основание для проведения аудиторской</w:t>
      </w:r>
      <w:r w:rsidR="006C1E36">
        <w:rPr>
          <w:rFonts w:ascii="Courier New" w:hAnsi="Courier New" w:cs="Courier New"/>
          <w:sz w:val="20"/>
          <w:szCs w:val="20"/>
          <w:lang w:eastAsia="en-US"/>
        </w:rPr>
        <w:t xml:space="preserve"> проверки: 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_____________________________________________________________________</w:t>
      </w:r>
      <w:r w:rsidR="006C1E36">
        <w:rPr>
          <w:rFonts w:ascii="Courier New" w:hAnsi="Courier New" w:cs="Courier New"/>
          <w:sz w:val="20"/>
          <w:szCs w:val="20"/>
          <w:lang w:eastAsia="en-US"/>
        </w:rPr>
        <w:t>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w:t>
      </w:r>
      <w:proofErr w:type="gramStart"/>
      <w:r w:rsidRPr="00422143">
        <w:rPr>
          <w:rFonts w:ascii="Courier New" w:hAnsi="Courier New" w:cs="Courier New"/>
          <w:sz w:val="20"/>
          <w:szCs w:val="20"/>
          <w:lang w:eastAsia="en-US"/>
        </w:rPr>
        <w:t>(план внутреннего финансового аудита, поручение руководителя</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главного администратора бюджетных средств)</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и программа проведения аудита, утвержденна</w:t>
      </w:r>
      <w:r w:rsidR="006C1E36">
        <w:rPr>
          <w:rFonts w:ascii="Courier New" w:hAnsi="Courier New" w:cs="Courier New"/>
          <w:sz w:val="20"/>
          <w:szCs w:val="20"/>
          <w:lang w:eastAsia="en-US"/>
        </w:rPr>
        <w:t>я _____________________________</w:t>
      </w:r>
      <w:r w:rsidRPr="00422143">
        <w:rPr>
          <w:rFonts w:ascii="Courier New" w:hAnsi="Courier New" w:cs="Courier New"/>
          <w:sz w:val="20"/>
          <w:szCs w:val="20"/>
          <w:lang w:eastAsia="en-US"/>
        </w:rPr>
        <w:t>.</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(кем, когда)</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2. Лица,  ответственные   за    осуществление   </w:t>
      </w:r>
      <w:proofErr w:type="gramStart"/>
      <w:r w:rsidRPr="00422143">
        <w:rPr>
          <w:rFonts w:ascii="Courier New" w:hAnsi="Courier New" w:cs="Courier New"/>
          <w:sz w:val="20"/>
          <w:szCs w:val="20"/>
          <w:lang w:eastAsia="en-US"/>
        </w:rPr>
        <w:t>финансово-хозяйственной</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деятельно</w:t>
      </w:r>
      <w:r w:rsidR="006C1E36">
        <w:rPr>
          <w:rFonts w:ascii="Courier New" w:hAnsi="Courier New" w:cs="Courier New"/>
          <w:sz w:val="20"/>
          <w:szCs w:val="20"/>
          <w:lang w:eastAsia="en-US"/>
        </w:rPr>
        <w:t xml:space="preserve">сти в  подразделениях главного администратора </w:t>
      </w:r>
      <w:r w:rsidRPr="00422143">
        <w:rPr>
          <w:rFonts w:ascii="Courier New" w:hAnsi="Courier New" w:cs="Courier New"/>
          <w:sz w:val="20"/>
          <w:szCs w:val="20"/>
          <w:lang w:eastAsia="en-US"/>
        </w:rPr>
        <w:t xml:space="preserve">бюджетных средств </w:t>
      </w:r>
      <w:proofErr w:type="gramStart"/>
      <w:r w:rsidRPr="00422143">
        <w:rPr>
          <w:rFonts w:ascii="Courier New" w:hAnsi="Courier New" w:cs="Courier New"/>
          <w:sz w:val="20"/>
          <w:szCs w:val="20"/>
          <w:lang w:eastAsia="en-US"/>
        </w:rPr>
        <w:t>в</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проверяемом </w:t>
      </w:r>
      <w:proofErr w:type="gramStart"/>
      <w:r w:rsidRPr="00422143">
        <w:rPr>
          <w:rFonts w:ascii="Courier New" w:hAnsi="Courier New" w:cs="Courier New"/>
          <w:sz w:val="20"/>
          <w:szCs w:val="20"/>
          <w:lang w:eastAsia="en-US"/>
        </w:rPr>
        <w:t>периоде</w:t>
      </w:r>
      <w:proofErr w:type="gramEnd"/>
      <w:r w:rsidRPr="00422143">
        <w:rPr>
          <w:rFonts w:ascii="Courier New" w:hAnsi="Courier New" w:cs="Courier New"/>
          <w:sz w:val="20"/>
          <w:szCs w:val="20"/>
          <w:lang w:eastAsia="en-US"/>
        </w:rPr>
        <w:t xml:space="preserve"> и на момент проверки: 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w:t>
      </w:r>
      <w:r w:rsidR="006C1E36">
        <w:rPr>
          <w:rFonts w:ascii="Courier New" w:hAnsi="Courier New" w:cs="Courier New"/>
          <w:sz w:val="20"/>
          <w:szCs w:val="20"/>
          <w:lang w:eastAsia="en-US"/>
        </w:rPr>
        <w:t>_______________________________</w:t>
      </w:r>
      <w:r w:rsidRPr="00422143">
        <w:rPr>
          <w:rFonts w:ascii="Courier New" w:hAnsi="Courier New" w:cs="Courier New"/>
          <w:sz w:val="20"/>
          <w:szCs w:val="20"/>
          <w:lang w:eastAsia="en-US"/>
        </w:rPr>
        <w:t>.</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3. За состояние бухгалтерского учета и отчетности в проверяемом периоде</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и на момент проверки ответственны: _______</w:t>
      </w:r>
      <w:r w:rsidR="006C1E36">
        <w:rPr>
          <w:rFonts w:ascii="Courier New" w:hAnsi="Courier New" w:cs="Courier New"/>
          <w:sz w:val="20"/>
          <w:szCs w:val="20"/>
          <w:lang w:eastAsia="en-US"/>
        </w:rPr>
        <w:t>_______________________________</w:t>
      </w:r>
      <w:r w:rsidRPr="00422143">
        <w:rPr>
          <w:rFonts w:ascii="Courier New" w:hAnsi="Courier New" w:cs="Courier New"/>
          <w:sz w:val="20"/>
          <w:szCs w:val="20"/>
          <w:lang w:eastAsia="en-US"/>
        </w:rPr>
        <w:t>.</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4. Перечень проверенных документов:</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4.1. Учетные аналитические регистры, проверенные сплошным способом:</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w:t>
      </w:r>
      <w:r w:rsidR="006C1E36">
        <w:rPr>
          <w:rFonts w:ascii="Courier New" w:hAnsi="Courier New" w:cs="Courier New"/>
          <w:sz w:val="20"/>
          <w:szCs w:val="20"/>
          <w:lang w:eastAsia="en-US"/>
        </w:rPr>
        <w:t>_______________________________</w:t>
      </w:r>
      <w:r w:rsidRPr="00422143">
        <w:rPr>
          <w:rFonts w:ascii="Courier New" w:hAnsi="Courier New" w:cs="Courier New"/>
          <w:sz w:val="20"/>
          <w:szCs w:val="20"/>
          <w:lang w:eastAsia="en-US"/>
        </w:rPr>
        <w:t>.</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(наименование </w:t>
      </w:r>
      <w:proofErr w:type="gramStart"/>
      <w:r w:rsidRPr="00422143">
        <w:rPr>
          <w:rFonts w:ascii="Courier New" w:hAnsi="Courier New" w:cs="Courier New"/>
          <w:sz w:val="20"/>
          <w:szCs w:val="20"/>
          <w:lang w:eastAsia="en-US"/>
        </w:rPr>
        <w:t>документов</w:t>
      </w:r>
      <w:proofErr w:type="gramEnd"/>
      <w:r w:rsidRPr="00422143">
        <w:rPr>
          <w:rFonts w:ascii="Courier New" w:hAnsi="Courier New" w:cs="Courier New"/>
          <w:sz w:val="20"/>
          <w:szCs w:val="20"/>
          <w:lang w:eastAsia="en-US"/>
        </w:rPr>
        <w:t xml:space="preserve"> и за </w:t>
      </w:r>
      <w:proofErr w:type="gramStart"/>
      <w:r w:rsidRPr="00422143">
        <w:rPr>
          <w:rFonts w:ascii="Courier New" w:hAnsi="Courier New" w:cs="Courier New"/>
          <w:sz w:val="20"/>
          <w:szCs w:val="20"/>
          <w:lang w:eastAsia="en-US"/>
        </w:rPr>
        <w:t>какой</w:t>
      </w:r>
      <w:proofErr w:type="gramEnd"/>
      <w:r w:rsidRPr="00422143">
        <w:rPr>
          <w:rFonts w:ascii="Courier New" w:hAnsi="Courier New" w:cs="Courier New"/>
          <w:sz w:val="20"/>
          <w:szCs w:val="20"/>
          <w:lang w:eastAsia="en-US"/>
        </w:rPr>
        <w:t xml:space="preserve"> период)</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4.2. Учетные аналитические регистры, проверенные выборочным способом:</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(наименование </w:t>
      </w:r>
      <w:proofErr w:type="gramStart"/>
      <w:r w:rsidRPr="00422143">
        <w:rPr>
          <w:rFonts w:ascii="Courier New" w:hAnsi="Courier New" w:cs="Courier New"/>
          <w:sz w:val="20"/>
          <w:szCs w:val="20"/>
          <w:lang w:eastAsia="en-US"/>
        </w:rPr>
        <w:t>документов</w:t>
      </w:r>
      <w:proofErr w:type="gramEnd"/>
      <w:r w:rsidRPr="00422143">
        <w:rPr>
          <w:rFonts w:ascii="Courier New" w:hAnsi="Courier New" w:cs="Courier New"/>
          <w:sz w:val="20"/>
          <w:szCs w:val="20"/>
          <w:lang w:eastAsia="en-US"/>
        </w:rPr>
        <w:t xml:space="preserve"> и за </w:t>
      </w:r>
      <w:proofErr w:type="gramStart"/>
      <w:r w:rsidRPr="00422143">
        <w:rPr>
          <w:rFonts w:ascii="Courier New" w:hAnsi="Courier New" w:cs="Courier New"/>
          <w:sz w:val="20"/>
          <w:szCs w:val="20"/>
          <w:lang w:eastAsia="en-US"/>
        </w:rPr>
        <w:t>какой</w:t>
      </w:r>
      <w:proofErr w:type="gramEnd"/>
      <w:r w:rsidRPr="00422143">
        <w:rPr>
          <w:rFonts w:ascii="Courier New" w:hAnsi="Courier New" w:cs="Courier New"/>
          <w:sz w:val="20"/>
          <w:szCs w:val="20"/>
          <w:lang w:eastAsia="en-US"/>
        </w:rPr>
        <w:t xml:space="preserve"> период)</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4.3.  Регистры  синтетического  учета  - журналы операций _______ (номера),</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Гл</w:t>
      </w:r>
      <w:r w:rsidR="006C1E36">
        <w:rPr>
          <w:rFonts w:ascii="Courier New" w:hAnsi="Courier New" w:cs="Courier New"/>
          <w:sz w:val="20"/>
          <w:szCs w:val="20"/>
          <w:lang w:eastAsia="en-US"/>
        </w:rPr>
        <w:t xml:space="preserve">авная  книга,  а  также  формы </w:t>
      </w:r>
      <w:r w:rsidRPr="00422143">
        <w:rPr>
          <w:rFonts w:ascii="Courier New" w:hAnsi="Courier New" w:cs="Courier New"/>
          <w:sz w:val="20"/>
          <w:szCs w:val="20"/>
          <w:lang w:eastAsia="en-US"/>
        </w:rPr>
        <w:t xml:space="preserve">текущей и годовой отчетности проверены </w:t>
      </w:r>
      <w:proofErr w:type="gramStart"/>
      <w:r w:rsidRPr="00422143">
        <w:rPr>
          <w:rFonts w:ascii="Courier New" w:hAnsi="Courier New" w:cs="Courier New"/>
          <w:sz w:val="20"/>
          <w:szCs w:val="20"/>
          <w:lang w:eastAsia="en-US"/>
        </w:rPr>
        <w:t>по</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следующим отчетным периодам: _________ (отчетные периоды).</w:t>
      </w:r>
    </w:p>
    <w:p w:rsidR="00422143" w:rsidRPr="00422143" w:rsidRDefault="006C1E36" w:rsidP="0042214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Кем и когда проводилась предыдущая  </w:t>
      </w:r>
      <w:r w:rsidR="00422143" w:rsidRPr="00422143">
        <w:rPr>
          <w:rFonts w:ascii="Courier New" w:hAnsi="Courier New" w:cs="Courier New"/>
          <w:sz w:val="20"/>
          <w:szCs w:val="20"/>
          <w:lang w:eastAsia="en-US"/>
        </w:rPr>
        <w:t>аудиторская  проверка, а также</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сведения о нару</w:t>
      </w:r>
      <w:r w:rsidR="006C1E36">
        <w:rPr>
          <w:rFonts w:ascii="Courier New" w:hAnsi="Courier New" w:cs="Courier New"/>
          <w:sz w:val="20"/>
          <w:szCs w:val="20"/>
          <w:lang w:eastAsia="en-US"/>
        </w:rPr>
        <w:t xml:space="preserve">шениях, </w:t>
      </w:r>
      <w:r w:rsidRPr="00422143">
        <w:rPr>
          <w:rFonts w:ascii="Courier New" w:hAnsi="Courier New" w:cs="Courier New"/>
          <w:sz w:val="20"/>
          <w:szCs w:val="20"/>
          <w:lang w:eastAsia="en-US"/>
        </w:rPr>
        <w:t xml:space="preserve">выявленных предыдущей проверкой и не устраненных </w:t>
      </w:r>
      <w:proofErr w:type="gramStart"/>
      <w:r w:rsidRPr="00422143">
        <w:rPr>
          <w:rFonts w:ascii="Courier New" w:hAnsi="Courier New" w:cs="Courier New"/>
          <w:sz w:val="20"/>
          <w:szCs w:val="20"/>
          <w:lang w:eastAsia="en-US"/>
        </w:rPr>
        <w:t>на</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момент настоящей аудиторской проверки: ___</w:t>
      </w:r>
      <w:r w:rsidR="006C1E36">
        <w:rPr>
          <w:rFonts w:ascii="Courier New" w:hAnsi="Courier New" w:cs="Courier New"/>
          <w:sz w:val="20"/>
          <w:szCs w:val="20"/>
          <w:lang w:eastAsia="en-US"/>
        </w:rPr>
        <w:t>_______________________________</w:t>
      </w:r>
      <w:r w:rsidRPr="00422143">
        <w:rPr>
          <w:rFonts w:ascii="Courier New" w:hAnsi="Courier New" w:cs="Courier New"/>
          <w:sz w:val="20"/>
          <w:szCs w:val="20"/>
          <w:lang w:eastAsia="en-US"/>
        </w:rPr>
        <w:t>.</w:t>
      </w:r>
    </w:p>
    <w:p w:rsidR="00422143" w:rsidRPr="00422143" w:rsidRDefault="006C1E36" w:rsidP="0042214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6. Иные  </w:t>
      </w:r>
      <w:r w:rsidR="00422143" w:rsidRPr="00422143">
        <w:rPr>
          <w:rFonts w:ascii="Courier New" w:hAnsi="Courier New" w:cs="Courier New"/>
          <w:sz w:val="20"/>
          <w:szCs w:val="20"/>
          <w:lang w:eastAsia="en-US"/>
        </w:rPr>
        <w:t>сведения,  необходимые  для  раскрытия  вопросов  внутреннего</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финансового аудита _______________________</w:t>
      </w:r>
      <w:r w:rsidR="006C1E36">
        <w:rPr>
          <w:rFonts w:ascii="Courier New" w:hAnsi="Courier New" w:cs="Courier New"/>
          <w:sz w:val="20"/>
          <w:szCs w:val="20"/>
          <w:lang w:eastAsia="en-US"/>
        </w:rPr>
        <w:t>_______________________________</w:t>
      </w:r>
      <w:r w:rsidRPr="00422143">
        <w:rPr>
          <w:rFonts w:ascii="Courier New" w:hAnsi="Courier New" w:cs="Courier New"/>
          <w:sz w:val="20"/>
          <w:szCs w:val="20"/>
          <w:lang w:eastAsia="en-US"/>
        </w:rPr>
        <w:t>.</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center"/>
        <w:outlineLvl w:val="1"/>
        <w:rPr>
          <w:sz w:val="26"/>
          <w:szCs w:val="26"/>
          <w:lang w:eastAsia="en-US"/>
        </w:rPr>
      </w:pPr>
      <w:r w:rsidRPr="00422143">
        <w:rPr>
          <w:sz w:val="26"/>
          <w:szCs w:val="26"/>
          <w:lang w:eastAsia="en-US"/>
        </w:rPr>
        <w:t>2. ОПИСАТЕЛЬНАЯ ЧАСТЬ</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оценку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 xml:space="preserve">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w:t>
      </w:r>
      <w:r w:rsidR="00B07355">
        <w:rPr>
          <w:sz w:val="26"/>
          <w:szCs w:val="26"/>
          <w:lang w:eastAsia="en-US"/>
        </w:rPr>
        <w:t xml:space="preserve"> </w:t>
      </w:r>
      <w:r w:rsidRPr="00422143">
        <w:rPr>
          <w:sz w:val="26"/>
          <w:szCs w:val="26"/>
          <w:lang w:eastAsia="en-US"/>
        </w:rPr>
        <w:t>в ходе контрольного мероприятия.</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center"/>
        <w:outlineLvl w:val="1"/>
        <w:rPr>
          <w:sz w:val="26"/>
          <w:szCs w:val="26"/>
          <w:lang w:eastAsia="en-US"/>
        </w:rPr>
      </w:pPr>
      <w:r w:rsidRPr="00422143">
        <w:rPr>
          <w:sz w:val="26"/>
          <w:szCs w:val="26"/>
          <w:lang w:eastAsia="en-US"/>
        </w:rPr>
        <w:t>3. ЗАКЛЮЧИТЕЛЬНАЯ ЧАСТЬ (ВЫВОДЫ)</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Заключительная часть содержит обобщенную информацию о выявленных нарушениях, сгруппированных по видам.</w:t>
      </w: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муниципальной собственности; по внесению (при необходимости) соответствующих изменений и дополнений в локальные нормативные акты главного администратора бюджетных средств.</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lang w:eastAsia="en-US"/>
        </w:rPr>
      </w:pPr>
      <w:r w:rsidRPr="00422143">
        <w:rPr>
          <w:lang w:eastAsia="en-US"/>
        </w:rPr>
        <w:t>Наименование должности</w:t>
      </w:r>
    </w:p>
    <w:p w:rsidR="00422143" w:rsidRPr="00422143" w:rsidRDefault="00422143" w:rsidP="00422143">
      <w:pPr>
        <w:autoSpaceDE w:val="0"/>
        <w:autoSpaceDN w:val="0"/>
        <w:adjustRightInd w:val="0"/>
        <w:jc w:val="both"/>
        <w:rPr>
          <w:lang w:eastAsia="en-US"/>
        </w:rPr>
      </w:pPr>
      <w:r w:rsidRPr="00422143">
        <w:rPr>
          <w:lang w:eastAsia="en-US"/>
        </w:rPr>
        <w:t>руководителя проверочной группы       _____________ _____________________________</w:t>
      </w:r>
    </w:p>
    <w:p w:rsidR="00422143" w:rsidRPr="00422143" w:rsidRDefault="00422143" w:rsidP="00422143">
      <w:pPr>
        <w:autoSpaceDE w:val="0"/>
        <w:autoSpaceDN w:val="0"/>
        <w:adjustRightInd w:val="0"/>
        <w:jc w:val="both"/>
        <w:rPr>
          <w:lang w:eastAsia="en-US"/>
        </w:rPr>
      </w:pPr>
      <w:r w:rsidRPr="00422143">
        <w:rPr>
          <w:lang w:eastAsia="en-US"/>
        </w:rPr>
        <w:t xml:space="preserve">                                                                         (подпись)       (расшифровка подписи)</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26"/>
          <w:szCs w:val="26"/>
          <w:lang w:eastAsia="en-US"/>
        </w:rPr>
      </w:pPr>
    </w:p>
    <w:p w:rsidR="00422143" w:rsidRPr="00422143" w:rsidRDefault="00422143" w:rsidP="00422143">
      <w:pPr>
        <w:autoSpaceDE w:val="0"/>
        <w:autoSpaceDN w:val="0"/>
        <w:adjustRightInd w:val="0"/>
        <w:jc w:val="right"/>
        <w:outlineLvl w:val="0"/>
        <w:rPr>
          <w:sz w:val="18"/>
          <w:szCs w:val="18"/>
          <w:lang w:eastAsia="en-US"/>
        </w:rPr>
      </w:pPr>
      <w:r w:rsidRPr="00422143">
        <w:rPr>
          <w:sz w:val="18"/>
          <w:szCs w:val="18"/>
          <w:lang w:eastAsia="en-US"/>
        </w:rPr>
        <w:t>Примерная форма</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Приложение № 6 к Порядку осуществления внутреннего финансового</w:t>
      </w:r>
    </w:p>
    <w:p w:rsidR="00422143" w:rsidRPr="00422143" w:rsidRDefault="00422143" w:rsidP="00422143">
      <w:pPr>
        <w:autoSpaceDE w:val="0"/>
        <w:autoSpaceDN w:val="0"/>
        <w:adjustRightInd w:val="0"/>
        <w:jc w:val="right"/>
        <w:rPr>
          <w:sz w:val="22"/>
          <w:szCs w:val="22"/>
          <w:lang w:eastAsia="en-US"/>
        </w:rPr>
      </w:pPr>
      <w:r w:rsidRPr="00422143">
        <w:rPr>
          <w:sz w:val="22"/>
          <w:szCs w:val="22"/>
          <w:lang w:eastAsia="en-US"/>
        </w:rPr>
        <w:t>контроля и внутреннего финансового аудита</w:t>
      </w:r>
    </w:p>
    <w:p w:rsidR="00422143" w:rsidRPr="00422143" w:rsidRDefault="00422143" w:rsidP="00422143">
      <w:pPr>
        <w:autoSpaceDE w:val="0"/>
        <w:autoSpaceDN w:val="0"/>
        <w:adjustRightInd w:val="0"/>
        <w:jc w:val="right"/>
        <w:rPr>
          <w:sz w:val="26"/>
          <w:szCs w:val="26"/>
          <w:lang w:eastAsia="en-US"/>
        </w:rPr>
      </w:pPr>
    </w:p>
    <w:p w:rsidR="00422143" w:rsidRPr="00422143" w:rsidRDefault="00422143" w:rsidP="00422143">
      <w:pPr>
        <w:autoSpaceDE w:val="0"/>
        <w:autoSpaceDN w:val="0"/>
        <w:adjustRightInd w:val="0"/>
        <w:jc w:val="right"/>
        <w:rPr>
          <w:lang w:eastAsia="en-US"/>
        </w:rPr>
      </w:pPr>
      <w:r w:rsidRPr="00422143">
        <w:rPr>
          <w:rFonts w:ascii="Courier New" w:hAnsi="Courier New" w:cs="Courier New"/>
          <w:sz w:val="20"/>
          <w:szCs w:val="20"/>
          <w:lang w:eastAsia="en-US"/>
        </w:rPr>
        <w:t xml:space="preserve">                                                    </w:t>
      </w:r>
      <w:r w:rsidRPr="00422143">
        <w:rPr>
          <w:lang w:eastAsia="en-US"/>
        </w:rPr>
        <w:t>Руководителю</w:t>
      </w:r>
    </w:p>
    <w:p w:rsidR="00422143" w:rsidRPr="00422143" w:rsidRDefault="00422143" w:rsidP="00422143">
      <w:pPr>
        <w:autoSpaceDE w:val="0"/>
        <w:autoSpaceDN w:val="0"/>
        <w:adjustRightInd w:val="0"/>
        <w:jc w:val="right"/>
        <w:rPr>
          <w:lang w:eastAsia="en-US"/>
        </w:rPr>
      </w:pPr>
      <w:r w:rsidRPr="00422143">
        <w:rPr>
          <w:lang w:eastAsia="en-US"/>
        </w:rPr>
        <w:t xml:space="preserve">                                     (уполномоченному должностному лицу)</w:t>
      </w:r>
    </w:p>
    <w:p w:rsidR="00422143" w:rsidRPr="00422143" w:rsidRDefault="00422143" w:rsidP="00422143">
      <w:pPr>
        <w:autoSpaceDE w:val="0"/>
        <w:autoSpaceDN w:val="0"/>
        <w:adjustRightInd w:val="0"/>
        <w:jc w:val="right"/>
        <w:rPr>
          <w:lang w:eastAsia="en-US"/>
        </w:rPr>
      </w:pPr>
      <w:r w:rsidRPr="00422143">
        <w:rPr>
          <w:lang w:eastAsia="en-US"/>
        </w:rPr>
        <w:t xml:space="preserve">                                    главного администратора бюджетных средств</w:t>
      </w:r>
    </w:p>
    <w:p w:rsidR="00422143" w:rsidRDefault="00422143" w:rsidP="00422143">
      <w:pPr>
        <w:autoSpaceDE w:val="0"/>
        <w:autoSpaceDN w:val="0"/>
        <w:adjustRightInd w:val="0"/>
        <w:jc w:val="right"/>
        <w:rPr>
          <w:rFonts w:ascii="Courier New" w:hAnsi="Courier New" w:cs="Courier New"/>
          <w:sz w:val="20"/>
          <w:szCs w:val="20"/>
          <w:lang w:eastAsia="en-US"/>
        </w:rPr>
      </w:pPr>
    </w:p>
    <w:p w:rsidR="00B07355" w:rsidRPr="00422143" w:rsidRDefault="00B07355" w:rsidP="00422143">
      <w:pPr>
        <w:autoSpaceDE w:val="0"/>
        <w:autoSpaceDN w:val="0"/>
        <w:adjustRightInd w:val="0"/>
        <w:jc w:val="right"/>
        <w:rPr>
          <w:rFonts w:ascii="Courier New" w:hAnsi="Courier New" w:cs="Courier New"/>
          <w:sz w:val="20"/>
          <w:szCs w:val="20"/>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ОТЧЕТ</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О РЕЗУЛЬТАТАХ АУДИТОРСКОЙ ПРОВЕРКИ</w:t>
      </w:r>
    </w:p>
    <w:p w:rsidR="00422143" w:rsidRPr="00422143" w:rsidRDefault="00422143" w:rsidP="00422143">
      <w:pPr>
        <w:autoSpaceDE w:val="0"/>
        <w:autoSpaceDN w:val="0"/>
        <w:adjustRightInd w:val="0"/>
        <w:jc w:val="both"/>
        <w:rPr>
          <w:rFonts w:ascii="Courier New" w:hAnsi="Courier New" w:cs="Courier New"/>
          <w:sz w:val="20"/>
          <w:szCs w:val="20"/>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Должностными  лицами  главного   администратора   бюджетных средств,    </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уполномоченными на проведение внутреннего финансового аудита</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(Ф.И.О. уполномоченных должностных лиц с указанием должности)</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в соответствии с приказом (распоряжением) _________________________________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w:t>
      </w:r>
      <w:proofErr w:type="gramStart"/>
      <w:r w:rsidRPr="00422143">
        <w:rPr>
          <w:rFonts w:ascii="Courier New" w:hAnsi="Courier New" w:cs="Courier New"/>
          <w:sz w:val="20"/>
          <w:szCs w:val="20"/>
          <w:lang w:eastAsia="en-US"/>
        </w:rPr>
        <w:t>(наименование главного</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администратора бюджетных средств)</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от __________ № ___ 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(наименование приказа, распоряжения)</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проведена плановая / внеплановая аудиторска</w:t>
      </w:r>
      <w:r w:rsidR="006C1E36">
        <w:rPr>
          <w:rFonts w:ascii="Courier New" w:hAnsi="Courier New" w:cs="Courier New"/>
          <w:sz w:val="20"/>
          <w:szCs w:val="20"/>
          <w:lang w:eastAsia="en-US"/>
        </w:rPr>
        <w:t>я проверка 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w:t>
      </w:r>
      <w:r w:rsidR="006C1E36">
        <w:rPr>
          <w:rFonts w:ascii="Courier New" w:hAnsi="Courier New" w:cs="Courier New"/>
          <w:sz w:val="20"/>
          <w:szCs w:val="20"/>
          <w:lang w:eastAsia="en-US"/>
        </w:rPr>
        <w:t>_______________________________</w:t>
      </w:r>
      <w:r w:rsidRPr="00422143">
        <w:rPr>
          <w:rFonts w:ascii="Courier New" w:hAnsi="Courier New" w:cs="Courier New"/>
          <w:sz w:val="20"/>
          <w:szCs w:val="20"/>
          <w:lang w:eastAsia="en-US"/>
        </w:rPr>
        <w:t>.</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(наименование аудиторской проверки)</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Внутренний финансовый аудит проведен за период 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и включал следующие направления 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w:t>
      </w:r>
      <w:r w:rsidR="006C1E36">
        <w:rPr>
          <w:rFonts w:ascii="Courier New" w:hAnsi="Courier New" w:cs="Courier New"/>
          <w:sz w:val="20"/>
          <w:szCs w:val="20"/>
          <w:lang w:eastAsia="en-US"/>
        </w:rPr>
        <w:t>_______________________________</w:t>
      </w:r>
      <w:r w:rsidRPr="00422143">
        <w:rPr>
          <w:rFonts w:ascii="Courier New" w:hAnsi="Courier New" w:cs="Courier New"/>
          <w:sz w:val="20"/>
          <w:szCs w:val="20"/>
          <w:lang w:eastAsia="en-US"/>
        </w:rPr>
        <w:t>.</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w:t>
      </w:r>
      <w:proofErr w:type="gramStart"/>
      <w:r w:rsidRPr="00422143">
        <w:rPr>
          <w:rFonts w:ascii="Courier New" w:hAnsi="Courier New" w:cs="Courier New"/>
          <w:sz w:val="20"/>
          <w:szCs w:val="20"/>
          <w:lang w:eastAsia="en-US"/>
        </w:rPr>
        <w:t>(конкретные предметы внутреннего аудита, например: разделы</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бухгалтерского учета, формирование достоверной бухгалтерской отчетности,</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функционирование средств контроля, информационные системы и т.д.)</w:t>
      </w: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По результатам проведенной проверки установлено:</w:t>
      </w: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 xml:space="preserve">1. Общая оценка эффективности (надежности) функционирования системы внутреннего финансового контроля по проверенным направлениям удовлетворительная/неудовлетворительная. По сравнению с результатами предыдущей проверки очевидно </w:t>
      </w:r>
      <w:r w:rsidRPr="00422143">
        <w:rPr>
          <w:i/>
          <w:sz w:val="26"/>
          <w:szCs w:val="26"/>
          <w:lang w:eastAsia="en-US"/>
        </w:rPr>
        <w:t>улучшение / ухудшение</w:t>
      </w:r>
      <w:r w:rsidRPr="00422143">
        <w:rPr>
          <w:sz w:val="26"/>
          <w:szCs w:val="26"/>
          <w:lang w:eastAsia="en-US"/>
        </w:rPr>
        <w:t xml:space="preserve"> состояния внутреннего финансового контроля.</w:t>
      </w: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 xml:space="preserve">2. Ведение бухгалтерского (бюджетного) учета </w:t>
      </w:r>
      <w:proofErr w:type="gramStart"/>
      <w:r w:rsidRPr="00422143">
        <w:rPr>
          <w:i/>
          <w:sz w:val="26"/>
          <w:szCs w:val="26"/>
          <w:lang w:eastAsia="en-US"/>
        </w:rPr>
        <w:t>соответствует</w:t>
      </w:r>
      <w:proofErr w:type="gramEnd"/>
      <w:r w:rsidRPr="00422143">
        <w:rPr>
          <w:i/>
          <w:sz w:val="26"/>
          <w:szCs w:val="26"/>
          <w:lang w:eastAsia="en-US"/>
        </w:rPr>
        <w:t xml:space="preserve"> / </w:t>
      </w:r>
      <w:r w:rsidR="00B07355">
        <w:rPr>
          <w:i/>
          <w:sz w:val="26"/>
          <w:szCs w:val="26"/>
          <w:lang w:eastAsia="en-US"/>
        </w:rPr>
        <w:t xml:space="preserve">                            </w:t>
      </w:r>
      <w:r w:rsidRPr="00422143">
        <w:rPr>
          <w:i/>
          <w:sz w:val="26"/>
          <w:szCs w:val="26"/>
          <w:lang w:eastAsia="en-US"/>
        </w:rPr>
        <w:t>не соответствует</w:t>
      </w:r>
      <w:r w:rsidRPr="00422143">
        <w:rPr>
          <w:sz w:val="26"/>
          <w:szCs w:val="26"/>
          <w:lang w:eastAsia="en-US"/>
        </w:rPr>
        <w:t xml:space="preserve"> методологии и стандартам, установленным Министерством финансов Российской Федерации.</w:t>
      </w: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 xml:space="preserve">3. При осуществлении внутренних бюджетных процедур </w:t>
      </w:r>
      <w:r w:rsidRPr="00422143">
        <w:rPr>
          <w:i/>
          <w:sz w:val="26"/>
          <w:szCs w:val="26"/>
          <w:lang w:eastAsia="en-US"/>
        </w:rPr>
        <w:t>в полной/неполной</w:t>
      </w:r>
      <w:r w:rsidRPr="00422143">
        <w:rPr>
          <w:sz w:val="26"/>
          <w:szCs w:val="26"/>
          <w:lang w:eastAsia="en-US"/>
        </w:rPr>
        <w:t xml:space="preserve"> мере применяются автоматизированные информационные системы.</w:t>
      </w:r>
    </w:p>
    <w:p w:rsidR="00422143" w:rsidRPr="00422143" w:rsidRDefault="00422143" w:rsidP="00422143">
      <w:pPr>
        <w:autoSpaceDE w:val="0"/>
        <w:autoSpaceDN w:val="0"/>
        <w:adjustRightInd w:val="0"/>
        <w:ind w:firstLine="540"/>
        <w:jc w:val="both"/>
        <w:rPr>
          <w:sz w:val="26"/>
          <w:szCs w:val="26"/>
          <w:lang w:eastAsia="en-US"/>
        </w:rPr>
      </w:pPr>
      <w:r w:rsidRPr="00422143">
        <w:rPr>
          <w:sz w:val="26"/>
          <w:szCs w:val="26"/>
          <w:lang w:eastAsia="en-US"/>
        </w:rPr>
        <w:t xml:space="preserve">4. Обобщенная оценка по результатам проверки по иным направлениям - </w:t>
      </w:r>
      <w:r w:rsidR="00B07355">
        <w:rPr>
          <w:sz w:val="26"/>
          <w:szCs w:val="26"/>
          <w:lang w:eastAsia="en-US"/>
        </w:rPr>
        <w:t xml:space="preserve">              </w:t>
      </w:r>
      <w:r w:rsidRPr="00422143">
        <w:rPr>
          <w:sz w:val="26"/>
          <w:szCs w:val="26"/>
          <w:lang w:eastAsia="en-US"/>
        </w:rPr>
        <w:t>в зависимости от цели внутренней аудиторской проверки.</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В ходе проведения  внутреннего   финансового  аудита выявлены следующие</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нарушения, которые</w:t>
      </w:r>
      <w:r w:rsidR="006C1E36">
        <w:rPr>
          <w:rFonts w:ascii="Courier New" w:hAnsi="Courier New" w:cs="Courier New"/>
          <w:sz w:val="20"/>
          <w:szCs w:val="20"/>
          <w:lang w:eastAsia="en-US"/>
        </w:rPr>
        <w:t xml:space="preserve"> </w:t>
      </w:r>
      <w:r w:rsidRPr="00422143">
        <w:rPr>
          <w:rFonts w:ascii="Courier New" w:hAnsi="Courier New" w:cs="Courier New"/>
          <w:sz w:val="20"/>
          <w:szCs w:val="20"/>
          <w:lang w:eastAsia="en-US"/>
        </w:rPr>
        <w:t>требуют повышенного внимания руководства с точки зрения</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риска:</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w:t>
      </w:r>
      <w:proofErr w:type="gramStart"/>
      <w:r w:rsidRPr="00422143">
        <w:rPr>
          <w:rFonts w:ascii="Courier New" w:hAnsi="Courier New" w:cs="Courier New"/>
          <w:sz w:val="20"/>
          <w:szCs w:val="20"/>
          <w:lang w:eastAsia="en-US"/>
        </w:rPr>
        <w:t>(при описании выявленных нарушений, замечаний и несоответствий лаконично</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излагается суть; указывается проверенное подразделение</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главного администратора бюджетных средств</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средств бюджета и (или) процессы (функции), а также</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повторяющиеся нарушения,</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несоответствия (при наличии таких фактов) и нарушенные</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нормативные документы -</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w:t>
      </w:r>
      <w:r w:rsidR="006C1E36">
        <w:rPr>
          <w:rFonts w:ascii="Courier New" w:hAnsi="Courier New" w:cs="Courier New"/>
          <w:sz w:val="20"/>
          <w:szCs w:val="20"/>
          <w:lang w:eastAsia="en-US"/>
        </w:rPr>
        <w:t>_______________________________</w:t>
      </w:r>
      <w:r w:rsidRPr="00422143">
        <w:rPr>
          <w:rFonts w:ascii="Courier New" w:hAnsi="Courier New" w:cs="Courier New"/>
          <w:sz w:val="20"/>
          <w:szCs w:val="20"/>
          <w:lang w:eastAsia="en-US"/>
        </w:rPr>
        <w:t>.</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нормативные правовые акты, внутренние стандарты и регламенты)</w:t>
      </w:r>
    </w:p>
    <w:p w:rsidR="00422143" w:rsidRPr="00422143" w:rsidRDefault="006C1E36" w:rsidP="00422143">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r w:rsidR="00422143" w:rsidRPr="00422143">
        <w:rPr>
          <w:rFonts w:ascii="Courier New" w:hAnsi="Courier New" w:cs="Courier New"/>
          <w:sz w:val="20"/>
          <w:szCs w:val="20"/>
          <w:lang w:eastAsia="en-US"/>
        </w:rPr>
        <w:t>На основании  изложенного, в  целях  устранения  выявленных нарушений и</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недостатков   (несоответствий),   а также   минимизации  бюджетных   рисков</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предлагается:</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w:t>
      </w:r>
      <w:proofErr w:type="gramStart"/>
      <w:r w:rsidRPr="00422143">
        <w:rPr>
          <w:rFonts w:ascii="Courier New" w:hAnsi="Courier New" w:cs="Courier New"/>
          <w:sz w:val="20"/>
          <w:szCs w:val="20"/>
          <w:lang w:eastAsia="en-US"/>
        </w:rPr>
        <w:t>(предложения и рекомендации по устранению выявленных нарушений,</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замечаний и несоответствий, внесению изменений в карты </w:t>
      </w:r>
      <w:proofErr w:type="gramStart"/>
      <w:r w:rsidRPr="00422143">
        <w:rPr>
          <w:rFonts w:ascii="Courier New" w:hAnsi="Courier New" w:cs="Courier New"/>
          <w:sz w:val="20"/>
          <w:szCs w:val="20"/>
          <w:lang w:eastAsia="en-US"/>
        </w:rPr>
        <w:t>внутреннего</w:t>
      </w:r>
      <w:proofErr w:type="gramEnd"/>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_____________________________________________________</w:t>
      </w:r>
      <w:r w:rsidR="006C1E36">
        <w:rPr>
          <w:rFonts w:ascii="Courier New" w:hAnsi="Courier New" w:cs="Courier New"/>
          <w:sz w:val="20"/>
          <w:szCs w:val="20"/>
          <w:lang w:eastAsia="en-US"/>
        </w:rPr>
        <w:t>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финансового контроля, предложения по повышению экономности и</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результативности использования бюджетных средств)</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Кроме того, просим поручить руководителям п</w:t>
      </w:r>
      <w:r w:rsidR="006C1E36">
        <w:rPr>
          <w:rFonts w:ascii="Courier New" w:hAnsi="Courier New" w:cs="Courier New"/>
          <w:sz w:val="20"/>
          <w:szCs w:val="20"/>
          <w:lang w:eastAsia="en-US"/>
        </w:rPr>
        <w:t>одразделений __________________</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___________________________________________</w:t>
      </w:r>
      <w:r w:rsidR="006C1E36">
        <w:rPr>
          <w:rFonts w:ascii="Courier New" w:hAnsi="Courier New" w:cs="Courier New"/>
          <w:sz w:val="20"/>
          <w:szCs w:val="20"/>
          <w:lang w:eastAsia="en-US"/>
        </w:rPr>
        <w:t>_______________________________</w:t>
      </w:r>
    </w:p>
    <w:p w:rsidR="00422143" w:rsidRPr="00422143" w:rsidRDefault="00422143" w:rsidP="00422143">
      <w:pPr>
        <w:autoSpaceDE w:val="0"/>
        <w:autoSpaceDN w:val="0"/>
        <w:adjustRightInd w:val="0"/>
        <w:jc w:val="center"/>
        <w:rPr>
          <w:rFonts w:ascii="Courier New" w:hAnsi="Courier New" w:cs="Courier New"/>
          <w:sz w:val="18"/>
          <w:szCs w:val="18"/>
          <w:lang w:eastAsia="en-US"/>
        </w:rPr>
      </w:pPr>
      <w:proofErr w:type="gramStart"/>
      <w:r w:rsidRPr="00422143">
        <w:rPr>
          <w:rFonts w:ascii="Courier New" w:hAnsi="Courier New" w:cs="Courier New"/>
          <w:sz w:val="18"/>
          <w:szCs w:val="18"/>
          <w:lang w:eastAsia="en-US"/>
        </w:rPr>
        <w:t>(наименование подразделений главного администратора бюджетных средств,</w:t>
      </w:r>
      <w:proofErr w:type="gramEnd"/>
    </w:p>
    <w:p w:rsidR="00422143" w:rsidRPr="00422143" w:rsidRDefault="00422143" w:rsidP="00422143">
      <w:pPr>
        <w:autoSpaceDE w:val="0"/>
        <w:autoSpaceDN w:val="0"/>
        <w:adjustRightInd w:val="0"/>
        <w:jc w:val="center"/>
        <w:rPr>
          <w:rFonts w:ascii="Courier New" w:hAnsi="Courier New" w:cs="Courier New"/>
          <w:sz w:val="20"/>
          <w:szCs w:val="20"/>
          <w:lang w:eastAsia="en-US"/>
        </w:rPr>
      </w:pPr>
      <w:proofErr w:type="gramStart"/>
      <w:r w:rsidRPr="00422143">
        <w:rPr>
          <w:rFonts w:ascii="Courier New" w:hAnsi="Courier New" w:cs="Courier New"/>
          <w:sz w:val="18"/>
          <w:szCs w:val="18"/>
          <w:lang w:eastAsia="en-US"/>
        </w:rPr>
        <w:t>являющихся</w:t>
      </w:r>
      <w:proofErr w:type="gramEnd"/>
      <w:r w:rsidRPr="00422143">
        <w:rPr>
          <w:rFonts w:ascii="Courier New" w:hAnsi="Courier New" w:cs="Courier New"/>
          <w:sz w:val="18"/>
          <w:szCs w:val="18"/>
          <w:lang w:eastAsia="en-US"/>
        </w:rPr>
        <w:t xml:space="preserve"> объектами аудита, допустивших нарушения и (или) несоответствия)</w:t>
      </w:r>
    </w:p>
    <w:p w:rsidR="00422143" w:rsidRPr="00422143" w:rsidRDefault="00422143" w:rsidP="00422143">
      <w:pPr>
        <w:autoSpaceDE w:val="0"/>
        <w:autoSpaceDN w:val="0"/>
        <w:adjustRightInd w:val="0"/>
        <w:jc w:val="both"/>
        <w:rPr>
          <w:rFonts w:ascii="Courier New" w:hAnsi="Courier New" w:cs="Courier New"/>
          <w:sz w:val="20"/>
          <w:szCs w:val="20"/>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разработать мероприятия с указанием срока их выполнения.</w:t>
      </w:r>
    </w:p>
    <w:p w:rsidR="00422143" w:rsidRPr="00422143" w:rsidRDefault="00422143" w:rsidP="00422143">
      <w:pPr>
        <w:autoSpaceDE w:val="0"/>
        <w:autoSpaceDN w:val="0"/>
        <w:adjustRightInd w:val="0"/>
        <w:jc w:val="both"/>
        <w:rPr>
          <w:rFonts w:ascii="Courier New" w:hAnsi="Courier New" w:cs="Courier New"/>
          <w:sz w:val="20"/>
          <w:szCs w:val="20"/>
          <w:lang w:eastAsia="en-US"/>
        </w:rPr>
      </w:pP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Наименование должности</w:t>
      </w:r>
    </w:p>
    <w:p w:rsidR="00422143" w:rsidRP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руководителя проверочной группы ___________</w:t>
      </w:r>
      <w:r w:rsidR="002D5C1C">
        <w:rPr>
          <w:rFonts w:ascii="Courier New" w:hAnsi="Courier New" w:cs="Courier New"/>
          <w:sz w:val="20"/>
          <w:szCs w:val="20"/>
          <w:lang w:eastAsia="en-US"/>
        </w:rPr>
        <w:t>____ __________________________</w:t>
      </w:r>
    </w:p>
    <w:p w:rsidR="00422143" w:rsidRDefault="00422143" w:rsidP="00422143">
      <w:pPr>
        <w:autoSpaceDE w:val="0"/>
        <w:autoSpaceDN w:val="0"/>
        <w:adjustRightInd w:val="0"/>
        <w:jc w:val="both"/>
        <w:rPr>
          <w:rFonts w:ascii="Courier New" w:hAnsi="Courier New" w:cs="Courier New"/>
          <w:sz w:val="20"/>
          <w:szCs w:val="20"/>
          <w:lang w:eastAsia="en-US"/>
        </w:rPr>
      </w:pPr>
      <w:r w:rsidRPr="00422143">
        <w:rPr>
          <w:rFonts w:ascii="Courier New" w:hAnsi="Courier New" w:cs="Courier New"/>
          <w:sz w:val="20"/>
          <w:szCs w:val="20"/>
          <w:lang w:eastAsia="en-US"/>
        </w:rPr>
        <w:t xml:space="preserve">                                   (подпись)       (расшифровка подписи)</w:t>
      </w: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734BF1" w:rsidRDefault="00734BF1"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A1047C" w:rsidRDefault="00A1047C" w:rsidP="00422143">
      <w:pPr>
        <w:autoSpaceDE w:val="0"/>
        <w:autoSpaceDN w:val="0"/>
        <w:adjustRightInd w:val="0"/>
        <w:jc w:val="both"/>
        <w:rPr>
          <w:rFonts w:ascii="Courier New" w:hAnsi="Courier New" w:cs="Courier New"/>
          <w:sz w:val="20"/>
          <w:szCs w:val="20"/>
          <w:lang w:eastAsia="en-US"/>
        </w:rPr>
      </w:pPr>
    </w:p>
    <w:p w:rsidR="00422143" w:rsidRPr="00422143" w:rsidRDefault="00422143" w:rsidP="00B07355">
      <w:pPr>
        <w:autoSpaceDE w:val="0"/>
        <w:autoSpaceDN w:val="0"/>
        <w:adjustRightInd w:val="0"/>
        <w:ind w:right="-567"/>
        <w:jc w:val="right"/>
        <w:outlineLvl w:val="0"/>
        <w:rPr>
          <w:sz w:val="18"/>
          <w:szCs w:val="18"/>
          <w:lang w:eastAsia="en-US"/>
        </w:rPr>
      </w:pPr>
      <w:r w:rsidRPr="00422143">
        <w:rPr>
          <w:sz w:val="18"/>
          <w:szCs w:val="18"/>
          <w:lang w:eastAsia="en-US"/>
        </w:rPr>
        <w:t>Примерная форма</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B07355">
      <w:pPr>
        <w:autoSpaceDE w:val="0"/>
        <w:autoSpaceDN w:val="0"/>
        <w:adjustRightInd w:val="0"/>
        <w:ind w:right="-567"/>
        <w:jc w:val="right"/>
        <w:rPr>
          <w:sz w:val="22"/>
          <w:szCs w:val="22"/>
          <w:lang w:eastAsia="en-US"/>
        </w:rPr>
      </w:pPr>
      <w:r w:rsidRPr="00422143">
        <w:rPr>
          <w:sz w:val="22"/>
          <w:szCs w:val="22"/>
          <w:lang w:eastAsia="en-US"/>
        </w:rPr>
        <w:t>Приложение № 7 к Порядку осуществления внутреннего финансового</w:t>
      </w:r>
    </w:p>
    <w:p w:rsidR="00422143" w:rsidRPr="00422143" w:rsidRDefault="00422143" w:rsidP="00B07355">
      <w:pPr>
        <w:autoSpaceDE w:val="0"/>
        <w:autoSpaceDN w:val="0"/>
        <w:adjustRightInd w:val="0"/>
        <w:ind w:right="-567"/>
        <w:jc w:val="right"/>
        <w:rPr>
          <w:sz w:val="22"/>
          <w:szCs w:val="22"/>
          <w:lang w:eastAsia="en-US"/>
        </w:rPr>
      </w:pPr>
      <w:r w:rsidRPr="00422143">
        <w:rPr>
          <w:sz w:val="22"/>
          <w:szCs w:val="22"/>
          <w:lang w:eastAsia="en-US"/>
        </w:rPr>
        <w:t>контроля и внутреннего финансового аудита</w:t>
      </w:r>
    </w:p>
    <w:p w:rsidR="00422143" w:rsidRPr="00422143" w:rsidRDefault="00422143" w:rsidP="00B07355">
      <w:pPr>
        <w:autoSpaceDE w:val="0"/>
        <w:autoSpaceDN w:val="0"/>
        <w:adjustRightInd w:val="0"/>
        <w:ind w:right="-567"/>
        <w:jc w:val="right"/>
        <w:rPr>
          <w:sz w:val="26"/>
          <w:szCs w:val="26"/>
          <w:lang w:eastAsia="en-US"/>
        </w:rPr>
      </w:pPr>
    </w:p>
    <w:p w:rsidR="00422143" w:rsidRPr="00422143" w:rsidRDefault="00422143" w:rsidP="00B07355">
      <w:pPr>
        <w:autoSpaceDE w:val="0"/>
        <w:autoSpaceDN w:val="0"/>
        <w:adjustRightInd w:val="0"/>
        <w:ind w:right="-567"/>
        <w:jc w:val="right"/>
        <w:rPr>
          <w:lang w:eastAsia="en-US"/>
        </w:rPr>
      </w:pPr>
    </w:p>
    <w:p w:rsidR="00422143" w:rsidRPr="00422143" w:rsidRDefault="00422143" w:rsidP="00B07355">
      <w:pPr>
        <w:autoSpaceDE w:val="0"/>
        <w:autoSpaceDN w:val="0"/>
        <w:adjustRightInd w:val="0"/>
        <w:ind w:right="-567"/>
        <w:jc w:val="right"/>
        <w:rPr>
          <w:lang w:eastAsia="en-US"/>
        </w:rPr>
      </w:pPr>
      <w:r w:rsidRPr="00422143">
        <w:rPr>
          <w:lang w:eastAsia="en-US"/>
        </w:rPr>
        <w:t>Руководителю</w:t>
      </w:r>
    </w:p>
    <w:p w:rsidR="00422143" w:rsidRPr="00422143" w:rsidRDefault="00422143" w:rsidP="00B07355">
      <w:pPr>
        <w:autoSpaceDE w:val="0"/>
        <w:autoSpaceDN w:val="0"/>
        <w:adjustRightInd w:val="0"/>
        <w:ind w:right="-567"/>
        <w:jc w:val="right"/>
        <w:rPr>
          <w:lang w:eastAsia="en-US"/>
        </w:rPr>
      </w:pPr>
      <w:r w:rsidRPr="00422143">
        <w:rPr>
          <w:lang w:eastAsia="en-US"/>
        </w:rPr>
        <w:t xml:space="preserve"> (уполномоченному должностному лицу)</w:t>
      </w:r>
    </w:p>
    <w:p w:rsidR="00422143" w:rsidRPr="00422143" w:rsidRDefault="00422143" w:rsidP="00B07355">
      <w:pPr>
        <w:autoSpaceDE w:val="0"/>
        <w:autoSpaceDN w:val="0"/>
        <w:adjustRightInd w:val="0"/>
        <w:ind w:right="-567"/>
        <w:jc w:val="right"/>
        <w:rPr>
          <w:lang w:eastAsia="en-US"/>
        </w:rPr>
      </w:pPr>
      <w:r w:rsidRPr="00422143">
        <w:rPr>
          <w:lang w:eastAsia="en-US"/>
        </w:rPr>
        <w:t>главного администратора бюджетных средств</w:t>
      </w:r>
    </w:p>
    <w:p w:rsidR="00422143" w:rsidRPr="00422143" w:rsidRDefault="00422143" w:rsidP="00422143">
      <w:pPr>
        <w:autoSpaceDE w:val="0"/>
        <w:autoSpaceDN w:val="0"/>
        <w:adjustRightInd w:val="0"/>
        <w:jc w:val="both"/>
        <w:rPr>
          <w:sz w:val="26"/>
          <w:szCs w:val="26"/>
          <w:lang w:eastAsia="en-US"/>
        </w:rPr>
      </w:pPr>
    </w:p>
    <w:p w:rsidR="00422143" w:rsidRPr="00422143" w:rsidRDefault="00422143" w:rsidP="00422143">
      <w:pPr>
        <w:autoSpaceDE w:val="0"/>
        <w:autoSpaceDN w:val="0"/>
        <w:adjustRightInd w:val="0"/>
        <w:jc w:val="center"/>
        <w:rPr>
          <w:sz w:val="26"/>
          <w:szCs w:val="26"/>
          <w:lang w:eastAsia="en-US"/>
        </w:rPr>
      </w:pPr>
      <w:bookmarkStart w:id="3" w:name="Par668"/>
      <w:bookmarkEnd w:id="3"/>
      <w:r w:rsidRPr="00422143">
        <w:rPr>
          <w:sz w:val="26"/>
          <w:szCs w:val="26"/>
          <w:lang w:eastAsia="en-US"/>
        </w:rPr>
        <w:t>ОТЧЕТ</w:t>
      </w:r>
    </w:p>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о результатах осуществления внутреннего финансового аудита</w:t>
      </w:r>
    </w:p>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за  20__ год</w:t>
      </w:r>
    </w:p>
    <w:p w:rsidR="00422143" w:rsidRPr="00422143" w:rsidRDefault="00422143" w:rsidP="00422143">
      <w:pPr>
        <w:autoSpaceDE w:val="0"/>
        <w:autoSpaceDN w:val="0"/>
        <w:adjustRightInd w:val="0"/>
        <w:jc w:val="both"/>
        <w:rPr>
          <w:sz w:val="26"/>
          <w:szCs w:val="26"/>
          <w:lang w:eastAsia="en-US"/>
        </w:rPr>
      </w:pPr>
    </w:p>
    <w:tbl>
      <w:tblPr>
        <w:tblW w:w="0" w:type="auto"/>
        <w:tblInd w:w="62" w:type="dxa"/>
        <w:tblLayout w:type="fixed"/>
        <w:tblCellMar>
          <w:top w:w="102" w:type="dxa"/>
          <w:left w:w="62" w:type="dxa"/>
          <w:bottom w:w="102" w:type="dxa"/>
          <w:right w:w="62" w:type="dxa"/>
        </w:tblCellMar>
        <w:tblLook w:val="0000"/>
      </w:tblPr>
      <w:tblGrid>
        <w:gridCol w:w="510"/>
        <w:gridCol w:w="8220"/>
        <w:gridCol w:w="850"/>
      </w:tblGrid>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B07355" w:rsidP="00422143">
            <w:pPr>
              <w:autoSpaceDE w:val="0"/>
              <w:autoSpaceDN w:val="0"/>
              <w:adjustRightInd w:val="0"/>
              <w:jc w:val="center"/>
              <w:rPr>
                <w:sz w:val="26"/>
                <w:szCs w:val="26"/>
                <w:lang w:eastAsia="en-US"/>
              </w:rPr>
            </w:pPr>
            <w:r>
              <w:rPr>
                <w:sz w:val="26"/>
                <w:szCs w:val="26"/>
                <w:lang w:eastAsia="en-US"/>
              </w:rPr>
              <w:t>№</w:t>
            </w:r>
            <w:r w:rsidR="00422143" w:rsidRPr="00422143">
              <w:rPr>
                <w:sz w:val="26"/>
                <w:szCs w:val="26"/>
                <w:lang w:eastAsia="en-US"/>
              </w:rPr>
              <w:t xml:space="preserve"> </w:t>
            </w:r>
            <w:proofErr w:type="spellStart"/>
            <w:proofErr w:type="gramStart"/>
            <w:r w:rsidR="00422143" w:rsidRPr="00422143">
              <w:rPr>
                <w:sz w:val="26"/>
                <w:szCs w:val="26"/>
                <w:lang w:eastAsia="en-US"/>
              </w:rPr>
              <w:t>п</w:t>
            </w:r>
            <w:proofErr w:type="spellEnd"/>
            <w:proofErr w:type="gramEnd"/>
            <w:r w:rsidR="00422143" w:rsidRPr="00422143">
              <w:rPr>
                <w:sz w:val="26"/>
                <w:szCs w:val="26"/>
                <w:lang w:eastAsia="en-US"/>
              </w:rPr>
              <w:t>/</w:t>
            </w:r>
            <w:proofErr w:type="spellStart"/>
            <w:r w:rsidR="00422143" w:rsidRPr="00422143">
              <w:rPr>
                <w:sz w:val="26"/>
                <w:szCs w:val="26"/>
                <w:lang w:eastAsia="en-US"/>
              </w:rPr>
              <w:t>п</w:t>
            </w:r>
            <w:proofErr w:type="spellEnd"/>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Наименование отчетного показателя</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Всего</w:t>
            </w:r>
          </w:p>
        </w:tc>
      </w:tr>
      <w:tr w:rsidR="00422143" w:rsidRPr="00422143" w:rsidTr="006C1E36">
        <w:tc>
          <w:tcPr>
            <w:tcW w:w="510" w:type="dxa"/>
            <w:vMerge w:val="restart"/>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1.</w:t>
            </w: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Количество проведенных проверок, всего:</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по плану внутреннего финансового аудита</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внеплановых</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val="restart"/>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2.</w:t>
            </w: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Количество подразделений, охваченных проверками, всего:</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в том числе (указывается перечень подразделений)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val="restart"/>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3.</w:t>
            </w: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Количество проверок, в ходе которых выявлены нарушения (несоответствия), всего:</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roofErr w:type="gramStart"/>
            <w:r w:rsidRPr="00422143">
              <w:rPr>
                <w:sz w:val="26"/>
                <w:szCs w:val="26"/>
                <w:lang w:eastAsia="en-US"/>
              </w:rPr>
              <w:t>проведенных</w:t>
            </w:r>
            <w:proofErr w:type="gramEnd"/>
            <w:r w:rsidRPr="00422143">
              <w:rPr>
                <w:sz w:val="26"/>
                <w:szCs w:val="26"/>
                <w:lang w:eastAsia="en-US"/>
              </w:rPr>
              <w:t xml:space="preserve"> по плану внутреннего финансового аудита</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внеплановых</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val="restart"/>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4.</w:t>
            </w: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Количество выявленных нарушений (несоответствий), всего:</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количество финансовых нарушений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количество нефинансовых нарушений (несоответствий)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val="restart"/>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5.</w:t>
            </w: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Сумма выявленных финансовых нарушений, всего (рублей):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в ходе плановых проверок (рублей)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в ходе внеплановых проверок (рублей)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val="restart"/>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6.</w:t>
            </w: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Меры, принятые к устранению нарушений (несоответствий), - количество корректирующих действий (мероприятий)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в том числе (указывается перечень мероприятий)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val="restart"/>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7.</w:t>
            </w: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Количество устраненных нарушений, всего:</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количество устраненных финансовых нарушений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vMerge/>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both"/>
              <w:rPr>
                <w:sz w:val="26"/>
                <w:szCs w:val="26"/>
                <w:lang w:eastAsia="en-US"/>
              </w:rPr>
            </w:pP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количество устраненных нефинансовых нарушений (несоответствий)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8.</w:t>
            </w: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Сумма устраненных финансовых нарушений (рублей)</w:t>
            </w:r>
          </w:p>
        </w:tc>
        <w:tc>
          <w:tcPr>
            <w:tcW w:w="85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r w:rsidR="00422143" w:rsidRPr="00422143" w:rsidTr="006C1E36">
        <w:tc>
          <w:tcPr>
            <w:tcW w:w="51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jc w:val="center"/>
              <w:rPr>
                <w:sz w:val="26"/>
                <w:szCs w:val="26"/>
                <w:lang w:eastAsia="en-US"/>
              </w:rPr>
            </w:pPr>
            <w:r w:rsidRPr="00422143">
              <w:rPr>
                <w:sz w:val="26"/>
                <w:szCs w:val="26"/>
                <w:lang w:eastAsia="en-US"/>
              </w:rPr>
              <w:t>9.</w:t>
            </w:r>
          </w:p>
        </w:tc>
        <w:tc>
          <w:tcPr>
            <w:tcW w:w="8220" w:type="dxa"/>
            <w:tcBorders>
              <w:top w:val="single" w:sz="4" w:space="0" w:color="auto"/>
              <w:left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r w:rsidRPr="00422143">
              <w:rPr>
                <w:sz w:val="26"/>
                <w:szCs w:val="26"/>
                <w:lang w:eastAsia="en-US"/>
              </w:rPr>
              <w:t>Число лиц, привлеченных к дисциплинарной и материальной ответственности</w:t>
            </w:r>
          </w:p>
        </w:tc>
        <w:tc>
          <w:tcPr>
            <w:tcW w:w="850" w:type="dxa"/>
            <w:tcBorders>
              <w:top w:val="single" w:sz="4" w:space="0" w:color="auto"/>
              <w:bottom w:val="single" w:sz="4" w:space="0" w:color="auto"/>
              <w:right w:val="single" w:sz="4" w:space="0" w:color="auto"/>
            </w:tcBorders>
          </w:tcPr>
          <w:p w:rsidR="00422143" w:rsidRPr="00422143" w:rsidRDefault="00422143" w:rsidP="00422143">
            <w:pPr>
              <w:autoSpaceDE w:val="0"/>
              <w:autoSpaceDN w:val="0"/>
              <w:adjustRightInd w:val="0"/>
              <w:rPr>
                <w:sz w:val="26"/>
                <w:szCs w:val="26"/>
                <w:lang w:eastAsia="en-US"/>
              </w:rPr>
            </w:pPr>
          </w:p>
        </w:tc>
      </w:tr>
    </w:tbl>
    <w:p w:rsidR="00422143" w:rsidRPr="00422143" w:rsidRDefault="00422143" w:rsidP="00422143">
      <w:pPr>
        <w:widowControl w:val="0"/>
        <w:autoSpaceDE w:val="0"/>
        <w:autoSpaceDN w:val="0"/>
        <w:adjustRightInd w:val="0"/>
        <w:ind w:firstLine="540"/>
        <w:jc w:val="both"/>
        <w:rPr>
          <w:sz w:val="26"/>
          <w:szCs w:val="26"/>
          <w:lang w:eastAsia="en-US"/>
        </w:rPr>
      </w:pPr>
    </w:p>
    <w:sectPr w:rsidR="00422143" w:rsidRPr="00422143" w:rsidSect="00B07355">
      <w:pgSz w:w="11906" w:h="16838" w:code="9"/>
      <w:pgMar w:top="1134" w:right="127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36" w:rsidRDefault="006C1E36" w:rsidP="00693317">
      <w:r>
        <w:separator/>
      </w:r>
    </w:p>
  </w:endnote>
  <w:endnote w:type="continuationSeparator" w:id="0">
    <w:p w:rsidR="006C1E36" w:rsidRDefault="006C1E36"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36" w:rsidRDefault="006C1E36" w:rsidP="00693317">
      <w:r>
        <w:separator/>
      </w:r>
    </w:p>
  </w:footnote>
  <w:footnote w:type="continuationSeparator" w:id="0">
    <w:p w:rsidR="006C1E36" w:rsidRDefault="006C1E36"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6C1E36" w:rsidRDefault="006C1E36">
        <w:pPr>
          <w:pStyle w:val="a7"/>
          <w:jc w:val="center"/>
        </w:pPr>
        <w:fldSimple w:instr=" PAGE   \* MERGEFORMAT ">
          <w:r>
            <w:rPr>
              <w:noProof/>
            </w:rPr>
            <w:t>2</w:t>
          </w:r>
        </w:fldSimple>
      </w:p>
    </w:sdtContent>
  </w:sdt>
  <w:p w:rsidR="006C1E36" w:rsidRDefault="006C1E3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E36" w:rsidRDefault="006C1E36">
    <w:pPr>
      <w:pStyle w:val="a7"/>
      <w:jc w:val="center"/>
    </w:pPr>
  </w:p>
  <w:p w:rsidR="006C1E36" w:rsidRDefault="006C1E3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3229"/>
      <w:docPartObj>
        <w:docPartGallery w:val="Page Numbers (Top of Page)"/>
        <w:docPartUnique/>
      </w:docPartObj>
    </w:sdtPr>
    <w:sdtContent>
      <w:p w:rsidR="006C1E36" w:rsidRDefault="006C1E36">
        <w:pPr>
          <w:pStyle w:val="a7"/>
          <w:jc w:val="center"/>
        </w:pPr>
        <w:fldSimple w:instr=" PAGE   \* MERGEFORMAT ">
          <w:r w:rsidR="00734BF1">
            <w:rPr>
              <w:noProof/>
            </w:rPr>
            <w:t>22</w:t>
          </w:r>
        </w:fldSimple>
      </w:p>
    </w:sdtContent>
  </w:sdt>
  <w:p w:rsidR="006C1E36" w:rsidRDefault="006C1E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2">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7">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9">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0"/>
  </w:num>
  <w:num w:numId="2">
    <w:abstractNumId w:val="8"/>
  </w:num>
  <w:num w:numId="3">
    <w:abstractNumId w:val="4"/>
  </w:num>
  <w:num w:numId="4">
    <w:abstractNumId w:val="11"/>
  </w:num>
  <w:num w:numId="5">
    <w:abstractNumId w:val="5"/>
  </w:num>
  <w:num w:numId="6">
    <w:abstractNumId w:val="1"/>
  </w:num>
  <w:num w:numId="7">
    <w:abstractNumId w:val="12"/>
  </w:num>
  <w:num w:numId="8">
    <w:abstractNumId w:val="2"/>
  </w:num>
  <w:num w:numId="9">
    <w:abstractNumId w:val="7"/>
  </w:num>
  <w:num w:numId="10">
    <w:abstractNumId w:val="3"/>
  </w:num>
  <w:num w:numId="11">
    <w:abstractNumId w:val="10"/>
  </w:num>
  <w:num w:numId="12">
    <w:abstractNumId w:val="9"/>
  </w:num>
  <w:num w:numId="13">
    <w:abstractNumId w:val="13"/>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023"/>
    <w:rsid w:val="000012BF"/>
    <w:rsid w:val="0000165D"/>
    <w:rsid w:val="00001A2A"/>
    <w:rsid w:val="0000212C"/>
    <w:rsid w:val="0000220A"/>
    <w:rsid w:val="0000253F"/>
    <w:rsid w:val="000027D5"/>
    <w:rsid w:val="00002B47"/>
    <w:rsid w:val="00002D72"/>
    <w:rsid w:val="000030D0"/>
    <w:rsid w:val="00003A4B"/>
    <w:rsid w:val="00003FF4"/>
    <w:rsid w:val="000043B9"/>
    <w:rsid w:val="00004566"/>
    <w:rsid w:val="00004C1F"/>
    <w:rsid w:val="00005790"/>
    <w:rsid w:val="000057B7"/>
    <w:rsid w:val="00005B06"/>
    <w:rsid w:val="000068A7"/>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166"/>
    <w:rsid w:val="00015382"/>
    <w:rsid w:val="0001576B"/>
    <w:rsid w:val="00015DC9"/>
    <w:rsid w:val="00015E14"/>
    <w:rsid w:val="000165C4"/>
    <w:rsid w:val="0001681D"/>
    <w:rsid w:val="00016834"/>
    <w:rsid w:val="00016F55"/>
    <w:rsid w:val="0001793C"/>
    <w:rsid w:val="00017A05"/>
    <w:rsid w:val="00017D81"/>
    <w:rsid w:val="00020448"/>
    <w:rsid w:val="0002061D"/>
    <w:rsid w:val="00020CB5"/>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DD5"/>
    <w:rsid w:val="00054F72"/>
    <w:rsid w:val="000551B4"/>
    <w:rsid w:val="00055A08"/>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91"/>
    <w:rsid w:val="00072A91"/>
    <w:rsid w:val="00072B8E"/>
    <w:rsid w:val="00073024"/>
    <w:rsid w:val="00073034"/>
    <w:rsid w:val="00073E2F"/>
    <w:rsid w:val="0007408E"/>
    <w:rsid w:val="000742A2"/>
    <w:rsid w:val="00074970"/>
    <w:rsid w:val="000752AD"/>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151"/>
    <w:rsid w:val="000B24AB"/>
    <w:rsid w:val="000B2AC1"/>
    <w:rsid w:val="000B361B"/>
    <w:rsid w:val="000B3D55"/>
    <w:rsid w:val="000B3F20"/>
    <w:rsid w:val="000B4055"/>
    <w:rsid w:val="000B4382"/>
    <w:rsid w:val="000B4C52"/>
    <w:rsid w:val="000B58FE"/>
    <w:rsid w:val="000B5BF9"/>
    <w:rsid w:val="000B5CBF"/>
    <w:rsid w:val="000B5D18"/>
    <w:rsid w:val="000B5E2C"/>
    <w:rsid w:val="000B5F94"/>
    <w:rsid w:val="000B787E"/>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FA"/>
    <w:rsid w:val="000C454B"/>
    <w:rsid w:val="000C455C"/>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9DB"/>
    <w:rsid w:val="000F3B55"/>
    <w:rsid w:val="000F3BA1"/>
    <w:rsid w:val="000F43AF"/>
    <w:rsid w:val="000F454A"/>
    <w:rsid w:val="000F4705"/>
    <w:rsid w:val="000F4AA3"/>
    <w:rsid w:val="000F4C1D"/>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384"/>
    <w:rsid w:val="001269CF"/>
    <w:rsid w:val="00126A2F"/>
    <w:rsid w:val="00126F28"/>
    <w:rsid w:val="00127211"/>
    <w:rsid w:val="001272F5"/>
    <w:rsid w:val="00130386"/>
    <w:rsid w:val="00130B3B"/>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783"/>
    <w:rsid w:val="001509BE"/>
    <w:rsid w:val="001509C7"/>
    <w:rsid w:val="00150A75"/>
    <w:rsid w:val="00150B91"/>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6EA"/>
    <w:rsid w:val="00154EFD"/>
    <w:rsid w:val="001550E6"/>
    <w:rsid w:val="00155258"/>
    <w:rsid w:val="0015530B"/>
    <w:rsid w:val="001553F4"/>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EF7"/>
    <w:rsid w:val="00171079"/>
    <w:rsid w:val="001719DE"/>
    <w:rsid w:val="00171A02"/>
    <w:rsid w:val="00171B03"/>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F8D"/>
    <w:rsid w:val="001A512F"/>
    <w:rsid w:val="001A533F"/>
    <w:rsid w:val="001A5C86"/>
    <w:rsid w:val="001A5F2A"/>
    <w:rsid w:val="001A6116"/>
    <w:rsid w:val="001A6BBF"/>
    <w:rsid w:val="001A7463"/>
    <w:rsid w:val="001A7E00"/>
    <w:rsid w:val="001A7E17"/>
    <w:rsid w:val="001A7E45"/>
    <w:rsid w:val="001B0222"/>
    <w:rsid w:val="001B0486"/>
    <w:rsid w:val="001B0500"/>
    <w:rsid w:val="001B0C6A"/>
    <w:rsid w:val="001B0FE6"/>
    <w:rsid w:val="001B195C"/>
    <w:rsid w:val="001B1DD6"/>
    <w:rsid w:val="001B257E"/>
    <w:rsid w:val="001B25BA"/>
    <w:rsid w:val="001B2869"/>
    <w:rsid w:val="001B29F4"/>
    <w:rsid w:val="001B2A90"/>
    <w:rsid w:val="001B2B6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70E9"/>
    <w:rsid w:val="001C79D1"/>
    <w:rsid w:val="001D02FA"/>
    <w:rsid w:val="001D072D"/>
    <w:rsid w:val="001D0904"/>
    <w:rsid w:val="001D0EC3"/>
    <w:rsid w:val="001D13A0"/>
    <w:rsid w:val="001D150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FB"/>
    <w:rsid w:val="001D7D40"/>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5167"/>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ADD"/>
    <w:rsid w:val="001F5F6B"/>
    <w:rsid w:val="001F627B"/>
    <w:rsid w:val="001F6648"/>
    <w:rsid w:val="001F6E7F"/>
    <w:rsid w:val="001F7295"/>
    <w:rsid w:val="001F72A7"/>
    <w:rsid w:val="001F768E"/>
    <w:rsid w:val="001F7A79"/>
    <w:rsid w:val="001F7DF0"/>
    <w:rsid w:val="0020033B"/>
    <w:rsid w:val="00200CBC"/>
    <w:rsid w:val="00201428"/>
    <w:rsid w:val="002017A3"/>
    <w:rsid w:val="00201B38"/>
    <w:rsid w:val="00201D75"/>
    <w:rsid w:val="002020F9"/>
    <w:rsid w:val="00202E60"/>
    <w:rsid w:val="0020340C"/>
    <w:rsid w:val="002035D2"/>
    <w:rsid w:val="00203692"/>
    <w:rsid w:val="00203C15"/>
    <w:rsid w:val="00204552"/>
    <w:rsid w:val="00204961"/>
    <w:rsid w:val="00204E70"/>
    <w:rsid w:val="00205966"/>
    <w:rsid w:val="00205CFF"/>
    <w:rsid w:val="00205EEB"/>
    <w:rsid w:val="00207C55"/>
    <w:rsid w:val="00210BE9"/>
    <w:rsid w:val="00210D04"/>
    <w:rsid w:val="00210DC9"/>
    <w:rsid w:val="00211943"/>
    <w:rsid w:val="00211D7B"/>
    <w:rsid w:val="0021231A"/>
    <w:rsid w:val="0021239C"/>
    <w:rsid w:val="00212566"/>
    <w:rsid w:val="002128F1"/>
    <w:rsid w:val="00212FC4"/>
    <w:rsid w:val="00213CB1"/>
    <w:rsid w:val="00213CF8"/>
    <w:rsid w:val="00213D77"/>
    <w:rsid w:val="00213E2A"/>
    <w:rsid w:val="002141B4"/>
    <w:rsid w:val="00214466"/>
    <w:rsid w:val="002150FA"/>
    <w:rsid w:val="0021588E"/>
    <w:rsid w:val="0021593A"/>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698"/>
    <w:rsid w:val="00256E04"/>
    <w:rsid w:val="002574EC"/>
    <w:rsid w:val="00260075"/>
    <w:rsid w:val="00260147"/>
    <w:rsid w:val="00260F04"/>
    <w:rsid w:val="002612D1"/>
    <w:rsid w:val="0026174A"/>
    <w:rsid w:val="00262AC1"/>
    <w:rsid w:val="00262B24"/>
    <w:rsid w:val="00263286"/>
    <w:rsid w:val="002633A4"/>
    <w:rsid w:val="00263E17"/>
    <w:rsid w:val="00263F69"/>
    <w:rsid w:val="00264F15"/>
    <w:rsid w:val="00264F37"/>
    <w:rsid w:val="00264F8A"/>
    <w:rsid w:val="00265318"/>
    <w:rsid w:val="002657CE"/>
    <w:rsid w:val="0026610F"/>
    <w:rsid w:val="00266307"/>
    <w:rsid w:val="00266C86"/>
    <w:rsid w:val="0026739E"/>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FC0"/>
    <w:rsid w:val="0027657A"/>
    <w:rsid w:val="00276F4D"/>
    <w:rsid w:val="0027742F"/>
    <w:rsid w:val="002779FD"/>
    <w:rsid w:val="00277ABC"/>
    <w:rsid w:val="0028012C"/>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18"/>
    <w:rsid w:val="002C2FF2"/>
    <w:rsid w:val="002C311B"/>
    <w:rsid w:val="002C3479"/>
    <w:rsid w:val="002C396E"/>
    <w:rsid w:val="002C3B73"/>
    <w:rsid w:val="002C469C"/>
    <w:rsid w:val="002C4874"/>
    <w:rsid w:val="002C4F3F"/>
    <w:rsid w:val="002C4F55"/>
    <w:rsid w:val="002C573A"/>
    <w:rsid w:val="002C57B3"/>
    <w:rsid w:val="002C5899"/>
    <w:rsid w:val="002C5A7D"/>
    <w:rsid w:val="002C6113"/>
    <w:rsid w:val="002C6444"/>
    <w:rsid w:val="002C64D3"/>
    <w:rsid w:val="002C6750"/>
    <w:rsid w:val="002C69CF"/>
    <w:rsid w:val="002C7248"/>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1C"/>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350C"/>
    <w:rsid w:val="002E3A60"/>
    <w:rsid w:val="002E3AD6"/>
    <w:rsid w:val="002E40AC"/>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F39"/>
    <w:rsid w:val="002F2FF2"/>
    <w:rsid w:val="002F3A1C"/>
    <w:rsid w:val="002F3B60"/>
    <w:rsid w:val="002F3B81"/>
    <w:rsid w:val="002F3D28"/>
    <w:rsid w:val="002F3EFC"/>
    <w:rsid w:val="002F4059"/>
    <w:rsid w:val="002F4323"/>
    <w:rsid w:val="002F4368"/>
    <w:rsid w:val="002F43DB"/>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30064A"/>
    <w:rsid w:val="00300B52"/>
    <w:rsid w:val="00300E65"/>
    <w:rsid w:val="003012E4"/>
    <w:rsid w:val="00301B76"/>
    <w:rsid w:val="003027B1"/>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282F"/>
    <w:rsid w:val="00312B30"/>
    <w:rsid w:val="00312F62"/>
    <w:rsid w:val="0031378E"/>
    <w:rsid w:val="00313815"/>
    <w:rsid w:val="00313C1F"/>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896"/>
    <w:rsid w:val="00322185"/>
    <w:rsid w:val="00322317"/>
    <w:rsid w:val="003223EE"/>
    <w:rsid w:val="00322662"/>
    <w:rsid w:val="00322B26"/>
    <w:rsid w:val="00323756"/>
    <w:rsid w:val="0032428E"/>
    <w:rsid w:val="003247B4"/>
    <w:rsid w:val="00324A80"/>
    <w:rsid w:val="00325248"/>
    <w:rsid w:val="003265CF"/>
    <w:rsid w:val="003269ED"/>
    <w:rsid w:val="00326F70"/>
    <w:rsid w:val="003270B4"/>
    <w:rsid w:val="00327383"/>
    <w:rsid w:val="00327DC1"/>
    <w:rsid w:val="0033021B"/>
    <w:rsid w:val="00330543"/>
    <w:rsid w:val="003306C9"/>
    <w:rsid w:val="00330A74"/>
    <w:rsid w:val="00331104"/>
    <w:rsid w:val="00331891"/>
    <w:rsid w:val="00331A82"/>
    <w:rsid w:val="00332667"/>
    <w:rsid w:val="00332C45"/>
    <w:rsid w:val="00332C93"/>
    <w:rsid w:val="00332C9B"/>
    <w:rsid w:val="00333F49"/>
    <w:rsid w:val="00334662"/>
    <w:rsid w:val="00334C86"/>
    <w:rsid w:val="003362E3"/>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B15"/>
    <w:rsid w:val="00343B6D"/>
    <w:rsid w:val="00343C1E"/>
    <w:rsid w:val="0034407E"/>
    <w:rsid w:val="00344273"/>
    <w:rsid w:val="00344A8C"/>
    <w:rsid w:val="003453B2"/>
    <w:rsid w:val="00345492"/>
    <w:rsid w:val="00345C6E"/>
    <w:rsid w:val="00345D53"/>
    <w:rsid w:val="00345D60"/>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4D"/>
    <w:rsid w:val="00361CED"/>
    <w:rsid w:val="00361FA7"/>
    <w:rsid w:val="00362CC0"/>
    <w:rsid w:val="00362EBD"/>
    <w:rsid w:val="00362F67"/>
    <w:rsid w:val="0036343D"/>
    <w:rsid w:val="003649C4"/>
    <w:rsid w:val="00364B8A"/>
    <w:rsid w:val="00364D46"/>
    <w:rsid w:val="00364F64"/>
    <w:rsid w:val="00364FAF"/>
    <w:rsid w:val="00365C04"/>
    <w:rsid w:val="00365CCA"/>
    <w:rsid w:val="00365D41"/>
    <w:rsid w:val="00366FC4"/>
    <w:rsid w:val="00367202"/>
    <w:rsid w:val="00367484"/>
    <w:rsid w:val="00367897"/>
    <w:rsid w:val="00370536"/>
    <w:rsid w:val="00370E93"/>
    <w:rsid w:val="00370EF3"/>
    <w:rsid w:val="00371341"/>
    <w:rsid w:val="00371993"/>
    <w:rsid w:val="00371AB0"/>
    <w:rsid w:val="00371DDF"/>
    <w:rsid w:val="00372930"/>
    <w:rsid w:val="00372FC9"/>
    <w:rsid w:val="003730D1"/>
    <w:rsid w:val="003732BE"/>
    <w:rsid w:val="00373394"/>
    <w:rsid w:val="003736E9"/>
    <w:rsid w:val="0037376D"/>
    <w:rsid w:val="00373828"/>
    <w:rsid w:val="00373C69"/>
    <w:rsid w:val="00373F60"/>
    <w:rsid w:val="003740FE"/>
    <w:rsid w:val="00374C34"/>
    <w:rsid w:val="00374DDC"/>
    <w:rsid w:val="003752B9"/>
    <w:rsid w:val="00375AA7"/>
    <w:rsid w:val="00375DF0"/>
    <w:rsid w:val="00376EEE"/>
    <w:rsid w:val="00377570"/>
    <w:rsid w:val="00377EC3"/>
    <w:rsid w:val="00380147"/>
    <w:rsid w:val="003805E9"/>
    <w:rsid w:val="003813A4"/>
    <w:rsid w:val="00381651"/>
    <w:rsid w:val="003819BE"/>
    <w:rsid w:val="00381D87"/>
    <w:rsid w:val="00382AE8"/>
    <w:rsid w:val="0038357E"/>
    <w:rsid w:val="003835F8"/>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2022"/>
    <w:rsid w:val="003923E6"/>
    <w:rsid w:val="00392587"/>
    <w:rsid w:val="00392968"/>
    <w:rsid w:val="00392AA4"/>
    <w:rsid w:val="00393225"/>
    <w:rsid w:val="0039359B"/>
    <w:rsid w:val="003939D4"/>
    <w:rsid w:val="00393F6B"/>
    <w:rsid w:val="00394AB8"/>
    <w:rsid w:val="00394EF2"/>
    <w:rsid w:val="00394F27"/>
    <w:rsid w:val="00394FC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B24"/>
    <w:rsid w:val="003B1A0B"/>
    <w:rsid w:val="003B1A31"/>
    <w:rsid w:val="003B1B42"/>
    <w:rsid w:val="003B216B"/>
    <w:rsid w:val="003B25A9"/>
    <w:rsid w:val="003B2683"/>
    <w:rsid w:val="003B2738"/>
    <w:rsid w:val="003B2753"/>
    <w:rsid w:val="003B2BC5"/>
    <w:rsid w:val="003B2D28"/>
    <w:rsid w:val="003B2F97"/>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D42"/>
    <w:rsid w:val="003E501E"/>
    <w:rsid w:val="003E54B5"/>
    <w:rsid w:val="003E5BBA"/>
    <w:rsid w:val="003E5F61"/>
    <w:rsid w:val="003E5FC1"/>
    <w:rsid w:val="003E6065"/>
    <w:rsid w:val="003E617E"/>
    <w:rsid w:val="003E62D1"/>
    <w:rsid w:val="003E64E3"/>
    <w:rsid w:val="003E6767"/>
    <w:rsid w:val="003E6967"/>
    <w:rsid w:val="003E6A6A"/>
    <w:rsid w:val="003E7050"/>
    <w:rsid w:val="003E73F6"/>
    <w:rsid w:val="003E786E"/>
    <w:rsid w:val="003E7D95"/>
    <w:rsid w:val="003E7F23"/>
    <w:rsid w:val="003F010F"/>
    <w:rsid w:val="003F01A5"/>
    <w:rsid w:val="003F06D9"/>
    <w:rsid w:val="003F105B"/>
    <w:rsid w:val="003F1504"/>
    <w:rsid w:val="003F20EF"/>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400372"/>
    <w:rsid w:val="00400376"/>
    <w:rsid w:val="00400D10"/>
    <w:rsid w:val="00400E55"/>
    <w:rsid w:val="0040137A"/>
    <w:rsid w:val="00401386"/>
    <w:rsid w:val="004013A1"/>
    <w:rsid w:val="00401628"/>
    <w:rsid w:val="00401803"/>
    <w:rsid w:val="00401D7E"/>
    <w:rsid w:val="00401F0D"/>
    <w:rsid w:val="00402C72"/>
    <w:rsid w:val="00402CA8"/>
    <w:rsid w:val="004037D4"/>
    <w:rsid w:val="004038D4"/>
    <w:rsid w:val="00403C4D"/>
    <w:rsid w:val="00404092"/>
    <w:rsid w:val="0040442C"/>
    <w:rsid w:val="00404502"/>
    <w:rsid w:val="00404514"/>
    <w:rsid w:val="00404566"/>
    <w:rsid w:val="00404673"/>
    <w:rsid w:val="0040468B"/>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143"/>
    <w:rsid w:val="004225E3"/>
    <w:rsid w:val="004227D9"/>
    <w:rsid w:val="00422E21"/>
    <w:rsid w:val="0042305B"/>
    <w:rsid w:val="004230A3"/>
    <w:rsid w:val="004231EF"/>
    <w:rsid w:val="00423220"/>
    <w:rsid w:val="00423225"/>
    <w:rsid w:val="00423231"/>
    <w:rsid w:val="004237FC"/>
    <w:rsid w:val="00423DBC"/>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10C4"/>
    <w:rsid w:val="00432C5A"/>
    <w:rsid w:val="00433104"/>
    <w:rsid w:val="00433573"/>
    <w:rsid w:val="0043357E"/>
    <w:rsid w:val="00433759"/>
    <w:rsid w:val="00433F98"/>
    <w:rsid w:val="00434741"/>
    <w:rsid w:val="00434844"/>
    <w:rsid w:val="004348B6"/>
    <w:rsid w:val="004348C9"/>
    <w:rsid w:val="0043492A"/>
    <w:rsid w:val="004363F9"/>
    <w:rsid w:val="0043684E"/>
    <w:rsid w:val="00436BBD"/>
    <w:rsid w:val="00437900"/>
    <w:rsid w:val="004408FC"/>
    <w:rsid w:val="00440971"/>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806"/>
    <w:rsid w:val="00450ED6"/>
    <w:rsid w:val="004510FF"/>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378"/>
    <w:rsid w:val="00467A00"/>
    <w:rsid w:val="00467D91"/>
    <w:rsid w:val="004701D4"/>
    <w:rsid w:val="004702A2"/>
    <w:rsid w:val="00470612"/>
    <w:rsid w:val="00470995"/>
    <w:rsid w:val="00470E82"/>
    <w:rsid w:val="00470F9F"/>
    <w:rsid w:val="00471105"/>
    <w:rsid w:val="004712EE"/>
    <w:rsid w:val="0047182A"/>
    <w:rsid w:val="0047192A"/>
    <w:rsid w:val="00471C40"/>
    <w:rsid w:val="004739B1"/>
    <w:rsid w:val="00473C0D"/>
    <w:rsid w:val="004740A1"/>
    <w:rsid w:val="004747B2"/>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2407"/>
    <w:rsid w:val="00482799"/>
    <w:rsid w:val="004827B1"/>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3855"/>
    <w:rsid w:val="004B407E"/>
    <w:rsid w:val="004B41AB"/>
    <w:rsid w:val="004B4A9A"/>
    <w:rsid w:val="004B4B05"/>
    <w:rsid w:val="004B5000"/>
    <w:rsid w:val="004B50AD"/>
    <w:rsid w:val="004B572F"/>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315"/>
    <w:rsid w:val="004D65BD"/>
    <w:rsid w:val="004D688C"/>
    <w:rsid w:val="004D6985"/>
    <w:rsid w:val="004D74EF"/>
    <w:rsid w:val="004D792B"/>
    <w:rsid w:val="004D7F1E"/>
    <w:rsid w:val="004E0126"/>
    <w:rsid w:val="004E08D0"/>
    <w:rsid w:val="004E0A70"/>
    <w:rsid w:val="004E0CB5"/>
    <w:rsid w:val="004E126D"/>
    <w:rsid w:val="004E1609"/>
    <w:rsid w:val="004E1629"/>
    <w:rsid w:val="004E19B6"/>
    <w:rsid w:val="004E2375"/>
    <w:rsid w:val="004E2B6F"/>
    <w:rsid w:val="004E2BF5"/>
    <w:rsid w:val="004E343F"/>
    <w:rsid w:val="004E39E4"/>
    <w:rsid w:val="004E39E8"/>
    <w:rsid w:val="004E4008"/>
    <w:rsid w:val="004E4211"/>
    <w:rsid w:val="004E470D"/>
    <w:rsid w:val="004E472F"/>
    <w:rsid w:val="004E4880"/>
    <w:rsid w:val="004E498F"/>
    <w:rsid w:val="004E4A79"/>
    <w:rsid w:val="004E4D47"/>
    <w:rsid w:val="004E562B"/>
    <w:rsid w:val="004E5D36"/>
    <w:rsid w:val="004E6377"/>
    <w:rsid w:val="004E732D"/>
    <w:rsid w:val="004F0179"/>
    <w:rsid w:val="004F029F"/>
    <w:rsid w:val="004F0D96"/>
    <w:rsid w:val="004F10C2"/>
    <w:rsid w:val="004F167C"/>
    <w:rsid w:val="004F1ADF"/>
    <w:rsid w:val="004F2A67"/>
    <w:rsid w:val="004F325F"/>
    <w:rsid w:val="004F3443"/>
    <w:rsid w:val="004F3C5B"/>
    <w:rsid w:val="004F3ED2"/>
    <w:rsid w:val="004F4034"/>
    <w:rsid w:val="004F45DD"/>
    <w:rsid w:val="004F4E28"/>
    <w:rsid w:val="004F53B6"/>
    <w:rsid w:val="004F63D4"/>
    <w:rsid w:val="004F6726"/>
    <w:rsid w:val="004F6C8F"/>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CD2"/>
    <w:rsid w:val="00503F06"/>
    <w:rsid w:val="005040F2"/>
    <w:rsid w:val="00504367"/>
    <w:rsid w:val="00504AD4"/>
    <w:rsid w:val="00504E01"/>
    <w:rsid w:val="00505032"/>
    <w:rsid w:val="0050517D"/>
    <w:rsid w:val="00505250"/>
    <w:rsid w:val="005052DC"/>
    <w:rsid w:val="00505414"/>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CFE"/>
    <w:rsid w:val="00517DF4"/>
    <w:rsid w:val="00517E9D"/>
    <w:rsid w:val="005206C9"/>
    <w:rsid w:val="00520D92"/>
    <w:rsid w:val="00521277"/>
    <w:rsid w:val="00521286"/>
    <w:rsid w:val="005213C4"/>
    <w:rsid w:val="00521435"/>
    <w:rsid w:val="005215F2"/>
    <w:rsid w:val="0052196F"/>
    <w:rsid w:val="00521DAD"/>
    <w:rsid w:val="005221EB"/>
    <w:rsid w:val="00522639"/>
    <w:rsid w:val="00523490"/>
    <w:rsid w:val="00523853"/>
    <w:rsid w:val="00523FFC"/>
    <w:rsid w:val="005243C8"/>
    <w:rsid w:val="00524600"/>
    <w:rsid w:val="005247C7"/>
    <w:rsid w:val="00524A38"/>
    <w:rsid w:val="00524A78"/>
    <w:rsid w:val="005254BA"/>
    <w:rsid w:val="0052580B"/>
    <w:rsid w:val="0052647F"/>
    <w:rsid w:val="005265BD"/>
    <w:rsid w:val="00526C80"/>
    <w:rsid w:val="00526E30"/>
    <w:rsid w:val="00527198"/>
    <w:rsid w:val="005272DB"/>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8DF"/>
    <w:rsid w:val="00534BA2"/>
    <w:rsid w:val="00534BF7"/>
    <w:rsid w:val="0053565B"/>
    <w:rsid w:val="00535F97"/>
    <w:rsid w:val="00536587"/>
    <w:rsid w:val="005369CD"/>
    <w:rsid w:val="00536D2D"/>
    <w:rsid w:val="00536D59"/>
    <w:rsid w:val="00536DB4"/>
    <w:rsid w:val="00537C77"/>
    <w:rsid w:val="00537E17"/>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E4F"/>
    <w:rsid w:val="00553012"/>
    <w:rsid w:val="00553017"/>
    <w:rsid w:val="0055342C"/>
    <w:rsid w:val="005535B2"/>
    <w:rsid w:val="00553869"/>
    <w:rsid w:val="00553949"/>
    <w:rsid w:val="00553993"/>
    <w:rsid w:val="00554C94"/>
    <w:rsid w:val="0055503E"/>
    <w:rsid w:val="005550D6"/>
    <w:rsid w:val="005551E8"/>
    <w:rsid w:val="005559FD"/>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AA7"/>
    <w:rsid w:val="00583034"/>
    <w:rsid w:val="0058330F"/>
    <w:rsid w:val="00584187"/>
    <w:rsid w:val="00584B27"/>
    <w:rsid w:val="00584BB1"/>
    <w:rsid w:val="00584D93"/>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888"/>
    <w:rsid w:val="005A0156"/>
    <w:rsid w:val="005A032A"/>
    <w:rsid w:val="005A06B0"/>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818"/>
    <w:rsid w:val="005A682D"/>
    <w:rsid w:val="005A693C"/>
    <w:rsid w:val="005A7546"/>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62A7"/>
    <w:rsid w:val="005B6340"/>
    <w:rsid w:val="005B654A"/>
    <w:rsid w:val="005B6780"/>
    <w:rsid w:val="005C03D7"/>
    <w:rsid w:val="005C05B6"/>
    <w:rsid w:val="005C07D2"/>
    <w:rsid w:val="005C0F41"/>
    <w:rsid w:val="005C10A8"/>
    <w:rsid w:val="005C14E2"/>
    <w:rsid w:val="005C17D7"/>
    <w:rsid w:val="005C19E4"/>
    <w:rsid w:val="005C213F"/>
    <w:rsid w:val="005C2302"/>
    <w:rsid w:val="005C2DE7"/>
    <w:rsid w:val="005C328B"/>
    <w:rsid w:val="005C3481"/>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FD6"/>
    <w:rsid w:val="005D31AA"/>
    <w:rsid w:val="005D3340"/>
    <w:rsid w:val="005D38B6"/>
    <w:rsid w:val="005D3CBB"/>
    <w:rsid w:val="005D407B"/>
    <w:rsid w:val="005D4490"/>
    <w:rsid w:val="005D4A03"/>
    <w:rsid w:val="005D4D7C"/>
    <w:rsid w:val="005D5876"/>
    <w:rsid w:val="005D5B2B"/>
    <w:rsid w:val="005D6C62"/>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602"/>
    <w:rsid w:val="00624A8A"/>
    <w:rsid w:val="0062520B"/>
    <w:rsid w:val="0062528C"/>
    <w:rsid w:val="00625EA9"/>
    <w:rsid w:val="00626842"/>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42D"/>
    <w:rsid w:val="00644D00"/>
    <w:rsid w:val="00645780"/>
    <w:rsid w:val="006457AE"/>
    <w:rsid w:val="006457FA"/>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D7"/>
    <w:rsid w:val="00653C13"/>
    <w:rsid w:val="00653DDD"/>
    <w:rsid w:val="00653EBE"/>
    <w:rsid w:val="00653EC0"/>
    <w:rsid w:val="006540E0"/>
    <w:rsid w:val="00654312"/>
    <w:rsid w:val="0065439C"/>
    <w:rsid w:val="006543BF"/>
    <w:rsid w:val="00654E6F"/>
    <w:rsid w:val="0065517F"/>
    <w:rsid w:val="00655357"/>
    <w:rsid w:val="00655495"/>
    <w:rsid w:val="0065562B"/>
    <w:rsid w:val="006559BC"/>
    <w:rsid w:val="0065604F"/>
    <w:rsid w:val="00656109"/>
    <w:rsid w:val="00656A7E"/>
    <w:rsid w:val="00657333"/>
    <w:rsid w:val="00657346"/>
    <w:rsid w:val="00657DC2"/>
    <w:rsid w:val="006603DA"/>
    <w:rsid w:val="00660959"/>
    <w:rsid w:val="00660A32"/>
    <w:rsid w:val="00660F61"/>
    <w:rsid w:val="00661FA3"/>
    <w:rsid w:val="006624B6"/>
    <w:rsid w:val="006630E9"/>
    <w:rsid w:val="00663941"/>
    <w:rsid w:val="00663A7E"/>
    <w:rsid w:val="00663F59"/>
    <w:rsid w:val="00664263"/>
    <w:rsid w:val="00664669"/>
    <w:rsid w:val="00664780"/>
    <w:rsid w:val="00664AD6"/>
    <w:rsid w:val="00664BB8"/>
    <w:rsid w:val="00664C00"/>
    <w:rsid w:val="00664C5A"/>
    <w:rsid w:val="00664ECA"/>
    <w:rsid w:val="00664F7D"/>
    <w:rsid w:val="006650F2"/>
    <w:rsid w:val="00665202"/>
    <w:rsid w:val="0066547B"/>
    <w:rsid w:val="00665A00"/>
    <w:rsid w:val="00665C69"/>
    <w:rsid w:val="00665E01"/>
    <w:rsid w:val="006660E8"/>
    <w:rsid w:val="0066637E"/>
    <w:rsid w:val="00666E7C"/>
    <w:rsid w:val="00666F53"/>
    <w:rsid w:val="00667067"/>
    <w:rsid w:val="00667240"/>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B0D"/>
    <w:rsid w:val="00673BAB"/>
    <w:rsid w:val="00674047"/>
    <w:rsid w:val="00674142"/>
    <w:rsid w:val="0067544B"/>
    <w:rsid w:val="00675A8C"/>
    <w:rsid w:val="00675C81"/>
    <w:rsid w:val="0067601B"/>
    <w:rsid w:val="0067645E"/>
    <w:rsid w:val="00676CBA"/>
    <w:rsid w:val="00677CF0"/>
    <w:rsid w:val="006800F5"/>
    <w:rsid w:val="0068012B"/>
    <w:rsid w:val="00680544"/>
    <w:rsid w:val="00681108"/>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6140"/>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E36"/>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3AD"/>
    <w:rsid w:val="006D0AB4"/>
    <w:rsid w:val="006D0CF6"/>
    <w:rsid w:val="006D1487"/>
    <w:rsid w:val="006D1776"/>
    <w:rsid w:val="006D19FC"/>
    <w:rsid w:val="006D2229"/>
    <w:rsid w:val="006D26F9"/>
    <w:rsid w:val="006D2753"/>
    <w:rsid w:val="006D2ACC"/>
    <w:rsid w:val="006D3686"/>
    <w:rsid w:val="006D3A04"/>
    <w:rsid w:val="006D40F6"/>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7F7"/>
    <w:rsid w:val="006F1DC6"/>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5B1"/>
    <w:rsid w:val="007207B9"/>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43C9"/>
    <w:rsid w:val="00724A1D"/>
    <w:rsid w:val="00724A7D"/>
    <w:rsid w:val="007253F3"/>
    <w:rsid w:val="00725504"/>
    <w:rsid w:val="007257A0"/>
    <w:rsid w:val="00725C10"/>
    <w:rsid w:val="007260BF"/>
    <w:rsid w:val="0072653D"/>
    <w:rsid w:val="00726D46"/>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8A9"/>
    <w:rsid w:val="00733D5D"/>
    <w:rsid w:val="00733F3C"/>
    <w:rsid w:val="007343B7"/>
    <w:rsid w:val="007344DC"/>
    <w:rsid w:val="007345E1"/>
    <w:rsid w:val="007346E9"/>
    <w:rsid w:val="0073486A"/>
    <w:rsid w:val="00734BEC"/>
    <w:rsid w:val="00734BF1"/>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3B10"/>
    <w:rsid w:val="00744AA9"/>
    <w:rsid w:val="00744E43"/>
    <w:rsid w:val="00744EC0"/>
    <w:rsid w:val="00744EF6"/>
    <w:rsid w:val="00745462"/>
    <w:rsid w:val="0074566B"/>
    <w:rsid w:val="00745B09"/>
    <w:rsid w:val="00745D82"/>
    <w:rsid w:val="00745EBB"/>
    <w:rsid w:val="00745F6D"/>
    <w:rsid w:val="007462F9"/>
    <w:rsid w:val="00746CC4"/>
    <w:rsid w:val="00746FD5"/>
    <w:rsid w:val="007470E3"/>
    <w:rsid w:val="00747846"/>
    <w:rsid w:val="00747AF1"/>
    <w:rsid w:val="0075017E"/>
    <w:rsid w:val="0075050D"/>
    <w:rsid w:val="00750FF3"/>
    <w:rsid w:val="0075102D"/>
    <w:rsid w:val="0075123C"/>
    <w:rsid w:val="00751F3F"/>
    <w:rsid w:val="007520B3"/>
    <w:rsid w:val="00752168"/>
    <w:rsid w:val="00752264"/>
    <w:rsid w:val="0075274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E37"/>
    <w:rsid w:val="00757041"/>
    <w:rsid w:val="007571AD"/>
    <w:rsid w:val="0076037F"/>
    <w:rsid w:val="007604CF"/>
    <w:rsid w:val="00760573"/>
    <w:rsid w:val="007606D8"/>
    <w:rsid w:val="00760F5D"/>
    <w:rsid w:val="007611CB"/>
    <w:rsid w:val="007618BE"/>
    <w:rsid w:val="00761E76"/>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BF5"/>
    <w:rsid w:val="00781068"/>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B61"/>
    <w:rsid w:val="00790D07"/>
    <w:rsid w:val="00790FF2"/>
    <w:rsid w:val="00791953"/>
    <w:rsid w:val="00791A71"/>
    <w:rsid w:val="00791F54"/>
    <w:rsid w:val="0079208F"/>
    <w:rsid w:val="007925C7"/>
    <w:rsid w:val="007928C2"/>
    <w:rsid w:val="00792A85"/>
    <w:rsid w:val="00792D6A"/>
    <w:rsid w:val="00792DE1"/>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830"/>
    <w:rsid w:val="007A7AF3"/>
    <w:rsid w:val="007A7B02"/>
    <w:rsid w:val="007B004F"/>
    <w:rsid w:val="007B0109"/>
    <w:rsid w:val="007B0798"/>
    <w:rsid w:val="007B0CB2"/>
    <w:rsid w:val="007B0F1D"/>
    <w:rsid w:val="007B1256"/>
    <w:rsid w:val="007B1454"/>
    <w:rsid w:val="007B2332"/>
    <w:rsid w:val="007B2751"/>
    <w:rsid w:val="007B27AA"/>
    <w:rsid w:val="007B2B9A"/>
    <w:rsid w:val="007B2CA7"/>
    <w:rsid w:val="007B2E40"/>
    <w:rsid w:val="007B3AD2"/>
    <w:rsid w:val="007B3FD4"/>
    <w:rsid w:val="007B41B9"/>
    <w:rsid w:val="007B426C"/>
    <w:rsid w:val="007B46F2"/>
    <w:rsid w:val="007B569A"/>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35D"/>
    <w:rsid w:val="007C275E"/>
    <w:rsid w:val="007C2D4B"/>
    <w:rsid w:val="007C308E"/>
    <w:rsid w:val="007C30DE"/>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3B7"/>
    <w:rsid w:val="007E554A"/>
    <w:rsid w:val="007E59AA"/>
    <w:rsid w:val="007E5D40"/>
    <w:rsid w:val="007E5D70"/>
    <w:rsid w:val="007E6049"/>
    <w:rsid w:val="007E68FD"/>
    <w:rsid w:val="007E6D85"/>
    <w:rsid w:val="007E7149"/>
    <w:rsid w:val="007E726A"/>
    <w:rsid w:val="007F0F76"/>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30BE"/>
    <w:rsid w:val="00873BF3"/>
    <w:rsid w:val="00873CB8"/>
    <w:rsid w:val="0087451F"/>
    <w:rsid w:val="008747E6"/>
    <w:rsid w:val="00874BB2"/>
    <w:rsid w:val="00874D33"/>
    <w:rsid w:val="00874D46"/>
    <w:rsid w:val="008758ED"/>
    <w:rsid w:val="00875DCB"/>
    <w:rsid w:val="00876238"/>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A3"/>
    <w:rsid w:val="008A7C1A"/>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B7D10"/>
    <w:rsid w:val="008C0176"/>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F53"/>
    <w:rsid w:val="008C7FA3"/>
    <w:rsid w:val="008C7FB2"/>
    <w:rsid w:val="008D03A0"/>
    <w:rsid w:val="008D045F"/>
    <w:rsid w:val="008D0BDC"/>
    <w:rsid w:val="008D0BE6"/>
    <w:rsid w:val="008D0CAB"/>
    <w:rsid w:val="008D14F0"/>
    <w:rsid w:val="008D17ED"/>
    <w:rsid w:val="008D1C9C"/>
    <w:rsid w:val="008D20E1"/>
    <w:rsid w:val="008D267A"/>
    <w:rsid w:val="008D2A09"/>
    <w:rsid w:val="008D2B6B"/>
    <w:rsid w:val="008D2C09"/>
    <w:rsid w:val="008D2D30"/>
    <w:rsid w:val="008D3CCD"/>
    <w:rsid w:val="008D3CEB"/>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598"/>
    <w:rsid w:val="008E6ABD"/>
    <w:rsid w:val="008E6F9B"/>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3443"/>
    <w:rsid w:val="008F3C3B"/>
    <w:rsid w:val="008F3C4E"/>
    <w:rsid w:val="008F40C1"/>
    <w:rsid w:val="008F468A"/>
    <w:rsid w:val="008F4BA3"/>
    <w:rsid w:val="008F4E90"/>
    <w:rsid w:val="008F535D"/>
    <w:rsid w:val="008F5A2C"/>
    <w:rsid w:val="008F5EA4"/>
    <w:rsid w:val="008F5FFC"/>
    <w:rsid w:val="008F60B5"/>
    <w:rsid w:val="008F618E"/>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8CE"/>
    <w:rsid w:val="009076C7"/>
    <w:rsid w:val="009076E4"/>
    <w:rsid w:val="00910058"/>
    <w:rsid w:val="009102AE"/>
    <w:rsid w:val="0091071C"/>
    <w:rsid w:val="00910F4E"/>
    <w:rsid w:val="009110F9"/>
    <w:rsid w:val="00911326"/>
    <w:rsid w:val="0091193E"/>
    <w:rsid w:val="0091194A"/>
    <w:rsid w:val="00911DC5"/>
    <w:rsid w:val="00911DDD"/>
    <w:rsid w:val="00912011"/>
    <w:rsid w:val="009120A9"/>
    <w:rsid w:val="00912144"/>
    <w:rsid w:val="00912214"/>
    <w:rsid w:val="00912247"/>
    <w:rsid w:val="0091233E"/>
    <w:rsid w:val="009125E9"/>
    <w:rsid w:val="00912966"/>
    <w:rsid w:val="00912A5C"/>
    <w:rsid w:val="0091311D"/>
    <w:rsid w:val="0091387B"/>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742"/>
    <w:rsid w:val="00940C41"/>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BAD"/>
    <w:rsid w:val="009606DD"/>
    <w:rsid w:val="0096074F"/>
    <w:rsid w:val="00960B0D"/>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64C"/>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636"/>
    <w:rsid w:val="0097470C"/>
    <w:rsid w:val="0097533D"/>
    <w:rsid w:val="009753DB"/>
    <w:rsid w:val="009753DC"/>
    <w:rsid w:val="009756FB"/>
    <w:rsid w:val="00975C6D"/>
    <w:rsid w:val="00975FFA"/>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444"/>
    <w:rsid w:val="00995965"/>
    <w:rsid w:val="00995A93"/>
    <w:rsid w:val="00996147"/>
    <w:rsid w:val="00996430"/>
    <w:rsid w:val="00996544"/>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4C44"/>
    <w:rsid w:val="009C4CE8"/>
    <w:rsid w:val="009C4DA4"/>
    <w:rsid w:val="009C50FE"/>
    <w:rsid w:val="009C52C1"/>
    <w:rsid w:val="009C5822"/>
    <w:rsid w:val="009C58A5"/>
    <w:rsid w:val="009C5E1B"/>
    <w:rsid w:val="009C74CE"/>
    <w:rsid w:val="009C7A0D"/>
    <w:rsid w:val="009D04B2"/>
    <w:rsid w:val="009D09E3"/>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213B"/>
    <w:rsid w:val="009E2188"/>
    <w:rsid w:val="009E2824"/>
    <w:rsid w:val="009E28D7"/>
    <w:rsid w:val="009E2E5B"/>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B89"/>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6823"/>
    <w:rsid w:val="00A06CAD"/>
    <w:rsid w:val="00A0784D"/>
    <w:rsid w:val="00A07A50"/>
    <w:rsid w:val="00A10429"/>
    <w:rsid w:val="00A10474"/>
    <w:rsid w:val="00A1047C"/>
    <w:rsid w:val="00A105A8"/>
    <w:rsid w:val="00A105CF"/>
    <w:rsid w:val="00A10675"/>
    <w:rsid w:val="00A107C4"/>
    <w:rsid w:val="00A10EF4"/>
    <w:rsid w:val="00A1141D"/>
    <w:rsid w:val="00A117EA"/>
    <w:rsid w:val="00A11C41"/>
    <w:rsid w:val="00A11D47"/>
    <w:rsid w:val="00A11E8D"/>
    <w:rsid w:val="00A120A4"/>
    <w:rsid w:val="00A12818"/>
    <w:rsid w:val="00A130B5"/>
    <w:rsid w:val="00A139EC"/>
    <w:rsid w:val="00A147CB"/>
    <w:rsid w:val="00A14870"/>
    <w:rsid w:val="00A151C0"/>
    <w:rsid w:val="00A15468"/>
    <w:rsid w:val="00A1557A"/>
    <w:rsid w:val="00A15A08"/>
    <w:rsid w:val="00A1678E"/>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8D1"/>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2DAB"/>
    <w:rsid w:val="00A63445"/>
    <w:rsid w:val="00A63665"/>
    <w:rsid w:val="00A638E9"/>
    <w:rsid w:val="00A639A5"/>
    <w:rsid w:val="00A63B7E"/>
    <w:rsid w:val="00A63DF4"/>
    <w:rsid w:val="00A64A24"/>
    <w:rsid w:val="00A64B10"/>
    <w:rsid w:val="00A64C33"/>
    <w:rsid w:val="00A65113"/>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721"/>
    <w:rsid w:val="00A7580C"/>
    <w:rsid w:val="00A76AD6"/>
    <w:rsid w:val="00A77040"/>
    <w:rsid w:val="00A776B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4AB"/>
    <w:rsid w:val="00A90580"/>
    <w:rsid w:val="00A9062D"/>
    <w:rsid w:val="00A90C52"/>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5183"/>
    <w:rsid w:val="00A9548C"/>
    <w:rsid w:val="00A9644D"/>
    <w:rsid w:val="00A96EF7"/>
    <w:rsid w:val="00A9740D"/>
    <w:rsid w:val="00A9750B"/>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43F2"/>
    <w:rsid w:val="00AA6D99"/>
    <w:rsid w:val="00AA7A2D"/>
    <w:rsid w:val="00AB00D5"/>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260"/>
    <w:rsid w:val="00AE2936"/>
    <w:rsid w:val="00AE34E0"/>
    <w:rsid w:val="00AE35E8"/>
    <w:rsid w:val="00AE4497"/>
    <w:rsid w:val="00AE479C"/>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348C"/>
    <w:rsid w:val="00AF38B7"/>
    <w:rsid w:val="00AF3C0F"/>
    <w:rsid w:val="00AF3C88"/>
    <w:rsid w:val="00AF46F1"/>
    <w:rsid w:val="00AF5251"/>
    <w:rsid w:val="00AF5B1D"/>
    <w:rsid w:val="00AF5F22"/>
    <w:rsid w:val="00AF60B1"/>
    <w:rsid w:val="00AF7141"/>
    <w:rsid w:val="00AF7298"/>
    <w:rsid w:val="00AF7589"/>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355"/>
    <w:rsid w:val="00B074A6"/>
    <w:rsid w:val="00B0750F"/>
    <w:rsid w:val="00B07728"/>
    <w:rsid w:val="00B07753"/>
    <w:rsid w:val="00B0789D"/>
    <w:rsid w:val="00B07EF5"/>
    <w:rsid w:val="00B07F43"/>
    <w:rsid w:val="00B101DE"/>
    <w:rsid w:val="00B1035A"/>
    <w:rsid w:val="00B10777"/>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2C3"/>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816"/>
    <w:rsid w:val="00B30D1B"/>
    <w:rsid w:val="00B31010"/>
    <w:rsid w:val="00B31200"/>
    <w:rsid w:val="00B31220"/>
    <w:rsid w:val="00B31339"/>
    <w:rsid w:val="00B31A33"/>
    <w:rsid w:val="00B31F86"/>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9AF"/>
    <w:rsid w:val="00B42DC0"/>
    <w:rsid w:val="00B43860"/>
    <w:rsid w:val="00B43DA9"/>
    <w:rsid w:val="00B43FC9"/>
    <w:rsid w:val="00B4425F"/>
    <w:rsid w:val="00B44C0A"/>
    <w:rsid w:val="00B44FE9"/>
    <w:rsid w:val="00B45742"/>
    <w:rsid w:val="00B45D32"/>
    <w:rsid w:val="00B46274"/>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5739"/>
    <w:rsid w:val="00B570F9"/>
    <w:rsid w:val="00B57F2D"/>
    <w:rsid w:val="00B60606"/>
    <w:rsid w:val="00B6073D"/>
    <w:rsid w:val="00B60BAD"/>
    <w:rsid w:val="00B61047"/>
    <w:rsid w:val="00B61307"/>
    <w:rsid w:val="00B61B65"/>
    <w:rsid w:val="00B6225F"/>
    <w:rsid w:val="00B628D0"/>
    <w:rsid w:val="00B62C54"/>
    <w:rsid w:val="00B6331D"/>
    <w:rsid w:val="00B6338D"/>
    <w:rsid w:val="00B638E3"/>
    <w:rsid w:val="00B6395B"/>
    <w:rsid w:val="00B63E8B"/>
    <w:rsid w:val="00B642CD"/>
    <w:rsid w:val="00B6443F"/>
    <w:rsid w:val="00B64662"/>
    <w:rsid w:val="00B64A15"/>
    <w:rsid w:val="00B64A93"/>
    <w:rsid w:val="00B64F9A"/>
    <w:rsid w:val="00B652D6"/>
    <w:rsid w:val="00B654EC"/>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31C0"/>
    <w:rsid w:val="00BC3232"/>
    <w:rsid w:val="00BC3308"/>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875"/>
    <w:rsid w:val="00BD0057"/>
    <w:rsid w:val="00BD0365"/>
    <w:rsid w:val="00BD065D"/>
    <w:rsid w:val="00BD0FC6"/>
    <w:rsid w:val="00BD1392"/>
    <w:rsid w:val="00BD1477"/>
    <w:rsid w:val="00BD1CDC"/>
    <w:rsid w:val="00BD1E7A"/>
    <w:rsid w:val="00BD235C"/>
    <w:rsid w:val="00BD2382"/>
    <w:rsid w:val="00BD250F"/>
    <w:rsid w:val="00BD2589"/>
    <w:rsid w:val="00BD25AA"/>
    <w:rsid w:val="00BD2830"/>
    <w:rsid w:val="00BD2C89"/>
    <w:rsid w:val="00BD2EC2"/>
    <w:rsid w:val="00BD3480"/>
    <w:rsid w:val="00BD37B7"/>
    <w:rsid w:val="00BD3C8D"/>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E45"/>
    <w:rsid w:val="00BE0EC0"/>
    <w:rsid w:val="00BE190C"/>
    <w:rsid w:val="00BE2304"/>
    <w:rsid w:val="00BE29CB"/>
    <w:rsid w:val="00BE2DD8"/>
    <w:rsid w:val="00BE2E5F"/>
    <w:rsid w:val="00BE36AF"/>
    <w:rsid w:val="00BE3A87"/>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39EA"/>
    <w:rsid w:val="00C33BD2"/>
    <w:rsid w:val="00C34182"/>
    <w:rsid w:val="00C342DA"/>
    <w:rsid w:val="00C34340"/>
    <w:rsid w:val="00C35491"/>
    <w:rsid w:val="00C354BE"/>
    <w:rsid w:val="00C35780"/>
    <w:rsid w:val="00C35A85"/>
    <w:rsid w:val="00C35B35"/>
    <w:rsid w:val="00C3601B"/>
    <w:rsid w:val="00C36529"/>
    <w:rsid w:val="00C36B53"/>
    <w:rsid w:val="00C36F55"/>
    <w:rsid w:val="00C37343"/>
    <w:rsid w:val="00C3744C"/>
    <w:rsid w:val="00C374B6"/>
    <w:rsid w:val="00C379BD"/>
    <w:rsid w:val="00C37BF2"/>
    <w:rsid w:val="00C37E45"/>
    <w:rsid w:val="00C4020E"/>
    <w:rsid w:val="00C4061C"/>
    <w:rsid w:val="00C4066D"/>
    <w:rsid w:val="00C4142F"/>
    <w:rsid w:val="00C41511"/>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71B"/>
    <w:rsid w:val="00C60768"/>
    <w:rsid w:val="00C60A13"/>
    <w:rsid w:val="00C610BA"/>
    <w:rsid w:val="00C610CA"/>
    <w:rsid w:val="00C613F1"/>
    <w:rsid w:val="00C6179B"/>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2A6"/>
    <w:rsid w:val="00C70A61"/>
    <w:rsid w:val="00C712BB"/>
    <w:rsid w:val="00C71A08"/>
    <w:rsid w:val="00C729AB"/>
    <w:rsid w:val="00C72A93"/>
    <w:rsid w:val="00C73B26"/>
    <w:rsid w:val="00C73E05"/>
    <w:rsid w:val="00C74990"/>
    <w:rsid w:val="00C74BFF"/>
    <w:rsid w:val="00C74F84"/>
    <w:rsid w:val="00C750AC"/>
    <w:rsid w:val="00C7550D"/>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161"/>
    <w:rsid w:val="00C9125C"/>
    <w:rsid w:val="00C916B7"/>
    <w:rsid w:val="00C9172A"/>
    <w:rsid w:val="00C91C1C"/>
    <w:rsid w:val="00C91F02"/>
    <w:rsid w:val="00C9250F"/>
    <w:rsid w:val="00C92723"/>
    <w:rsid w:val="00C92AFE"/>
    <w:rsid w:val="00C9352C"/>
    <w:rsid w:val="00C936A3"/>
    <w:rsid w:val="00C937DA"/>
    <w:rsid w:val="00C9384C"/>
    <w:rsid w:val="00C93A6D"/>
    <w:rsid w:val="00C93C8C"/>
    <w:rsid w:val="00C93FE7"/>
    <w:rsid w:val="00C94103"/>
    <w:rsid w:val="00C94A7A"/>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43C6"/>
    <w:rsid w:val="00CA4BA8"/>
    <w:rsid w:val="00CA4EDD"/>
    <w:rsid w:val="00CA4F81"/>
    <w:rsid w:val="00CA516F"/>
    <w:rsid w:val="00CA53BB"/>
    <w:rsid w:val="00CA576E"/>
    <w:rsid w:val="00CA5A2D"/>
    <w:rsid w:val="00CA63D2"/>
    <w:rsid w:val="00CA6750"/>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EA2"/>
    <w:rsid w:val="00CC7EF7"/>
    <w:rsid w:val="00CD02A9"/>
    <w:rsid w:val="00CD055A"/>
    <w:rsid w:val="00CD0B99"/>
    <w:rsid w:val="00CD0C7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527F"/>
    <w:rsid w:val="00CD5425"/>
    <w:rsid w:val="00CD54CA"/>
    <w:rsid w:val="00CD57FD"/>
    <w:rsid w:val="00CD58CA"/>
    <w:rsid w:val="00CD5C1A"/>
    <w:rsid w:val="00CD5F15"/>
    <w:rsid w:val="00CD6675"/>
    <w:rsid w:val="00CD66CA"/>
    <w:rsid w:val="00CD687A"/>
    <w:rsid w:val="00CD69A2"/>
    <w:rsid w:val="00CD6F58"/>
    <w:rsid w:val="00CD781C"/>
    <w:rsid w:val="00CD79C8"/>
    <w:rsid w:val="00CD7ACB"/>
    <w:rsid w:val="00CE00EE"/>
    <w:rsid w:val="00CE03DF"/>
    <w:rsid w:val="00CE062A"/>
    <w:rsid w:val="00CE07A1"/>
    <w:rsid w:val="00CE0857"/>
    <w:rsid w:val="00CE2051"/>
    <w:rsid w:val="00CE21A1"/>
    <w:rsid w:val="00CE2583"/>
    <w:rsid w:val="00CE28A3"/>
    <w:rsid w:val="00CE2F17"/>
    <w:rsid w:val="00CE3002"/>
    <w:rsid w:val="00CE3324"/>
    <w:rsid w:val="00CE3B1F"/>
    <w:rsid w:val="00CE3D02"/>
    <w:rsid w:val="00CE3E92"/>
    <w:rsid w:val="00CE3FD8"/>
    <w:rsid w:val="00CE4FD2"/>
    <w:rsid w:val="00CE5337"/>
    <w:rsid w:val="00CE5636"/>
    <w:rsid w:val="00CE6538"/>
    <w:rsid w:val="00CE6BFF"/>
    <w:rsid w:val="00CE6D99"/>
    <w:rsid w:val="00CE6FE7"/>
    <w:rsid w:val="00CE7696"/>
    <w:rsid w:val="00CE7AF8"/>
    <w:rsid w:val="00CE7B38"/>
    <w:rsid w:val="00CE7D5A"/>
    <w:rsid w:val="00CE7E43"/>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A62"/>
    <w:rsid w:val="00D00E34"/>
    <w:rsid w:val="00D0103D"/>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4FC"/>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6EA8"/>
    <w:rsid w:val="00D16EC4"/>
    <w:rsid w:val="00D179A2"/>
    <w:rsid w:val="00D2146C"/>
    <w:rsid w:val="00D21E09"/>
    <w:rsid w:val="00D221C8"/>
    <w:rsid w:val="00D22688"/>
    <w:rsid w:val="00D22BA2"/>
    <w:rsid w:val="00D22E94"/>
    <w:rsid w:val="00D23041"/>
    <w:rsid w:val="00D243FE"/>
    <w:rsid w:val="00D24AD8"/>
    <w:rsid w:val="00D25AAE"/>
    <w:rsid w:val="00D25ABA"/>
    <w:rsid w:val="00D25BE7"/>
    <w:rsid w:val="00D26712"/>
    <w:rsid w:val="00D26DAD"/>
    <w:rsid w:val="00D27024"/>
    <w:rsid w:val="00D27398"/>
    <w:rsid w:val="00D27459"/>
    <w:rsid w:val="00D27F00"/>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40D4"/>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21C0"/>
    <w:rsid w:val="00D727F6"/>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9B8"/>
    <w:rsid w:val="00D82A09"/>
    <w:rsid w:val="00D82BE2"/>
    <w:rsid w:val="00D82C4D"/>
    <w:rsid w:val="00D82C74"/>
    <w:rsid w:val="00D8304D"/>
    <w:rsid w:val="00D836A1"/>
    <w:rsid w:val="00D839A7"/>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56A"/>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61E"/>
    <w:rsid w:val="00E30E40"/>
    <w:rsid w:val="00E31863"/>
    <w:rsid w:val="00E31B7E"/>
    <w:rsid w:val="00E3203C"/>
    <w:rsid w:val="00E321E1"/>
    <w:rsid w:val="00E322C6"/>
    <w:rsid w:val="00E32CE1"/>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1018"/>
    <w:rsid w:val="00E41351"/>
    <w:rsid w:val="00E418E6"/>
    <w:rsid w:val="00E41A59"/>
    <w:rsid w:val="00E42699"/>
    <w:rsid w:val="00E42F3B"/>
    <w:rsid w:val="00E430CC"/>
    <w:rsid w:val="00E43369"/>
    <w:rsid w:val="00E4364E"/>
    <w:rsid w:val="00E43C16"/>
    <w:rsid w:val="00E440A8"/>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F63"/>
    <w:rsid w:val="00E77032"/>
    <w:rsid w:val="00E77584"/>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C1B"/>
    <w:rsid w:val="00EA541A"/>
    <w:rsid w:val="00EA5B07"/>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ED7"/>
    <w:rsid w:val="00EB49F3"/>
    <w:rsid w:val="00EB4A21"/>
    <w:rsid w:val="00EB4FB0"/>
    <w:rsid w:val="00EB5360"/>
    <w:rsid w:val="00EB5DD1"/>
    <w:rsid w:val="00EB74DD"/>
    <w:rsid w:val="00EB7634"/>
    <w:rsid w:val="00EB7B38"/>
    <w:rsid w:val="00EB7B3A"/>
    <w:rsid w:val="00EB7B9E"/>
    <w:rsid w:val="00EC01DF"/>
    <w:rsid w:val="00EC075D"/>
    <w:rsid w:val="00EC0C60"/>
    <w:rsid w:val="00EC0D59"/>
    <w:rsid w:val="00EC1951"/>
    <w:rsid w:val="00EC2109"/>
    <w:rsid w:val="00EC258D"/>
    <w:rsid w:val="00EC268D"/>
    <w:rsid w:val="00EC322A"/>
    <w:rsid w:val="00EC323F"/>
    <w:rsid w:val="00EC386B"/>
    <w:rsid w:val="00EC3CF5"/>
    <w:rsid w:val="00EC3F49"/>
    <w:rsid w:val="00EC417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C47"/>
    <w:rsid w:val="00ED068D"/>
    <w:rsid w:val="00ED090E"/>
    <w:rsid w:val="00ED0A16"/>
    <w:rsid w:val="00ED0AF7"/>
    <w:rsid w:val="00ED0E9C"/>
    <w:rsid w:val="00ED104A"/>
    <w:rsid w:val="00ED11A3"/>
    <w:rsid w:val="00ED12C1"/>
    <w:rsid w:val="00ED15C5"/>
    <w:rsid w:val="00ED1BA1"/>
    <w:rsid w:val="00ED1F55"/>
    <w:rsid w:val="00ED29B7"/>
    <w:rsid w:val="00ED2B8F"/>
    <w:rsid w:val="00ED2BA8"/>
    <w:rsid w:val="00ED324A"/>
    <w:rsid w:val="00ED368E"/>
    <w:rsid w:val="00ED36E8"/>
    <w:rsid w:val="00ED3ADD"/>
    <w:rsid w:val="00ED3F4C"/>
    <w:rsid w:val="00ED41BF"/>
    <w:rsid w:val="00ED4558"/>
    <w:rsid w:val="00ED4F8C"/>
    <w:rsid w:val="00ED565D"/>
    <w:rsid w:val="00ED606C"/>
    <w:rsid w:val="00ED72E8"/>
    <w:rsid w:val="00ED7603"/>
    <w:rsid w:val="00ED768A"/>
    <w:rsid w:val="00ED772E"/>
    <w:rsid w:val="00EE00B8"/>
    <w:rsid w:val="00EE0678"/>
    <w:rsid w:val="00EE0CA5"/>
    <w:rsid w:val="00EE1E0D"/>
    <w:rsid w:val="00EE206C"/>
    <w:rsid w:val="00EE2686"/>
    <w:rsid w:val="00EE2701"/>
    <w:rsid w:val="00EE2D43"/>
    <w:rsid w:val="00EE340E"/>
    <w:rsid w:val="00EE348E"/>
    <w:rsid w:val="00EE430C"/>
    <w:rsid w:val="00EE4A9B"/>
    <w:rsid w:val="00EE4EEE"/>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B6A"/>
    <w:rsid w:val="00F00EE5"/>
    <w:rsid w:val="00F00F6C"/>
    <w:rsid w:val="00F01424"/>
    <w:rsid w:val="00F0143E"/>
    <w:rsid w:val="00F0148C"/>
    <w:rsid w:val="00F01A28"/>
    <w:rsid w:val="00F01AC6"/>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D59"/>
    <w:rsid w:val="00F136B9"/>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D41"/>
    <w:rsid w:val="00F2219A"/>
    <w:rsid w:val="00F221EA"/>
    <w:rsid w:val="00F22351"/>
    <w:rsid w:val="00F22E7E"/>
    <w:rsid w:val="00F22F92"/>
    <w:rsid w:val="00F234D4"/>
    <w:rsid w:val="00F2366D"/>
    <w:rsid w:val="00F23A45"/>
    <w:rsid w:val="00F23EBB"/>
    <w:rsid w:val="00F23FEA"/>
    <w:rsid w:val="00F24507"/>
    <w:rsid w:val="00F24643"/>
    <w:rsid w:val="00F246C9"/>
    <w:rsid w:val="00F25013"/>
    <w:rsid w:val="00F25549"/>
    <w:rsid w:val="00F26006"/>
    <w:rsid w:val="00F264C7"/>
    <w:rsid w:val="00F266A5"/>
    <w:rsid w:val="00F26C7A"/>
    <w:rsid w:val="00F26DD3"/>
    <w:rsid w:val="00F27B16"/>
    <w:rsid w:val="00F27D71"/>
    <w:rsid w:val="00F303C2"/>
    <w:rsid w:val="00F303D7"/>
    <w:rsid w:val="00F30C3B"/>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D"/>
    <w:rsid w:val="00F369ED"/>
    <w:rsid w:val="00F36CAD"/>
    <w:rsid w:val="00F374C7"/>
    <w:rsid w:val="00F375BA"/>
    <w:rsid w:val="00F379FF"/>
    <w:rsid w:val="00F37B60"/>
    <w:rsid w:val="00F37DAD"/>
    <w:rsid w:val="00F37E69"/>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716B"/>
    <w:rsid w:val="00F471F5"/>
    <w:rsid w:val="00F47307"/>
    <w:rsid w:val="00F473DD"/>
    <w:rsid w:val="00F4780D"/>
    <w:rsid w:val="00F4798A"/>
    <w:rsid w:val="00F47AC0"/>
    <w:rsid w:val="00F47AFC"/>
    <w:rsid w:val="00F47F8B"/>
    <w:rsid w:val="00F500BD"/>
    <w:rsid w:val="00F5022C"/>
    <w:rsid w:val="00F5080F"/>
    <w:rsid w:val="00F50C9F"/>
    <w:rsid w:val="00F50F86"/>
    <w:rsid w:val="00F51461"/>
    <w:rsid w:val="00F51609"/>
    <w:rsid w:val="00F518F4"/>
    <w:rsid w:val="00F51E61"/>
    <w:rsid w:val="00F523FF"/>
    <w:rsid w:val="00F524A9"/>
    <w:rsid w:val="00F52540"/>
    <w:rsid w:val="00F52684"/>
    <w:rsid w:val="00F529B6"/>
    <w:rsid w:val="00F5321A"/>
    <w:rsid w:val="00F53E09"/>
    <w:rsid w:val="00F53F31"/>
    <w:rsid w:val="00F54E35"/>
    <w:rsid w:val="00F55039"/>
    <w:rsid w:val="00F55AD7"/>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95B"/>
    <w:rsid w:val="00F64987"/>
    <w:rsid w:val="00F64AAA"/>
    <w:rsid w:val="00F64F17"/>
    <w:rsid w:val="00F64F48"/>
    <w:rsid w:val="00F650A9"/>
    <w:rsid w:val="00F652F7"/>
    <w:rsid w:val="00F65323"/>
    <w:rsid w:val="00F65DA8"/>
    <w:rsid w:val="00F664D9"/>
    <w:rsid w:val="00F66588"/>
    <w:rsid w:val="00F66C5E"/>
    <w:rsid w:val="00F67105"/>
    <w:rsid w:val="00F6745D"/>
    <w:rsid w:val="00F70810"/>
    <w:rsid w:val="00F70F0D"/>
    <w:rsid w:val="00F7117B"/>
    <w:rsid w:val="00F723F8"/>
    <w:rsid w:val="00F726CF"/>
    <w:rsid w:val="00F72BF3"/>
    <w:rsid w:val="00F72EB1"/>
    <w:rsid w:val="00F72F2C"/>
    <w:rsid w:val="00F73034"/>
    <w:rsid w:val="00F7328D"/>
    <w:rsid w:val="00F733A8"/>
    <w:rsid w:val="00F735D5"/>
    <w:rsid w:val="00F7360E"/>
    <w:rsid w:val="00F73714"/>
    <w:rsid w:val="00F7471B"/>
    <w:rsid w:val="00F750EF"/>
    <w:rsid w:val="00F7574D"/>
    <w:rsid w:val="00F75D34"/>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A"/>
    <w:rsid w:val="00F94133"/>
    <w:rsid w:val="00F94665"/>
    <w:rsid w:val="00F9468C"/>
    <w:rsid w:val="00F9493A"/>
    <w:rsid w:val="00F949C7"/>
    <w:rsid w:val="00F94CDB"/>
    <w:rsid w:val="00F95C37"/>
    <w:rsid w:val="00F95F5D"/>
    <w:rsid w:val="00F96115"/>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F5"/>
    <w:rsid w:val="00FB2E49"/>
    <w:rsid w:val="00FB33DF"/>
    <w:rsid w:val="00FB37B4"/>
    <w:rsid w:val="00FB37D7"/>
    <w:rsid w:val="00FB3C4E"/>
    <w:rsid w:val="00FB3D27"/>
    <w:rsid w:val="00FB4049"/>
    <w:rsid w:val="00FB42DE"/>
    <w:rsid w:val="00FB447A"/>
    <w:rsid w:val="00FB47B4"/>
    <w:rsid w:val="00FB51F0"/>
    <w:rsid w:val="00FB5768"/>
    <w:rsid w:val="00FB5AB1"/>
    <w:rsid w:val="00FB6175"/>
    <w:rsid w:val="00FB63F1"/>
    <w:rsid w:val="00FB7513"/>
    <w:rsid w:val="00FB79E2"/>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4156"/>
    <w:rsid w:val="00FE425E"/>
    <w:rsid w:val="00FE4457"/>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79A0C7C97BBBCC0E88B7F77EE995D7A03C6CC5A5DD11145BA739E665A829A1B3F055DA2676FI2l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87402-D638-4A82-BD8A-B2DD18CA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7391</Words>
  <Characters>42134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9</cp:revision>
  <cp:lastPrinted>2015-12-28T12:22:00Z</cp:lastPrinted>
  <dcterms:created xsi:type="dcterms:W3CDTF">2016-03-17T13:53:00Z</dcterms:created>
  <dcterms:modified xsi:type="dcterms:W3CDTF">2016-03-18T06:45:00Z</dcterms:modified>
</cp:coreProperties>
</file>