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B0596" w:rsidP="00A75AF2">
            <w:pPr>
              <w:jc w:val="center"/>
            </w:pPr>
            <w:bookmarkStart w:id="0" w:name="ТекстовоеПоле7"/>
            <w:r>
              <w:t>1</w:t>
            </w:r>
            <w:r w:rsidR="00A75AF2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FD42B6">
            <w:pPr>
              <w:jc w:val="center"/>
            </w:pPr>
            <w:r>
              <w:t>1</w:t>
            </w:r>
            <w:r w:rsidR="00E65B52">
              <w:t>2</w:t>
            </w:r>
            <w:r w:rsidR="00FD42B6">
              <w:t>2</w:t>
            </w:r>
            <w:r w:rsidR="00873112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73112" w:rsidRPr="00873112" w:rsidRDefault="00873112" w:rsidP="00873112">
      <w:pPr>
        <w:shd w:val="clear" w:color="auto" w:fill="FFFFFF"/>
        <w:ind w:right="4535"/>
        <w:jc w:val="both"/>
        <w:rPr>
          <w:rFonts w:eastAsia="Calibri"/>
          <w:sz w:val="26"/>
          <w:szCs w:val="26"/>
        </w:rPr>
      </w:pPr>
      <w:r w:rsidRPr="00873112">
        <w:rPr>
          <w:rFonts w:eastAsia="Calibri"/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873112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"Молодежь" </w:t>
      </w:r>
    </w:p>
    <w:p w:rsidR="00873112" w:rsidRPr="00873112" w:rsidRDefault="00873112" w:rsidP="00873112">
      <w:pPr>
        <w:shd w:val="clear" w:color="auto" w:fill="FFFFFF"/>
        <w:rPr>
          <w:rFonts w:eastAsia="Calibri"/>
          <w:sz w:val="26"/>
          <w:szCs w:val="26"/>
        </w:rPr>
      </w:pPr>
    </w:p>
    <w:p w:rsidR="00873112" w:rsidRPr="00873112" w:rsidRDefault="00873112" w:rsidP="0087311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73112" w:rsidRPr="00873112" w:rsidRDefault="00873112" w:rsidP="0087311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73112" w:rsidRPr="00873112" w:rsidRDefault="00873112" w:rsidP="00873112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873112">
        <w:rPr>
          <w:rFonts w:eastAsia="Calibri"/>
          <w:sz w:val="26"/>
          <w:szCs w:val="26"/>
        </w:rPr>
        <w:t>В соответствии с положениями Бюджетного кодекса Российской Федерации, решением Совета городского округа "Город Нарьян-Мар" от 24.12.2015 № 176-р          "О бюджете МО "Городской округ "Город Нарьян-Мар" на 2016 год" (в ред.                    от 28.09.2016 № 265-р),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rFonts w:eastAsia="Calibri"/>
          <w:sz w:val="26"/>
          <w:szCs w:val="26"/>
        </w:rPr>
        <w:t>,</w:t>
      </w:r>
      <w:r w:rsidRPr="00873112">
        <w:rPr>
          <w:rFonts w:eastAsia="Calibri"/>
          <w:sz w:val="26"/>
          <w:szCs w:val="26"/>
        </w:rPr>
        <w:t xml:space="preserve"> в целях продления</w:t>
      </w:r>
      <w:proofErr w:type="gramEnd"/>
      <w:r w:rsidRPr="00873112">
        <w:rPr>
          <w:rFonts w:eastAsia="Calibri"/>
          <w:sz w:val="26"/>
          <w:szCs w:val="26"/>
        </w:rPr>
        <w:t xml:space="preserve"> срока реализации муниципальной программы Администрация муниципального образования "Городской округ </w:t>
      </w:r>
      <w:r>
        <w:rPr>
          <w:rFonts w:eastAsia="Calibri"/>
          <w:sz w:val="26"/>
          <w:szCs w:val="26"/>
        </w:rPr>
        <w:t xml:space="preserve">                 </w:t>
      </w:r>
      <w:r w:rsidRPr="00873112">
        <w:rPr>
          <w:rFonts w:eastAsia="Calibri"/>
          <w:sz w:val="26"/>
          <w:szCs w:val="26"/>
        </w:rPr>
        <w:t>"Город Нарьян-Мар"</w:t>
      </w:r>
    </w:p>
    <w:p w:rsidR="00873112" w:rsidRPr="00873112" w:rsidRDefault="00873112" w:rsidP="0087311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73112" w:rsidRPr="00873112" w:rsidRDefault="00873112" w:rsidP="0087311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873112">
        <w:rPr>
          <w:rFonts w:eastAsia="Calibri"/>
          <w:b/>
          <w:bCs/>
          <w:sz w:val="26"/>
          <w:szCs w:val="26"/>
        </w:rPr>
        <w:t>П</w:t>
      </w:r>
      <w:proofErr w:type="gramEnd"/>
      <w:r w:rsidRPr="00873112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873112" w:rsidRPr="00873112" w:rsidRDefault="00873112" w:rsidP="0087311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873112">
        <w:rPr>
          <w:rFonts w:eastAsia="Calibri"/>
          <w:sz w:val="26"/>
          <w:szCs w:val="26"/>
        </w:rPr>
        <w:t>1.</w:t>
      </w:r>
      <w:r w:rsidRPr="00873112">
        <w:rPr>
          <w:rFonts w:eastAsia="Calibri"/>
          <w:sz w:val="26"/>
          <w:szCs w:val="26"/>
        </w:rPr>
        <w:tab/>
        <w:t>Утвердить изменения в муниципальную программу муниципального образования "Городской округ "Город Нарьян-Мар" "Молодежь</w:t>
      </w:r>
      <w:r w:rsidRPr="00873112">
        <w:rPr>
          <w:rFonts w:eastAsia="Calibri"/>
          <w:color w:val="000000"/>
          <w:sz w:val="26"/>
          <w:szCs w:val="26"/>
        </w:rPr>
        <w:t>",</w:t>
      </w:r>
      <w:r w:rsidRPr="00873112">
        <w:rPr>
          <w:rFonts w:eastAsia="Calibri"/>
          <w:sz w:val="26"/>
        </w:rPr>
        <w:t xml:space="preserve"> утвержденную постановлением Администрации МО "Городской округ "Город Нарьян-Мар"                    от 11.11.2013 № 2414 (в ред. от 02.08.2016 № 877), (далее – Программа) согласно Приложению. 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873112">
        <w:rPr>
          <w:rFonts w:eastAsia="Calibri"/>
          <w:color w:val="000000"/>
          <w:sz w:val="26"/>
          <w:szCs w:val="26"/>
        </w:rPr>
        <w:t>2.</w:t>
      </w:r>
      <w:r w:rsidRPr="00873112">
        <w:rPr>
          <w:rFonts w:eastAsia="Calibri"/>
          <w:color w:val="000000"/>
          <w:sz w:val="26"/>
          <w:szCs w:val="26"/>
        </w:rPr>
        <w:tab/>
        <w:t>Настоящее постановление вступает в силу с момента его подписания</w:t>
      </w:r>
      <w:r>
        <w:rPr>
          <w:rFonts w:eastAsia="Calibri"/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97B4F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97B4F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p w:rsidR="00873112" w:rsidRDefault="00873112" w:rsidP="00054984">
      <w:pPr>
        <w:jc w:val="right"/>
      </w:pPr>
    </w:p>
    <w:p w:rsidR="00873112" w:rsidRDefault="00873112" w:rsidP="00054984">
      <w:pPr>
        <w:jc w:val="right"/>
      </w:pPr>
    </w:p>
    <w:p w:rsidR="00873112" w:rsidRDefault="00873112" w:rsidP="00054984">
      <w:pPr>
        <w:jc w:val="right"/>
      </w:pPr>
    </w:p>
    <w:p w:rsidR="00873112" w:rsidRDefault="00873112" w:rsidP="00054984">
      <w:pPr>
        <w:jc w:val="right"/>
      </w:pPr>
    </w:p>
    <w:p w:rsidR="00873112" w:rsidRDefault="00873112" w:rsidP="00054984">
      <w:pPr>
        <w:jc w:val="right"/>
      </w:pPr>
    </w:p>
    <w:p w:rsidR="00873112" w:rsidRDefault="00873112" w:rsidP="00054984">
      <w:pPr>
        <w:jc w:val="right"/>
      </w:pPr>
    </w:p>
    <w:p w:rsidR="00873112" w:rsidRDefault="00873112" w:rsidP="00054984">
      <w:pPr>
        <w:jc w:val="right"/>
        <w:sectPr w:rsidR="00873112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>
        <w:rPr>
          <w:rFonts w:eastAsia="Calibri"/>
          <w:sz w:val="26"/>
        </w:rPr>
        <w:t>Приложение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873112">
        <w:rPr>
          <w:rFonts w:eastAsia="Calibri"/>
          <w:sz w:val="26"/>
        </w:rPr>
        <w:t>к постановлению Администрации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873112">
        <w:rPr>
          <w:rFonts w:eastAsia="Calibri"/>
          <w:sz w:val="26"/>
        </w:rPr>
        <w:t xml:space="preserve">МО "Городской округ </w:t>
      </w:r>
      <w:r>
        <w:rPr>
          <w:rFonts w:eastAsia="Calibri"/>
          <w:sz w:val="26"/>
        </w:rPr>
        <w:t>"Город Нарьян-Мар"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873112">
        <w:rPr>
          <w:rFonts w:eastAsia="Calibri"/>
          <w:sz w:val="26"/>
        </w:rPr>
        <w:t xml:space="preserve">от </w:t>
      </w:r>
      <w:r>
        <w:rPr>
          <w:rFonts w:eastAsia="Calibri"/>
          <w:sz w:val="26"/>
        </w:rPr>
        <w:t>18.11.2016</w:t>
      </w:r>
      <w:r w:rsidRPr="00873112">
        <w:rPr>
          <w:rFonts w:eastAsia="Calibri"/>
          <w:sz w:val="26"/>
        </w:rPr>
        <w:t xml:space="preserve"> № </w:t>
      </w:r>
      <w:r>
        <w:rPr>
          <w:rFonts w:eastAsia="Calibri"/>
          <w:sz w:val="26"/>
        </w:rPr>
        <w:t>1221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  <w:r w:rsidRPr="00873112">
        <w:rPr>
          <w:rFonts w:eastAsia="Calibri"/>
          <w:sz w:val="26"/>
        </w:rPr>
        <w:t xml:space="preserve">Изменения 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  <w:r w:rsidRPr="00873112">
        <w:rPr>
          <w:rFonts w:eastAsia="Calibri"/>
          <w:sz w:val="26"/>
        </w:rPr>
        <w:t>в муниципальную программу муниципального образования "Городской округ "Город Нарьян-Мар" "Молодежь"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873112">
        <w:rPr>
          <w:rFonts w:eastAsia="Calibri"/>
          <w:sz w:val="26"/>
        </w:rPr>
        <w:t>1.</w:t>
      </w:r>
      <w:r>
        <w:rPr>
          <w:rFonts w:eastAsia="Calibri"/>
          <w:sz w:val="26"/>
        </w:rPr>
        <w:tab/>
      </w:r>
      <w:r w:rsidRPr="00873112">
        <w:rPr>
          <w:rFonts w:eastAsia="Calibri"/>
          <w:sz w:val="26"/>
        </w:rPr>
        <w:t>В паспорте Программы:</w:t>
      </w:r>
    </w:p>
    <w:p w:rsidR="00873112" w:rsidRPr="00873112" w:rsidRDefault="00873112" w:rsidP="0087311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</w:rPr>
        <w:t>1.1.</w:t>
      </w:r>
      <w:r>
        <w:rPr>
          <w:rFonts w:eastAsia="Calibri"/>
          <w:sz w:val="26"/>
        </w:rPr>
        <w:tab/>
      </w:r>
      <w:r w:rsidRPr="00873112">
        <w:rPr>
          <w:rFonts w:eastAsia="Calibri"/>
          <w:bCs/>
          <w:sz w:val="26"/>
          <w:szCs w:val="26"/>
        </w:rPr>
        <w:t xml:space="preserve">Раздел "Целевые показатели муниципальной программы" изложить </w:t>
      </w:r>
      <w:r>
        <w:rPr>
          <w:rFonts w:eastAsia="Calibri"/>
          <w:bCs/>
          <w:sz w:val="26"/>
          <w:szCs w:val="26"/>
        </w:rPr>
        <w:t xml:space="preserve">                </w:t>
      </w:r>
      <w:r w:rsidRPr="00873112">
        <w:rPr>
          <w:rFonts w:eastAsia="Calibri"/>
          <w:bCs/>
          <w:sz w:val="26"/>
          <w:szCs w:val="26"/>
        </w:rPr>
        <w:t>в новой редакции: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873112">
        <w:rPr>
          <w:rFonts w:eastAsia="Calibri"/>
          <w:bCs/>
          <w:sz w:val="26"/>
          <w:szCs w:val="26"/>
        </w:rPr>
        <w:t>"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716"/>
      </w:tblGrid>
      <w:tr w:rsidR="00873112" w:rsidRPr="00873112" w:rsidTr="00B9066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73112">
              <w:rPr>
                <w:rFonts w:eastAsia="Calibri"/>
                <w:sz w:val="26"/>
                <w:szCs w:val="26"/>
              </w:rPr>
              <w:t xml:space="preserve">Целевые показатели </w:t>
            </w:r>
          </w:p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73112">
              <w:rPr>
                <w:rFonts w:eastAsia="Calibri"/>
                <w:sz w:val="26"/>
                <w:szCs w:val="26"/>
              </w:rPr>
              <w:t xml:space="preserve">муниципальной </w:t>
            </w:r>
          </w:p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73112">
              <w:rPr>
                <w:rFonts w:eastAsia="Calibri"/>
                <w:sz w:val="26"/>
                <w:szCs w:val="26"/>
              </w:rPr>
              <w:t>программы</w:t>
            </w:r>
            <w:r w:rsidRPr="00873112">
              <w:rPr>
                <w:rFonts w:eastAsia="Calibri"/>
              </w:rPr>
              <w:t xml:space="preserve"> 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3112">
              <w:rPr>
                <w:sz w:val="26"/>
                <w:szCs w:val="26"/>
              </w:rPr>
              <w:t>количество детских и молодежных объединений;</w:t>
            </w:r>
          </w:p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3112">
              <w:rPr>
                <w:rFonts w:eastAsia="Calibri"/>
                <w:sz w:val="26"/>
                <w:szCs w:val="26"/>
              </w:rPr>
              <w:t xml:space="preserve">- </w:t>
            </w:r>
            <w:r w:rsidRPr="00873112">
              <w:rPr>
                <w:sz w:val="26"/>
                <w:szCs w:val="26"/>
              </w:rPr>
              <w:t xml:space="preserve">доля молодых людей от общей численности молодежи города, участвующих в мероприятиях, включенных </w:t>
            </w:r>
            <w:r w:rsidR="00B90669">
              <w:rPr>
                <w:sz w:val="26"/>
                <w:szCs w:val="26"/>
              </w:rPr>
              <w:t xml:space="preserve">                         </w:t>
            </w:r>
            <w:r w:rsidRPr="00873112">
              <w:rPr>
                <w:sz w:val="26"/>
                <w:szCs w:val="26"/>
              </w:rPr>
              <w:t xml:space="preserve">в перечень мероприятий, по результатам которых выдвигаются претенденты на </w:t>
            </w:r>
            <w:proofErr w:type="gramStart"/>
            <w:r w:rsidRPr="00873112">
              <w:rPr>
                <w:sz w:val="26"/>
                <w:szCs w:val="26"/>
              </w:rPr>
              <w:t>звание кандидата</w:t>
            </w:r>
            <w:proofErr w:type="gramEnd"/>
            <w:r w:rsidRPr="00873112">
              <w:rPr>
                <w:sz w:val="26"/>
                <w:szCs w:val="26"/>
              </w:rPr>
              <w:t xml:space="preserve"> молодежной премии Президента РФ в рамках ПНП "Образование" по поддержке талантливой молодежи;</w:t>
            </w:r>
          </w:p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3112">
              <w:rPr>
                <w:rFonts w:eastAsia="Calibri"/>
                <w:sz w:val="26"/>
                <w:szCs w:val="26"/>
              </w:rPr>
              <w:t xml:space="preserve">- </w:t>
            </w:r>
            <w:r w:rsidRPr="00873112">
              <w:rPr>
                <w:sz w:val="26"/>
                <w:szCs w:val="26"/>
              </w:rPr>
              <w:t>доля молодых людей от общей численности молодежи города, участвующих в мероприятиях (конкурсах, фестивалях) творческой направленности;</w:t>
            </w:r>
          </w:p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- количество молодых людей, находящихся в трудной жизненной ситуации, участвующих в программах </w:t>
            </w:r>
            <w:r w:rsidR="00B90669">
              <w:rPr>
                <w:sz w:val="26"/>
                <w:szCs w:val="26"/>
              </w:rPr>
              <w:t xml:space="preserve">                    </w:t>
            </w:r>
            <w:r w:rsidRPr="00873112">
              <w:rPr>
                <w:sz w:val="26"/>
                <w:szCs w:val="26"/>
              </w:rPr>
              <w:t>по трудоустройству;</w:t>
            </w:r>
          </w:p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3112">
              <w:rPr>
                <w:rFonts w:eastAsia="Calibri"/>
                <w:sz w:val="26"/>
                <w:szCs w:val="26"/>
              </w:rPr>
              <w:t>- 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      </w:r>
          </w:p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3112">
              <w:rPr>
                <w:rFonts w:eastAsia="Calibri"/>
                <w:sz w:val="26"/>
                <w:szCs w:val="26"/>
              </w:rPr>
              <w:t>- количество молодых людей, которым предо</w:t>
            </w:r>
            <w:r w:rsidR="00C14170">
              <w:rPr>
                <w:rFonts w:eastAsia="Calibri"/>
                <w:sz w:val="26"/>
                <w:szCs w:val="26"/>
              </w:rPr>
              <w:t>ставлена единовременная выплата</w:t>
            </w:r>
            <w:r w:rsidRPr="00873112">
              <w:rPr>
                <w:rFonts w:eastAsia="Calibri"/>
                <w:sz w:val="26"/>
                <w:szCs w:val="26"/>
              </w:rPr>
              <w:t xml:space="preserve"> после увол</w:t>
            </w:r>
            <w:r w:rsidR="00C14170">
              <w:rPr>
                <w:rFonts w:eastAsia="Calibri"/>
                <w:sz w:val="26"/>
                <w:szCs w:val="26"/>
              </w:rPr>
              <w:t>ьнения</w:t>
            </w:r>
            <w:r w:rsidRPr="00873112">
              <w:rPr>
                <w:rFonts w:eastAsia="Calibri"/>
                <w:sz w:val="26"/>
                <w:szCs w:val="26"/>
              </w:rPr>
              <w:t xml:space="preserve"> в запас                     из рядов Вооруженных Сил Российской Федерации; </w:t>
            </w:r>
          </w:p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3112">
              <w:rPr>
                <w:rFonts w:eastAsia="Calibri"/>
                <w:sz w:val="26"/>
                <w:szCs w:val="26"/>
              </w:rPr>
              <w:t>- доля жителей от общей численности молодежи города, принявших участие в социально значимых акциях гражданско-патриотической направленности.</w:t>
            </w:r>
          </w:p>
        </w:tc>
      </w:tr>
    </w:tbl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873112">
        <w:rPr>
          <w:rFonts w:eastAsia="Calibri"/>
          <w:sz w:val="26"/>
        </w:rPr>
        <w:t>"</w:t>
      </w:r>
      <w:r w:rsidR="00B90669">
        <w:rPr>
          <w:rFonts w:eastAsia="Calibri"/>
          <w:sz w:val="26"/>
        </w:rPr>
        <w:t>.</w:t>
      </w:r>
    </w:p>
    <w:p w:rsidR="00873112" w:rsidRPr="00873112" w:rsidRDefault="00B90669" w:rsidP="00B906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</w:rPr>
        <w:t>1.2.</w:t>
      </w:r>
      <w:r>
        <w:rPr>
          <w:rFonts w:eastAsia="Calibri"/>
          <w:sz w:val="26"/>
        </w:rPr>
        <w:tab/>
      </w:r>
      <w:r w:rsidR="00873112" w:rsidRPr="00873112">
        <w:rPr>
          <w:rFonts w:eastAsia="Calibri"/>
          <w:sz w:val="26"/>
          <w:szCs w:val="26"/>
        </w:rPr>
        <w:t>В</w:t>
      </w:r>
      <w:r w:rsidR="00873112" w:rsidRPr="00873112">
        <w:rPr>
          <w:rFonts w:eastAsia="Calibri"/>
          <w:bCs/>
          <w:sz w:val="26"/>
          <w:szCs w:val="26"/>
        </w:rPr>
        <w:t xml:space="preserve"> разделе "Сроки и этапы реализации муниципальной программы" цифры "2016" заменить цифрами "2019". </w:t>
      </w:r>
    </w:p>
    <w:p w:rsidR="00873112" w:rsidRPr="00873112" w:rsidRDefault="00B90669" w:rsidP="00B906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1.3.</w:t>
      </w:r>
      <w:r>
        <w:rPr>
          <w:rFonts w:eastAsia="Calibri"/>
          <w:bCs/>
          <w:sz w:val="26"/>
          <w:szCs w:val="26"/>
        </w:rPr>
        <w:tab/>
      </w:r>
      <w:r w:rsidR="00873112" w:rsidRPr="00873112">
        <w:rPr>
          <w:rFonts w:eastAsia="Calibri"/>
          <w:bCs/>
          <w:sz w:val="26"/>
          <w:szCs w:val="26"/>
        </w:rPr>
        <w:t>Раздел "Объемы и источники финансирования муниципальной программы" изложить в новой редакции: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873112">
        <w:rPr>
          <w:rFonts w:eastAsia="Calibri"/>
          <w:bCs/>
          <w:sz w:val="26"/>
          <w:szCs w:val="26"/>
        </w:rPr>
        <w:t>"</w:t>
      </w: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600"/>
      </w:tblGrid>
      <w:tr w:rsidR="00873112" w:rsidRPr="00873112" w:rsidTr="0087311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73112">
              <w:rPr>
                <w:rFonts w:eastAsia="Calibri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Общий </w:t>
            </w:r>
            <w:r w:rsidR="00B90669">
              <w:rPr>
                <w:sz w:val="26"/>
                <w:szCs w:val="26"/>
              </w:rPr>
              <w:t xml:space="preserve">объем финансирования Программы – 21 941,1 </w:t>
            </w:r>
            <w:r w:rsidRPr="00873112">
              <w:rPr>
                <w:sz w:val="26"/>
                <w:szCs w:val="26"/>
              </w:rPr>
              <w:t>тыс. рублей, в том числе по годам: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2014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7 005,6 тыс. руб.;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2015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4 316,8 тыс. руб.;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2016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3 061,4 тыс. руб.;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2017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</w:t>
            </w:r>
            <w:r w:rsidRPr="00873112">
              <w:rPr>
                <w:rFonts w:eastAsia="Calibri"/>
              </w:rPr>
              <w:t>2 519,1</w:t>
            </w:r>
            <w:r w:rsidRPr="00873112">
              <w:rPr>
                <w:sz w:val="26"/>
                <w:szCs w:val="26"/>
              </w:rPr>
              <w:t xml:space="preserve"> тыс. руб.;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2018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</w:t>
            </w:r>
            <w:r w:rsidRPr="00873112">
              <w:rPr>
                <w:rFonts w:eastAsia="Calibri"/>
              </w:rPr>
              <w:t>2 519,1</w:t>
            </w:r>
            <w:r w:rsidRPr="00873112">
              <w:rPr>
                <w:sz w:val="26"/>
                <w:szCs w:val="26"/>
              </w:rPr>
              <w:t xml:space="preserve">  тыс. руб.;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2019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</w:t>
            </w:r>
            <w:r w:rsidRPr="00873112">
              <w:rPr>
                <w:rFonts w:eastAsia="Calibri"/>
              </w:rPr>
              <w:t>2 519,1</w:t>
            </w:r>
            <w:r w:rsidRPr="00873112">
              <w:rPr>
                <w:sz w:val="26"/>
                <w:szCs w:val="26"/>
              </w:rPr>
              <w:t xml:space="preserve"> </w:t>
            </w:r>
            <w:r w:rsidRPr="00873112">
              <w:rPr>
                <w:rFonts w:eastAsia="Calibri"/>
              </w:rPr>
              <w:t xml:space="preserve"> </w:t>
            </w:r>
            <w:r w:rsidRPr="00873112">
              <w:rPr>
                <w:sz w:val="26"/>
                <w:szCs w:val="26"/>
              </w:rPr>
              <w:t>тыс. руб.;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из них за счет средств бюджета Ненецкого автономного округа (далее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окружной бюджет) 5 000,0 тыс. рублей,           в том числе по годам: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2014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5 000,0 тыс. руб.;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за счет средств бюджета МО "Городской округ "Город Нарьян-Мар" (далее </w:t>
            </w:r>
            <w:r w:rsidR="00B90669">
              <w:rPr>
                <w:sz w:val="26"/>
                <w:szCs w:val="26"/>
              </w:rPr>
              <w:t xml:space="preserve">– городской бюджет) </w:t>
            </w:r>
            <w:r w:rsidRPr="00873112">
              <w:rPr>
                <w:sz w:val="26"/>
                <w:szCs w:val="26"/>
              </w:rPr>
              <w:t>16 941,1 тыс. рублей, в том числе по годам: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2014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2 005,6 тыс. руб.;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2015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4 316,8 тыс. руб.;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2016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3 061,4 тыс. руб.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2017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</w:t>
            </w:r>
            <w:r w:rsidRPr="00873112">
              <w:rPr>
                <w:rFonts w:eastAsia="Calibri"/>
              </w:rPr>
              <w:t xml:space="preserve">2 519,1 </w:t>
            </w:r>
            <w:r w:rsidRPr="00873112">
              <w:rPr>
                <w:sz w:val="26"/>
                <w:szCs w:val="26"/>
              </w:rPr>
              <w:t>тыс. руб.;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2018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</w:t>
            </w:r>
            <w:r w:rsidRPr="00873112">
              <w:rPr>
                <w:rFonts w:eastAsia="Calibri"/>
              </w:rPr>
              <w:t xml:space="preserve">2 519,1 </w:t>
            </w:r>
            <w:r w:rsidRPr="00873112">
              <w:rPr>
                <w:sz w:val="26"/>
                <w:szCs w:val="26"/>
              </w:rPr>
              <w:t>тыс. руб.;</w:t>
            </w:r>
          </w:p>
          <w:p w:rsidR="00873112" w:rsidRPr="00873112" w:rsidRDefault="00873112" w:rsidP="00B906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3112">
              <w:rPr>
                <w:sz w:val="26"/>
                <w:szCs w:val="26"/>
              </w:rPr>
              <w:t xml:space="preserve">2019 год </w:t>
            </w:r>
            <w:r w:rsidR="00B90669">
              <w:rPr>
                <w:sz w:val="26"/>
                <w:szCs w:val="26"/>
              </w:rPr>
              <w:t>–</w:t>
            </w:r>
            <w:r w:rsidRPr="00873112">
              <w:rPr>
                <w:sz w:val="26"/>
                <w:szCs w:val="26"/>
              </w:rPr>
              <w:t xml:space="preserve"> </w:t>
            </w:r>
            <w:r w:rsidRPr="00873112">
              <w:rPr>
                <w:rFonts w:eastAsia="Calibri"/>
              </w:rPr>
              <w:t xml:space="preserve">2 519,1 </w:t>
            </w:r>
            <w:r w:rsidRPr="00873112">
              <w:rPr>
                <w:sz w:val="26"/>
                <w:szCs w:val="26"/>
              </w:rPr>
              <w:t>тыс. руб.</w:t>
            </w:r>
          </w:p>
        </w:tc>
      </w:tr>
    </w:tbl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873112">
        <w:rPr>
          <w:rFonts w:eastAsia="Calibri"/>
          <w:sz w:val="26"/>
        </w:rPr>
        <w:t>"</w:t>
      </w:r>
      <w:r w:rsidR="00B90669">
        <w:rPr>
          <w:rFonts w:eastAsia="Calibri"/>
          <w:sz w:val="26"/>
        </w:rPr>
        <w:t>.</w:t>
      </w:r>
    </w:p>
    <w:p w:rsidR="00873112" w:rsidRPr="00873112" w:rsidRDefault="00B90669" w:rsidP="00B906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</w:rPr>
        <w:t>1.4.</w:t>
      </w:r>
      <w:r>
        <w:rPr>
          <w:rFonts w:eastAsia="Calibri"/>
          <w:sz w:val="26"/>
        </w:rPr>
        <w:tab/>
      </w:r>
      <w:r w:rsidR="00873112" w:rsidRPr="00873112">
        <w:rPr>
          <w:rFonts w:eastAsia="Calibri"/>
          <w:bCs/>
          <w:sz w:val="26"/>
          <w:szCs w:val="26"/>
        </w:rPr>
        <w:t>Раздел "Ожидаемые результаты реализации муниципальной программы" изложить в новой редакции: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873112">
        <w:rPr>
          <w:rFonts w:eastAsia="Calibri"/>
          <w:bCs/>
          <w:sz w:val="26"/>
          <w:szCs w:val="26"/>
        </w:rPr>
        <w:t>"</w:t>
      </w: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600"/>
      </w:tblGrid>
      <w:tr w:rsidR="00873112" w:rsidRPr="00873112" w:rsidTr="0087311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73112">
              <w:rPr>
                <w:rFonts w:eastAsia="Calibri"/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3112">
              <w:rPr>
                <w:rFonts w:eastAsia="Calibri"/>
                <w:sz w:val="26"/>
                <w:szCs w:val="26"/>
              </w:rPr>
              <w:t xml:space="preserve">- Увеличение доли молодых людей от общей численности молодежи города, участвующих </w:t>
            </w:r>
            <w:r w:rsidR="00B90669">
              <w:rPr>
                <w:rFonts w:eastAsia="Calibri"/>
                <w:sz w:val="26"/>
                <w:szCs w:val="26"/>
              </w:rPr>
              <w:t xml:space="preserve">                             </w:t>
            </w:r>
            <w:r w:rsidRPr="00873112">
              <w:rPr>
                <w:rFonts w:eastAsia="Calibri"/>
                <w:sz w:val="26"/>
                <w:szCs w:val="26"/>
              </w:rPr>
              <w:t xml:space="preserve">в мероприятиях творческой направленности (конкурсах, фестивалях), в 2019 </w:t>
            </w:r>
            <w:r w:rsidR="003D3F10">
              <w:rPr>
                <w:rFonts w:eastAsia="Calibri"/>
                <w:sz w:val="26"/>
                <w:szCs w:val="26"/>
              </w:rPr>
              <w:t>году</w:t>
            </w:r>
            <w:r w:rsidRPr="00873112">
              <w:rPr>
                <w:rFonts w:eastAsia="Calibri"/>
                <w:sz w:val="26"/>
                <w:szCs w:val="26"/>
              </w:rPr>
              <w:t xml:space="preserve"> до 35 %;</w:t>
            </w:r>
          </w:p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3112">
              <w:rPr>
                <w:rFonts w:eastAsia="Calibri"/>
                <w:sz w:val="26"/>
                <w:szCs w:val="26"/>
              </w:rPr>
              <w:t xml:space="preserve">- увеличение количества молодых людей, находящихся </w:t>
            </w:r>
            <w:r w:rsidR="003D3F10">
              <w:rPr>
                <w:rFonts w:eastAsia="Calibri"/>
                <w:sz w:val="26"/>
                <w:szCs w:val="26"/>
              </w:rPr>
              <w:t xml:space="preserve">            </w:t>
            </w:r>
            <w:r w:rsidRPr="00873112">
              <w:rPr>
                <w:rFonts w:eastAsia="Calibri"/>
                <w:sz w:val="26"/>
                <w:szCs w:val="26"/>
              </w:rPr>
              <w:t xml:space="preserve">в трудной жизненной ситуации, вовлеченных в проекты и программы в сфере реабилитации, социальной адаптации и профилактики асоциального поведения, </w:t>
            </w:r>
            <w:r w:rsidR="003D3F10">
              <w:rPr>
                <w:rFonts w:eastAsia="Calibri"/>
                <w:sz w:val="26"/>
                <w:szCs w:val="26"/>
              </w:rPr>
              <w:t xml:space="preserve">                   в 2019 году </w:t>
            </w:r>
            <w:r w:rsidRPr="00873112">
              <w:rPr>
                <w:rFonts w:eastAsia="Calibri"/>
                <w:sz w:val="26"/>
                <w:szCs w:val="26"/>
              </w:rPr>
              <w:t>до 195 чел.;</w:t>
            </w:r>
          </w:p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3112">
              <w:rPr>
                <w:rFonts w:eastAsia="Calibri"/>
                <w:sz w:val="26"/>
                <w:szCs w:val="26"/>
              </w:rPr>
              <w:t>- количество молодых людей, которым предо</w:t>
            </w:r>
            <w:r w:rsidR="003D3F10">
              <w:rPr>
                <w:rFonts w:eastAsia="Calibri"/>
                <w:sz w:val="26"/>
                <w:szCs w:val="26"/>
              </w:rPr>
              <w:t>ставлена единовременная выплата</w:t>
            </w:r>
            <w:r w:rsidRPr="00873112">
              <w:rPr>
                <w:rFonts w:eastAsia="Calibri"/>
                <w:sz w:val="26"/>
                <w:szCs w:val="26"/>
              </w:rPr>
              <w:t xml:space="preserve"> после увол</w:t>
            </w:r>
            <w:r w:rsidR="003D3F10">
              <w:rPr>
                <w:rFonts w:eastAsia="Calibri"/>
                <w:sz w:val="26"/>
                <w:szCs w:val="26"/>
              </w:rPr>
              <w:t>ьнения</w:t>
            </w:r>
            <w:r w:rsidRPr="00873112">
              <w:rPr>
                <w:rFonts w:eastAsia="Calibri"/>
                <w:sz w:val="26"/>
                <w:szCs w:val="26"/>
              </w:rPr>
              <w:t xml:space="preserve"> в запас </w:t>
            </w:r>
            <w:r w:rsidR="003D3F10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873112">
              <w:rPr>
                <w:rFonts w:eastAsia="Calibri"/>
                <w:sz w:val="26"/>
                <w:szCs w:val="26"/>
              </w:rPr>
              <w:t>из рядов Вооруженных Сил Российской Федерации</w:t>
            </w:r>
            <w:r w:rsidR="003D3F10">
              <w:rPr>
                <w:rFonts w:eastAsia="Calibri"/>
                <w:sz w:val="26"/>
                <w:szCs w:val="26"/>
              </w:rPr>
              <w:t>,                  в 2019 году</w:t>
            </w:r>
            <w:r w:rsidRPr="00873112">
              <w:rPr>
                <w:rFonts w:eastAsia="Calibri"/>
                <w:sz w:val="26"/>
                <w:szCs w:val="26"/>
              </w:rPr>
              <w:t xml:space="preserve"> до 40 чел.;</w:t>
            </w:r>
          </w:p>
          <w:p w:rsidR="00873112" w:rsidRPr="00873112" w:rsidRDefault="00873112" w:rsidP="008731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873112">
              <w:rPr>
                <w:rFonts w:eastAsia="Calibri"/>
                <w:sz w:val="26"/>
                <w:szCs w:val="26"/>
              </w:rPr>
              <w:t>-</w:t>
            </w:r>
            <w:r w:rsidR="003D3F10">
              <w:rPr>
                <w:rFonts w:eastAsia="Calibri"/>
                <w:sz w:val="26"/>
                <w:szCs w:val="26"/>
              </w:rPr>
              <w:t xml:space="preserve"> </w:t>
            </w:r>
            <w:r w:rsidRPr="00873112">
              <w:rPr>
                <w:rFonts w:eastAsia="Calibri"/>
                <w:sz w:val="26"/>
                <w:szCs w:val="26"/>
              </w:rPr>
              <w:t xml:space="preserve">увеличение доли жителей от общей численности молодежи города, принявших участие в социально значимых акциях гражданско-патриотической направленности, в 2019 </w:t>
            </w:r>
            <w:r w:rsidR="003D3F10">
              <w:rPr>
                <w:rFonts w:eastAsia="Calibri"/>
                <w:sz w:val="26"/>
                <w:szCs w:val="26"/>
              </w:rPr>
              <w:t>году до 30 %.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873112">
        <w:rPr>
          <w:rFonts w:eastAsia="Calibri"/>
          <w:sz w:val="26"/>
        </w:rPr>
        <w:t>"</w:t>
      </w:r>
    </w:p>
    <w:p w:rsidR="00873112" w:rsidRPr="00873112" w:rsidRDefault="003D3F10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</w:rPr>
        <w:t>2.</w:t>
      </w:r>
      <w:r>
        <w:rPr>
          <w:rFonts w:eastAsia="Calibri"/>
          <w:sz w:val="26"/>
        </w:rPr>
        <w:tab/>
      </w:r>
      <w:r w:rsidR="00873112" w:rsidRPr="00873112">
        <w:rPr>
          <w:rFonts w:eastAsia="Calibri"/>
          <w:bCs/>
          <w:sz w:val="26"/>
          <w:szCs w:val="26"/>
        </w:rPr>
        <w:t>Раздел "Цели и задачи Программы" изложить в новой редакции:</w:t>
      </w:r>
    </w:p>
    <w:p w:rsidR="00873112" w:rsidRPr="003D3F10" w:rsidRDefault="00873112" w:rsidP="008731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</w:p>
    <w:p w:rsidR="00873112" w:rsidRPr="00873112" w:rsidRDefault="00873112" w:rsidP="0087311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873112">
        <w:rPr>
          <w:rFonts w:eastAsia="Calibri"/>
          <w:sz w:val="26"/>
          <w:szCs w:val="26"/>
        </w:rPr>
        <w:t>"2.</w:t>
      </w:r>
      <w:r w:rsidRPr="00873112">
        <w:rPr>
          <w:rFonts w:eastAsia="Calibri"/>
          <w:sz w:val="20"/>
          <w:szCs w:val="20"/>
        </w:rPr>
        <w:t xml:space="preserve"> </w:t>
      </w:r>
      <w:r w:rsidRPr="00873112">
        <w:rPr>
          <w:rFonts w:eastAsia="Calibri"/>
          <w:bCs/>
          <w:sz w:val="26"/>
          <w:szCs w:val="26"/>
        </w:rPr>
        <w:t>Цели и задачи Программы</w:t>
      </w:r>
    </w:p>
    <w:p w:rsidR="00873112" w:rsidRPr="00873112" w:rsidRDefault="00873112" w:rsidP="008731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3112" w:rsidRPr="00873112" w:rsidRDefault="00873112" w:rsidP="003D3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Целью Программы является создание условий для успешной социализации и эффективной самореализации молодежи, качественное развитие и использование потенциала молодежи на территории муниципального образования "Городской округ "Город Нарьян-Мар".</w:t>
      </w:r>
    </w:p>
    <w:p w:rsidR="00873112" w:rsidRPr="00873112" w:rsidRDefault="00873112" w:rsidP="003D3F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>Достижение поставленной цели требует решения следующих задач: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>формирование системы продвижения инициативной и талантливой молодежи;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>вовлечение молодежи в социальную практику;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 xml:space="preserve">обеспечение эффективной социализации молодежи, находящейся </w:t>
      </w:r>
      <w:r>
        <w:rPr>
          <w:sz w:val="26"/>
          <w:szCs w:val="26"/>
        </w:rPr>
        <w:t xml:space="preserve">                       </w:t>
      </w:r>
      <w:r w:rsidR="00873112" w:rsidRPr="00873112">
        <w:rPr>
          <w:sz w:val="26"/>
          <w:szCs w:val="26"/>
        </w:rPr>
        <w:t>в трудной жизненной ситуации;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>реализацию проектов Российского союза молодежи;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 xml:space="preserve">проведение общегородских и военно-патриотических мероприятий </w:t>
      </w:r>
      <w:r>
        <w:rPr>
          <w:sz w:val="26"/>
          <w:szCs w:val="26"/>
        </w:rPr>
        <w:t xml:space="preserve">                    </w:t>
      </w:r>
      <w:r w:rsidR="00873112" w:rsidRPr="00873112">
        <w:rPr>
          <w:sz w:val="26"/>
          <w:szCs w:val="26"/>
        </w:rPr>
        <w:t xml:space="preserve">для молодежи; 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>формирование здорового образа жизни, профилактики асоциальных проявлений в молодежной среде</w:t>
      </w:r>
      <w:r>
        <w:rPr>
          <w:sz w:val="26"/>
          <w:szCs w:val="26"/>
        </w:rPr>
        <w:t>;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>формирование системы продвижения инициативной и талантливой молодежи;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>вовлечение молодежи в социальную практику;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 xml:space="preserve">обеспечение эффективной социализации молодежи, находящейся </w:t>
      </w:r>
      <w:r>
        <w:rPr>
          <w:sz w:val="26"/>
          <w:szCs w:val="26"/>
        </w:rPr>
        <w:t xml:space="preserve">                       в трудной жизненной ситуации, </w:t>
      </w:r>
      <w:r w:rsidR="00873112" w:rsidRPr="00873112">
        <w:rPr>
          <w:sz w:val="26"/>
          <w:szCs w:val="26"/>
        </w:rPr>
        <w:t>организация отдыха и оздоровления молодежи</w:t>
      </w:r>
      <w:r>
        <w:rPr>
          <w:sz w:val="26"/>
          <w:szCs w:val="26"/>
        </w:rPr>
        <w:t>;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 xml:space="preserve">проведение общегородских мероприятий. </w:t>
      </w:r>
    </w:p>
    <w:p w:rsidR="00873112" w:rsidRPr="00873112" w:rsidRDefault="00873112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 xml:space="preserve">Реализация поставленных целей Программы будет выражаться </w:t>
      </w:r>
      <w:r w:rsidR="003D3F10">
        <w:rPr>
          <w:sz w:val="26"/>
          <w:szCs w:val="26"/>
        </w:rPr>
        <w:t xml:space="preserve">                                 </w:t>
      </w:r>
      <w:r w:rsidRPr="00873112">
        <w:rPr>
          <w:sz w:val="26"/>
          <w:szCs w:val="26"/>
        </w:rPr>
        <w:t xml:space="preserve">в количественных </w:t>
      </w:r>
      <w:proofErr w:type="gramStart"/>
      <w:r w:rsidRPr="00873112">
        <w:rPr>
          <w:sz w:val="26"/>
          <w:szCs w:val="26"/>
        </w:rPr>
        <w:t>показателях</w:t>
      </w:r>
      <w:proofErr w:type="gramEnd"/>
      <w:r w:rsidRPr="00873112">
        <w:rPr>
          <w:sz w:val="26"/>
          <w:szCs w:val="26"/>
        </w:rPr>
        <w:t xml:space="preserve"> и использоваться для оценки результативности реализации Программы: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>количество молодых людей, участвующих в мероприятиях (конкурсах, фестивалях) творческой направленности;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поведения;</w:t>
      </w:r>
    </w:p>
    <w:p w:rsidR="00873112" w:rsidRPr="00873112" w:rsidRDefault="003D3F10" w:rsidP="003D3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3112" w:rsidRPr="00873112">
        <w:rPr>
          <w:rFonts w:eastAsia="Calibri"/>
          <w:sz w:val="26"/>
          <w:szCs w:val="26"/>
        </w:rPr>
        <w:t>количество молодых людей, которым предоставлена единовременная выплата после увол</w:t>
      </w:r>
      <w:r w:rsidR="004E2E9A">
        <w:rPr>
          <w:rFonts w:eastAsia="Calibri"/>
          <w:sz w:val="26"/>
          <w:szCs w:val="26"/>
        </w:rPr>
        <w:t>ьнения</w:t>
      </w:r>
      <w:r w:rsidR="00873112" w:rsidRPr="00873112">
        <w:rPr>
          <w:rFonts w:eastAsia="Calibri"/>
          <w:sz w:val="26"/>
          <w:szCs w:val="26"/>
        </w:rPr>
        <w:t xml:space="preserve"> в запас из рядов Вооруженных Сил Российской Федерации; </w:t>
      </w:r>
    </w:p>
    <w:p w:rsidR="00873112" w:rsidRPr="00873112" w:rsidRDefault="003D3F10" w:rsidP="003D3F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873112" w:rsidRPr="00873112">
        <w:rPr>
          <w:sz w:val="26"/>
          <w:szCs w:val="26"/>
        </w:rPr>
        <w:t>доля молодых жителей, принявших участие в социально значимых акциях гражданско-патриотической направленности</w:t>
      </w:r>
      <w:proofErr w:type="gramStart"/>
      <w:r w:rsidR="00873112" w:rsidRPr="00873112">
        <w:rPr>
          <w:sz w:val="26"/>
          <w:szCs w:val="26"/>
        </w:rPr>
        <w:t>.".</w:t>
      </w:r>
      <w:proofErr w:type="gramEnd"/>
    </w:p>
    <w:p w:rsidR="00873112" w:rsidRPr="00873112" w:rsidRDefault="003D3F10" w:rsidP="003D3F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</w:rPr>
        <w:t>3.</w:t>
      </w:r>
      <w:r>
        <w:rPr>
          <w:rFonts w:eastAsia="Calibri"/>
          <w:sz w:val="26"/>
        </w:rPr>
        <w:tab/>
      </w:r>
      <w:r w:rsidR="00873112" w:rsidRPr="00873112">
        <w:rPr>
          <w:rFonts w:eastAsia="Calibri"/>
          <w:bCs/>
          <w:sz w:val="26"/>
          <w:szCs w:val="26"/>
        </w:rPr>
        <w:t xml:space="preserve">В разделе "Сроки и этапы </w:t>
      </w:r>
      <w:r w:rsidR="004E2E9A" w:rsidRPr="00C14170">
        <w:rPr>
          <w:rFonts w:eastAsia="Calibri"/>
          <w:bCs/>
          <w:sz w:val="26"/>
          <w:szCs w:val="26"/>
        </w:rPr>
        <w:t>реализации Программы</w:t>
      </w:r>
      <w:r w:rsidR="004E2E9A">
        <w:rPr>
          <w:rFonts w:eastAsia="Calibri"/>
          <w:bCs/>
          <w:sz w:val="26"/>
          <w:szCs w:val="26"/>
        </w:rPr>
        <w:t>" цифры "2016</w:t>
      </w:r>
      <w:r w:rsidR="00873112" w:rsidRPr="00873112">
        <w:rPr>
          <w:rFonts w:eastAsia="Calibri"/>
          <w:bCs/>
          <w:sz w:val="26"/>
          <w:szCs w:val="26"/>
        </w:rPr>
        <w:t xml:space="preserve">" </w:t>
      </w:r>
      <w:proofErr w:type="gramStart"/>
      <w:r w:rsidR="00873112" w:rsidRPr="00873112">
        <w:rPr>
          <w:rFonts w:eastAsia="Calibri"/>
          <w:bCs/>
          <w:sz w:val="26"/>
          <w:szCs w:val="26"/>
        </w:rPr>
        <w:t>заменить на цифры</w:t>
      </w:r>
      <w:proofErr w:type="gramEnd"/>
      <w:r w:rsidR="00873112" w:rsidRPr="00873112">
        <w:rPr>
          <w:rFonts w:eastAsia="Calibri"/>
          <w:bCs/>
          <w:sz w:val="26"/>
          <w:szCs w:val="26"/>
        </w:rPr>
        <w:t xml:space="preserve"> "2019". </w:t>
      </w:r>
    </w:p>
    <w:p w:rsidR="00873112" w:rsidRPr="00873112" w:rsidRDefault="003D3F10" w:rsidP="003D3F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4.</w:t>
      </w:r>
      <w:r>
        <w:rPr>
          <w:rFonts w:eastAsia="Calibri"/>
          <w:bCs/>
          <w:sz w:val="26"/>
          <w:szCs w:val="26"/>
        </w:rPr>
        <w:tab/>
      </w:r>
      <w:r w:rsidR="00873112" w:rsidRPr="00873112">
        <w:rPr>
          <w:rFonts w:eastAsia="Calibri"/>
          <w:bCs/>
          <w:sz w:val="26"/>
          <w:szCs w:val="26"/>
        </w:rPr>
        <w:t xml:space="preserve">Раздел "Ожидаемые результаты реализации Программы" изложить </w:t>
      </w:r>
      <w:r w:rsidR="004E2E9A">
        <w:rPr>
          <w:rFonts w:eastAsia="Calibri"/>
          <w:bCs/>
          <w:sz w:val="26"/>
          <w:szCs w:val="26"/>
        </w:rPr>
        <w:t xml:space="preserve">                  </w:t>
      </w:r>
      <w:r w:rsidR="00873112" w:rsidRPr="00873112">
        <w:rPr>
          <w:rFonts w:eastAsia="Calibri"/>
          <w:bCs/>
          <w:sz w:val="26"/>
          <w:szCs w:val="26"/>
        </w:rPr>
        <w:t>в новой редакции:</w:t>
      </w:r>
    </w:p>
    <w:p w:rsidR="00873112" w:rsidRPr="00873112" w:rsidRDefault="004E2E9A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"</w:t>
      </w:r>
    </w:p>
    <w:p w:rsid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</w:rPr>
      </w:pPr>
      <w:r w:rsidRPr="00873112">
        <w:rPr>
          <w:rFonts w:eastAsia="Calibri"/>
          <w:bCs/>
          <w:sz w:val="26"/>
          <w:szCs w:val="26"/>
        </w:rPr>
        <w:t>6. Ожидаемые результаты реализации Программы</w:t>
      </w:r>
    </w:p>
    <w:p w:rsidR="003D3F10" w:rsidRPr="00873112" w:rsidRDefault="003D3F10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</w:rPr>
      </w:pPr>
    </w:p>
    <w:p w:rsidR="00873112" w:rsidRPr="00873112" w:rsidRDefault="00873112" w:rsidP="004E2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3112">
        <w:rPr>
          <w:sz w:val="26"/>
          <w:szCs w:val="26"/>
        </w:rPr>
        <w:t xml:space="preserve">Эффективность реализации мероприятий Программы оценивается исходя </w:t>
      </w:r>
      <w:r w:rsidR="004E2E9A">
        <w:rPr>
          <w:sz w:val="26"/>
          <w:szCs w:val="26"/>
        </w:rPr>
        <w:t xml:space="preserve">              </w:t>
      </w:r>
      <w:r w:rsidRPr="00873112">
        <w:rPr>
          <w:sz w:val="26"/>
          <w:szCs w:val="26"/>
        </w:rPr>
        <w:t>из соотношений позитивных изменений, произошедших в сфере молодежной политики вследствие проведения мероприятий по реализации Программы:</w:t>
      </w:r>
    </w:p>
    <w:p w:rsidR="00873112" w:rsidRPr="00873112" w:rsidRDefault="004E2E9A" w:rsidP="004E2E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3112" w:rsidRPr="00873112">
        <w:rPr>
          <w:rFonts w:eastAsia="Calibri"/>
          <w:sz w:val="26"/>
          <w:szCs w:val="26"/>
        </w:rPr>
        <w:t xml:space="preserve">увеличение доли молодых людей от общей численности молодежи города, участвующих в мероприятиях творческой направленности (конкурсах, фестивалях), в 2019 </w:t>
      </w:r>
      <w:r>
        <w:rPr>
          <w:rFonts w:eastAsia="Calibri"/>
          <w:sz w:val="26"/>
          <w:szCs w:val="26"/>
        </w:rPr>
        <w:t>году</w:t>
      </w:r>
      <w:r w:rsidR="00873112" w:rsidRPr="00873112">
        <w:rPr>
          <w:rFonts w:eastAsia="Calibri"/>
          <w:sz w:val="26"/>
          <w:szCs w:val="26"/>
        </w:rPr>
        <w:t xml:space="preserve"> до 35 %;</w:t>
      </w:r>
    </w:p>
    <w:p w:rsidR="00873112" w:rsidRPr="00873112" w:rsidRDefault="004E2E9A" w:rsidP="004E2E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3112" w:rsidRPr="00873112">
        <w:rPr>
          <w:rFonts w:eastAsia="Calibri"/>
          <w:sz w:val="26"/>
          <w:szCs w:val="26"/>
        </w:rPr>
        <w:t xml:space="preserve">увеличение количества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поведения, в 2019 </w:t>
      </w:r>
      <w:r>
        <w:rPr>
          <w:rFonts w:eastAsia="Calibri"/>
          <w:sz w:val="26"/>
          <w:szCs w:val="26"/>
        </w:rPr>
        <w:t xml:space="preserve">году                  </w:t>
      </w:r>
      <w:r w:rsidR="00873112" w:rsidRPr="00873112">
        <w:rPr>
          <w:rFonts w:eastAsia="Calibri"/>
          <w:sz w:val="26"/>
          <w:szCs w:val="26"/>
        </w:rPr>
        <w:t xml:space="preserve"> до 195 чел.;</w:t>
      </w:r>
    </w:p>
    <w:p w:rsidR="00873112" w:rsidRPr="00873112" w:rsidRDefault="004E2E9A" w:rsidP="004E2E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3112" w:rsidRPr="00873112">
        <w:rPr>
          <w:rFonts w:eastAsia="Calibri"/>
          <w:sz w:val="26"/>
          <w:szCs w:val="26"/>
        </w:rPr>
        <w:t>количеств</w:t>
      </w:r>
      <w:r w:rsidR="00C14170">
        <w:rPr>
          <w:rFonts w:eastAsia="Calibri"/>
          <w:sz w:val="26"/>
          <w:szCs w:val="26"/>
        </w:rPr>
        <w:t>о</w:t>
      </w:r>
      <w:r w:rsidR="00873112" w:rsidRPr="00873112">
        <w:rPr>
          <w:rFonts w:eastAsia="Calibri"/>
          <w:sz w:val="26"/>
          <w:szCs w:val="26"/>
        </w:rPr>
        <w:t xml:space="preserve"> молодых людей, которым предоставлена единовременная </w:t>
      </w:r>
      <w:r>
        <w:rPr>
          <w:rFonts w:eastAsia="Calibri"/>
          <w:sz w:val="26"/>
          <w:szCs w:val="26"/>
        </w:rPr>
        <w:t>выплата</w:t>
      </w:r>
      <w:r w:rsidR="00873112" w:rsidRPr="00873112">
        <w:rPr>
          <w:rFonts w:eastAsia="Calibri"/>
          <w:sz w:val="26"/>
          <w:szCs w:val="26"/>
        </w:rPr>
        <w:t xml:space="preserve"> после увол</w:t>
      </w:r>
      <w:r>
        <w:rPr>
          <w:rFonts w:eastAsia="Calibri"/>
          <w:sz w:val="26"/>
          <w:szCs w:val="26"/>
        </w:rPr>
        <w:t>ьнения</w:t>
      </w:r>
      <w:r w:rsidR="00873112" w:rsidRPr="00873112">
        <w:rPr>
          <w:rFonts w:eastAsia="Calibri"/>
          <w:sz w:val="26"/>
          <w:szCs w:val="26"/>
        </w:rPr>
        <w:t xml:space="preserve"> в запас из рядов Вооруженных Сил Российской </w:t>
      </w:r>
      <w:r>
        <w:rPr>
          <w:rFonts w:eastAsia="Calibri"/>
          <w:sz w:val="26"/>
          <w:szCs w:val="26"/>
        </w:rPr>
        <w:t xml:space="preserve">Федерации, </w:t>
      </w:r>
      <w:r w:rsidR="00873112" w:rsidRPr="00873112">
        <w:rPr>
          <w:rFonts w:eastAsia="Calibri"/>
          <w:sz w:val="26"/>
          <w:szCs w:val="26"/>
        </w:rPr>
        <w:t xml:space="preserve">в 2019 </w:t>
      </w:r>
      <w:r>
        <w:rPr>
          <w:rFonts w:eastAsia="Calibri"/>
          <w:sz w:val="26"/>
          <w:szCs w:val="26"/>
        </w:rPr>
        <w:t>году</w:t>
      </w:r>
      <w:r w:rsidR="00873112" w:rsidRPr="00873112">
        <w:rPr>
          <w:rFonts w:eastAsia="Calibri"/>
          <w:sz w:val="26"/>
          <w:szCs w:val="26"/>
        </w:rPr>
        <w:t xml:space="preserve"> до 40 чел.;</w:t>
      </w:r>
    </w:p>
    <w:p w:rsidR="00873112" w:rsidRPr="00873112" w:rsidRDefault="004E2E9A" w:rsidP="004E2E9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873112" w:rsidRPr="00873112">
        <w:rPr>
          <w:rFonts w:eastAsia="Calibri"/>
          <w:sz w:val="26"/>
          <w:szCs w:val="26"/>
        </w:rPr>
        <w:t xml:space="preserve">увеличение доли жителей от общей численности молодежи города, принявших участие в социально значимых акциях гражданско-патриотической направленности, в 2019 </w:t>
      </w:r>
      <w:r w:rsidR="000D5DF1">
        <w:rPr>
          <w:rFonts w:eastAsia="Calibri"/>
          <w:sz w:val="26"/>
          <w:szCs w:val="26"/>
        </w:rPr>
        <w:t>году</w:t>
      </w:r>
      <w:r w:rsidR="00873112" w:rsidRPr="00873112">
        <w:rPr>
          <w:rFonts w:eastAsia="Calibri"/>
          <w:sz w:val="26"/>
          <w:szCs w:val="26"/>
        </w:rPr>
        <w:t xml:space="preserve"> до 30 %."</w:t>
      </w:r>
      <w:r w:rsidR="000D5DF1">
        <w:rPr>
          <w:rFonts w:eastAsia="Calibri"/>
          <w:sz w:val="26"/>
          <w:szCs w:val="26"/>
        </w:rPr>
        <w:t>.</w:t>
      </w:r>
    </w:p>
    <w:p w:rsidR="00873112" w:rsidRPr="00873112" w:rsidRDefault="004E2E9A" w:rsidP="004E2E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>
        <w:rPr>
          <w:rFonts w:eastAsia="Calibri"/>
          <w:sz w:val="26"/>
          <w:szCs w:val="26"/>
        </w:rPr>
        <w:tab/>
      </w:r>
      <w:r w:rsidR="00873112" w:rsidRPr="00873112">
        <w:rPr>
          <w:rFonts w:eastAsia="Calibri"/>
          <w:sz w:val="26"/>
          <w:szCs w:val="26"/>
        </w:rPr>
        <w:t>Приложение 1 к Программе изложить в новой редакции:</w:t>
      </w:r>
    </w:p>
    <w:p w:rsidR="00873112" w:rsidRPr="00873112" w:rsidRDefault="000D5DF1" w:rsidP="000D5DF1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 w:rsidR="00873112" w:rsidRPr="00873112">
        <w:rPr>
          <w:rFonts w:eastAsia="Calibri"/>
          <w:sz w:val="26"/>
          <w:szCs w:val="26"/>
        </w:rPr>
        <w:t>Приложение 1</w:t>
      </w:r>
    </w:p>
    <w:p w:rsidR="00873112" w:rsidRPr="00873112" w:rsidRDefault="000D5DF1" w:rsidP="000D5DF1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муниципальной программе</w:t>
      </w:r>
    </w:p>
    <w:p w:rsidR="00873112" w:rsidRPr="00873112" w:rsidRDefault="00873112" w:rsidP="000D5DF1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  <w:r w:rsidRPr="00873112">
        <w:rPr>
          <w:rFonts w:eastAsia="Calibri"/>
          <w:sz w:val="26"/>
          <w:szCs w:val="26"/>
        </w:rPr>
        <w:t xml:space="preserve"> </w:t>
      </w:r>
      <w:r w:rsidR="000D5DF1">
        <w:rPr>
          <w:rFonts w:eastAsia="Calibri"/>
          <w:sz w:val="26"/>
          <w:szCs w:val="26"/>
        </w:rPr>
        <w:t xml:space="preserve">     муниципального образования</w:t>
      </w:r>
    </w:p>
    <w:p w:rsidR="00873112" w:rsidRPr="00873112" w:rsidRDefault="00873112" w:rsidP="000D5DF1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  <w:r w:rsidRPr="00873112">
        <w:rPr>
          <w:rFonts w:eastAsia="Calibri"/>
          <w:sz w:val="26"/>
          <w:szCs w:val="26"/>
        </w:rPr>
        <w:t>"Городской округ "Город Нарьян-Мар" " Молодежь</w:t>
      </w:r>
      <w:r w:rsidR="000D5DF1">
        <w:rPr>
          <w:rFonts w:eastAsia="Calibri"/>
          <w:sz w:val="26"/>
          <w:szCs w:val="26"/>
        </w:rPr>
        <w:t>"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873112" w:rsidRPr="00873112" w:rsidRDefault="00873112" w:rsidP="00873112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873112" w:rsidRPr="00873112" w:rsidRDefault="00873112" w:rsidP="00873112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873112">
        <w:rPr>
          <w:rFonts w:eastAsia="Calibri"/>
          <w:sz w:val="26"/>
          <w:szCs w:val="26"/>
        </w:rPr>
        <w:t xml:space="preserve">"Ресурсное обеспечение реализации муниципальной программы </w:t>
      </w:r>
    </w:p>
    <w:p w:rsidR="00873112" w:rsidRPr="00873112" w:rsidRDefault="00873112" w:rsidP="00873112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873112">
        <w:rPr>
          <w:rFonts w:eastAsia="Calibri"/>
          <w:sz w:val="26"/>
          <w:szCs w:val="26"/>
        </w:rPr>
        <w:t>муниципального образования "Городской округ "Город Нарьян-Мар"</w:t>
      </w:r>
    </w:p>
    <w:p w:rsidR="00873112" w:rsidRPr="00873112" w:rsidRDefault="000D5DF1" w:rsidP="00873112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 w:rsidR="00873112" w:rsidRPr="00873112">
        <w:rPr>
          <w:rFonts w:eastAsia="Calibri"/>
          <w:sz w:val="26"/>
          <w:szCs w:val="26"/>
        </w:rPr>
        <w:t>Молодежь</w:t>
      </w:r>
      <w:r w:rsidR="00873112" w:rsidRPr="00873112">
        <w:rPr>
          <w:rFonts w:eastAsia="Calibri"/>
          <w:color w:val="000000"/>
          <w:sz w:val="26"/>
          <w:szCs w:val="26"/>
        </w:rPr>
        <w:t>"</w:t>
      </w:r>
    </w:p>
    <w:p w:rsidR="00873112" w:rsidRPr="00873112" w:rsidRDefault="00873112" w:rsidP="00873112">
      <w:pPr>
        <w:autoSpaceDE w:val="0"/>
        <w:autoSpaceDN w:val="0"/>
        <w:adjustRightInd w:val="0"/>
        <w:ind w:right="820"/>
        <w:jc w:val="both"/>
        <w:outlineLvl w:val="1"/>
        <w:rPr>
          <w:rFonts w:eastAsia="Calibri"/>
          <w:color w:val="000000"/>
          <w:sz w:val="26"/>
          <w:szCs w:val="26"/>
        </w:rPr>
      </w:pPr>
    </w:p>
    <w:p w:rsidR="00873112" w:rsidRPr="00873112" w:rsidRDefault="00873112" w:rsidP="00873112">
      <w:pPr>
        <w:autoSpaceDE w:val="0"/>
        <w:autoSpaceDN w:val="0"/>
        <w:adjustRightInd w:val="0"/>
        <w:ind w:right="820"/>
        <w:jc w:val="both"/>
        <w:outlineLvl w:val="1"/>
        <w:rPr>
          <w:rFonts w:eastAsia="Calibri"/>
          <w:sz w:val="26"/>
          <w:szCs w:val="26"/>
        </w:rPr>
      </w:pPr>
      <w:r w:rsidRPr="00873112">
        <w:rPr>
          <w:rFonts w:eastAsia="Calibri"/>
          <w:sz w:val="26"/>
          <w:szCs w:val="26"/>
        </w:rPr>
        <w:t>Ответственный исполнитель муниципальной программы: Администрация муниципального образования "Городской округ "Город Нарьян-Мар"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tbl>
      <w:tblPr>
        <w:tblW w:w="10348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135"/>
        <w:gridCol w:w="1417"/>
        <w:gridCol w:w="1276"/>
        <w:gridCol w:w="992"/>
        <w:gridCol w:w="851"/>
        <w:gridCol w:w="850"/>
        <w:gridCol w:w="851"/>
        <w:gridCol w:w="850"/>
        <w:gridCol w:w="851"/>
        <w:gridCol w:w="850"/>
      </w:tblGrid>
      <w:tr w:rsidR="00873112" w:rsidRPr="00873112" w:rsidTr="007E3F60">
        <w:trPr>
          <w:trHeight w:val="4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DF1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E3F60">
              <w:rPr>
                <w:rFonts w:eastAsia="Calibri"/>
                <w:sz w:val="22"/>
                <w:szCs w:val="22"/>
              </w:rPr>
              <w:t>Наимено</w:t>
            </w:r>
            <w:proofErr w:type="spellEnd"/>
          </w:p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E3F60">
              <w:rPr>
                <w:rFonts w:eastAsia="Calibri"/>
                <w:sz w:val="22"/>
                <w:szCs w:val="22"/>
              </w:rPr>
              <w:t>вание</w:t>
            </w:r>
            <w:proofErr w:type="spellEnd"/>
          </w:p>
          <w:p w:rsidR="000D5DF1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E3F60">
              <w:rPr>
                <w:rFonts w:eastAsia="Calibri"/>
                <w:sz w:val="22"/>
                <w:szCs w:val="22"/>
              </w:rPr>
              <w:t>муници</w:t>
            </w:r>
            <w:proofErr w:type="spellEnd"/>
          </w:p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E3F60">
              <w:rPr>
                <w:rFonts w:eastAsia="Calibri"/>
                <w:sz w:val="22"/>
                <w:szCs w:val="22"/>
              </w:rPr>
              <w:t>пальной</w:t>
            </w:r>
            <w:proofErr w:type="spellEnd"/>
          </w:p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7E3F60">
              <w:rPr>
                <w:rFonts w:eastAsia="Calibri"/>
                <w:sz w:val="22"/>
                <w:szCs w:val="22"/>
              </w:rPr>
              <w:t>программы (</w:t>
            </w:r>
            <w:proofErr w:type="spellStart"/>
            <w:r w:rsidRPr="007E3F60">
              <w:rPr>
                <w:rFonts w:eastAsia="Calibri"/>
                <w:sz w:val="22"/>
                <w:szCs w:val="22"/>
              </w:rPr>
              <w:t>подпро</w:t>
            </w:r>
            <w:proofErr w:type="spellEnd"/>
            <w:proofErr w:type="gramEnd"/>
          </w:p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>граммы)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>Источник</w:t>
            </w:r>
          </w:p>
          <w:p w:rsidR="007E3F60" w:rsidRDefault="007E3F60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ф</w:t>
            </w:r>
            <w:r w:rsidR="00873112" w:rsidRPr="007E3F60">
              <w:rPr>
                <w:rFonts w:eastAsia="Calibri"/>
                <w:sz w:val="22"/>
                <w:szCs w:val="22"/>
              </w:rPr>
              <w:t>инанси</w:t>
            </w:r>
            <w:proofErr w:type="spellEnd"/>
          </w:p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E3F60">
              <w:rPr>
                <w:rFonts w:eastAsia="Calibri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7E3F60" w:rsidRDefault="00873112" w:rsidP="00873112">
            <w:pPr>
              <w:jc w:val="center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>Оценка расходов, тыс. рублей</w:t>
            </w:r>
          </w:p>
        </w:tc>
      </w:tr>
      <w:tr w:rsidR="007E3F60" w:rsidRPr="00873112" w:rsidTr="007E3F60">
        <w:trPr>
          <w:trHeight w:val="463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12" w:rsidRPr="007E3F60" w:rsidRDefault="00873112" w:rsidP="008731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12" w:rsidRPr="007E3F60" w:rsidRDefault="00873112" w:rsidP="008731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12" w:rsidRPr="007E3F60" w:rsidRDefault="00873112" w:rsidP="0087311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7E3F60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>2019 год</w:t>
            </w:r>
          </w:p>
        </w:tc>
      </w:tr>
      <w:tr w:rsidR="007E3F60" w:rsidRPr="00873112" w:rsidTr="007E3F60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7</w:t>
            </w:r>
          </w:p>
        </w:tc>
      </w:tr>
      <w:tr w:rsidR="007E3F60" w:rsidRPr="00873112" w:rsidTr="007E3F60">
        <w:trPr>
          <w:trHeight w:val="2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73112">
              <w:rPr>
                <w:rFonts w:eastAsia="Calibri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DF1" w:rsidRPr="007E3F60" w:rsidRDefault="00873112" w:rsidP="000D5D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E3F60">
              <w:rPr>
                <w:rFonts w:eastAsia="Calibri"/>
                <w:sz w:val="22"/>
                <w:szCs w:val="22"/>
              </w:rPr>
              <w:t>Муни</w:t>
            </w:r>
            <w:proofErr w:type="spellEnd"/>
          </w:p>
          <w:p w:rsidR="007E3F60" w:rsidRDefault="000D5DF1" w:rsidP="007E3F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E3F60">
              <w:rPr>
                <w:rFonts w:eastAsia="Calibri"/>
                <w:sz w:val="22"/>
                <w:szCs w:val="22"/>
              </w:rPr>
              <w:t>ц</w:t>
            </w:r>
            <w:r w:rsidR="00873112" w:rsidRPr="007E3F60">
              <w:rPr>
                <w:rFonts w:eastAsia="Calibri"/>
                <w:sz w:val="22"/>
                <w:szCs w:val="22"/>
              </w:rPr>
              <w:t>ипальная</w:t>
            </w:r>
            <w:proofErr w:type="spellEnd"/>
            <w:r w:rsidR="00873112" w:rsidRPr="007E3F6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E3F60">
              <w:rPr>
                <w:rFonts w:eastAsia="Calibri"/>
                <w:sz w:val="22"/>
                <w:szCs w:val="22"/>
              </w:rPr>
              <w:t>програм</w:t>
            </w:r>
            <w:proofErr w:type="spellEnd"/>
          </w:p>
          <w:p w:rsidR="00873112" w:rsidRPr="007E3F60" w:rsidRDefault="00873112" w:rsidP="007E3F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E3F60">
              <w:rPr>
                <w:rFonts w:eastAsia="Calibri"/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7E3F60" w:rsidRDefault="00873112" w:rsidP="008731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E3F60">
              <w:rPr>
                <w:rFonts w:eastAsia="Calibri"/>
                <w:sz w:val="22"/>
                <w:szCs w:val="22"/>
              </w:rPr>
              <w:t xml:space="preserve">"Молодежь"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73112">
              <w:rPr>
                <w:rFonts w:eastAsia="Calibri"/>
              </w:rPr>
              <w:t xml:space="preserve">всего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21 941,1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7 005,6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4 316,8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3 061,4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2 519,1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2 519,1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112" w:rsidRPr="00873112" w:rsidRDefault="00873112" w:rsidP="00873112">
            <w:pPr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2 519,1</w:t>
            </w:r>
          </w:p>
        </w:tc>
      </w:tr>
      <w:tr w:rsidR="007E3F60" w:rsidRPr="00873112" w:rsidTr="007E3F60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12" w:rsidRPr="00873112" w:rsidRDefault="00873112" w:rsidP="00873112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112" w:rsidRPr="00873112" w:rsidRDefault="00873112" w:rsidP="00873112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73112">
              <w:rPr>
                <w:rFonts w:eastAsia="Calibri"/>
              </w:rPr>
              <w:t xml:space="preserve">окружной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E3F60" w:rsidRPr="00873112" w:rsidTr="007E3F60">
        <w:trPr>
          <w:trHeight w:val="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rPr>
                <w:rFonts w:eastAsia="Calibri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12" w:rsidRPr="00873112" w:rsidRDefault="00873112" w:rsidP="00873112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12" w:rsidRPr="00873112" w:rsidRDefault="00873112" w:rsidP="00873112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73112">
              <w:rPr>
                <w:rFonts w:eastAsia="Calibri"/>
              </w:rPr>
              <w:t xml:space="preserve">городской  </w:t>
            </w:r>
          </w:p>
          <w:p w:rsidR="00873112" w:rsidRPr="00873112" w:rsidRDefault="00873112" w:rsidP="0087311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73112">
              <w:rPr>
                <w:rFonts w:eastAsia="Calibri"/>
              </w:rPr>
              <w:t xml:space="preserve">бюджет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16 941,1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2 005,6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4 316,8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3 061,4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2 519,1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2 519,1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73112">
              <w:rPr>
                <w:rFonts w:eastAsia="Calibri"/>
                <w:sz w:val="20"/>
                <w:szCs w:val="20"/>
              </w:rPr>
              <w:t>2 519,1</w:t>
            </w:r>
          </w:p>
        </w:tc>
      </w:tr>
    </w:tbl>
    <w:p w:rsidR="00873112" w:rsidRPr="00873112" w:rsidRDefault="007E3F60" w:rsidP="007E3F60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".</w:t>
      </w:r>
    </w:p>
    <w:p w:rsidR="00873112" w:rsidRPr="00873112" w:rsidRDefault="00873112" w:rsidP="007E3F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3112">
        <w:rPr>
          <w:rFonts w:eastAsia="Calibri"/>
          <w:color w:val="000000"/>
          <w:sz w:val="26"/>
          <w:szCs w:val="26"/>
        </w:rPr>
        <w:t>6.</w:t>
      </w:r>
      <w:r w:rsidR="007E3F60">
        <w:rPr>
          <w:rFonts w:eastAsia="Calibri"/>
          <w:color w:val="000000"/>
          <w:sz w:val="26"/>
          <w:szCs w:val="26"/>
        </w:rPr>
        <w:tab/>
      </w:r>
      <w:r w:rsidRPr="00873112">
        <w:rPr>
          <w:rFonts w:eastAsia="Calibri"/>
          <w:sz w:val="26"/>
          <w:szCs w:val="26"/>
        </w:rPr>
        <w:t>Приложение 2 к Программе изложить в новой редакции: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873112" w:rsidRPr="00873112" w:rsidRDefault="007E3F60" w:rsidP="00873112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 w:rsidR="00873112" w:rsidRPr="00873112">
        <w:rPr>
          <w:rFonts w:eastAsia="Calibri"/>
          <w:sz w:val="26"/>
          <w:szCs w:val="26"/>
        </w:rPr>
        <w:t>Приложение 2</w:t>
      </w:r>
    </w:p>
    <w:p w:rsidR="00873112" w:rsidRPr="00873112" w:rsidRDefault="007E3F60" w:rsidP="00873112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муниципальной программе</w:t>
      </w:r>
    </w:p>
    <w:p w:rsidR="00873112" w:rsidRPr="00873112" w:rsidRDefault="007E3F60" w:rsidP="00873112">
      <w:pPr>
        <w:autoSpaceDE w:val="0"/>
        <w:autoSpaceDN w:val="0"/>
        <w:adjustRightInd w:val="0"/>
        <w:ind w:firstLine="708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873112" w:rsidRPr="00873112" w:rsidRDefault="00873112" w:rsidP="00873112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873112">
        <w:rPr>
          <w:rFonts w:eastAsia="Calibri"/>
          <w:sz w:val="26"/>
          <w:szCs w:val="26"/>
        </w:rPr>
        <w:t xml:space="preserve">                                           "Город</w:t>
      </w:r>
      <w:r w:rsidR="007E3F60">
        <w:rPr>
          <w:rFonts w:eastAsia="Calibri"/>
          <w:sz w:val="26"/>
          <w:szCs w:val="26"/>
        </w:rPr>
        <w:t>ской округ "Город Нарьян-Мар" "</w:t>
      </w:r>
      <w:r w:rsidRPr="00873112">
        <w:rPr>
          <w:rFonts w:eastAsia="Calibri"/>
          <w:sz w:val="26"/>
          <w:szCs w:val="26"/>
        </w:rPr>
        <w:t>Молодежь</w:t>
      </w:r>
      <w:r w:rsidR="007E3F60">
        <w:rPr>
          <w:rFonts w:eastAsia="Calibri"/>
          <w:sz w:val="26"/>
          <w:szCs w:val="26"/>
        </w:rPr>
        <w:t>"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873112">
        <w:rPr>
          <w:rFonts w:eastAsia="Calibri"/>
          <w:sz w:val="26"/>
          <w:szCs w:val="26"/>
        </w:rPr>
        <w:t>Перечень мероприятий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  <w:r w:rsidRPr="00873112">
        <w:rPr>
          <w:rFonts w:eastAsia="Calibri"/>
          <w:sz w:val="26"/>
          <w:szCs w:val="26"/>
        </w:rPr>
        <w:t>муниципальной программы муниципального образования "Городской округ "Город Нарьян-Мар" "Молодежь"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  <w:sectPr w:rsidR="00873112" w:rsidRPr="00873112" w:rsidSect="00873112">
          <w:headerReference w:type="default" r:id="rId11"/>
          <w:headerReference w:type="firs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153"/>
        <w:gridCol w:w="1984"/>
        <w:gridCol w:w="1134"/>
        <w:gridCol w:w="1134"/>
        <w:gridCol w:w="1134"/>
        <w:gridCol w:w="1276"/>
        <w:gridCol w:w="1417"/>
        <w:gridCol w:w="1418"/>
        <w:gridCol w:w="1417"/>
      </w:tblGrid>
      <w:tr w:rsidR="00873112" w:rsidRPr="00873112" w:rsidTr="007E3F6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 xml:space="preserve">№  </w:t>
            </w:r>
            <w:proofErr w:type="spellStart"/>
            <w:proofErr w:type="gramStart"/>
            <w:r w:rsidRPr="00873112">
              <w:t>п</w:t>
            </w:r>
            <w:proofErr w:type="spellEnd"/>
            <w:proofErr w:type="gramEnd"/>
            <w:r w:rsidRPr="00873112">
              <w:t>/</w:t>
            </w:r>
            <w:proofErr w:type="spellStart"/>
            <w:r w:rsidRPr="00873112"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Наименование направления (мероприятия)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2019 год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Формирование системы продвижения инициативной и талантливой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117,4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117,4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Муниципальный этап регионального фестиваля художественного самодеятельного творчества "Молодежная весна"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1.2.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Муниципальные этапы конкурсов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rPr>
          <w:trHeight w:val="18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1.3.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Муниципальный этап региональных соревнований по выдвижению кандидата на премию по поддержке талантливой молодежи в номинации "Любительский спорт" среди молодежи Ненецкого автономного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rPr>
          <w:trHeight w:val="6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1.4.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Муниципальный этап регионального конкурса лидеров детских и молодежных объединений Ненецкого автономного округа "Лидер года"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1.5.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Семинар "Школа лидеров"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57,4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7E3F60">
            <w:pPr>
              <w:autoSpaceDE w:val="0"/>
              <w:autoSpaceDN w:val="0"/>
              <w:adjustRightInd w:val="0"/>
            </w:pPr>
            <w:r w:rsidRPr="00873112">
              <w:t xml:space="preserve"> в т.ч.</w:t>
            </w:r>
            <w:r w:rsidR="007E3F60">
              <w:t>:</w:t>
            </w:r>
            <w:r w:rsidRPr="00873112">
              <w:t xml:space="preserve">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57,4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1.6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 xml:space="preserve">День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</w:t>
            </w:r>
            <w:r w:rsidR="007E3F60">
              <w:t>:</w:t>
            </w:r>
            <w:r w:rsidRPr="00873112">
              <w:t xml:space="preserve">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Вовлечение молодежи в социальную практику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4 999,6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690,2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3 875,3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690,2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Летний молодежный экологический лагерь "Сохраним завтра сегодня"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2.2.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Новогоднее мероприятие для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91,0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91,0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2.3.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Чемпионат по интеллектуальным играм "Что? Где? Когда?"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2.4.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 xml:space="preserve">Проведение игр КВН </w:t>
            </w:r>
            <w:r w:rsidR="007E3F60">
              <w:t xml:space="preserve">                   </w:t>
            </w:r>
            <w:r w:rsidRPr="00873112">
              <w:t xml:space="preserve">в </w:t>
            </w:r>
            <w:proofErr w:type="gramStart"/>
            <w:r w:rsidRPr="00873112">
              <w:t>г</w:t>
            </w:r>
            <w:proofErr w:type="gramEnd"/>
            <w:r w:rsidRPr="00873112">
              <w:t>. Нарьян-Маре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3 217,0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599,2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3 018,1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599,2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2.5.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Обмундирование для учащихся кадетских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Обеспечение эффективной социализации молодежи, находящейся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5 068,2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3729,4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143,3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3 356,5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1 711,7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143,3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Турнир "</w:t>
            </w:r>
            <w:proofErr w:type="spellStart"/>
            <w:r w:rsidRPr="00873112">
              <w:t>Лазертаг</w:t>
            </w:r>
            <w:proofErr w:type="spellEnd"/>
            <w:r w:rsidRPr="00873112"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3.2.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Экспедиция "Преодолей себя"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3.3.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Акция "Здоровое поколение"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143,3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143,3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143,3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143,3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143,3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3.4.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Акция "Мой подарок городу"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3.5.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Вахта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 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3.6.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Организация трудоустройства несовершеннолетних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Проекты Российского союза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Участие в форуме "Балтийский Артек"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4.2.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Участие во Всероссийском форуме "Селигер"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Общегородские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 xml:space="preserve">Итого </w:t>
            </w:r>
            <w:r w:rsidR="007E3F60">
              <w:t xml:space="preserve">за </w:t>
            </w:r>
            <w:r w:rsidRPr="00873112">
              <w:t>счет средств городского бюджета: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День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Музыкально-спортивный праздник "Олимпийская чаша"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День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Военно-патриотическое воспитание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Итого за счет средств городского бюджета:</w:t>
            </w:r>
          </w:p>
          <w:p w:rsidR="007E3F60" w:rsidRPr="00873112" w:rsidRDefault="007E3F60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3 483,0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733,0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Сотрудничество с МПК "Нарьян-Мар"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100,0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 xml:space="preserve">Сотрудничество с войсковыми частями </w:t>
            </w:r>
            <w:r w:rsidR="007E3F60">
              <w:t xml:space="preserve">                      </w:t>
            </w:r>
            <w:r w:rsidRPr="00873112">
              <w:t>№ 28003 и № 12403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t>0,0</w:t>
            </w:r>
          </w:p>
        </w:tc>
      </w:tr>
      <w:tr w:rsidR="00873112" w:rsidRPr="00873112" w:rsidTr="002207D5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Default="00873112" w:rsidP="007E3F60">
            <w:pPr>
              <w:autoSpaceDE w:val="0"/>
              <w:autoSpaceDN w:val="0"/>
              <w:adjustRightInd w:val="0"/>
            </w:pPr>
            <w:r w:rsidRPr="00873112">
              <w:t xml:space="preserve">Городская военно-спортивная игра "К защите Родины </w:t>
            </w:r>
            <w:r w:rsidR="007E3F60">
              <w:t>–</w:t>
            </w:r>
            <w:r w:rsidRPr="00873112">
              <w:t xml:space="preserve"> готов"</w:t>
            </w:r>
          </w:p>
          <w:p w:rsidR="002207D5" w:rsidRPr="00873112" w:rsidRDefault="002207D5" w:rsidP="007E3F6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183,0</w:t>
            </w:r>
          </w:p>
        </w:tc>
      </w:tr>
      <w:tr w:rsidR="00873112" w:rsidRPr="00873112" w:rsidTr="002207D5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6.4.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Участие в форуме "Гражданское и патриотическое воспитание молодежи"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2207D5">
        <w:trPr>
          <w:trHeight w:val="1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6.5.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 xml:space="preserve">Единовременная выплата в виде материальной помощи демобилизованным из рядов Российской Армии в связи </w:t>
            </w:r>
            <w:r w:rsidR="002207D5">
              <w:t xml:space="preserve">               </w:t>
            </w:r>
            <w:r w:rsidRPr="00873112">
              <w:t>с завершением прохождения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450,0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 xml:space="preserve">Формирование здорового образа жизни, профилактика асоциальных проявлений </w:t>
            </w:r>
            <w:r w:rsidR="002207D5">
              <w:t xml:space="preserve">               </w:t>
            </w:r>
            <w:r w:rsidRPr="00873112">
              <w:t>в молодежной среде, организация отдыха и оздоровления молодежи</w:t>
            </w:r>
          </w:p>
          <w:p w:rsidR="002207D5" w:rsidRPr="00873112" w:rsidRDefault="002207D5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5 827,1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1631,1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835,2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 xml:space="preserve">Профилактика </w:t>
            </w:r>
            <w:proofErr w:type="spellStart"/>
            <w:r w:rsidRPr="00873112">
              <w:t>аддиктивного</w:t>
            </w:r>
            <w:proofErr w:type="spellEnd"/>
            <w:r w:rsidRPr="00873112">
              <w:t xml:space="preserve"> поведения молодежи города Нарьян-Мара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1 964,4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325,2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Участие команды Администрации города Нарьян-Мара в спортивно-туристическом слете "Дорогами отцов-героев"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10,0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спортивно-оздоровительный фестиваль "Президентские состязания"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7.4.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Конкурс "Мисс Нарьян-Мар"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0,0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7.5.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Участие молодежи города во Всероссийских форумах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3 229,0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500,0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21 941,1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7 005,6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4 316,8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3 061,4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2 519,1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2 519,1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2 519,1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в т.ч.: за счет средств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0</w:t>
            </w:r>
          </w:p>
        </w:tc>
      </w:tr>
      <w:tr w:rsidR="00873112" w:rsidRPr="00873112" w:rsidTr="007E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16 941,1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2 005,6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4 316,8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3 061,4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2 519,1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2 519,1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2 519,1</w:t>
            </w:r>
          </w:p>
        </w:tc>
      </w:tr>
    </w:tbl>
    <w:p w:rsidR="00873112" w:rsidRPr="00873112" w:rsidRDefault="002207D5" w:rsidP="002207D5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".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  <w:sectPr w:rsidR="00873112" w:rsidRPr="00873112" w:rsidSect="007E3F60">
          <w:pgSz w:w="16838" w:h="11906" w:orient="landscape" w:code="9"/>
          <w:pgMar w:top="851" w:right="1134" w:bottom="1134" w:left="1134" w:header="720" w:footer="720" w:gutter="0"/>
          <w:cols w:space="720"/>
          <w:titlePg/>
          <w:docGrid w:linePitch="326"/>
        </w:sectPr>
      </w:pPr>
    </w:p>
    <w:p w:rsidR="00873112" w:rsidRPr="00873112" w:rsidRDefault="00873112" w:rsidP="002207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73112">
        <w:rPr>
          <w:rFonts w:eastAsia="Calibri"/>
          <w:color w:val="000000"/>
          <w:sz w:val="26"/>
          <w:szCs w:val="26"/>
        </w:rPr>
        <w:t>7.</w:t>
      </w:r>
      <w:r w:rsidR="002207D5">
        <w:rPr>
          <w:rFonts w:eastAsia="Calibri"/>
          <w:color w:val="000000"/>
          <w:sz w:val="26"/>
          <w:szCs w:val="26"/>
        </w:rPr>
        <w:tab/>
      </w:r>
      <w:r w:rsidRPr="00873112">
        <w:rPr>
          <w:rFonts w:eastAsia="Calibri"/>
          <w:sz w:val="26"/>
          <w:szCs w:val="26"/>
        </w:rPr>
        <w:t>Приложение 3 к Программе изложить в новой редакции: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873112">
        <w:rPr>
          <w:rFonts w:eastAsia="Calibri"/>
          <w:color w:val="000000"/>
          <w:sz w:val="26"/>
          <w:szCs w:val="26"/>
        </w:rPr>
        <w:t>"Перечень целевых показателей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873112">
        <w:rPr>
          <w:rFonts w:eastAsia="Calibri"/>
          <w:color w:val="000000"/>
          <w:sz w:val="26"/>
          <w:szCs w:val="26"/>
        </w:rPr>
        <w:t>муниципальной программы муниципального образования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873112">
        <w:rPr>
          <w:rFonts w:eastAsia="Calibri"/>
          <w:color w:val="000000"/>
          <w:sz w:val="26"/>
          <w:szCs w:val="26"/>
        </w:rPr>
        <w:t>"Городской округ "Город Нарьян-Мар" "Молодежь"</w:t>
      </w:r>
    </w:p>
    <w:p w:rsidR="00873112" w:rsidRPr="00873112" w:rsidRDefault="00873112" w:rsidP="00873112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6"/>
        <w:gridCol w:w="1246"/>
        <w:gridCol w:w="1270"/>
        <w:gridCol w:w="1200"/>
        <w:gridCol w:w="1080"/>
        <w:gridCol w:w="1080"/>
        <w:gridCol w:w="1080"/>
        <w:gridCol w:w="1304"/>
        <w:gridCol w:w="1100"/>
        <w:gridCol w:w="1444"/>
      </w:tblGrid>
      <w:tr w:rsidR="00873112" w:rsidRPr="00873112" w:rsidTr="00873112"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Наименование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Единица измерения</w:t>
            </w:r>
          </w:p>
        </w:tc>
        <w:tc>
          <w:tcPr>
            <w:tcW w:w="9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Значения целевых показателей</w:t>
            </w:r>
          </w:p>
        </w:tc>
      </w:tr>
      <w:tr w:rsidR="00873112" w:rsidRPr="00873112" w:rsidTr="00873112"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Базовый 2012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Текущий 2013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2017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2018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2019 год</w:t>
            </w:r>
          </w:p>
        </w:tc>
      </w:tr>
      <w:tr w:rsidR="00873112" w:rsidRPr="00873112" w:rsidTr="00873112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Б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8</w:t>
            </w:r>
          </w:p>
        </w:tc>
      </w:tr>
      <w:tr w:rsidR="00873112" w:rsidRPr="00873112" w:rsidTr="00873112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both"/>
            </w:pPr>
            <w:r w:rsidRPr="00873112">
              <w:t>1. Количество детских и молодежных объединений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ед.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3112"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</w:tr>
      <w:tr w:rsidR="00873112" w:rsidRPr="00873112" w:rsidTr="00873112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 xml:space="preserve">2. Доля молодых людей от общей численности молодежи города, участвующих в мероприятиях, включенных в перечень мероприятий, по результатам которых выдвигаются претенденты на </w:t>
            </w:r>
            <w:proofErr w:type="gramStart"/>
            <w:r w:rsidRPr="00873112">
              <w:t>звание кандидата</w:t>
            </w:r>
            <w:proofErr w:type="gramEnd"/>
            <w:r w:rsidRPr="00873112">
              <w:t xml:space="preserve"> молодежной премии Президента РФ </w:t>
            </w:r>
            <w:r w:rsidR="002207D5">
              <w:t xml:space="preserve">     </w:t>
            </w:r>
            <w:r w:rsidRPr="00873112">
              <w:t>в рамках ПНП "Образование" по поддержке талантливой молодежи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процент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73112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</w:tr>
      <w:tr w:rsidR="00873112" w:rsidRPr="00873112" w:rsidTr="00873112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3. Доля молодых людей от общей численности молодежи города, участвующих в мероприятиях (конкурсах, фестивалях) творческой направленности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процент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35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35</w:t>
            </w:r>
          </w:p>
        </w:tc>
      </w:tr>
      <w:tr w:rsidR="00873112" w:rsidRPr="00873112" w:rsidTr="00873112">
        <w:trPr>
          <w:trHeight w:val="116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4. Количество молодых людей, находящихся в трудной жизненной ситуации, участвующих в программах по трудоустройству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чел.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-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-</w:t>
            </w:r>
          </w:p>
        </w:tc>
      </w:tr>
      <w:tr w:rsidR="00873112" w:rsidRPr="00873112" w:rsidTr="00873112">
        <w:trPr>
          <w:trHeight w:val="203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5. 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чел.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220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195</w:t>
            </w:r>
          </w:p>
        </w:tc>
      </w:tr>
      <w:tr w:rsidR="00873112" w:rsidRPr="00873112" w:rsidTr="00873112">
        <w:trPr>
          <w:trHeight w:val="1851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</w:pPr>
            <w:r w:rsidRPr="00873112">
              <w:t>6. Доля молодых жителей от общей численности молодежи города, принявших участие в социально значимых акциях гражданско-патриотической направленности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процент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25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30</w:t>
            </w:r>
          </w:p>
        </w:tc>
      </w:tr>
      <w:tr w:rsidR="00873112" w:rsidRPr="00873112" w:rsidTr="00873112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220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112">
              <w:t xml:space="preserve">7. </w:t>
            </w:r>
            <w:r w:rsidRPr="00873112">
              <w:rPr>
                <w:rFonts w:eastAsia="Calibri"/>
              </w:rPr>
              <w:t>Количество молодых людей, которым предоставлена единовременная выплата после увол</w:t>
            </w:r>
            <w:r w:rsidR="002207D5">
              <w:rPr>
                <w:rFonts w:eastAsia="Calibri"/>
              </w:rPr>
              <w:t>ьнени</w:t>
            </w:r>
            <w:r w:rsidRPr="00873112">
              <w:rPr>
                <w:rFonts w:eastAsia="Calibri"/>
              </w:rPr>
              <w:t xml:space="preserve">я в запас из рядов Вооруженных Сил Российской Федерации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чел.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12" w:rsidRPr="00873112" w:rsidRDefault="00873112" w:rsidP="00873112">
            <w:pPr>
              <w:autoSpaceDE w:val="0"/>
              <w:autoSpaceDN w:val="0"/>
              <w:adjustRightInd w:val="0"/>
              <w:jc w:val="center"/>
            </w:pPr>
            <w:r w:rsidRPr="00873112">
              <w:t>40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112" w:rsidRPr="00873112" w:rsidRDefault="00873112" w:rsidP="00873112">
            <w:pPr>
              <w:jc w:val="center"/>
              <w:rPr>
                <w:rFonts w:eastAsia="Calibri"/>
              </w:rPr>
            </w:pPr>
            <w:r w:rsidRPr="00873112">
              <w:rPr>
                <w:rFonts w:eastAsia="Calibri"/>
              </w:rPr>
              <w:t>40</w:t>
            </w:r>
          </w:p>
        </w:tc>
      </w:tr>
    </w:tbl>
    <w:p w:rsidR="00873112" w:rsidRPr="00873112" w:rsidRDefault="00873112" w:rsidP="002207D5">
      <w:pPr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6"/>
          <w:szCs w:val="26"/>
        </w:rPr>
      </w:pPr>
      <w:r w:rsidRPr="00873112">
        <w:rPr>
          <w:sz w:val="26"/>
          <w:szCs w:val="26"/>
        </w:rPr>
        <w:br w:type="textWrapping" w:clear="all"/>
      </w:r>
      <w:r w:rsidR="002207D5">
        <w:rPr>
          <w:rFonts w:eastAsia="Calibri"/>
          <w:color w:val="000000"/>
          <w:sz w:val="26"/>
          <w:szCs w:val="26"/>
        </w:rPr>
        <w:t>".</w:t>
      </w:r>
    </w:p>
    <w:sectPr w:rsidR="00873112" w:rsidRPr="00873112" w:rsidSect="003B141B">
      <w:pgSz w:w="16838" w:h="11906" w:orient="landscape" w:code="9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12" w:rsidRDefault="00873112" w:rsidP="00693317">
      <w:r>
        <w:separator/>
      </w:r>
    </w:p>
  </w:endnote>
  <w:endnote w:type="continuationSeparator" w:id="0">
    <w:p w:rsidR="00873112" w:rsidRDefault="0087311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12" w:rsidRDefault="00873112" w:rsidP="00693317">
      <w:r>
        <w:separator/>
      </w:r>
    </w:p>
  </w:footnote>
  <w:footnote w:type="continuationSeparator" w:id="0">
    <w:p w:rsidR="00873112" w:rsidRDefault="0087311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873112" w:rsidRDefault="0087311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3112" w:rsidRDefault="008731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12" w:rsidRDefault="00873112">
    <w:pPr>
      <w:pStyle w:val="a7"/>
      <w:jc w:val="center"/>
    </w:pPr>
  </w:p>
  <w:p w:rsidR="00873112" w:rsidRDefault="0087311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12" w:rsidRDefault="00873112">
    <w:pPr>
      <w:pStyle w:val="a7"/>
      <w:jc w:val="center"/>
    </w:pPr>
    <w:fldSimple w:instr=" PAGE   \* MERGEFORMAT ">
      <w:r w:rsidR="00C14170">
        <w:rPr>
          <w:noProof/>
        </w:rPr>
        <w:t>14</w:t>
      </w:r>
    </w:fldSimple>
  </w:p>
  <w:p w:rsidR="00873112" w:rsidRDefault="0087311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12" w:rsidRDefault="00873112">
    <w:pPr>
      <w:pStyle w:val="a7"/>
      <w:jc w:val="center"/>
    </w:pPr>
  </w:p>
  <w:p w:rsidR="00873112" w:rsidRDefault="008731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872842"/>
    <w:multiLevelType w:val="hybridMultilevel"/>
    <w:tmpl w:val="743A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FE5CA7"/>
    <w:multiLevelType w:val="multilevel"/>
    <w:tmpl w:val="6906982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29"/>
  </w:num>
  <w:num w:numId="5">
    <w:abstractNumId w:val="15"/>
  </w:num>
  <w:num w:numId="6">
    <w:abstractNumId w:val="3"/>
  </w:num>
  <w:num w:numId="7">
    <w:abstractNumId w:val="32"/>
  </w:num>
  <w:num w:numId="8">
    <w:abstractNumId w:val="6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35"/>
  </w:num>
  <w:num w:numId="14">
    <w:abstractNumId w:val="23"/>
  </w:num>
  <w:num w:numId="15">
    <w:abstractNumId w:val="0"/>
  </w:num>
  <w:num w:numId="16">
    <w:abstractNumId w:val="5"/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1"/>
  </w:num>
  <w:num w:numId="22">
    <w:abstractNumId w:val="19"/>
  </w:num>
  <w:num w:numId="23">
    <w:abstractNumId w:val="30"/>
  </w:num>
  <w:num w:numId="24">
    <w:abstractNumId w:val="16"/>
  </w:num>
  <w:num w:numId="25">
    <w:abstractNumId w:val="9"/>
  </w:num>
  <w:num w:numId="26">
    <w:abstractNumId w:val="36"/>
  </w:num>
  <w:num w:numId="27">
    <w:abstractNumId w:val="8"/>
  </w:num>
  <w:num w:numId="28">
    <w:abstractNumId w:val="7"/>
  </w:num>
  <w:num w:numId="29">
    <w:abstractNumId w:val="34"/>
  </w:num>
  <w:num w:numId="30">
    <w:abstractNumId w:val="20"/>
  </w:num>
  <w:num w:numId="31">
    <w:abstractNumId w:val="13"/>
  </w:num>
  <w:num w:numId="32">
    <w:abstractNumId w:val="22"/>
  </w:num>
  <w:num w:numId="33">
    <w:abstractNumId w:val="33"/>
  </w:num>
  <w:num w:numId="34">
    <w:abstractNumId w:val="10"/>
  </w:num>
  <w:num w:numId="35">
    <w:abstractNumId w:val="11"/>
  </w:num>
  <w:num w:numId="36">
    <w:abstractNumId w:val="4"/>
  </w:num>
  <w:num w:numId="3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5DF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7D5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41B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3F10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E9A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3F60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11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6CB5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669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170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numbering" w:customStyle="1" w:styleId="13">
    <w:name w:val="Нет списка1"/>
    <w:next w:val="a2"/>
    <w:semiHidden/>
    <w:rsid w:val="00873112"/>
  </w:style>
  <w:style w:type="paragraph" w:customStyle="1" w:styleId="ListParagraph">
    <w:name w:val="List Paragraph"/>
    <w:basedOn w:val="a"/>
    <w:rsid w:val="00873112"/>
    <w:pPr>
      <w:ind w:left="720"/>
      <w:contextualSpacing/>
    </w:pPr>
    <w:rPr>
      <w:rFonts w:eastAsia="Calibri"/>
    </w:rPr>
  </w:style>
  <w:style w:type="table" w:customStyle="1" w:styleId="14">
    <w:name w:val="Сетка таблицы1"/>
    <w:basedOn w:val="a1"/>
    <w:next w:val="af2"/>
    <w:rsid w:val="008731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semiHidden/>
    <w:locked/>
    <w:rsid w:val="00873112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CAB29-9B51-4742-BE1F-1B3BD615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2016-11-09T07:19:00Z</cp:lastPrinted>
  <dcterms:created xsi:type="dcterms:W3CDTF">2016-11-21T11:39:00Z</dcterms:created>
  <dcterms:modified xsi:type="dcterms:W3CDTF">2016-11-21T11:55:00Z</dcterms:modified>
</cp:coreProperties>
</file>