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4641E" w:rsidP="00237E7B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3F1504">
            <w:pPr>
              <w:jc w:val="center"/>
            </w:pPr>
            <w:r>
              <w:t>10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025409">
            <w:pPr>
              <w:jc w:val="center"/>
            </w:pPr>
            <w:r>
              <w:t>1</w:t>
            </w:r>
            <w:r w:rsidR="00263F69">
              <w:t>2</w:t>
            </w:r>
            <w:r w:rsidR="00025409">
              <w:t>5</w:t>
            </w:r>
            <w:r w:rsidR="006F4727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5509"/>
      </w:tblGrid>
      <w:tr w:rsidR="006F4727" w:rsidRPr="006F4727" w:rsidTr="006F472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F4727" w:rsidRPr="006F4727" w:rsidRDefault="006F4727" w:rsidP="006F4727">
            <w:pPr>
              <w:ind w:right="4145"/>
              <w:jc w:val="both"/>
            </w:pPr>
            <w:r w:rsidRPr="006F4727">
              <w:rPr>
                <w:sz w:val="26"/>
              </w:rPr>
              <w:t xml:space="preserve">О введении режима повышенной готовности для сил </w:t>
            </w:r>
            <w:proofErr w:type="spellStart"/>
            <w:r w:rsidRPr="006F4727">
              <w:rPr>
                <w:sz w:val="26"/>
              </w:rPr>
              <w:t>Нарьян-Марского</w:t>
            </w:r>
            <w:proofErr w:type="spellEnd"/>
            <w:r w:rsidRPr="006F4727">
              <w:rPr>
                <w:sz w:val="26"/>
              </w:rPr>
              <w:t xml:space="preserve"> городского звена Ненецкой окружной подсистемы единой государственной системы предупреждения и ликвидации чрезвычайных ситуаций (РСЧС) в пределах территории МО "Городской округ "Город Нарьян-Мар"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6F4727" w:rsidRPr="006F4727" w:rsidRDefault="006F4727" w:rsidP="006F4727">
            <w:pPr>
              <w:jc w:val="both"/>
            </w:pPr>
          </w:p>
        </w:tc>
      </w:tr>
    </w:tbl>
    <w:p w:rsidR="006F4727" w:rsidRPr="006F4727" w:rsidRDefault="006F4727" w:rsidP="006F4727">
      <w:pPr>
        <w:ind w:firstLine="720"/>
        <w:jc w:val="both"/>
      </w:pPr>
    </w:p>
    <w:p w:rsidR="006F4727" w:rsidRPr="006F4727" w:rsidRDefault="006F4727" w:rsidP="006F4727">
      <w:pPr>
        <w:ind w:firstLine="720"/>
        <w:jc w:val="both"/>
      </w:pPr>
    </w:p>
    <w:p w:rsidR="006F4727" w:rsidRPr="006F4727" w:rsidRDefault="006F4727" w:rsidP="006F4727">
      <w:pPr>
        <w:ind w:firstLine="720"/>
        <w:jc w:val="both"/>
      </w:pPr>
    </w:p>
    <w:p w:rsidR="006F4727" w:rsidRPr="006F4727" w:rsidRDefault="006F4727" w:rsidP="006F4727">
      <w:pPr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proofErr w:type="gramStart"/>
      <w:r w:rsidRPr="006F4727">
        <w:rPr>
          <w:sz w:val="26"/>
          <w:szCs w:val="20"/>
        </w:rPr>
        <w:t xml:space="preserve">Во исполнение Федерального закона от 21.12.1994 № 68-ФЗ "О защите населения и территорий от чрезвычайных ситуаций природного и техногенного характера", </w:t>
      </w:r>
      <w:r>
        <w:rPr>
          <w:sz w:val="26"/>
          <w:szCs w:val="20"/>
        </w:rPr>
        <w:t>П</w:t>
      </w:r>
      <w:r w:rsidRPr="006F4727">
        <w:rPr>
          <w:sz w:val="26"/>
          <w:szCs w:val="20"/>
        </w:rPr>
        <w:t xml:space="preserve">остановления Правительства Российской Федерации от 30.12.2003 </w:t>
      </w:r>
      <w:r>
        <w:rPr>
          <w:sz w:val="26"/>
          <w:szCs w:val="20"/>
        </w:rPr>
        <w:t xml:space="preserve">         </w:t>
      </w:r>
      <w:r w:rsidRPr="006F4727">
        <w:rPr>
          <w:sz w:val="26"/>
          <w:szCs w:val="20"/>
        </w:rPr>
        <w:t xml:space="preserve">№ 794 "О единой государственной системе предупреждения и ликвидации чрезвычайных ситуаций", постановления Администрации МО "Городской округ "Город Нарьян-Мар" от 24.02.2009 № 268 "Об утверждении Положения о </w:t>
      </w:r>
      <w:proofErr w:type="spellStart"/>
      <w:r w:rsidRPr="006F4727">
        <w:rPr>
          <w:sz w:val="26"/>
          <w:szCs w:val="20"/>
        </w:rPr>
        <w:t>Нарьян-Марском</w:t>
      </w:r>
      <w:proofErr w:type="spellEnd"/>
      <w:r w:rsidRPr="006F4727">
        <w:rPr>
          <w:sz w:val="26"/>
          <w:szCs w:val="20"/>
        </w:rPr>
        <w:t xml:space="preserve"> городском звене Ненецкой окружной подсистемы единой государственной системы предупреждения и</w:t>
      </w:r>
      <w:proofErr w:type="gramEnd"/>
      <w:r w:rsidRPr="006F4727">
        <w:rPr>
          <w:sz w:val="26"/>
          <w:szCs w:val="20"/>
        </w:rPr>
        <w:t xml:space="preserve"> </w:t>
      </w:r>
      <w:proofErr w:type="gramStart"/>
      <w:r w:rsidRPr="006F4727">
        <w:rPr>
          <w:sz w:val="26"/>
          <w:szCs w:val="20"/>
        </w:rPr>
        <w:t xml:space="preserve">ликвидации чрезвычайных ситуаций", постановления Администрации МО "Городской округ "Город Нарьян-Мар" </w:t>
      </w:r>
      <w:r>
        <w:rPr>
          <w:sz w:val="26"/>
          <w:szCs w:val="20"/>
        </w:rPr>
        <w:t xml:space="preserve">                   </w:t>
      </w:r>
      <w:r w:rsidRPr="006F4727">
        <w:rPr>
          <w:sz w:val="26"/>
          <w:szCs w:val="20"/>
        </w:rPr>
        <w:t xml:space="preserve">от 12.02.2009 № 206 "О составе, подготовке и содержании в готовности необходимых сил и средств для защиты населения и территории города Нарьян-Мара от чрезвычайных ситуаций", в целях предупреждения чрезвычайной ситуации на территории МО "Городской округ "Город Нарьян-Мар", связанной </w:t>
      </w:r>
      <w:r>
        <w:rPr>
          <w:sz w:val="26"/>
          <w:szCs w:val="20"/>
        </w:rPr>
        <w:t xml:space="preserve">           </w:t>
      </w:r>
      <w:r w:rsidRPr="006F4727">
        <w:rPr>
          <w:bCs/>
          <w:iCs/>
          <w:sz w:val="26"/>
          <w:szCs w:val="26"/>
        </w:rPr>
        <w:t xml:space="preserve">с </w:t>
      </w:r>
      <w:r w:rsidRPr="006F4727">
        <w:rPr>
          <w:sz w:val="26"/>
          <w:szCs w:val="20"/>
        </w:rPr>
        <w:t>проведением</w:t>
      </w:r>
      <w:r w:rsidRPr="006F4727">
        <w:rPr>
          <w:rFonts w:ascii="Arial" w:hAnsi="Arial" w:cs="Arial"/>
          <w:sz w:val="26"/>
          <w:szCs w:val="20"/>
        </w:rPr>
        <w:t xml:space="preserve"> </w:t>
      </w:r>
      <w:r w:rsidRPr="006F4727">
        <w:rPr>
          <w:sz w:val="26"/>
          <w:szCs w:val="20"/>
        </w:rPr>
        <w:t>общественно-политических и культурно-массовых мероприятий, посвященных Дню народного единства</w:t>
      </w:r>
      <w:r w:rsidRPr="006F4727">
        <w:rPr>
          <w:sz w:val="26"/>
          <w:szCs w:val="26"/>
        </w:rPr>
        <w:t xml:space="preserve">, </w:t>
      </w:r>
      <w:r w:rsidRPr="006F4727">
        <w:rPr>
          <w:sz w:val="26"/>
          <w:szCs w:val="20"/>
        </w:rPr>
        <w:t>Администрация МО "Городской</w:t>
      </w:r>
      <w:proofErr w:type="gramEnd"/>
      <w:r w:rsidRPr="006F4727">
        <w:rPr>
          <w:sz w:val="26"/>
          <w:szCs w:val="20"/>
        </w:rPr>
        <w:t xml:space="preserve"> округ "Город Нарьян-Мар"</w:t>
      </w:r>
    </w:p>
    <w:p w:rsidR="006F4727" w:rsidRPr="006F4727" w:rsidRDefault="006F4727" w:rsidP="006F47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F4727" w:rsidRPr="006F4727" w:rsidRDefault="006F4727" w:rsidP="006F4727">
      <w:pPr>
        <w:ind w:firstLine="709"/>
        <w:jc w:val="center"/>
        <w:rPr>
          <w:b/>
          <w:bCs/>
          <w:sz w:val="26"/>
        </w:rPr>
      </w:pPr>
      <w:proofErr w:type="gramStart"/>
      <w:r w:rsidRPr="006F4727">
        <w:rPr>
          <w:b/>
          <w:bCs/>
          <w:sz w:val="26"/>
        </w:rPr>
        <w:t>П</w:t>
      </w:r>
      <w:proofErr w:type="gramEnd"/>
      <w:r w:rsidRPr="006F4727">
        <w:rPr>
          <w:b/>
          <w:bCs/>
          <w:sz w:val="26"/>
        </w:rPr>
        <w:t xml:space="preserve"> О С Т А Н О В Л Я Е Т:</w:t>
      </w:r>
    </w:p>
    <w:p w:rsidR="006F4727" w:rsidRPr="006F4727" w:rsidRDefault="006F4727" w:rsidP="006F47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F4727" w:rsidRPr="006F4727" w:rsidRDefault="006F4727" w:rsidP="006F4727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6F4727">
        <w:rPr>
          <w:sz w:val="26"/>
          <w:szCs w:val="26"/>
        </w:rPr>
        <w:t xml:space="preserve">Ввести с 03 по 08 ноября 2015 года режим </w:t>
      </w:r>
      <w:r>
        <w:rPr>
          <w:sz w:val="26"/>
          <w:szCs w:val="26"/>
        </w:rPr>
        <w:t>"</w:t>
      </w:r>
      <w:r w:rsidRPr="006F4727">
        <w:rPr>
          <w:sz w:val="26"/>
          <w:szCs w:val="26"/>
        </w:rPr>
        <w:t>Повышенная готовность</w:t>
      </w:r>
      <w:r>
        <w:rPr>
          <w:sz w:val="26"/>
          <w:szCs w:val="26"/>
        </w:rPr>
        <w:t>"</w:t>
      </w:r>
      <w:r w:rsidRPr="006F4727">
        <w:rPr>
          <w:sz w:val="26"/>
          <w:szCs w:val="26"/>
        </w:rPr>
        <w:t xml:space="preserve"> функционирования органов управления и сил </w:t>
      </w:r>
      <w:proofErr w:type="spellStart"/>
      <w:r w:rsidRPr="006F4727">
        <w:rPr>
          <w:sz w:val="26"/>
        </w:rPr>
        <w:t>Нарьян-Марского</w:t>
      </w:r>
      <w:proofErr w:type="spellEnd"/>
      <w:r w:rsidRPr="006F4727">
        <w:rPr>
          <w:sz w:val="26"/>
        </w:rPr>
        <w:t xml:space="preserve"> городского звена Ненецкой окружной подсистемы единой государственной системы предупреждения и ликвидации чрезвычайных ситуаций (РСЧС)</w:t>
      </w:r>
      <w:r w:rsidRPr="006F4727">
        <w:rPr>
          <w:sz w:val="26"/>
          <w:szCs w:val="26"/>
        </w:rPr>
        <w:t xml:space="preserve">. </w:t>
      </w:r>
    </w:p>
    <w:p w:rsidR="006F4727" w:rsidRPr="006F4727" w:rsidRDefault="006F4727" w:rsidP="006F4727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6F4727">
        <w:rPr>
          <w:sz w:val="26"/>
          <w:szCs w:val="26"/>
        </w:rPr>
        <w:t>Границы зоны повышенной готовности определить в пределах территории МО "Городской округ "Город Нарьян-Мар".</w:t>
      </w:r>
    </w:p>
    <w:p w:rsidR="006F4727" w:rsidRPr="006F4727" w:rsidRDefault="006F4727" w:rsidP="006F4727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6F4727">
        <w:rPr>
          <w:sz w:val="26"/>
          <w:szCs w:val="26"/>
        </w:rPr>
        <w:t xml:space="preserve">Рекомендовать руководителям предприятий и организаций, расположенных на территории МО "Городской округ "Город Нарьян-Мар", на базе которых созданы нештатные аварийно-спасательные формирования, уточнить списочный состав формирований, контактные телефоны, время сбора и количество </w:t>
      </w:r>
      <w:r w:rsidRPr="006F4727">
        <w:rPr>
          <w:sz w:val="26"/>
          <w:szCs w:val="26"/>
        </w:rPr>
        <w:lastRenderedPageBreak/>
        <w:t xml:space="preserve">привлекаемой техники при угрозе возникновения и (или) возникновении чрезвычайной ситуации. </w:t>
      </w:r>
    </w:p>
    <w:p w:rsidR="006F4727" w:rsidRPr="006F4727" w:rsidRDefault="006F4727" w:rsidP="006F4727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6F4727">
        <w:rPr>
          <w:sz w:val="26"/>
          <w:szCs w:val="26"/>
        </w:rPr>
        <w:t>Начальнику отдела ГО и ЧС, мобилизационной работы Администрации МО "Городской округ "Город Нарьян-Мар" (В.В.Новос</w:t>
      </w:r>
      <w:r>
        <w:rPr>
          <w:sz w:val="26"/>
          <w:szCs w:val="26"/>
        </w:rPr>
        <w:t>ё</w:t>
      </w:r>
      <w:r w:rsidRPr="006F4727">
        <w:rPr>
          <w:sz w:val="26"/>
          <w:szCs w:val="26"/>
        </w:rPr>
        <w:t xml:space="preserve">лов) обеспечить своевременное доведение до органов управления и сил </w:t>
      </w:r>
      <w:proofErr w:type="spellStart"/>
      <w:r w:rsidRPr="006F4727">
        <w:rPr>
          <w:sz w:val="26"/>
          <w:szCs w:val="26"/>
        </w:rPr>
        <w:t>Нарьян-Марского</w:t>
      </w:r>
      <w:proofErr w:type="spellEnd"/>
      <w:r w:rsidRPr="006F4727">
        <w:rPr>
          <w:sz w:val="26"/>
          <w:szCs w:val="26"/>
        </w:rPr>
        <w:t xml:space="preserve"> городского звена МО "Городской округ "Город Нарьян-Мар" оперативной информации при угрозе возникновения и (или) возникновении чрезвычайной ситуации.</w:t>
      </w:r>
    </w:p>
    <w:p w:rsidR="006F4727" w:rsidRPr="006F4727" w:rsidRDefault="006F4727" w:rsidP="006F4727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6F4727">
        <w:rPr>
          <w:sz w:val="26"/>
          <w:szCs w:val="26"/>
        </w:rPr>
        <w:t xml:space="preserve">Управлению </w:t>
      </w:r>
      <w:r w:rsidR="00F106C1" w:rsidRPr="006F4727">
        <w:rPr>
          <w:sz w:val="26"/>
          <w:szCs w:val="26"/>
        </w:rPr>
        <w:t>организационно</w:t>
      </w:r>
      <w:r w:rsidR="00F106C1">
        <w:rPr>
          <w:sz w:val="26"/>
          <w:szCs w:val="26"/>
        </w:rPr>
        <w:t>-</w:t>
      </w:r>
      <w:r w:rsidRPr="006F4727">
        <w:rPr>
          <w:sz w:val="26"/>
          <w:szCs w:val="26"/>
        </w:rPr>
        <w:t>информационно</w:t>
      </w:r>
      <w:r w:rsidR="00F106C1">
        <w:rPr>
          <w:sz w:val="26"/>
          <w:szCs w:val="26"/>
        </w:rPr>
        <w:t>го</w:t>
      </w:r>
      <w:r w:rsidRPr="006F4727">
        <w:rPr>
          <w:sz w:val="26"/>
          <w:szCs w:val="26"/>
        </w:rPr>
        <w:t xml:space="preserve"> обеспечения </w:t>
      </w:r>
      <w:r>
        <w:rPr>
          <w:sz w:val="26"/>
          <w:szCs w:val="26"/>
        </w:rPr>
        <w:t xml:space="preserve">Администрации </w:t>
      </w:r>
      <w:r w:rsidRPr="006F4727">
        <w:rPr>
          <w:sz w:val="26"/>
          <w:szCs w:val="26"/>
        </w:rPr>
        <w:t>МО "Горо</w:t>
      </w:r>
      <w:r>
        <w:rPr>
          <w:sz w:val="26"/>
          <w:szCs w:val="26"/>
        </w:rPr>
        <w:t xml:space="preserve">дской округ "Город Нарьян-Мар" </w:t>
      </w:r>
      <w:r w:rsidRPr="006F4727">
        <w:rPr>
          <w:sz w:val="26"/>
          <w:szCs w:val="26"/>
        </w:rPr>
        <w:t xml:space="preserve">(С.К.Никулин) опубликовать настоящее постановление в средствах массовой информации и разместить на Интернет-сайте </w:t>
      </w:r>
      <w:r w:rsidRPr="006F4727">
        <w:rPr>
          <w:sz w:val="26"/>
          <w:szCs w:val="26"/>
          <w:lang w:val="en-US"/>
        </w:rPr>
        <w:t>www</w:t>
      </w:r>
      <w:r w:rsidRPr="006F4727">
        <w:rPr>
          <w:sz w:val="26"/>
          <w:szCs w:val="26"/>
        </w:rPr>
        <w:t>.</w:t>
      </w:r>
      <w:proofErr w:type="spellStart"/>
      <w:r w:rsidRPr="006F4727">
        <w:rPr>
          <w:sz w:val="26"/>
          <w:szCs w:val="26"/>
          <w:lang w:val="en-US"/>
        </w:rPr>
        <w:t>adm</w:t>
      </w:r>
      <w:proofErr w:type="spellEnd"/>
      <w:r w:rsidRPr="006F4727">
        <w:rPr>
          <w:sz w:val="26"/>
          <w:szCs w:val="26"/>
        </w:rPr>
        <w:t>-</w:t>
      </w:r>
      <w:proofErr w:type="spellStart"/>
      <w:r w:rsidRPr="006F4727">
        <w:rPr>
          <w:sz w:val="26"/>
          <w:szCs w:val="26"/>
          <w:lang w:val="en-US"/>
        </w:rPr>
        <w:t>nmar</w:t>
      </w:r>
      <w:proofErr w:type="spellEnd"/>
      <w:r w:rsidRPr="006F4727">
        <w:rPr>
          <w:sz w:val="26"/>
          <w:szCs w:val="26"/>
        </w:rPr>
        <w:t>.</w:t>
      </w:r>
      <w:proofErr w:type="spellStart"/>
      <w:r w:rsidRPr="006F4727">
        <w:rPr>
          <w:sz w:val="26"/>
          <w:szCs w:val="26"/>
          <w:lang w:val="en-US"/>
        </w:rPr>
        <w:t>ru</w:t>
      </w:r>
      <w:proofErr w:type="spellEnd"/>
    </w:p>
    <w:p w:rsidR="006F4727" w:rsidRPr="006F4727" w:rsidRDefault="006F4727" w:rsidP="006F4727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proofErr w:type="gramStart"/>
      <w:r w:rsidRPr="006F4727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6F4727">
        <w:rPr>
          <w:sz w:val="26"/>
          <w:szCs w:val="26"/>
        </w:rPr>
        <w:t>исполнени</w:t>
      </w:r>
      <w:r>
        <w:rPr>
          <w:sz w:val="26"/>
          <w:szCs w:val="26"/>
        </w:rPr>
        <w:t>ем</w:t>
      </w:r>
      <w:r w:rsidRPr="006F4727">
        <w:rPr>
          <w:sz w:val="26"/>
          <w:szCs w:val="26"/>
        </w:rPr>
        <w:t xml:space="preserve"> настоящего постановления оставляю за собой.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F4727" w:rsidRDefault="006F472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DF2D06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34641E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34641E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7F8" w:rsidRDefault="005E77F8" w:rsidP="00693317">
      <w:r>
        <w:separator/>
      </w:r>
    </w:p>
  </w:endnote>
  <w:endnote w:type="continuationSeparator" w:id="0">
    <w:p w:rsidR="005E77F8" w:rsidRDefault="005E77F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7F8" w:rsidRDefault="005E77F8" w:rsidP="00693317">
      <w:r>
        <w:separator/>
      </w:r>
    </w:p>
  </w:footnote>
  <w:footnote w:type="continuationSeparator" w:id="0">
    <w:p w:rsidR="005E77F8" w:rsidRDefault="005E77F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AA4E55">
        <w:pPr>
          <w:pStyle w:val="a7"/>
          <w:jc w:val="center"/>
        </w:pPr>
        <w:fldSimple w:instr=" PAGE   \* MERGEFORMAT ">
          <w:r w:rsidR="00F106C1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AA4E55">
        <w:pPr>
          <w:pStyle w:val="a7"/>
          <w:jc w:val="center"/>
        </w:pPr>
        <w:fldSimple w:instr=" PAGE   \* MERGEFORMAT ">
          <w:r w:rsidR="006F4727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F106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41E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4034"/>
    <w:rsid w:val="004F45DD"/>
    <w:rsid w:val="004F4E28"/>
    <w:rsid w:val="004F53B6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727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40C1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8A5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4E55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BF"/>
    <w:rsid w:val="00B13F64"/>
    <w:rsid w:val="00B14402"/>
    <w:rsid w:val="00B148DB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6C1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D413E-893A-4BCC-95FA-CFB4AE6C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2015-11-02T07:41:00Z</cp:lastPrinted>
  <dcterms:created xsi:type="dcterms:W3CDTF">2015-11-02T07:43:00Z</dcterms:created>
  <dcterms:modified xsi:type="dcterms:W3CDTF">2015-11-02T07:43:00Z</dcterms:modified>
</cp:coreProperties>
</file>