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636A6" w:rsidP="001E2D13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9006D" w:rsidP="00862212">
            <w:pPr>
              <w:jc w:val="center"/>
            </w:pPr>
            <w:r>
              <w:t>90</w:t>
            </w:r>
            <w:r w:rsidR="00883894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0280" w:type="dxa"/>
        <w:tblLook w:val="01E0"/>
      </w:tblPr>
      <w:tblGrid>
        <w:gridCol w:w="5211"/>
        <w:gridCol w:w="5069"/>
      </w:tblGrid>
      <w:tr w:rsidR="00CC3405" w:rsidRPr="00E024A6" w:rsidTr="00F76145">
        <w:tc>
          <w:tcPr>
            <w:tcW w:w="5211" w:type="dxa"/>
          </w:tcPr>
          <w:p w:rsidR="00CC3405" w:rsidRPr="00E024A6" w:rsidRDefault="00CC3405" w:rsidP="00F76145">
            <w:pPr>
              <w:jc w:val="both"/>
              <w:rPr>
                <w:sz w:val="26"/>
                <w:szCs w:val="26"/>
              </w:rPr>
            </w:pPr>
            <w:r w:rsidRPr="00E024A6">
              <w:rPr>
                <w:sz w:val="26"/>
                <w:szCs w:val="26"/>
              </w:rPr>
              <w:t xml:space="preserve">О признании утратившими силу некоторых постановлений Администрации МО "Городской округ "Город Нарьян-Мар" </w:t>
            </w:r>
          </w:p>
        </w:tc>
        <w:tc>
          <w:tcPr>
            <w:tcW w:w="5069" w:type="dxa"/>
          </w:tcPr>
          <w:p w:rsidR="00CC3405" w:rsidRPr="00E024A6" w:rsidRDefault="00CC3405" w:rsidP="00F76145">
            <w:pPr>
              <w:jc w:val="both"/>
              <w:rPr>
                <w:sz w:val="26"/>
                <w:szCs w:val="26"/>
              </w:rPr>
            </w:pPr>
          </w:p>
        </w:tc>
      </w:tr>
    </w:tbl>
    <w:p w:rsidR="00CC3405" w:rsidRPr="00FE3F15" w:rsidRDefault="00CC3405" w:rsidP="00CC3405">
      <w:pPr>
        <w:pStyle w:val="a3"/>
        <w:tabs>
          <w:tab w:val="left" w:pos="1260"/>
        </w:tabs>
        <w:rPr>
          <w:color w:val="000000"/>
          <w:sz w:val="24"/>
        </w:rPr>
      </w:pPr>
    </w:p>
    <w:p w:rsidR="00CC3405" w:rsidRDefault="00CC3405" w:rsidP="00CC3405">
      <w:pPr>
        <w:pStyle w:val="a3"/>
        <w:tabs>
          <w:tab w:val="left" w:pos="1260"/>
        </w:tabs>
        <w:rPr>
          <w:bCs w:val="0"/>
          <w:color w:val="000000"/>
        </w:rPr>
      </w:pPr>
    </w:p>
    <w:p w:rsidR="00CC3405" w:rsidRDefault="00CC3405" w:rsidP="00CC3405">
      <w:pPr>
        <w:pStyle w:val="a3"/>
        <w:tabs>
          <w:tab w:val="left" w:pos="1260"/>
        </w:tabs>
        <w:rPr>
          <w:bCs w:val="0"/>
          <w:color w:val="000000"/>
        </w:rPr>
      </w:pPr>
    </w:p>
    <w:p w:rsidR="00CC3405" w:rsidRPr="00FE3F15" w:rsidRDefault="00CC3405" w:rsidP="00883894">
      <w:pPr>
        <w:pStyle w:val="a3"/>
        <w:tabs>
          <w:tab w:val="left" w:pos="709"/>
          <w:tab w:val="left" w:pos="1260"/>
        </w:tabs>
        <w:ind w:right="0" w:firstLine="709"/>
        <w:jc w:val="both"/>
        <w:rPr>
          <w:color w:val="000000"/>
          <w:sz w:val="24"/>
        </w:rPr>
      </w:pPr>
      <w:proofErr w:type="gramStart"/>
      <w:r w:rsidRPr="00AE33FC">
        <w:rPr>
          <w:bCs w:val="0"/>
          <w:color w:val="000000"/>
        </w:rPr>
        <w:t xml:space="preserve">В </w:t>
      </w:r>
      <w:r>
        <w:rPr>
          <w:bCs w:val="0"/>
          <w:color w:val="000000"/>
        </w:rPr>
        <w:t xml:space="preserve">соответствии с законом Ненецкого автономного округа от 11.09.2014 </w:t>
      </w:r>
      <w:r w:rsidR="00883894">
        <w:rPr>
          <w:bCs w:val="0"/>
          <w:color w:val="000000"/>
        </w:rPr>
        <w:t xml:space="preserve">            </w:t>
      </w:r>
      <w:r>
        <w:rPr>
          <w:bCs w:val="0"/>
          <w:color w:val="000000"/>
        </w:rPr>
        <w:t xml:space="preserve">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постановлениями Администрации МО "Городской округ "Город Нарьян-Мар" </w:t>
      </w:r>
      <w:r w:rsidR="00883894">
        <w:rPr>
          <w:bCs w:val="0"/>
          <w:color w:val="000000"/>
        </w:rPr>
        <w:t xml:space="preserve">          </w:t>
      </w:r>
      <w:r>
        <w:rPr>
          <w:bCs w:val="0"/>
          <w:color w:val="000000"/>
        </w:rPr>
        <w:t>от 02.02.2015 №</w:t>
      </w:r>
      <w:r w:rsidR="00CA7B17">
        <w:rPr>
          <w:bCs w:val="0"/>
          <w:color w:val="000000"/>
        </w:rPr>
        <w:t xml:space="preserve"> </w:t>
      </w:r>
      <w:r w:rsidR="00883894">
        <w:rPr>
          <w:bCs w:val="0"/>
          <w:color w:val="000000"/>
        </w:rPr>
        <w:t xml:space="preserve">103 </w:t>
      </w:r>
      <w:r>
        <w:rPr>
          <w:bCs w:val="0"/>
          <w:color w:val="000000"/>
        </w:rPr>
        <w:t xml:space="preserve">"Об утверждении перечня муниципальных услуг, предоставляемых Администрацией МО "Городской округ "Город Нарьян-Мар" и муниципальными учреждениями МО "Городской округ "Город Нарьян-Мар", </w:t>
      </w:r>
      <w:r w:rsidR="00883894">
        <w:rPr>
          <w:bCs w:val="0"/>
          <w:color w:val="000000"/>
        </w:rPr>
        <w:t xml:space="preserve">           </w:t>
      </w:r>
      <w:r>
        <w:rPr>
          <w:bCs w:val="0"/>
          <w:color w:val="000000"/>
        </w:rPr>
        <w:t>от</w:t>
      </w:r>
      <w:proofErr w:type="gramEnd"/>
      <w:r>
        <w:rPr>
          <w:bCs w:val="0"/>
          <w:color w:val="000000"/>
        </w:rPr>
        <w:t xml:space="preserve"> 02.04.2015 № 426 "</w:t>
      </w:r>
      <w:r w:rsidR="00883894">
        <w:rPr>
          <w:bCs w:val="0"/>
          <w:color w:val="000000"/>
        </w:rPr>
        <w:t xml:space="preserve">О внесении изменения </w:t>
      </w:r>
      <w:r>
        <w:rPr>
          <w:bCs w:val="0"/>
          <w:color w:val="000000"/>
        </w:rPr>
        <w:t>в перечень муниципальных услуг,</w:t>
      </w:r>
      <w:r w:rsidRPr="00B0510B">
        <w:rPr>
          <w:bCs w:val="0"/>
          <w:color w:val="000000"/>
        </w:rPr>
        <w:t xml:space="preserve"> </w:t>
      </w:r>
      <w:r>
        <w:rPr>
          <w:bCs w:val="0"/>
          <w:color w:val="000000"/>
        </w:rPr>
        <w:t>предоставляемых Администрацией МО "Городской округ "Город Нарьян-Мар" и муниципальными учреждениями МО "Городской округ "Город Нарьян-Мар", утвержденный постановлением Администрации МО "Городской округ "Город Нарьян-Мар" от 02.02.2015 №</w:t>
      </w:r>
      <w:r w:rsidR="00883894">
        <w:rPr>
          <w:bCs w:val="0"/>
          <w:color w:val="000000"/>
        </w:rPr>
        <w:t xml:space="preserve"> </w:t>
      </w:r>
      <w:r>
        <w:rPr>
          <w:bCs w:val="0"/>
          <w:color w:val="000000"/>
        </w:rPr>
        <w:t>103" Администрация МО "Городской округ "Город Нарьян-Мар"</w:t>
      </w:r>
    </w:p>
    <w:p w:rsidR="00CC3405" w:rsidRDefault="00CC3405" w:rsidP="00883894">
      <w:pPr>
        <w:pStyle w:val="a3"/>
        <w:tabs>
          <w:tab w:val="left" w:pos="1260"/>
        </w:tabs>
        <w:ind w:right="-2"/>
        <w:jc w:val="both"/>
        <w:rPr>
          <w:color w:val="000000"/>
        </w:rPr>
      </w:pPr>
    </w:p>
    <w:p w:rsidR="00CC3405" w:rsidRPr="00920E69" w:rsidRDefault="00CC3405" w:rsidP="00883894">
      <w:pPr>
        <w:pStyle w:val="a3"/>
        <w:tabs>
          <w:tab w:val="left" w:pos="1260"/>
        </w:tabs>
        <w:ind w:right="-2"/>
        <w:jc w:val="center"/>
        <w:rPr>
          <w:b/>
          <w:color w:val="000000"/>
        </w:rPr>
      </w:pPr>
      <w:proofErr w:type="gramStart"/>
      <w:r w:rsidRPr="00920E69">
        <w:rPr>
          <w:b/>
          <w:color w:val="000000"/>
        </w:rPr>
        <w:t>П</w:t>
      </w:r>
      <w:proofErr w:type="gramEnd"/>
      <w:r w:rsidRPr="00920E69">
        <w:rPr>
          <w:b/>
          <w:color w:val="000000"/>
        </w:rPr>
        <w:t xml:space="preserve"> О С Т А Н О В Л Я Е Т</w:t>
      </w:r>
      <w:r>
        <w:rPr>
          <w:b/>
          <w:color w:val="000000"/>
        </w:rPr>
        <w:t>:</w:t>
      </w:r>
    </w:p>
    <w:p w:rsidR="00CC3405" w:rsidRPr="00920E69" w:rsidRDefault="00CC3405" w:rsidP="00883894">
      <w:pPr>
        <w:pStyle w:val="a3"/>
        <w:tabs>
          <w:tab w:val="left" w:pos="1260"/>
        </w:tabs>
        <w:ind w:right="-2"/>
        <w:jc w:val="both"/>
        <w:rPr>
          <w:b/>
          <w:color w:val="000000"/>
        </w:rPr>
      </w:pPr>
    </w:p>
    <w:p w:rsidR="00CC3405" w:rsidRDefault="00CC3405" w:rsidP="00883894">
      <w:pPr>
        <w:pStyle w:val="a3"/>
        <w:numPr>
          <w:ilvl w:val="0"/>
          <w:numId w:val="15"/>
        </w:numPr>
        <w:tabs>
          <w:tab w:val="left" w:pos="1080"/>
          <w:tab w:val="left" w:pos="1260"/>
        </w:tabs>
        <w:ind w:left="0" w:right="0" w:firstLine="709"/>
        <w:jc w:val="both"/>
        <w:rPr>
          <w:color w:val="000000"/>
        </w:rPr>
      </w:pPr>
      <w:r>
        <w:rPr>
          <w:color w:val="000000"/>
        </w:rPr>
        <w:t>Признать утратившим</w:t>
      </w:r>
      <w:r w:rsidR="00883894">
        <w:rPr>
          <w:color w:val="000000"/>
        </w:rPr>
        <w:t>и</w:t>
      </w:r>
      <w:r>
        <w:rPr>
          <w:color w:val="000000"/>
        </w:rPr>
        <w:t xml:space="preserve"> силу с 01 января 2015 года:</w:t>
      </w:r>
    </w:p>
    <w:p w:rsidR="00CC3405" w:rsidRPr="00920E69" w:rsidRDefault="00883894" w:rsidP="00883894">
      <w:pPr>
        <w:pStyle w:val="a3"/>
        <w:tabs>
          <w:tab w:val="left" w:pos="1134"/>
          <w:tab w:val="left" w:pos="1260"/>
        </w:tabs>
        <w:ind w:right="0" w:firstLine="709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CC3405">
        <w:rPr>
          <w:color w:val="000000"/>
        </w:rPr>
        <w:t xml:space="preserve">постановление </w:t>
      </w:r>
      <w:r w:rsidR="00CC3405" w:rsidRPr="00920E69">
        <w:rPr>
          <w:color w:val="000000"/>
        </w:rPr>
        <w:t xml:space="preserve">Администрации МО "Городской округ "Город </w:t>
      </w:r>
      <w:r w:rsidR="00C447F3">
        <w:rPr>
          <w:color w:val="000000"/>
        </w:rPr>
        <w:t xml:space="preserve">             </w:t>
      </w:r>
      <w:r w:rsidR="00CC3405" w:rsidRPr="00920E69">
        <w:rPr>
          <w:color w:val="000000"/>
        </w:rPr>
        <w:t xml:space="preserve">Нарьян-Мар" </w:t>
      </w:r>
      <w:r w:rsidR="00CC3405" w:rsidRPr="00920E69">
        <w:rPr>
          <w:bCs w:val="0"/>
        </w:rPr>
        <w:t xml:space="preserve">от 28.05.2012 № 1100 "Об утверждении административного регламента </w:t>
      </w:r>
      <w:r w:rsidR="00CC3405">
        <w:rPr>
          <w:bCs w:val="0"/>
        </w:rPr>
        <w:t xml:space="preserve">                                </w:t>
      </w:r>
      <w:r w:rsidR="00CC3405" w:rsidRPr="00920E69">
        <w:rPr>
          <w:bCs w:val="0"/>
        </w:rPr>
        <w:t xml:space="preserve">по предоставлению муниципальной услуги "Предоставление информации о времени и месте проведения </w:t>
      </w:r>
      <w:proofErr w:type="spellStart"/>
      <w:r w:rsidR="00CC3405" w:rsidRPr="00920E69">
        <w:rPr>
          <w:bCs w:val="0"/>
        </w:rPr>
        <w:t>культурно-досуговых</w:t>
      </w:r>
      <w:proofErr w:type="spellEnd"/>
      <w:r w:rsidR="00CC3405" w:rsidRPr="00920E69">
        <w:rPr>
          <w:bCs w:val="0"/>
        </w:rPr>
        <w:t xml:space="preserve"> и народно-художественных мероприятий, анонсах данных мероприятий на территории МО "Городской округ "Город </w:t>
      </w:r>
      <w:r w:rsidR="00C447F3">
        <w:rPr>
          <w:bCs w:val="0"/>
        </w:rPr>
        <w:t xml:space="preserve">        </w:t>
      </w:r>
      <w:r w:rsidR="00CC3405" w:rsidRPr="00920E69">
        <w:rPr>
          <w:bCs w:val="0"/>
        </w:rPr>
        <w:t>Нарьян-Мар</w:t>
      </w:r>
      <w:r w:rsidR="00CC3405" w:rsidRPr="00920E69">
        <w:rPr>
          <w:color w:val="000000"/>
        </w:rPr>
        <w:t>";</w:t>
      </w:r>
    </w:p>
    <w:p w:rsidR="00CC3405" w:rsidRDefault="00C447F3" w:rsidP="00883894">
      <w:pPr>
        <w:pStyle w:val="a3"/>
        <w:tabs>
          <w:tab w:val="left" w:pos="1134"/>
          <w:tab w:val="left" w:pos="1260"/>
        </w:tabs>
        <w:ind w:right="0" w:firstLine="709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CC3405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 </w:t>
      </w:r>
      <w:r w:rsidR="00CC3405">
        <w:rPr>
          <w:color w:val="000000"/>
        </w:rPr>
        <w:t xml:space="preserve">Нарьян-Мар" </w:t>
      </w:r>
      <w:r w:rsidR="00CC3405">
        <w:rPr>
          <w:bCs w:val="0"/>
        </w:rPr>
        <w:t>от 28.11.2012 № 2458 "О внесении изменений в постановление</w:t>
      </w:r>
      <w:r w:rsidR="00CC3405" w:rsidRPr="00CE2D1F">
        <w:rPr>
          <w:color w:val="000000"/>
        </w:rPr>
        <w:t xml:space="preserve"> </w:t>
      </w:r>
      <w:r w:rsidR="00CC3405">
        <w:rPr>
          <w:color w:val="000000"/>
        </w:rPr>
        <w:t xml:space="preserve">Администрации МО "Городской округ "Город Нарьян-Мар" </w:t>
      </w:r>
      <w:r w:rsidR="00CC3405">
        <w:rPr>
          <w:bCs w:val="0"/>
        </w:rPr>
        <w:t>от 28.05.2012 № 1100"</w:t>
      </w:r>
      <w:r w:rsidR="00CC3405">
        <w:rPr>
          <w:color w:val="000000"/>
        </w:rPr>
        <w:t>;</w:t>
      </w:r>
    </w:p>
    <w:p w:rsidR="00CC3405" w:rsidRDefault="00C447F3" w:rsidP="00883894">
      <w:pPr>
        <w:pStyle w:val="a3"/>
        <w:tabs>
          <w:tab w:val="left" w:pos="1134"/>
          <w:tab w:val="left" w:pos="1260"/>
        </w:tabs>
        <w:ind w:right="0" w:firstLine="709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CC3405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  </w:t>
      </w:r>
      <w:r w:rsidR="00CC3405">
        <w:rPr>
          <w:color w:val="000000"/>
        </w:rPr>
        <w:t xml:space="preserve">Нарьян-Мар" </w:t>
      </w:r>
      <w:r w:rsidR="00CC3405">
        <w:rPr>
          <w:bCs w:val="0"/>
        </w:rPr>
        <w:t>от 28.11.2012 № 2459 "</w:t>
      </w:r>
      <w:r w:rsidR="00CC3405">
        <w:t xml:space="preserve">Об утверждении административного регламента предоставления муниципальной услуги </w:t>
      </w:r>
      <w:r w:rsidR="00CC3405">
        <w:rPr>
          <w:color w:val="000000"/>
        </w:rPr>
        <w:t>"Предоставление доступа к справочно-поисковому аппарату и базам данных муниципальных библиотек";</w:t>
      </w:r>
    </w:p>
    <w:p w:rsidR="00CC3405" w:rsidRDefault="00C447F3" w:rsidP="00883894">
      <w:pPr>
        <w:pStyle w:val="a3"/>
        <w:tabs>
          <w:tab w:val="left" w:pos="1134"/>
          <w:tab w:val="left" w:pos="1260"/>
        </w:tabs>
        <w:ind w:right="0" w:firstLine="709"/>
        <w:jc w:val="both"/>
        <w:rPr>
          <w:bCs w:val="0"/>
        </w:rPr>
      </w:pPr>
      <w:r>
        <w:rPr>
          <w:color w:val="000000"/>
        </w:rPr>
        <w:lastRenderedPageBreak/>
        <w:t>4)</w:t>
      </w:r>
      <w:r>
        <w:rPr>
          <w:color w:val="000000"/>
        </w:rPr>
        <w:tab/>
      </w:r>
      <w:r w:rsidR="00CC3405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</w:t>
      </w:r>
      <w:r w:rsidR="00CC3405">
        <w:rPr>
          <w:color w:val="000000"/>
        </w:rPr>
        <w:t xml:space="preserve">Нарьян-Мар" </w:t>
      </w:r>
      <w:r w:rsidR="00CC3405">
        <w:rPr>
          <w:bCs w:val="0"/>
        </w:rPr>
        <w:t>от 11.12.2013 № 2803 "О внесении изменений</w:t>
      </w:r>
      <w:r w:rsidR="00CC3405" w:rsidRPr="00CE2D1F">
        <w:t xml:space="preserve"> </w:t>
      </w:r>
      <w:r w:rsidR="00CC3405">
        <w:t xml:space="preserve">в административный регламент по предоставлению муниципальной услуги </w:t>
      </w:r>
      <w:r w:rsidR="00CC3405">
        <w:rPr>
          <w:bCs w:val="0"/>
        </w:rPr>
        <w:t xml:space="preserve">"Предоставление информации о времени и месте проведения </w:t>
      </w:r>
      <w:proofErr w:type="spellStart"/>
      <w:r w:rsidR="00CC3405">
        <w:rPr>
          <w:bCs w:val="0"/>
        </w:rPr>
        <w:t>культурно-досуговых</w:t>
      </w:r>
      <w:proofErr w:type="spellEnd"/>
      <w:r w:rsidR="00CC3405">
        <w:rPr>
          <w:bCs w:val="0"/>
        </w:rPr>
        <w:t xml:space="preserve"> и народно-художественных мероприятий, анонсах данных мероприятий";</w:t>
      </w:r>
    </w:p>
    <w:p w:rsidR="00CC3405" w:rsidRDefault="00C447F3" w:rsidP="00883894">
      <w:pPr>
        <w:pStyle w:val="a3"/>
        <w:tabs>
          <w:tab w:val="left" w:pos="1134"/>
          <w:tab w:val="left" w:pos="1260"/>
        </w:tabs>
        <w:ind w:right="0" w:firstLine="709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CC3405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</w:t>
      </w:r>
      <w:r w:rsidR="00CC3405">
        <w:rPr>
          <w:color w:val="000000"/>
        </w:rPr>
        <w:t xml:space="preserve">Нарьян-Мар" </w:t>
      </w:r>
      <w:r w:rsidR="00CC3405">
        <w:rPr>
          <w:bCs w:val="0"/>
        </w:rPr>
        <w:t>от 11.12.2013 № 2804 "О внесении изменений</w:t>
      </w:r>
      <w:r w:rsidR="00CC3405">
        <w:t xml:space="preserve"> в административный регламент по предоставлению муниципальной услуги </w:t>
      </w:r>
      <w:r w:rsidR="00CC3405">
        <w:rPr>
          <w:color w:val="000000"/>
        </w:rPr>
        <w:t xml:space="preserve">"Предоставление доступа </w:t>
      </w:r>
      <w:r>
        <w:rPr>
          <w:color w:val="000000"/>
        </w:rPr>
        <w:t xml:space="preserve">         </w:t>
      </w:r>
      <w:r w:rsidR="00CC3405">
        <w:rPr>
          <w:color w:val="000000"/>
        </w:rPr>
        <w:t>к справочно-поисковому аппарату и базам данных муниципальных библиотек";</w:t>
      </w:r>
    </w:p>
    <w:p w:rsidR="00CC3405" w:rsidRDefault="00C447F3" w:rsidP="00883894">
      <w:pPr>
        <w:pStyle w:val="a3"/>
        <w:tabs>
          <w:tab w:val="left" w:pos="1134"/>
          <w:tab w:val="left" w:pos="1260"/>
        </w:tabs>
        <w:ind w:right="0" w:firstLine="709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="00CC3405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 </w:t>
      </w:r>
      <w:r w:rsidR="00CC3405">
        <w:rPr>
          <w:color w:val="000000"/>
        </w:rPr>
        <w:t xml:space="preserve">Нарьян-Мар" </w:t>
      </w:r>
      <w:r w:rsidR="00CC3405">
        <w:rPr>
          <w:bCs w:val="0"/>
        </w:rPr>
        <w:t>от 14.07.2014 № 1727 "О внесении изменений</w:t>
      </w:r>
      <w:r w:rsidR="00CC3405">
        <w:t xml:space="preserve"> в административный регламент по предоставлению муниципальной услуги </w:t>
      </w:r>
      <w:r w:rsidR="00CC3405">
        <w:rPr>
          <w:color w:val="000000"/>
        </w:rPr>
        <w:t xml:space="preserve">"Предоставление доступа </w:t>
      </w:r>
      <w:r>
        <w:rPr>
          <w:color w:val="000000"/>
        </w:rPr>
        <w:t xml:space="preserve">          </w:t>
      </w:r>
      <w:r w:rsidR="00CC3405">
        <w:rPr>
          <w:color w:val="000000"/>
        </w:rPr>
        <w:t>к справочно-поисковому аппарату и базам данных муниципальных библиотек";</w:t>
      </w:r>
    </w:p>
    <w:p w:rsidR="00CC3405" w:rsidRPr="008676F8" w:rsidRDefault="00C447F3" w:rsidP="00883894">
      <w:pPr>
        <w:pStyle w:val="a3"/>
        <w:tabs>
          <w:tab w:val="left" w:pos="1134"/>
          <w:tab w:val="left" w:pos="1260"/>
        </w:tabs>
        <w:ind w:right="0" w:firstLine="709"/>
        <w:jc w:val="both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</w:r>
      <w:r w:rsidR="00CC3405">
        <w:rPr>
          <w:color w:val="000000"/>
        </w:rPr>
        <w:t xml:space="preserve">постановление Администрации МО "Городской округ "Город </w:t>
      </w:r>
      <w:r>
        <w:rPr>
          <w:color w:val="000000"/>
        </w:rPr>
        <w:t xml:space="preserve">           </w:t>
      </w:r>
      <w:r w:rsidR="00CC3405">
        <w:rPr>
          <w:color w:val="000000"/>
        </w:rPr>
        <w:t xml:space="preserve">Нарьян-Мар" </w:t>
      </w:r>
      <w:r w:rsidR="00CC3405">
        <w:rPr>
          <w:bCs w:val="0"/>
        </w:rPr>
        <w:t>от 14.07.2014 № 1728 "О внесении изменений</w:t>
      </w:r>
      <w:r w:rsidR="00CC3405" w:rsidRPr="00CE2D1F">
        <w:t xml:space="preserve"> </w:t>
      </w:r>
      <w:r w:rsidR="00CC3405">
        <w:t xml:space="preserve">в административный регламент по предоставлению муниципальной услуги </w:t>
      </w:r>
      <w:r w:rsidR="00CC3405">
        <w:rPr>
          <w:bCs w:val="0"/>
        </w:rPr>
        <w:t xml:space="preserve">"Предоставление информации о времени и месте проведения </w:t>
      </w:r>
      <w:proofErr w:type="spellStart"/>
      <w:r w:rsidR="00CC3405">
        <w:rPr>
          <w:bCs w:val="0"/>
        </w:rPr>
        <w:t>культурно-досуговых</w:t>
      </w:r>
      <w:proofErr w:type="spellEnd"/>
      <w:r w:rsidR="00CC3405">
        <w:rPr>
          <w:bCs w:val="0"/>
        </w:rPr>
        <w:t xml:space="preserve"> и народно-художественных мероприятий, анонсах данных мероприятий".</w:t>
      </w:r>
    </w:p>
    <w:p w:rsidR="00CC3405" w:rsidRDefault="00CC3405" w:rsidP="00C447F3">
      <w:pPr>
        <w:pStyle w:val="a3"/>
        <w:numPr>
          <w:ilvl w:val="0"/>
          <w:numId w:val="15"/>
        </w:numPr>
        <w:tabs>
          <w:tab w:val="left" w:pos="1080"/>
          <w:tab w:val="left" w:pos="1260"/>
        </w:tabs>
        <w:ind w:left="0" w:righ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его официального  опубликования.</w:t>
      </w:r>
    </w:p>
    <w:p w:rsidR="00CC3405" w:rsidRDefault="00CC3405" w:rsidP="00883894">
      <w:pPr>
        <w:pStyle w:val="a3"/>
        <w:tabs>
          <w:tab w:val="left" w:pos="1080"/>
          <w:tab w:val="left" w:pos="1260"/>
        </w:tabs>
        <w:ind w:right="0" w:firstLine="709"/>
        <w:jc w:val="both"/>
        <w:rPr>
          <w:color w:val="000000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1E2D13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64" w:rsidRDefault="003C1564" w:rsidP="00693317">
      <w:r>
        <w:separator/>
      </w:r>
    </w:p>
  </w:endnote>
  <w:endnote w:type="continuationSeparator" w:id="0">
    <w:p w:rsidR="003C1564" w:rsidRDefault="003C15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64" w:rsidRDefault="003C1564" w:rsidP="00693317">
      <w:r>
        <w:separator/>
      </w:r>
    </w:p>
  </w:footnote>
  <w:footnote w:type="continuationSeparator" w:id="0">
    <w:p w:rsidR="003C1564" w:rsidRDefault="003C15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786BFC">
        <w:pPr>
          <w:pStyle w:val="a7"/>
          <w:jc w:val="center"/>
        </w:pPr>
        <w:fldSimple w:instr=" PAGE   \* MERGEFORMAT ">
          <w:r w:rsidR="00CA7B17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1E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D3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303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13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6A6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56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06D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278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627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22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6BFC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564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389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819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1E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565B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7F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B17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405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95C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BF4D-2C3E-43F3-8801-4823D87E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2014-06-09T14:12:00Z</cp:lastPrinted>
  <dcterms:created xsi:type="dcterms:W3CDTF">2015-07-30T13:50:00Z</dcterms:created>
  <dcterms:modified xsi:type="dcterms:W3CDTF">2015-07-30T13:55:00Z</dcterms:modified>
</cp:coreProperties>
</file>