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CA4F81" w:rsidP="00E47C9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E7543" w:rsidP="0080054B">
            <w:pPr>
              <w:jc w:val="center"/>
            </w:pPr>
            <w:r>
              <w:t>9</w:t>
            </w:r>
            <w:r w:rsidR="0080054B">
              <w:t>8</w:t>
            </w:r>
            <w:r w:rsidR="00AA7BF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AA7BF3" w:rsidRDefault="007F5192" w:rsidP="007F5192">
      <w:pPr>
        <w:jc w:val="both"/>
        <w:rPr>
          <w:sz w:val="20"/>
          <w:szCs w:val="20"/>
        </w:rPr>
      </w:pPr>
    </w:p>
    <w:p w:rsidR="00AA7BF3" w:rsidRPr="00AA7BF3" w:rsidRDefault="00AA7BF3" w:rsidP="00AA7BF3">
      <w:pPr>
        <w:tabs>
          <w:tab w:val="left" w:pos="5103"/>
        </w:tabs>
        <w:ind w:right="4393"/>
        <w:jc w:val="both"/>
        <w:rPr>
          <w:sz w:val="26"/>
          <w:szCs w:val="26"/>
        </w:rPr>
      </w:pPr>
      <w:r w:rsidRPr="00AA7BF3">
        <w:rPr>
          <w:sz w:val="26"/>
          <w:szCs w:val="26"/>
        </w:rPr>
        <w:t xml:space="preserve">О внесении изменения в Положение </w:t>
      </w:r>
      <w:r>
        <w:rPr>
          <w:sz w:val="26"/>
          <w:szCs w:val="26"/>
        </w:rPr>
        <w:t xml:space="preserve">                </w:t>
      </w:r>
      <w:r w:rsidRPr="00AA7BF3">
        <w:rPr>
          <w:sz w:val="26"/>
          <w:szCs w:val="26"/>
        </w:rPr>
        <w:t xml:space="preserve">"Об организации отдыха детей и подростков </w:t>
      </w:r>
      <w:r>
        <w:rPr>
          <w:sz w:val="26"/>
          <w:szCs w:val="26"/>
        </w:rPr>
        <w:t xml:space="preserve">              </w:t>
      </w:r>
      <w:r w:rsidRPr="00AA7BF3">
        <w:rPr>
          <w:sz w:val="26"/>
          <w:szCs w:val="26"/>
        </w:rPr>
        <w:t xml:space="preserve">в лагерях дневного пребывания и </w:t>
      </w:r>
      <w:r>
        <w:rPr>
          <w:sz w:val="26"/>
          <w:szCs w:val="26"/>
        </w:rPr>
        <w:t xml:space="preserve">                </w:t>
      </w:r>
      <w:r w:rsidRPr="00AA7BF3">
        <w:rPr>
          <w:sz w:val="26"/>
          <w:szCs w:val="26"/>
        </w:rPr>
        <w:t xml:space="preserve">группах оздоровительной направленности </w:t>
      </w:r>
      <w:r>
        <w:rPr>
          <w:sz w:val="26"/>
          <w:szCs w:val="26"/>
        </w:rPr>
        <w:t xml:space="preserve">          </w:t>
      </w:r>
      <w:r w:rsidRPr="00AA7BF3">
        <w:rPr>
          <w:sz w:val="26"/>
          <w:szCs w:val="26"/>
        </w:rPr>
        <w:t xml:space="preserve">при образовательных учреждениях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AA7BF3">
        <w:rPr>
          <w:sz w:val="26"/>
          <w:szCs w:val="26"/>
        </w:rPr>
        <w:t>в каникулярное время"</w:t>
      </w:r>
    </w:p>
    <w:p w:rsidR="00AA7BF3" w:rsidRPr="00AA7BF3" w:rsidRDefault="00AA7BF3" w:rsidP="00AA7BF3">
      <w:pPr>
        <w:ind w:firstLine="720"/>
        <w:jc w:val="both"/>
        <w:rPr>
          <w:b/>
          <w:bCs/>
        </w:rPr>
      </w:pPr>
    </w:p>
    <w:p w:rsidR="00AA7BF3" w:rsidRPr="00AA7BF3" w:rsidRDefault="00AA7BF3" w:rsidP="00AA7BF3">
      <w:pPr>
        <w:ind w:firstLine="720"/>
        <w:jc w:val="both"/>
        <w:rPr>
          <w:b/>
          <w:bCs/>
        </w:rPr>
      </w:pPr>
    </w:p>
    <w:p w:rsidR="00AA7BF3" w:rsidRPr="00AA7BF3" w:rsidRDefault="00AA7BF3" w:rsidP="00AA7BF3">
      <w:pPr>
        <w:ind w:firstLine="720"/>
        <w:jc w:val="both"/>
        <w:rPr>
          <w:b/>
          <w:bCs/>
        </w:rPr>
      </w:pPr>
    </w:p>
    <w:p w:rsidR="00AA7BF3" w:rsidRDefault="00AA7BF3" w:rsidP="00AA7BF3">
      <w:pPr>
        <w:ind w:firstLine="709"/>
        <w:jc w:val="both"/>
        <w:rPr>
          <w:sz w:val="26"/>
          <w:szCs w:val="26"/>
        </w:rPr>
      </w:pPr>
      <w:r w:rsidRPr="00AA7BF3">
        <w:rPr>
          <w:sz w:val="26"/>
          <w:szCs w:val="26"/>
        </w:rPr>
        <w:t xml:space="preserve">В целях обеспечения отдыха и занятости детей и подростков на территории </w:t>
      </w:r>
      <w:proofErr w:type="gramStart"/>
      <w:r w:rsidRPr="00AA7BF3">
        <w:rPr>
          <w:sz w:val="26"/>
          <w:szCs w:val="26"/>
        </w:rPr>
        <w:t xml:space="preserve">городского округа, определения порядка организации отдыха детей и подростков </w:t>
      </w:r>
      <w:r>
        <w:rPr>
          <w:sz w:val="26"/>
          <w:szCs w:val="26"/>
        </w:rPr>
        <w:t xml:space="preserve">            </w:t>
      </w:r>
      <w:r w:rsidRPr="00AA7BF3">
        <w:rPr>
          <w:sz w:val="26"/>
          <w:szCs w:val="26"/>
        </w:rPr>
        <w:t xml:space="preserve">в лагерях дневного пребывания и группах оздоровительной направленности </w:t>
      </w:r>
      <w:r>
        <w:rPr>
          <w:sz w:val="26"/>
          <w:szCs w:val="26"/>
        </w:rPr>
        <w:t xml:space="preserve">                 </w:t>
      </w:r>
      <w:r w:rsidRPr="00AA7BF3">
        <w:rPr>
          <w:sz w:val="26"/>
          <w:szCs w:val="26"/>
        </w:rPr>
        <w:t xml:space="preserve">при образовательных учреждениях муниципального образования "Городской округ "Город Нарьян-Мар" в каникулярное время,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</w:t>
      </w:r>
      <w:r>
        <w:rPr>
          <w:sz w:val="26"/>
          <w:szCs w:val="26"/>
        </w:rPr>
        <w:t xml:space="preserve">           </w:t>
      </w:r>
      <w:r w:rsidRPr="00AA7BF3">
        <w:rPr>
          <w:sz w:val="26"/>
          <w:szCs w:val="26"/>
        </w:rPr>
        <w:t>№ 124-ФЗ "Об основ</w:t>
      </w:r>
      <w:r>
        <w:rPr>
          <w:sz w:val="26"/>
          <w:szCs w:val="26"/>
        </w:rPr>
        <w:t>ных</w:t>
      </w:r>
      <w:r w:rsidRPr="00AA7BF3">
        <w:rPr>
          <w:sz w:val="26"/>
          <w:szCs w:val="26"/>
        </w:rPr>
        <w:t xml:space="preserve"> гарантиях прав ребенка в Российской Федерации" Администрация</w:t>
      </w:r>
      <w:proofErr w:type="gramEnd"/>
      <w:r w:rsidRPr="00AA7BF3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AA7BF3" w:rsidRPr="00AA7BF3" w:rsidRDefault="00AA7BF3" w:rsidP="00AA7BF3">
      <w:pPr>
        <w:ind w:right="-5"/>
        <w:jc w:val="both"/>
        <w:rPr>
          <w:b/>
          <w:bCs/>
          <w:sz w:val="20"/>
          <w:szCs w:val="20"/>
        </w:rPr>
      </w:pPr>
    </w:p>
    <w:p w:rsidR="00AA7BF3" w:rsidRPr="00AA7BF3" w:rsidRDefault="00AA7BF3" w:rsidP="00AA7BF3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AA7BF3">
        <w:rPr>
          <w:b/>
          <w:bCs/>
          <w:sz w:val="26"/>
          <w:szCs w:val="26"/>
        </w:rPr>
        <w:t>П</w:t>
      </w:r>
      <w:proofErr w:type="gramEnd"/>
      <w:r w:rsidRPr="00AA7BF3">
        <w:rPr>
          <w:b/>
          <w:bCs/>
          <w:sz w:val="26"/>
          <w:szCs w:val="26"/>
        </w:rPr>
        <w:t xml:space="preserve"> О С Т А Н О В Л Я Е Т:</w:t>
      </w:r>
    </w:p>
    <w:p w:rsidR="00AA7BF3" w:rsidRPr="00AA7BF3" w:rsidRDefault="00AA7BF3" w:rsidP="00AA7BF3">
      <w:pPr>
        <w:ind w:firstLine="720"/>
        <w:jc w:val="center"/>
        <w:rPr>
          <w:b/>
          <w:bCs/>
          <w:sz w:val="20"/>
          <w:szCs w:val="20"/>
        </w:rPr>
      </w:pPr>
    </w:p>
    <w:p w:rsidR="00AA7BF3" w:rsidRPr="00AA7BF3" w:rsidRDefault="00AA7BF3" w:rsidP="00AA7B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A7BF3">
        <w:rPr>
          <w:sz w:val="26"/>
          <w:szCs w:val="26"/>
        </w:rPr>
        <w:t>Внести в Положение "Об организации отдыха детей и подростков в лагерях дневного пребывания при образовательных учреждениях МО "Городской округ "Город Нарьян-Мар" в каникулярное время", утвержденное постановлением Администрации муниципального образования "Городской округ "Город Нарьян-Мар" от 21.05.2010 № 760 (в редакции постановления Администрации муниципального образования "Городской округ "Город Нарьян-Мар" от 23.06.2011 № 1111)</w:t>
      </w:r>
      <w:r>
        <w:rPr>
          <w:sz w:val="26"/>
          <w:szCs w:val="26"/>
        </w:rPr>
        <w:t>,</w:t>
      </w:r>
      <w:r w:rsidRPr="00AA7BF3">
        <w:rPr>
          <w:sz w:val="26"/>
          <w:szCs w:val="26"/>
        </w:rPr>
        <w:t xml:space="preserve"> следующее изменение:</w:t>
      </w:r>
      <w:proofErr w:type="gramEnd"/>
    </w:p>
    <w:p w:rsidR="00AA7BF3" w:rsidRPr="00AA7BF3" w:rsidRDefault="00AA7BF3" w:rsidP="00AA7BF3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A7BF3">
        <w:rPr>
          <w:sz w:val="26"/>
          <w:szCs w:val="26"/>
        </w:rPr>
        <w:t>Приложение № 1 изложить в следующей редакции: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"Приложение № 1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к Положению об организации отдыха детей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и подростков в лагерях дневного пребывания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 xml:space="preserve">и </w:t>
      </w:r>
      <w:proofErr w:type="gramStart"/>
      <w:r w:rsidRPr="00AA7BF3">
        <w:rPr>
          <w:sz w:val="26"/>
          <w:szCs w:val="26"/>
        </w:rPr>
        <w:t>группах</w:t>
      </w:r>
      <w:proofErr w:type="gramEnd"/>
      <w:r w:rsidRPr="00AA7BF3">
        <w:rPr>
          <w:sz w:val="26"/>
          <w:szCs w:val="26"/>
        </w:rPr>
        <w:t xml:space="preserve"> оздоровительной направленности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при образовательных учреждениях МО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"Городской округ "Город Нарьян-Мар"</w:t>
      </w:r>
    </w:p>
    <w:p w:rsidR="00AA7BF3" w:rsidRPr="00AA7BF3" w:rsidRDefault="00AA7BF3" w:rsidP="00AA7BF3">
      <w:pPr>
        <w:ind w:left="765"/>
        <w:jc w:val="right"/>
        <w:rPr>
          <w:sz w:val="26"/>
          <w:szCs w:val="26"/>
        </w:rPr>
      </w:pPr>
      <w:r w:rsidRPr="00AA7BF3">
        <w:rPr>
          <w:sz w:val="26"/>
          <w:szCs w:val="26"/>
        </w:rPr>
        <w:t>в каникулярное время</w:t>
      </w:r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  <w:r w:rsidRPr="00AA7BF3">
        <w:rPr>
          <w:sz w:val="26"/>
          <w:szCs w:val="26"/>
        </w:rPr>
        <w:lastRenderedPageBreak/>
        <w:t>Нормативы</w:t>
      </w:r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  <w:r w:rsidRPr="00AA7BF3">
        <w:rPr>
          <w:sz w:val="26"/>
          <w:szCs w:val="26"/>
        </w:rPr>
        <w:t xml:space="preserve">по определению штатной численности </w:t>
      </w:r>
      <w:proofErr w:type="gramStart"/>
      <w:r w:rsidRPr="00AA7BF3">
        <w:rPr>
          <w:sz w:val="26"/>
          <w:szCs w:val="26"/>
        </w:rPr>
        <w:t>административного</w:t>
      </w:r>
      <w:proofErr w:type="gramEnd"/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  <w:r w:rsidRPr="00AA7BF3">
        <w:rPr>
          <w:sz w:val="26"/>
          <w:szCs w:val="26"/>
        </w:rPr>
        <w:t>и педагогического персонала лагеря дневного пребывания детей</w:t>
      </w:r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  <w:r w:rsidRPr="00AA7BF3">
        <w:rPr>
          <w:sz w:val="26"/>
          <w:szCs w:val="26"/>
        </w:rPr>
        <w:t>и подростков при общеобразовательном учреждении</w:t>
      </w:r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  <w:r w:rsidRPr="00AA7BF3">
        <w:rPr>
          <w:sz w:val="26"/>
          <w:szCs w:val="26"/>
        </w:rPr>
        <w:t xml:space="preserve">и </w:t>
      </w:r>
      <w:proofErr w:type="gramStart"/>
      <w:r w:rsidRPr="00AA7BF3">
        <w:rPr>
          <w:sz w:val="26"/>
          <w:szCs w:val="26"/>
        </w:rPr>
        <w:t>учреждении</w:t>
      </w:r>
      <w:proofErr w:type="gramEnd"/>
      <w:r w:rsidRPr="00AA7BF3">
        <w:rPr>
          <w:sz w:val="26"/>
          <w:szCs w:val="26"/>
        </w:rPr>
        <w:t xml:space="preserve"> дополнительного образования</w:t>
      </w:r>
    </w:p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900"/>
        <w:gridCol w:w="900"/>
        <w:gridCol w:w="900"/>
        <w:gridCol w:w="1159"/>
        <w:gridCol w:w="1134"/>
        <w:gridCol w:w="1134"/>
        <w:gridCol w:w="1134"/>
      </w:tblGrid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7261" w:type="dxa"/>
            <w:gridSpan w:val="7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Штатные единицы в зависимости от числа отрядов, групп (детей)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25-30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50-60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3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75-90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4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100-120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5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125-150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6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150-</w:t>
            </w:r>
            <w:r w:rsidR="003D578A">
              <w:rPr>
                <w:sz w:val="26"/>
                <w:szCs w:val="26"/>
              </w:rPr>
              <w:t>1</w:t>
            </w:r>
            <w:r w:rsidRPr="00AA7BF3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7</w:t>
            </w:r>
          </w:p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175-210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Начальник лагеря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Бухгалтер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Воспитатель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6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14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Организатор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Музыкальный работник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Инструктор по физической культуре*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Заведующая столовой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0,25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Повар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2,5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Кухонный работник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2</w:t>
            </w:r>
          </w:p>
        </w:tc>
      </w:tr>
      <w:tr w:rsidR="00AA7BF3" w:rsidRPr="00AA7BF3" w:rsidTr="003D578A">
        <w:tc>
          <w:tcPr>
            <w:tcW w:w="2628" w:type="dxa"/>
          </w:tcPr>
          <w:p w:rsidR="00AA7BF3" w:rsidRPr="00AA7BF3" w:rsidRDefault="00AA7BF3" w:rsidP="00AA7BF3">
            <w:pPr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BF3" w:rsidRPr="00AA7BF3" w:rsidRDefault="00AA7BF3" w:rsidP="00AA7BF3">
            <w:pPr>
              <w:jc w:val="center"/>
              <w:rPr>
                <w:sz w:val="26"/>
                <w:szCs w:val="26"/>
              </w:rPr>
            </w:pPr>
            <w:r w:rsidRPr="00AA7BF3">
              <w:rPr>
                <w:sz w:val="26"/>
                <w:szCs w:val="26"/>
              </w:rPr>
              <w:t>1</w:t>
            </w:r>
          </w:p>
        </w:tc>
      </w:tr>
    </w:tbl>
    <w:p w:rsidR="00AA7BF3" w:rsidRPr="00AA7BF3" w:rsidRDefault="00AA7BF3" w:rsidP="00AA7BF3">
      <w:pPr>
        <w:ind w:left="765"/>
        <w:jc w:val="center"/>
        <w:rPr>
          <w:sz w:val="26"/>
          <w:szCs w:val="26"/>
        </w:rPr>
      </w:pPr>
    </w:p>
    <w:p w:rsidR="00AA7BF3" w:rsidRPr="00AA7BF3" w:rsidRDefault="00AA7BF3" w:rsidP="00AA7BF3">
      <w:pPr>
        <w:ind w:left="765"/>
        <w:rPr>
          <w:sz w:val="26"/>
          <w:szCs w:val="26"/>
        </w:rPr>
      </w:pPr>
      <w:r w:rsidRPr="00AA7BF3">
        <w:rPr>
          <w:sz w:val="26"/>
          <w:szCs w:val="26"/>
        </w:rPr>
        <w:t>Примечания:</w:t>
      </w:r>
    </w:p>
    <w:p w:rsidR="00AA7BF3" w:rsidRPr="00AA7BF3" w:rsidRDefault="00AA7BF3" w:rsidP="00AA7BF3">
      <w:pPr>
        <w:numPr>
          <w:ilvl w:val="1"/>
          <w:numId w:val="2"/>
        </w:numPr>
        <w:tabs>
          <w:tab w:val="clear" w:pos="2856"/>
          <w:tab w:val="num" w:pos="1418"/>
        </w:tabs>
        <w:ind w:left="1418" w:hanging="284"/>
        <w:jc w:val="both"/>
        <w:rPr>
          <w:sz w:val="26"/>
          <w:szCs w:val="26"/>
        </w:rPr>
      </w:pPr>
      <w:r w:rsidRPr="00AA7BF3">
        <w:rPr>
          <w:sz w:val="26"/>
          <w:szCs w:val="26"/>
        </w:rPr>
        <w:t>При наличии одного отряда в лагере обязанности организатора возлагаются на начальника лагеря.</w:t>
      </w:r>
    </w:p>
    <w:p w:rsidR="00AA7BF3" w:rsidRPr="00AA7BF3" w:rsidRDefault="00AA7BF3" w:rsidP="00AA7BF3">
      <w:pPr>
        <w:numPr>
          <w:ilvl w:val="1"/>
          <w:numId w:val="2"/>
        </w:numPr>
        <w:tabs>
          <w:tab w:val="clear" w:pos="2856"/>
          <w:tab w:val="num" w:pos="1418"/>
        </w:tabs>
        <w:ind w:left="1418" w:hanging="284"/>
        <w:jc w:val="both"/>
        <w:rPr>
          <w:sz w:val="26"/>
          <w:szCs w:val="26"/>
        </w:rPr>
      </w:pPr>
      <w:r w:rsidRPr="00AA7BF3">
        <w:rPr>
          <w:sz w:val="26"/>
          <w:szCs w:val="26"/>
        </w:rPr>
        <w:t>Обязанности инструктора по физической культуре в лагере дневного пребывания возлагаются на организатора.</w:t>
      </w:r>
    </w:p>
    <w:p w:rsidR="00AA7BF3" w:rsidRPr="00AA7BF3" w:rsidRDefault="00AA7BF3" w:rsidP="00AA7BF3">
      <w:pPr>
        <w:numPr>
          <w:ilvl w:val="1"/>
          <w:numId w:val="2"/>
        </w:numPr>
        <w:tabs>
          <w:tab w:val="clear" w:pos="2856"/>
          <w:tab w:val="num" w:pos="1418"/>
        </w:tabs>
        <w:ind w:left="1418" w:hanging="284"/>
        <w:jc w:val="both"/>
        <w:rPr>
          <w:sz w:val="26"/>
          <w:szCs w:val="26"/>
        </w:rPr>
      </w:pPr>
      <w:r w:rsidRPr="00AA7BF3">
        <w:rPr>
          <w:sz w:val="26"/>
          <w:szCs w:val="26"/>
        </w:rPr>
        <w:t>*Должность инструктора по физической культуре вводится в лагере дневного пребывания при формировании отрядов со спортивной направленностью.</w:t>
      </w:r>
    </w:p>
    <w:p w:rsidR="00AA7BF3" w:rsidRDefault="00AA7BF3" w:rsidP="00AA7BF3">
      <w:pPr>
        <w:numPr>
          <w:ilvl w:val="1"/>
          <w:numId w:val="2"/>
        </w:numPr>
        <w:tabs>
          <w:tab w:val="clear" w:pos="2856"/>
          <w:tab w:val="num" w:pos="1418"/>
        </w:tabs>
        <w:ind w:left="1418" w:hanging="284"/>
        <w:jc w:val="both"/>
        <w:rPr>
          <w:sz w:val="26"/>
          <w:szCs w:val="26"/>
        </w:rPr>
      </w:pPr>
      <w:r w:rsidRPr="00AA7BF3">
        <w:rPr>
          <w:sz w:val="26"/>
          <w:szCs w:val="26"/>
        </w:rPr>
        <w:t xml:space="preserve">Должность уборщика служебных помещений устанавливается </w:t>
      </w:r>
      <w:r>
        <w:rPr>
          <w:sz w:val="26"/>
          <w:szCs w:val="26"/>
        </w:rPr>
        <w:t xml:space="preserve">                   </w:t>
      </w:r>
      <w:r w:rsidRPr="00AA7BF3">
        <w:rPr>
          <w:sz w:val="26"/>
          <w:szCs w:val="26"/>
        </w:rPr>
        <w:t>из расчета: 1 единица на 500 кв.м. убираемой площади.</w:t>
      </w:r>
    </w:p>
    <w:p w:rsidR="00AA7BF3" w:rsidRPr="00AA7BF3" w:rsidRDefault="00AA7BF3" w:rsidP="00AA7BF3">
      <w:pPr>
        <w:ind w:left="2856"/>
        <w:rPr>
          <w:sz w:val="26"/>
          <w:szCs w:val="26"/>
        </w:rPr>
      </w:pPr>
    </w:p>
    <w:p w:rsidR="00AA7BF3" w:rsidRPr="00AA7BF3" w:rsidRDefault="00AA7BF3" w:rsidP="00AA7B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BF3">
        <w:rPr>
          <w:sz w:val="26"/>
          <w:szCs w:val="26"/>
        </w:rPr>
        <w:t>2. Настоящее постановление вступает в силу с момента его подписания и подлежит официальному опубликованию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AA7BF3">
      <w:headerReference w:type="default" r:id="rId9"/>
      <w:pgSz w:w="11906" w:h="16838" w:code="9"/>
      <w:pgMar w:top="1134" w:right="709" w:bottom="96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99" w:rsidRDefault="002E4499" w:rsidP="00693317">
      <w:r>
        <w:separator/>
      </w:r>
    </w:p>
  </w:endnote>
  <w:endnote w:type="continuationSeparator" w:id="0">
    <w:p w:rsidR="002E4499" w:rsidRDefault="002E449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99" w:rsidRDefault="002E4499" w:rsidP="00693317">
      <w:r>
        <w:separator/>
      </w:r>
    </w:p>
  </w:footnote>
  <w:footnote w:type="continuationSeparator" w:id="0">
    <w:p w:rsidR="002E4499" w:rsidRDefault="002E449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C812B4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3D578A">
      <w:rPr>
        <w:noProof/>
      </w:rPr>
      <w:t>2</w:t>
    </w:r>
    <w:r>
      <w:fldChar w:fldCharType="end"/>
    </w:r>
  </w:p>
  <w:p w:rsidR="00C83A39" w:rsidRDefault="003D57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86"/>
    <w:multiLevelType w:val="multilevel"/>
    <w:tmpl w:val="02B8A6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A6B15"/>
    <w:multiLevelType w:val="hybridMultilevel"/>
    <w:tmpl w:val="A3708D52"/>
    <w:lvl w:ilvl="0" w:tplc="45901480">
      <w:start w:val="1"/>
      <w:numFmt w:val="decimal"/>
      <w:lvlText w:val="%1."/>
      <w:lvlJc w:val="left"/>
      <w:pPr>
        <w:tabs>
          <w:tab w:val="num" w:pos="2316"/>
        </w:tabs>
        <w:ind w:left="2316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578A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BF3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2B4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71E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185E-B983-4AD5-9EB7-A3FC6789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2854</Characters>
  <Application>Microsoft Office Word</Application>
  <DocSecurity>0</DocSecurity>
  <Lines>23</Lines>
  <Paragraphs>6</Paragraphs>
  <ScaleCrop>false</ScaleCrop>
  <Company>Адм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2014-04-10T12:37:00Z</cp:lastPrinted>
  <dcterms:created xsi:type="dcterms:W3CDTF">2014-04-10T12:39:00Z</dcterms:created>
  <dcterms:modified xsi:type="dcterms:W3CDTF">2014-04-11T05:29:00Z</dcterms:modified>
</cp:coreProperties>
</file>