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B13A49" w:rsidP="00D410A4">
            <w:pPr>
              <w:jc w:val="center"/>
            </w:pPr>
            <w:bookmarkStart w:id="0" w:name="ТекстовоеПоле7"/>
            <w:r>
              <w:t>1</w:t>
            </w:r>
            <w:r w:rsidR="00D410A4">
              <w:t>3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947A87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51286" w:rsidP="005278DF">
            <w:pPr>
              <w:jc w:val="center"/>
            </w:pPr>
            <w:r>
              <w:t>3</w:t>
            </w:r>
            <w:r w:rsidR="005278DF">
              <w:t>9</w:t>
            </w:r>
            <w:r w:rsidR="003A7F0F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14616" w:type="dxa"/>
        <w:tblLook w:val="01E0"/>
      </w:tblPr>
      <w:tblGrid>
        <w:gridCol w:w="9747"/>
        <w:gridCol w:w="4869"/>
      </w:tblGrid>
      <w:tr w:rsidR="003A7F0F" w:rsidRPr="00732013" w:rsidTr="003440AB">
        <w:tc>
          <w:tcPr>
            <w:tcW w:w="9747" w:type="dxa"/>
          </w:tcPr>
          <w:p w:rsidR="003A7F0F" w:rsidRPr="00732013" w:rsidRDefault="003A7F0F" w:rsidP="003440AB">
            <w:pPr>
              <w:autoSpaceDE w:val="0"/>
              <w:autoSpaceDN w:val="0"/>
              <w:adjustRightInd w:val="0"/>
              <w:ind w:right="4428"/>
              <w:jc w:val="both"/>
              <w:rPr>
                <w:color w:val="000000"/>
                <w:sz w:val="26"/>
                <w:szCs w:val="26"/>
              </w:rPr>
            </w:pPr>
            <w:r w:rsidRPr="00732013">
              <w:rPr>
                <w:color w:val="000000"/>
                <w:sz w:val="26"/>
                <w:szCs w:val="26"/>
              </w:rPr>
              <w:t>О внесении изменени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732013">
              <w:rPr>
                <w:color w:val="000000"/>
                <w:sz w:val="26"/>
                <w:szCs w:val="26"/>
              </w:rPr>
              <w:t xml:space="preserve"> в состав комиссии</w:t>
            </w:r>
            <w:r>
              <w:rPr>
                <w:color w:val="000000"/>
                <w:sz w:val="26"/>
                <w:szCs w:val="26"/>
              </w:rPr>
              <w:t xml:space="preserve">           </w:t>
            </w:r>
            <w:r w:rsidRPr="00732013">
              <w:rPr>
                <w:color w:val="000000"/>
                <w:sz w:val="26"/>
                <w:szCs w:val="26"/>
              </w:rPr>
              <w:t>по отбору субъектов малого и среднего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2013">
              <w:rPr>
                <w:color w:val="000000"/>
                <w:sz w:val="26"/>
                <w:szCs w:val="26"/>
              </w:rPr>
              <w:t>предпринимательства для предоставления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2013">
              <w:rPr>
                <w:color w:val="000000"/>
                <w:sz w:val="26"/>
                <w:szCs w:val="26"/>
              </w:rPr>
              <w:t>субсидий</w:t>
            </w:r>
          </w:p>
        </w:tc>
        <w:tc>
          <w:tcPr>
            <w:tcW w:w="4869" w:type="dxa"/>
          </w:tcPr>
          <w:p w:rsidR="003A7F0F" w:rsidRPr="00732013" w:rsidRDefault="003A7F0F" w:rsidP="003440AB">
            <w:pPr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A7F0F" w:rsidRPr="00732013" w:rsidRDefault="003A7F0F" w:rsidP="003A7F0F">
      <w:pPr>
        <w:autoSpaceDE w:val="0"/>
        <w:autoSpaceDN w:val="0"/>
        <w:adjustRightInd w:val="0"/>
        <w:ind w:right="57"/>
        <w:jc w:val="both"/>
        <w:rPr>
          <w:sz w:val="26"/>
          <w:szCs w:val="26"/>
        </w:rPr>
      </w:pPr>
    </w:p>
    <w:p w:rsidR="003A7F0F" w:rsidRPr="00732013" w:rsidRDefault="003A7F0F" w:rsidP="003A7F0F">
      <w:pPr>
        <w:autoSpaceDE w:val="0"/>
        <w:autoSpaceDN w:val="0"/>
        <w:adjustRightInd w:val="0"/>
        <w:ind w:right="57"/>
        <w:jc w:val="both"/>
        <w:rPr>
          <w:sz w:val="26"/>
          <w:szCs w:val="26"/>
        </w:rPr>
      </w:pPr>
    </w:p>
    <w:p w:rsidR="003A7F0F" w:rsidRPr="00732013" w:rsidRDefault="003A7F0F" w:rsidP="003A7F0F">
      <w:pPr>
        <w:autoSpaceDE w:val="0"/>
        <w:autoSpaceDN w:val="0"/>
        <w:adjustRightInd w:val="0"/>
        <w:ind w:right="57"/>
        <w:jc w:val="both"/>
        <w:rPr>
          <w:sz w:val="26"/>
          <w:szCs w:val="26"/>
        </w:rPr>
      </w:pPr>
    </w:p>
    <w:p w:rsidR="003A7F0F" w:rsidRPr="00732013" w:rsidRDefault="003A7F0F" w:rsidP="003A7F0F">
      <w:pPr>
        <w:autoSpaceDE w:val="0"/>
        <w:autoSpaceDN w:val="0"/>
        <w:adjustRightInd w:val="0"/>
        <w:ind w:right="57" w:firstLine="720"/>
        <w:jc w:val="both"/>
        <w:rPr>
          <w:sz w:val="26"/>
          <w:szCs w:val="26"/>
        </w:rPr>
      </w:pPr>
      <w:r w:rsidRPr="00732013">
        <w:rPr>
          <w:sz w:val="26"/>
          <w:szCs w:val="26"/>
        </w:rPr>
        <w:t xml:space="preserve">В связи с кадровыми изменениями в Администрации МО "Городской округ "Город Нарьян-Мар" Администрация МО "Городской округ "Город Нарьян-Мар" </w:t>
      </w:r>
    </w:p>
    <w:p w:rsidR="003A7F0F" w:rsidRPr="00732013" w:rsidRDefault="003A7F0F" w:rsidP="003A7F0F">
      <w:pPr>
        <w:autoSpaceDE w:val="0"/>
        <w:autoSpaceDN w:val="0"/>
        <w:adjustRightInd w:val="0"/>
        <w:ind w:right="57" w:firstLine="720"/>
        <w:jc w:val="both"/>
        <w:rPr>
          <w:sz w:val="26"/>
          <w:szCs w:val="26"/>
        </w:rPr>
      </w:pPr>
    </w:p>
    <w:p w:rsidR="003A7F0F" w:rsidRPr="00732013" w:rsidRDefault="003A7F0F" w:rsidP="003A7F0F">
      <w:pPr>
        <w:autoSpaceDE w:val="0"/>
        <w:autoSpaceDN w:val="0"/>
        <w:adjustRightInd w:val="0"/>
        <w:ind w:right="57"/>
        <w:jc w:val="center"/>
        <w:rPr>
          <w:b/>
          <w:bCs/>
          <w:sz w:val="26"/>
          <w:szCs w:val="26"/>
        </w:rPr>
      </w:pPr>
      <w:proofErr w:type="gramStart"/>
      <w:r w:rsidRPr="00732013">
        <w:rPr>
          <w:b/>
          <w:bCs/>
          <w:sz w:val="26"/>
          <w:szCs w:val="26"/>
        </w:rPr>
        <w:t>П</w:t>
      </w:r>
      <w:proofErr w:type="gramEnd"/>
      <w:r w:rsidRPr="00732013">
        <w:rPr>
          <w:b/>
          <w:bCs/>
          <w:sz w:val="26"/>
          <w:szCs w:val="26"/>
        </w:rPr>
        <w:t xml:space="preserve"> О С Т А Н О В Л Я Е Т:</w:t>
      </w:r>
    </w:p>
    <w:p w:rsidR="003A7F0F" w:rsidRPr="00732013" w:rsidRDefault="003A7F0F" w:rsidP="003A7F0F">
      <w:pPr>
        <w:autoSpaceDE w:val="0"/>
        <w:autoSpaceDN w:val="0"/>
        <w:adjustRightInd w:val="0"/>
        <w:ind w:right="57"/>
        <w:jc w:val="center"/>
        <w:rPr>
          <w:b/>
          <w:bCs/>
          <w:sz w:val="26"/>
          <w:szCs w:val="26"/>
        </w:rPr>
      </w:pPr>
    </w:p>
    <w:p w:rsidR="003A7F0F" w:rsidRPr="00732013" w:rsidRDefault="003A7F0F" w:rsidP="003A7F0F">
      <w:pPr>
        <w:tabs>
          <w:tab w:val="left" w:pos="1134"/>
        </w:tabs>
        <w:autoSpaceDE w:val="0"/>
        <w:autoSpaceDN w:val="0"/>
        <w:adjustRightInd w:val="0"/>
        <w:ind w:right="57" w:firstLine="709"/>
        <w:jc w:val="both"/>
        <w:rPr>
          <w:bCs/>
          <w:sz w:val="26"/>
          <w:szCs w:val="26"/>
        </w:rPr>
      </w:pPr>
      <w:r w:rsidRPr="00732013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732013">
        <w:rPr>
          <w:bCs/>
          <w:color w:val="FFFFFF"/>
          <w:sz w:val="26"/>
          <w:szCs w:val="26"/>
        </w:rPr>
        <w:t>.</w:t>
      </w:r>
      <w:r w:rsidRPr="00732013">
        <w:rPr>
          <w:bCs/>
          <w:sz w:val="26"/>
          <w:szCs w:val="26"/>
        </w:rPr>
        <w:t>Внести в состав комиссии по отбору субъектов малого и среднего предпринимательства для предоставления субсидий (далее – комиссия)</w:t>
      </w:r>
      <w:r>
        <w:rPr>
          <w:bCs/>
          <w:sz w:val="26"/>
          <w:szCs w:val="26"/>
        </w:rPr>
        <w:t>,</w:t>
      </w:r>
      <w:r w:rsidRPr="00732013">
        <w:rPr>
          <w:bCs/>
          <w:sz w:val="26"/>
          <w:szCs w:val="26"/>
        </w:rPr>
        <w:t xml:space="preserve"> утвержденный</w:t>
      </w:r>
      <w:r w:rsidRPr="00732013">
        <w:rPr>
          <w:sz w:val="26"/>
          <w:szCs w:val="26"/>
        </w:rPr>
        <w:t xml:space="preserve"> постановлением Администрации МО "Городской округ "Город Нарьян-Мар" от 21.05.2013 № 900, следующие </w:t>
      </w:r>
      <w:r w:rsidRPr="00732013">
        <w:rPr>
          <w:bCs/>
          <w:sz w:val="26"/>
          <w:szCs w:val="26"/>
        </w:rPr>
        <w:t>изменения:</w:t>
      </w:r>
    </w:p>
    <w:p w:rsidR="003A7F0F" w:rsidRPr="00732013" w:rsidRDefault="003A7F0F" w:rsidP="003A7F0F">
      <w:pPr>
        <w:tabs>
          <w:tab w:val="left" w:pos="1276"/>
        </w:tabs>
        <w:autoSpaceDE w:val="0"/>
        <w:autoSpaceDN w:val="0"/>
        <w:adjustRightInd w:val="0"/>
        <w:ind w:right="57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ab/>
      </w:r>
      <w:r w:rsidRPr="00732013">
        <w:rPr>
          <w:bCs/>
          <w:sz w:val="26"/>
          <w:szCs w:val="26"/>
        </w:rPr>
        <w:t>Исключить из состава комиссии:</w:t>
      </w:r>
    </w:p>
    <w:p w:rsidR="003A7F0F" w:rsidRPr="00732013" w:rsidRDefault="003A7F0F" w:rsidP="003A7F0F">
      <w:pPr>
        <w:tabs>
          <w:tab w:val="left" w:pos="993"/>
        </w:tabs>
        <w:autoSpaceDE w:val="0"/>
        <w:autoSpaceDN w:val="0"/>
        <w:adjustRightInd w:val="0"/>
        <w:ind w:right="57" w:firstLine="709"/>
        <w:jc w:val="both"/>
        <w:rPr>
          <w:bCs/>
          <w:sz w:val="26"/>
          <w:szCs w:val="26"/>
        </w:rPr>
      </w:pPr>
      <w:r w:rsidRPr="00732013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Pr="00732013">
        <w:rPr>
          <w:bCs/>
          <w:sz w:val="26"/>
          <w:szCs w:val="26"/>
        </w:rPr>
        <w:t>Вострикову Светлану Ивановну.</w:t>
      </w:r>
    </w:p>
    <w:p w:rsidR="003A7F0F" w:rsidRPr="00732013" w:rsidRDefault="003A7F0F" w:rsidP="003A7F0F">
      <w:pPr>
        <w:tabs>
          <w:tab w:val="left" w:pos="993"/>
          <w:tab w:val="left" w:pos="1276"/>
        </w:tabs>
        <w:autoSpaceDE w:val="0"/>
        <w:autoSpaceDN w:val="0"/>
        <w:adjustRightInd w:val="0"/>
        <w:ind w:right="57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ab/>
      </w:r>
      <w:r w:rsidRPr="00732013">
        <w:rPr>
          <w:bCs/>
          <w:sz w:val="26"/>
          <w:szCs w:val="26"/>
        </w:rPr>
        <w:t xml:space="preserve">Включить в состав комиссии: </w:t>
      </w:r>
    </w:p>
    <w:p w:rsidR="003A7F0F" w:rsidRPr="00732013" w:rsidRDefault="003A7F0F" w:rsidP="003A7F0F">
      <w:pPr>
        <w:tabs>
          <w:tab w:val="left" w:pos="993"/>
        </w:tabs>
        <w:autoSpaceDE w:val="0"/>
        <w:autoSpaceDN w:val="0"/>
        <w:adjustRightInd w:val="0"/>
        <w:ind w:right="57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proofErr w:type="spellStart"/>
      <w:r w:rsidRPr="00732013">
        <w:rPr>
          <w:bCs/>
          <w:sz w:val="26"/>
          <w:szCs w:val="26"/>
        </w:rPr>
        <w:t>Оленицкую</w:t>
      </w:r>
      <w:proofErr w:type="spellEnd"/>
      <w:r w:rsidRPr="00732013">
        <w:rPr>
          <w:bCs/>
          <w:sz w:val="26"/>
          <w:szCs w:val="26"/>
        </w:rPr>
        <w:t xml:space="preserve"> Викторию Сергеевну, </w:t>
      </w:r>
      <w:r w:rsidRPr="00732013">
        <w:rPr>
          <w:sz w:val="26"/>
          <w:szCs w:val="26"/>
        </w:rPr>
        <w:t xml:space="preserve">начальника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Нарьян-Мар, секретаря комиссии; </w:t>
      </w:r>
    </w:p>
    <w:p w:rsidR="003A7F0F" w:rsidRPr="00732013" w:rsidRDefault="003A7F0F" w:rsidP="003A7F0F">
      <w:pPr>
        <w:tabs>
          <w:tab w:val="left" w:pos="993"/>
        </w:tabs>
        <w:autoSpaceDE w:val="0"/>
        <w:autoSpaceDN w:val="0"/>
        <w:adjustRightInd w:val="0"/>
        <w:ind w:right="57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Pr="00732013">
        <w:rPr>
          <w:sz w:val="26"/>
          <w:szCs w:val="26"/>
        </w:rPr>
        <w:t>Пакулина</w:t>
      </w:r>
      <w:proofErr w:type="spellEnd"/>
      <w:r w:rsidRPr="00732013">
        <w:rPr>
          <w:sz w:val="26"/>
          <w:szCs w:val="26"/>
        </w:rPr>
        <w:t xml:space="preserve"> Александра Николаевича, и.о. начальника Управления финансов Администрации МО "Городской округ "Город Нарьян-Мар", на период временного отсутствия Захаровой  Марины Анатольевны. </w:t>
      </w:r>
    </w:p>
    <w:p w:rsidR="003A7F0F" w:rsidRPr="00732013" w:rsidRDefault="003A7F0F" w:rsidP="003A7F0F">
      <w:pPr>
        <w:tabs>
          <w:tab w:val="left" w:pos="1080"/>
        </w:tabs>
        <w:autoSpaceDE w:val="0"/>
        <w:autoSpaceDN w:val="0"/>
        <w:adjustRightInd w:val="0"/>
        <w:ind w:right="57" w:firstLine="709"/>
        <w:jc w:val="both"/>
        <w:rPr>
          <w:sz w:val="26"/>
          <w:szCs w:val="20"/>
        </w:rPr>
      </w:pPr>
      <w:r w:rsidRPr="00732013">
        <w:rPr>
          <w:sz w:val="26"/>
          <w:szCs w:val="20"/>
        </w:rPr>
        <w:t>2.</w:t>
      </w:r>
      <w:r>
        <w:rPr>
          <w:rFonts w:ascii="Arial" w:hAnsi="Arial" w:cs="Arial"/>
          <w:sz w:val="26"/>
          <w:szCs w:val="20"/>
        </w:rPr>
        <w:tab/>
      </w:r>
      <w:r w:rsidRPr="00732013">
        <w:rPr>
          <w:sz w:val="26"/>
          <w:szCs w:val="20"/>
        </w:rPr>
        <w:t>Настоящее постановление вступает в силу с момента его подписания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6C3F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04479" w:rsidRDefault="00404479">
      <w:pPr>
        <w:sectPr w:rsidR="00404479" w:rsidSect="00F56B86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sectPr w:rsidR="00800D41" w:rsidSect="00DC4F97">
      <w:type w:val="continuous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0F" w:rsidRDefault="005E230F" w:rsidP="00693317">
      <w:r>
        <w:separator/>
      </w:r>
    </w:p>
  </w:endnote>
  <w:endnote w:type="continuationSeparator" w:id="0">
    <w:p w:rsidR="005E230F" w:rsidRDefault="005E23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0F" w:rsidRDefault="005E230F" w:rsidP="00693317">
      <w:r>
        <w:separator/>
      </w:r>
    </w:p>
  </w:footnote>
  <w:footnote w:type="continuationSeparator" w:id="0">
    <w:p w:rsidR="005E230F" w:rsidRDefault="005E23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A43564">
        <w:pPr>
          <w:pStyle w:val="a7"/>
          <w:jc w:val="center"/>
        </w:pPr>
        <w:fldSimple w:instr=" PAGE   \* MERGEFORMAT ">
          <w:r w:rsidR="003A7F0F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A7F0F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564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272CC-32E8-4392-B6D0-942D47BB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2014-02-14T05:58:00Z</cp:lastPrinted>
  <dcterms:created xsi:type="dcterms:W3CDTF">2014-02-14T06:02:00Z</dcterms:created>
  <dcterms:modified xsi:type="dcterms:W3CDTF">2014-02-14T06:02:00Z</dcterms:modified>
</cp:coreProperties>
</file>