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5" w:rsidRDefault="00EF2735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-300990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E1839" w:rsidP="00516F3D">
            <w:pPr>
              <w:jc w:val="center"/>
            </w:pPr>
            <w:bookmarkStart w:id="0" w:name="ТекстовоеПоле7"/>
            <w:r>
              <w:t>0</w:t>
            </w:r>
            <w:r w:rsidR="00516F3D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E1839">
            <w:pPr>
              <w:jc w:val="center"/>
            </w:pPr>
            <w:r>
              <w:t>0</w:t>
            </w:r>
            <w:r w:rsidR="007E1839">
              <w:t>9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CA2C25">
            <w:pPr>
              <w:jc w:val="center"/>
            </w:pPr>
            <w:r>
              <w:t>2</w:t>
            </w:r>
            <w:r w:rsidR="007E1839">
              <w:t>1</w:t>
            </w:r>
            <w:r w:rsidR="00CA2C25">
              <w:t>2</w:t>
            </w:r>
            <w:r w:rsidR="00B64CE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B64CEC" w:rsidRDefault="00B64CEC" w:rsidP="00B64CEC">
      <w:pPr>
        <w:shd w:val="clear" w:color="auto" w:fill="FFFFFF"/>
        <w:tabs>
          <w:tab w:val="left" w:pos="4820"/>
          <w:tab w:val="left" w:pos="5529"/>
        </w:tabs>
        <w:ind w:right="4393"/>
        <w:jc w:val="both"/>
        <w:rPr>
          <w:sz w:val="26"/>
          <w:szCs w:val="26"/>
        </w:rPr>
      </w:pPr>
      <w:r w:rsidRPr="00F52C7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сроках проведения городского конкурса "Лучший предприниматель года" в 2014 году</w:t>
      </w:r>
    </w:p>
    <w:p w:rsidR="00B64CEC" w:rsidRDefault="00B64CEC" w:rsidP="00B6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4CEC" w:rsidRDefault="00B64CEC" w:rsidP="00B6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4CEC" w:rsidRDefault="00B64CEC" w:rsidP="00B6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4CEC" w:rsidRPr="005B3DA5" w:rsidRDefault="00B64CEC" w:rsidP="00B6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постановления Администрации МО "Городской округ "Город Нарьян-Мар" от 18.08.2014 № 1987 "Об организации и проведении городского конкурса "Лучший предприниматель года", </w:t>
      </w:r>
      <w:r w:rsidRPr="005B3DA5">
        <w:rPr>
          <w:sz w:val="26"/>
          <w:szCs w:val="26"/>
        </w:rPr>
        <w:t xml:space="preserve">в рамках реализации муниципальной программы МО "Городской округ "Город Нарьян-Мар" "Создание условий </w:t>
      </w:r>
      <w:r>
        <w:rPr>
          <w:sz w:val="26"/>
          <w:szCs w:val="26"/>
        </w:rPr>
        <w:t xml:space="preserve">                  </w:t>
      </w:r>
      <w:r w:rsidRPr="005B3DA5">
        <w:rPr>
          <w:sz w:val="26"/>
          <w:szCs w:val="26"/>
        </w:rPr>
        <w:t>для экономического развития", утвержденной постановлением Администрации МО "Городской округ "Город Нарьян-Мар" от 11.10.2013 № 2061</w:t>
      </w:r>
      <w:r>
        <w:rPr>
          <w:sz w:val="26"/>
          <w:szCs w:val="26"/>
        </w:rPr>
        <w:t xml:space="preserve"> (в ред. от 02.07.2014         № 1685), </w:t>
      </w:r>
      <w:r w:rsidRPr="005B3DA5">
        <w:rPr>
          <w:sz w:val="26"/>
          <w:szCs w:val="26"/>
        </w:rPr>
        <w:t>в целях поддержки и стимулирования деятельности субъектов малого</w:t>
      </w:r>
      <w:proofErr w:type="gramEnd"/>
      <w:r w:rsidRPr="005B3DA5">
        <w:rPr>
          <w:sz w:val="26"/>
          <w:szCs w:val="26"/>
        </w:rPr>
        <w:t xml:space="preserve"> предпринимательства города Нарьян-Мара</w:t>
      </w:r>
      <w:r>
        <w:rPr>
          <w:sz w:val="26"/>
          <w:szCs w:val="26"/>
        </w:rPr>
        <w:t xml:space="preserve"> </w:t>
      </w:r>
      <w:r w:rsidRPr="005B3DA5">
        <w:rPr>
          <w:sz w:val="26"/>
          <w:szCs w:val="26"/>
        </w:rPr>
        <w:t>Администрация МО "Городской округ "Город Нарьян-Мар"</w:t>
      </w:r>
    </w:p>
    <w:p w:rsidR="00B64CEC" w:rsidRDefault="00B64CEC" w:rsidP="00B64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4CEC" w:rsidRDefault="00B64CEC" w:rsidP="00B64C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52C7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F52C78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B64CEC" w:rsidRPr="00F52C78" w:rsidRDefault="00B64CEC" w:rsidP="00B64C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64CEC" w:rsidRDefault="00B64CEC" w:rsidP="00B64C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Провести городской конкурс "Лучший предприниматель года" (далее – Конкурс)</w:t>
      </w:r>
      <w:r w:rsidRPr="004F727F">
        <w:rPr>
          <w:sz w:val="26"/>
          <w:szCs w:val="26"/>
        </w:rPr>
        <w:t xml:space="preserve"> </w:t>
      </w:r>
      <w:r>
        <w:rPr>
          <w:sz w:val="26"/>
          <w:szCs w:val="26"/>
        </w:rPr>
        <w:t>в 2014 году.</w:t>
      </w:r>
    </w:p>
    <w:p w:rsidR="00B64CEC" w:rsidRDefault="00B64CEC" w:rsidP="00B64C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Установить сроки приема конкурсной документации с 08 сентября                    2014 года по 07 октября 2014 года.</w:t>
      </w:r>
    </w:p>
    <w:p w:rsidR="00B64CEC" w:rsidRDefault="00B64CEC" w:rsidP="00B64C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Организатору Конкурса, управлению экономического и инвестиционного развития Администрации МО "Городской округ "Город Нарьян-Мар", осуществлять прием конкурсной документации по адресу: г. Нарьян-Мар, ул. Ленина, д. 12,              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18, контактный телефон: (81853) 4 99 74.</w:t>
      </w:r>
    </w:p>
    <w:p w:rsidR="00B64CEC" w:rsidRDefault="00B64CEC" w:rsidP="00B64C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Подведение итогов Конкурса и награждение победителя осуществить                       в установленном порядке.</w:t>
      </w:r>
    </w:p>
    <w:p w:rsidR="00B64CEC" w:rsidRDefault="00B64CEC" w:rsidP="00B64CEC">
      <w:pPr>
        <w:pStyle w:val="ConsPlusNonformat"/>
        <w:numPr>
          <w:ilvl w:val="0"/>
          <w:numId w:val="35"/>
        </w:numPr>
        <w:tabs>
          <w:tab w:val="left" w:pos="0"/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63E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163E2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4163E2">
        <w:rPr>
          <w:rFonts w:ascii="Times New Roman" w:hAnsi="Times New Roman"/>
          <w:sz w:val="26"/>
          <w:szCs w:val="26"/>
        </w:rPr>
        <w:t>на заместителя главы Администрации МО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              по экономике и финансам</w:t>
      </w:r>
      <w:r w:rsidRPr="004163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Е.С.Кислякову. </w:t>
      </w:r>
    </w:p>
    <w:p w:rsidR="00B64CEC" w:rsidRPr="00B64CEC" w:rsidRDefault="00B64CEC" w:rsidP="00B64CEC">
      <w:pPr>
        <w:pStyle w:val="ad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4CEC">
        <w:rPr>
          <w:sz w:val="26"/>
          <w:szCs w:val="26"/>
        </w:rPr>
        <w:t>Настоящее постановление вступает в силу с момента его подписания и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49" w:rsidRDefault="007E7149" w:rsidP="00693317">
      <w:r>
        <w:separator/>
      </w:r>
    </w:p>
  </w:endnote>
  <w:endnote w:type="continuationSeparator" w:id="0">
    <w:p w:rsidR="007E7149" w:rsidRDefault="007E714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49" w:rsidRDefault="007E7149" w:rsidP="00693317">
      <w:r>
        <w:separator/>
      </w:r>
    </w:p>
  </w:footnote>
  <w:footnote w:type="continuationSeparator" w:id="0">
    <w:p w:rsidR="007E7149" w:rsidRDefault="007E714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2F4AFE">
        <w:pPr>
          <w:pStyle w:val="a7"/>
          <w:jc w:val="center"/>
        </w:pPr>
        <w:fldSimple w:instr=" PAGE   \* MERGEFORMAT ">
          <w:r w:rsidR="00B64CEC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4494B79"/>
    <w:multiLevelType w:val="hybridMultilevel"/>
    <w:tmpl w:val="A348B106"/>
    <w:lvl w:ilvl="0" w:tplc="4252D59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4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2"/>
  </w:num>
  <w:num w:numId="18">
    <w:abstractNumId w:val="30"/>
  </w:num>
  <w:num w:numId="19">
    <w:abstractNumId w:val="18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5"/>
  </w:num>
  <w:num w:numId="25">
    <w:abstractNumId w:val="4"/>
  </w:num>
  <w:num w:numId="26">
    <w:abstractNumId w:val="25"/>
  </w:num>
  <w:num w:numId="27">
    <w:abstractNumId w:val="19"/>
  </w:num>
  <w:num w:numId="28">
    <w:abstractNumId w:val="20"/>
  </w:num>
  <w:num w:numId="29">
    <w:abstractNumId w:val="33"/>
  </w:num>
  <w:num w:numId="30">
    <w:abstractNumId w:val="13"/>
  </w:num>
  <w:num w:numId="31">
    <w:abstractNumId w:val="17"/>
  </w:num>
  <w:num w:numId="32">
    <w:abstractNumId w:val="16"/>
  </w:num>
  <w:num w:numId="33">
    <w:abstractNumId w:val="24"/>
  </w:num>
  <w:num w:numId="34">
    <w:abstractNumId w:val="2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E04"/>
    <w:rsid w:val="00260075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368"/>
    <w:rsid w:val="002F4976"/>
    <w:rsid w:val="002F4AFE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EEC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ACF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6EA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CEC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354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4F07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67DB4-636A-4972-B535-A524FBE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2014-09-03T11:32:00Z</cp:lastPrinted>
  <dcterms:created xsi:type="dcterms:W3CDTF">2014-09-03T11:33:00Z</dcterms:created>
  <dcterms:modified xsi:type="dcterms:W3CDTF">2014-09-03T11:33:00Z</dcterms:modified>
</cp:coreProperties>
</file>