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8F770B" w:rsidP="003B3556">
            <w:pPr>
              <w:jc w:val="center"/>
            </w:pPr>
            <w:bookmarkStart w:id="0" w:name="ТекстовоеПоле7"/>
            <w:r>
              <w:t>13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8F770B">
            <w:pPr>
              <w:jc w:val="center"/>
            </w:pPr>
            <w:r>
              <w:t>0</w:t>
            </w:r>
            <w:r w:rsidR="008F770B">
              <w:t>8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74098B">
            <w:pPr>
              <w:jc w:val="center"/>
            </w:pPr>
            <w:r>
              <w:t>1</w:t>
            </w:r>
            <w:r w:rsidR="008F770B">
              <w:t>9</w:t>
            </w:r>
            <w:r w:rsidR="0074098B">
              <w:t>5</w:t>
            </w:r>
            <w:r w:rsidR="002D4857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1"/>
        <w:spacing w:after="0" w:line="240" w:lineRule="auto"/>
        <w:ind w:firstLine="709"/>
      </w:pPr>
    </w:p>
    <w:p w:rsidR="002D4857" w:rsidRPr="002D4857" w:rsidRDefault="002D4857" w:rsidP="002D4857">
      <w:pPr>
        <w:ind w:right="4534"/>
        <w:jc w:val="both"/>
        <w:rPr>
          <w:sz w:val="26"/>
        </w:rPr>
      </w:pPr>
      <w:r w:rsidRPr="002D4857">
        <w:rPr>
          <w:sz w:val="26"/>
        </w:rPr>
        <w:t xml:space="preserve">О внесении изменений в муниципальную программу муниципального образования "Городской округ "Город Нарьян-Мар" "Образование" </w:t>
      </w:r>
    </w:p>
    <w:p w:rsidR="002D4857" w:rsidRDefault="002D4857" w:rsidP="002D4857">
      <w:pPr>
        <w:ind w:left="708"/>
        <w:jc w:val="both"/>
        <w:rPr>
          <w:sz w:val="26"/>
        </w:rPr>
      </w:pPr>
    </w:p>
    <w:p w:rsidR="002D4857" w:rsidRPr="002D4857" w:rsidRDefault="002D4857" w:rsidP="002D4857">
      <w:pPr>
        <w:ind w:left="708"/>
        <w:jc w:val="both"/>
        <w:rPr>
          <w:sz w:val="26"/>
        </w:rPr>
      </w:pPr>
    </w:p>
    <w:p w:rsidR="002D4857" w:rsidRPr="002D4857" w:rsidRDefault="002D4857" w:rsidP="002D4857">
      <w:pPr>
        <w:ind w:left="708"/>
        <w:jc w:val="both"/>
        <w:rPr>
          <w:sz w:val="26"/>
        </w:rPr>
      </w:pPr>
    </w:p>
    <w:p w:rsidR="002D4857" w:rsidRPr="002D4857" w:rsidRDefault="002D4857" w:rsidP="002D485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Pr="002D4857">
        <w:rPr>
          <w:sz w:val="26"/>
          <w:szCs w:val="26"/>
        </w:rPr>
        <w:t xml:space="preserve">Бюджетным кодексом Российской Федерации, постановлениями Администрации муниципального образования "Городской округ "Город Нарьян-Мар"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от 10.09.2013 № 1775 </w:t>
      </w:r>
      <w:r>
        <w:rPr>
          <w:sz w:val="26"/>
          <w:szCs w:val="26"/>
        </w:rPr>
        <w:t xml:space="preserve">                   </w:t>
      </w:r>
      <w:r w:rsidRPr="002D4857">
        <w:rPr>
          <w:sz w:val="26"/>
          <w:szCs w:val="26"/>
        </w:rPr>
        <w:t>"Об утверждении Перечня муниципальных программ муниципального образования "Городской округ "Город Нарьян-Мар</w:t>
      </w:r>
      <w:r>
        <w:rPr>
          <w:sz w:val="26"/>
          <w:szCs w:val="26"/>
        </w:rPr>
        <w:t>",</w:t>
      </w:r>
      <w:r w:rsidRPr="002D4857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2D4857">
        <w:rPr>
          <w:sz w:val="26"/>
          <w:szCs w:val="26"/>
        </w:rPr>
        <w:t>ешением Совета городског</w:t>
      </w:r>
      <w:r>
        <w:rPr>
          <w:sz w:val="26"/>
          <w:szCs w:val="26"/>
        </w:rPr>
        <w:t xml:space="preserve">о округа "Город Нарьян-Мар" от </w:t>
      </w:r>
      <w:r w:rsidRPr="002D4857">
        <w:rPr>
          <w:sz w:val="26"/>
          <w:szCs w:val="26"/>
        </w:rPr>
        <w:t>27.03.2014 № 664-р "О внесении изменений</w:t>
      </w:r>
      <w:proofErr w:type="gramEnd"/>
      <w:r w:rsidRPr="002D4857">
        <w:rPr>
          <w:sz w:val="26"/>
          <w:szCs w:val="26"/>
        </w:rPr>
        <w:t xml:space="preserve"> в решение "О бюджете МО "Городской округ "Город Нарьян-Мар" на 2014 год и на плановый период </w:t>
      </w:r>
      <w:r>
        <w:rPr>
          <w:sz w:val="26"/>
          <w:szCs w:val="26"/>
        </w:rPr>
        <w:t xml:space="preserve">           </w:t>
      </w:r>
      <w:r w:rsidRPr="002D4857">
        <w:rPr>
          <w:sz w:val="26"/>
          <w:szCs w:val="26"/>
        </w:rPr>
        <w:t>2015 и 2016 годов" Администраци</w:t>
      </w:r>
      <w:r>
        <w:rPr>
          <w:sz w:val="26"/>
          <w:szCs w:val="26"/>
        </w:rPr>
        <w:t>я</w:t>
      </w:r>
      <w:r w:rsidRPr="002D4857">
        <w:rPr>
          <w:sz w:val="26"/>
          <w:szCs w:val="26"/>
        </w:rPr>
        <w:t xml:space="preserve"> МО "Городс</w:t>
      </w:r>
      <w:r>
        <w:rPr>
          <w:sz w:val="26"/>
          <w:szCs w:val="26"/>
        </w:rPr>
        <w:t>кой округ "Город Нарьян-Мар"</w:t>
      </w:r>
    </w:p>
    <w:p w:rsidR="002D4857" w:rsidRPr="002D4857" w:rsidRDefault="002D4857" w:rsidP="002D4857">
      <w:pPr>
        <w:ind w:firstLine="709"/>
        <w:jc w:val="both"/>
        <w:rPr>
          <w:sz w:val="26"/>
          <w:szCs w:val="26"/>
        </w:rPr>
      </w:pPr>
    </w:p>
    <w:p w:rsidR="002D4857" w:rsidRPr="002D4857" w:rsidRDefault="002D4857" w:rsidP="002D4857">
      <w:pPr>
        <w:ind w:firstLine="709"/>
        <w:jc w:val="center"/>
        <w:rPr>
          <w:b/>
          <w:sz w:val="26"/>
        </w:rPr>
      </w:pPr>
      <w:proofErr w:type="gramStart"/>
      <w:r w:rsidRPr="002D4857">
        <w:rPr>
          <w:b/>
          <w:sz w:val="26"/>
        </w:rPr>
        <w:t>П</w:t>
      </w:r>
      <w:proofErr w:type="gramEnd"/>
      <w:r w:rsidRPr="002D4857">
        <w:rPr>
          <w:b/>
          <w:sz w:val="26"/>
        </w:rPr>
        <w:t xml:space="preserve"> О С Т А Н О В Л Я Е Т:</w:t>
      </w:r>
    </w:p>
    <w:p w:rsidR="002D4857" w:rsidRPr="002D4857" w:rsidRDefault="002D4857" w:rsidP="002D4857">
      <w:pPr>
        <w:ind w:firstLine="709"/>
        <w:jc w:val="center"/>
        <w:rPr>
          <w:sz w:val="26"/>
        </w:rPr>
      </w:pPr>
    </w:p>
    <w:p w:rsidR="002D4857" w:rsidRPr="002D4857" w:rsidRDefault="002D4857" w:rsidP="002D4857">
      <w:pPr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2D4857">
        <w:rPr>
          <w:sz w:val="26"/>
          <w:szCs w:val="26"/>
        </w:rPr>
        <w:t xml:space="preserve">Внести в муниципальную программу муниципального образования "Городской округ "Город Нарьян-Мар" "Образование", утвержденную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</w:t>
      </w:r>
      <w:r w:rsidRPr="002D4857">
        <w:rPr>
          <w:sz w:val="26"/>
          <w:szCs w:val="26"/>
        </w:rPr>
        <w:t>от 12.11.2013 № 2419 (с изменениями, внесенными постановлени</w:t>
      </w:r>
      <w:r>
        <w:rPr>
          <w:sz w:val="26"/>
          <w:szCs w:val="26"/>
        </w:rPr>
        <w:t>ями</w:t>
      </w:r>
      <w:r w:rsidRPr="002D4857">
        <w:rPr>
          <w:sz w:val="26"/>
          <w:szCs w:val="26"/>
        </w:rPr>
        <w:t xml:space="preserve"> Администрации МО "Городской округ "Город Нарьян-Мар" от 30.04.2014 № 1235, от 02.07.2014 № 1670) (далее – Программа),</w:t>
      </w:r>
      <w:r>
        <w:rPr>
          <w:sz w:val="26"/>
          <w:szCs w:val="26"/>
        </w:rPr>
        <w:t xml:space="preserve"> </w:t>
      </w:r>
      <w:r w:rsidRPr="002D4857">
        <w:rPr>
          <w:sz w:val="26"/>
          <w:szCs w:val="26"/>
        </w:rPr>
        <w:t>изменения (Приложение).</w:t>
      </w:r>
      <w:proofErr w:type="gramEnd"/>
    </w:p>
    <w:p w:rsidR="002D4857" w:rsidRPr="002D4857" w:rsidRDefault="002D4857" w:rsidP="002D4857">
      <w:pPr>
        <w:pStyle w:val="ad"/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2D4857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53543B" w:rsidRDefault="0053543B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2D4857" w:rsidRDefault="002D4857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DE0087" w:rsidRP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1D0699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33736E" w:rsidRDefault="0033736E"/>
    <w:p w:rsidR="002D4857" w:rsidRDefault="002D4857"/>
    <w:p w:rsidR="002D4857" w:rsidRDefault="002D4857"/>
    <w:p w:rsidR="002D4857" w:rsidRDefault="002D4857"/>
    <w:p w:rsidR="002D4857" w:rsidRDefault="002D4857">
      <w:pPr>
        <w:sectPr w:rsidR="002D4857" w:rsidSect="00A97C08">
          <w:headerReference w:type="default" r:id="rId9"/>
          <w:headerReference w:type="first" r:id="rId10"/>
          <w:pgSz w:w="11906" w:h="16838" w:code="9"/>
          <w:pgMar w:top="1134" w:right="709" w:bottom="993" w:left="1701" w:header="720" w:footer="720" w:gutter="0"/>
          <w:pgNumType w:start="1"/>
          <w:cols w:space="720"/>
          <w:docGrid w:linePitch="326"/>
        </w:sectPr>
      </w:pPr>
    </w:p>
    <w:p w:rsidR="002D4857" w:rsidRDefault="002D4857">
      <w:pPr>
        <w:sectPr w:rsidR="002D4857" w:rsidSect="002D4857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docGrid w:linePitch="326"/>
        </w:sectPr>
      </w:pPr>
    </w:p>
    <w:p w:rsidR="002D4857" w:rsidRPr="002D4857" w:rsidRDefault="002D4857" w:rsidP="002D4857">
      <w:pPr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</w:rPr>
      </w:pPr>
      <w:r w:rsidRPr="002D4857">
        <w:rPr>
          <w:rFonts w:eastAsia="Calibri"/>
          <w:sz w:val="26"/>
          <w:szCs w:val="26"/>
        </w:rPr>
        <w:lastRenderedPageBreak/>
        <w:t>Приложение</w:t>
      </w:r>
    </w:p>
    <w:p w:rsidR="002D4857" w:rsidRPr="002D4857" w:rsidRDefault="002D4857" w:rsidP="002D4857">
      <w:pPr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</w:rPr>
      </w:pPr>
      <w:r w:rsidRPr="002D4857">
        <w:rPr>
          <w:rFonts w:eastAsia="Calibri"/>
          <w:sz w:val="26"/>
          <w:szCs w:val="26"/>
        </w:rPr>
        <w:t>к постановлению</w:t>
      </w:r>
      <w:r>
        <w:rPr>
          <w:rFonts w:eastAsia="Calibri"/>
          <w:sz w:val="26"/>
          <w:szCs w:val="26"/>
        </w:rPr>
        <w:t xml:space="preserve"> Администрации</w:t>
      </w:r>
    </w:p>
    <w:p w:rsidR="002D4857" w:rsidRPr="002D4857" w:rsidRDefault="002D4857" w:rsidP="002D4857">
      <w:pPr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</w:rPr>
      </w:pPr>
      <w:r w:rsidRPr="002D4857">
        <w:rPr>
          <w:rFonts w:eastAsia="Calibri"/>
          <w:sz w:val="26"/>
          <w:szCs w:val="26"/>
        </w:rPr>
        <w:t xml:space="preserve"> МО "Городской округ "Город Нарьян-Мар"</w:t>
      </w:r>
    </w:p>
    <w:p w:rsidR="002D4857" w:rsidRPr="002D4857" w:rsidRDefault="002D4857" w:rsidP="002D4857">
      <w:pPr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</w:rPr>
      </w:pPr>
      <w:r w:rsidRPr="002D4857">
        <w:rPr>
          <w:rFonts w:eastAsia="Calibri"/>
          <w:sz w:val="26"/>
          <w:szCs w:val="26"/>
        </w:rPr>
        <w:t>от 13.08.2014 № 1954</w:t>
      </w:r>
    </w:p>
    <w:p w:rsidR="002D4857" w:rsidRDefault="002D4857" w:rsidP="002D485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4857" w:rsidRPr="002D4857" w:rsidRDefault="002D4857" w:rsidP="002D485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4857" w:rsidRPr="002D4857" w:rsidRDefault="002D4857" w:rsidP="002D485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D4857">
        <w:rPr>
          <w:b/>
          <w:sz w:val="26"/>
          <w:szCs w:val="26"/>
        </w:rPr>
        <w:t xml:space="preserve">Изменения </w:t>
      </w:r>
    </w:p>
    <w:p w:rsidR="002D4857" w:rsidRPr="002D4857" w:rsidRDefault="002D4857" w:rsidP="002D485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D4857">
        <w:rPr>
          <w:b/>
          <w:sz w:val="26"/>
          <w:szCs w:val="26"/>
        </w:rPr>
        <w:t>в муниципальную программу муниципального образования</w:t>
      </w:r>
    </w:p>
    <w:p w:rsidR="002D4857" w:rsidRPr="002D4857" w:rsidRDefault="002D4857" w:rsidP="002D485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D4857">
        <w:rPr>
          <w:b/>
          <w:sz w:val="26"/>
          <w:szCs w:val="26"/>
        </w:rPr>
        <w:t>"Городской округ "Город Нарьян-Мар"</w:t>
      </w:r>
    </w:p>
    <w:p w:rsidR="002D4857" w:rsidRPr="002D4857" w:rsidRDefault="002D4857" w:rsidP="002D485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D4857">
        <w:rPr>
          <w:b/>
          <w:sz w:val="26"/>
          <w:szCs w:val="26"/>
        </w:rPr>
        <w:t>"Образование"</w:t>
      </w:r>
    </w:p>
    <w:p w:rsidR="002D4857" w:rsidRPr="002D4857" w:rsidRDefault="002D4857" w:rsidP="002D485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4857" w:rsidRPr="002D4857" w:rsidRDefault="002D4857" w:rsidP="002D4857">
      <w:pPr>
        <w:pStyle w:val="ad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D4857">
        <w:rPr>
          <w:sz w:val="26"/>
          <w:szCs w:val="26"/>
        </w:rPr>
        <w:t xml:space="preserve">Паспорт муниципальной программы муниципального образования "Городской округ "Город Нарьян-Мар" "Образование" (далее – Программа) </w:t>
      </w:r>
      <w:r>
        <w:rPr>
          <w:sz w:val="26"/>
          <w:szCs w:val="26"/>
        </w:rPr>
        <w:t xml:space="preserve">                   </w:t>
      </w:r>
      <w:r w:rsidRPr="002D4857">
        <w:rPr>
          <w:sz w:val="26"/>
          <w:szCs w:val="26"/>
        </w:rPr>
        <w:t>в табличной части раздел "Объемы и источники финансирования муниципальной программы" изложить в следующей редакции:</w:t>
      </w:r>
    </w:p>
    <w:p w:rsidR="002D4857" w:rsidRPr="002D4857" w:rsidRDefault="002D4857" w:rsidP="002D485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D4857" w:rsidRPr="002D4857" w:rsidRDefault="002D4857" w:rsidP="002D48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D4857">
        <w:rPr>
          <w:rFonts w:ascii="Courier New" w:hAnsi="Courier New" w:cs="Courier New"/>
          <w:sz w:val="20"/>
          <w:szCs w:val="20"/>
        </w:rPr>
        <w:t>"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6399"/>
      </w:tblGrid>
      <w:tr w:rsidR="002D4857" w:rsidRPr="002D4857" w:rsidTr="002D4857">
        <w:trPr>
          <w:trHeight w:val="433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857" w:rsidRPr="002D4857" w:rsidRDefault="002D4857" w:rsidP="002D48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4857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 xml:space="preserve">Общий объем финансирования программы </w:t>
            </w:r>
            <w:r>
              <w:rPr>
                <w:rFonts w:eastAsia="Calibri"/>
                <w:sz w:val="26"/>
                <w:szCs w:val="26"/>
              </w:rPr>
              <w:t xml:space="preserve">                     </w:t>
            </w:r>
            <w:r w:rsidRPr="002D4857">
              <w:rPr>
                <w:rFonts w:eastAsia="Calibri"/>
                <w:sz w:val="26"/>
                <w:szCs w:val="26"/>
              </w:rPr>
              <w:t>9 894 611,0 тыс. руб., в том числе по годам: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2014 год – 1 273 647,9 тыс. руб.;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2015 год – 1 296 154,4 тыс. руб.;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2016 год – 1 341 816,5 тыс. руб.;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2017 год – 1 394 099,1 тыс. руб.;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2018 год – 1 463 425,8 тыс. руб.;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2019 год – 1 530 573,3 тыс. руб.;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2020 год – 1 594 894,0 тыс. руб.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Из них: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- за счет средств бюджета Архангельской области (далее – областной бюджет) 4 947 195,1 тыс. руб., в том числе по годам: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2014 год – 540 624,1 тыс. руб.;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2015 год – 616 619,2 тыс. руб.;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2016 год – 692 725,2 тыс. руб.;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2017 год – 720 434,2 тыс. руб.;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2018 год – 757 176,3 тыс. руб.;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2019 год – 792 763,6 тыс. руб.;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2020 год – 826 852,5 тыс. руб.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 xml:space="preserve">- за счет средств окружного бюджета </w:t>
            </w:r>
            <w:r>
              <w:rPr>
                <w:rFonts w:eastAsia="Calibri"/>
                <w:sz w:val="26"/>
                <w:szCs w:val="26"/>
              </w:rPr>
              <w:t xml:space="preserve">                                  </w:t>
            </w:r>
            <w:r w:rsidRPr="002D4857">
              <w:rPr>
                <w:rFonts w:eastAsia="Calibri"/>
                <w:sz w:val="26"/>
                <w:szCs w:val="26"/>
              </w:rPr>
              <w:t xml:space="preserve">11 923,4 тыс. руб., в том числе по годам: 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2014 год – 11 923,4 тыс. руб.;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2015 год – 0,0 тыс. руб.;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2016 год – 0,0 тыс. руб.;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2017 год – 0,0 тыс. руб.;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2018 год – 0,0 тыс. руб.;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2019 год – 0,0 тыс. руб.;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2020 год – 0,0 тыс. руб.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 xml:space="preserve">-за счет средств бюджета муниципального образования "Городской округ "Город Нарьян-Мар" (далее – городской бюджет) 4 693 590,6 тыс. руб., в том числе </w:t>
            </w:r>
            <w:r w:rsidRPr="002D4857">
              <w:rPr>
                <w:rFonts w:eastAsia="Calibri"/>
                <w:sz w:val="26"/>
                <w:szCs w:val="26"/>
              </w:rPr>
              <w:lastRenderedPageBreak/>
              <w:t xml:space="preserve">по годам: 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2014 год – 687 705,1 тыс. руб.;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2015 год – 644 784,1 тыс. руб.;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2016 год – 614 340,2 тыс. руб.;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2017 год – 638 913,8 тыс. руб.;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2018 год – 671 498,4 тыс. руб.;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2019 год – 703 058,6 тыс. руб.;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2020 год – 733 290,4 тыс. руб.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 xml:space="preserve">- за счет внебюджетной деятельности </w:t>
            </w:r>
            <w:r>
              <w:rPr>
                <w:rFonts w:eastAsia="Calibri"/>
                <w:sz w:val="26"/>
                <w:szCs w:val="26"/>
              </w:rPr>
              <w:t xml:space="preserve">                           </w:t>
            </w:r>
            <w:r w:rsidRPr="002D4857">
              <w:rPr>
                <w:rFonts w:eastAsia="Calibri"/>
                <w:sz w:val="26"/>
                <w:szCs w:val="26"/>
              </w:rPr>
              <w:t xml:space="preserve">241 901,9 тыс. руб., в том числе по годам: 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2014 год – 33 395,3 тыс. руб.;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2015 год – 34 751,1 тыс. руб.;</w:t>
            </w:r>
          </w:p>
          <w:p w:rsidR="002D4857" w:rsidRPr="002D4857" w:rsidRDefault="002D4857" w:rsidP="002D48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D4857">
              <w:rPr>
                <w:sz w:val="26"/>
                <w:szCs w:val="26"/>
              </w:rPr>
              <w:t>2016 год – 34 751,1 тыс. руб.;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2017 год – 34 751,1 тыс. руб.;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2018 год – 34 751,1 тыс. руб.;</w:t>
            </w:r>
          </w:p>
          <w:p w:rsidR="002D4857" w:rsidRPr="002D4857" w:rsidRDefault="002D4857" w:rsidP="002D48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D4857">
              <w:rPr>
                <w:rFonts w:eastAsia="Calibri"/>
                <w:sz w:val="26"/>
                <w:szCs w:val="26"/>
              </w:rPr>
              <w:t>2019 год – 34 751,1 тыс. руб.;</w:t>
            </w:r>
          </w:p>
          <w:p w:rsidR="002D4857" w:rsidRPr="002D4857" w:rsidRDefault="002D4857" w:rsidP="002D48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D4857">
              <w:rPr>
                <w:sz w:val="26"/>
                <w:szCs w:val="26"/>
              </w:rPr>
              <w:t>2020 год – 34 751,1 тыс. руб.</w:t>
            </w:r>
          </w:p>
        </w:tc>
      </w:tr>
    </w:tbl>
    <w:p w:rsidR="002D4857" w:rsidRPr="002D4857" w:rsidRDefault="002D4857" w:rsidP="002D4857">
      <w:pPr>
        <w:jc w:val="right"/>
        <w:rPr>
          <w:sz w:val="26"/>
          <w:szCs w:val="26"/>
        </w:rPr>
      </w:pPr>
      <w:r w:rsidRPr="002D4857">
        <w:rPr>
          <w:sz w:val="26"/>
          <w:szCs w:val="26"/>
        </w:rPr>
        <w:lastRenderedPageBreak/>
        <w:t>"</w:t>
      </w:r>
    </w:p>
    <w:p w:rsidR="002D4857" w:rsidRPr="002D4857" w:rsidRDefault="002D4857" w:rsidP="002D4857">
      <w:pPr>
        <w:jc w:val="both"/>
        <w:rPr>
          <w:sz w:val="26"/>
          <w:szCs w:val="26"/>
        </w:rPr>
      </w:pPr>
    </w:p>
    <w:p w:rsidR="002D4857" w:rsidRDefault="002D4857"/>
    <w:p w:rsidR="002D4857" w:rsidRDefault="002D4857"/>
    <w:p w:rsidR="002D4857" w:rsidRDefault="002D4857"/>
    <w:p w:rsidR="002D4857" w:rsidRDefault="002D4857"/>
    <w:p w:rsidR="002D4857" w:rsidRDefault="002D4857"/>
    <w:p w:rsidR="002D4857" w:rsidRDefault="002D4857"/>
    <w:p w:rsidR="002D4857" w:rsidRDefault="002D4857"/>
    <w:p w:rsidR="002D4857" w:rsidRDefault="002D4857"/>
    <w:p w:rsidR="002D4857" w:rsidRDefault="002D4857"/>
    <w:p w:rsidR="002D4857" w:rsidRDefault="002D4857"/>
    <w:p w:rsidR="002D4857" w:rsidRDefault="002D4857"/>
    <w:p w:rsidR="002D4857" w:rsidRDefault="002D4857"/>
    <w:p w:rsidR="002D4857" w:rsidRDefault="002D4857"/>
    <w:p w:rsidR="002D4857" w:rsidRDefault="002D4857"/>
    <w:p w:rsidR="002D4857" w:rsidRDefault="002D4857"/>
    <w:p w:rsidR="002D4857" w:rsidRDefault="002D4857"/>
    <w:p w:rsidR="002D4857" w:rsidRDefault="002D4857"/>
    <w:p w:rsidR="002D4857" w:rsidRDefault="002D4857"/>
    <w:p w:rsidR="002D4857" w:rsidRDefault="002D4857"/>
    <w:p w:rsidR="002D4857" w:rsidRDefault="002D4857"/>
    <w:p w:rsidR="002D4857" w:rsidRDefault="002D4857"/>
    <w:p w:rsidR="002D4857" w:rsidRDefault="002D4857"/>
    <w:p w:rsidR="002D4857" w:rsidRDefault="002D4857"/>
    <w:p w:rsidR="002D4857" w:rsidRDefault="002D4857"/>
    <w:p w:rsidR="002D4857" w:rsidRDefault="002D4857"/>
    <w:p w:rsidR="002D4857" w:rsidRDefault="002D4857"/>
    <w:p w:rsidR="002D4857" w:rsidRDefault="002D4857"/>
    <w:p w:rsidR="002D4857" w:rsidRDefault="002D4857"/>
    <w:p w:rsidR="002D4857" w:rsidRDefault="002D4857"/>
    <w:p w:rsidR="002D4857" w:rsidRDefault="002D4857"/>
    <w:p w:rsidR="002D4857" w:rsidRDefault="002D4857"/>
    <w:p w:rsidR="002D4857" w:rsidRDefault="002D4857">
      <w:pPr>
        <w:sectPr w:rsidR="002D4857" w:rsidSect="00802F5C">
          <w:type w:val="continuous"/>
          <w:pgSz w:w="11906" w:h="16838" w:code="9"/>
          <w:pgMar w:top="1134" w:right="709" w:bottom="992" w:left="1701" w:header="720" w:footer="720" w:gutter="0"/>
          <w:pgNumType w:start="1"/>
          <w:cols w:space="720"/>
          <w:titlePg/>
          <w:docGrid w:linePitch="326"/>
        </w:sectPr>
      </w:pPr>
    </w:p>
    <w:p w:rsidR="002D4857" w:rsidRDefault="002D4857">
      <w:pPr>
        <w:sectPr w:rsidR="002D4857" w:rsidSect="002D4857">
          <w:type w:val="continuous"/>
          <w:pgSz w:w="11906" w:h="16838" w:code="9"/>
          <w:pgMar w:top="1134" w:right="709" w:bottom="992" w:left="1701" w:header="720" w:footer="720" w:gutter="0"/>
          <w:pgNumType w:start="1"/>
          <w:cols w:space="720"/>
          <w:titlePg/>
          <w:docGrid w:linePitch="326"/>
        </w:sectPr>
      </w:pPr>
    </w:p>
    <w:p w:rsidR="002D4857" w:rsidRPr="002C48DB" w:rsidRDefault="002D4857" w:rsidP="002C48DB">
      <w:pPr>
        <w:pStyle w:val="ad"/>
        <w:numPr>
          <w:ilvl w:val="0"/>
          <w:numId w:val="9"/>
        </w:numPr>
        <w:jc w:val="both"/>
        <w:rPr>
          <w:sz w:val="26"/>
          <w:szCs w:val="26"/>
        </w:rPr>
      </w:pPr>
      <w:r w:rsidRPr="002C48DB">
        <w:rPr>
          <w:sz w:val="26"/>
          <w:szCs w:val="26"/>
        </w:rPr>
        <w:lastRenderedPageBreak/>
        <w:t>Приложение 2 к Программе изложить в следующей редакции:</w:t>
      </w:r>
    </w:p>
    <w:p w:rsidR="002D4857" w:rsidRPr="002D4857" w:rsidRDefault="002D4857" w:rsidP="002D4857">
      <w:pPr>
        <w:jc w:val="both"/>
        <w:rPr>
          <w:sz w:val="26"/>
          <w:szCs w:val="26"/>
        </w:rPr>
      </w:pPr>
    </w:p>
    <w:p w:rsidR="002D4857" w:rsidRDefault="002D4857" w:rsidP="002D4857">
      <w:pPr>
        <w:jc w:val="center"/>
        <w:rPr>
          <w:sz w:val="26"/>
          <w:szCs w:val="26"/>
        </w:rPr>
      </w:pPr>
      <w:r>
        <w:rPr>
          <w:sz w:val="26"/>
          <w:szCs w:val="26"/>
        </w:rPr>
        <w:t>"Ресурсное обеспечение реализации</w:t>
      </w:r>
    </w:p>
    <w:p w:rsidR="002D4857" w:rsidRDefault="002D4857" w:rsidP="002D4857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 муниципального образования</w:t>
      </w:r>
    </w:p>
    <w:p w:rsidR="002D4857" w:rsidRDefault="002D4857" w:rsidP="002D4857">
      <w:pPr>
        <w:jc w:val="center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2D4857" w:rsidRDefault="002D4857" w:rsidP="002D4857">
      <w:pPr>
        <w:jc w:val="center"/>
        <w:rPr>
          <w:sz w:val="26"/>
          <w:szCs w:val="26"/>
        </w:rPr>
      </w:pPr>
      <w:r>
        <w:rPr>
          <w:sz w:val="26"/>
          <w:szCs w:val="26"/>
        </w:rPr>
        <w:t>"Образование"</w:t>
      </w:r>
    </w:p>
    <w:p w:rsidR="002D4857" w:rsidRDefault="002D4857" w:rsidP="002D4857">
      <w:pPr>
        <w:jc w:val="center"/>
        <w:rPr>
          <w:sz w:val="26"/>
          <w:szCs w:val="26"/>
        </w:rPr>
      </w:pPr>
    </w:p>
    <w:p w:rsidR="002D4857" w:rsidRDefault="002D4857" w:rsidP="002D48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 муниципальной программы </w:t>
      </w:r>
    </w:p>
    <w:p w:rsidR="002D4857" w:rsidRPr="000B37AD" w:rsidRDefault="002D4857" w:rsidP="002D4857">
      <w:pPr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образования, молодежной политики и спорта Администрации МО "Городской округ "Город Нарьян-Мар"</w:t>
      </w:r>
    </w:p>
    <w:p w:rsidR="002D4857" w:rsidRPr="006D14E8" w:rsidRDefault="002D4857" w:rsidP="002D4857">
      <w:pPr>
        <w:jc w:val="both"/>
        <w:rPr>
          <w:sz w:val="26"/>
          <w:szCs w:val="26"/>
        </w:rPr>
      </w:pPr>
    </w:p>
    <w:p w:rsidR="002D4857" w:rsidRPr="00F9066D" w:rsidRDefault="002D4857" w:rsidP="002D4857">
      <w:pPr>
        <w:rPr>
          <w:sz w:val="26"/>
          <w:szCs w:val="26"/>
        </w:rPr>
      </w:pPr>
    </w:p>
    <w:tbl>
      <w:tblPr>
        <w:tblW w:w="15315" w:type="dxa"/>
        <w:tblInd w:w="93" w:type="dxa"/>
        <w:tblLayout w:type="fixed"/>
        <w:tblLook w:val="0000"/>
      </w:tblPr>
      <w:tblGrid>
        <w:gridCol w:w="2382"/>
        <w:gridCol w:w="1413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2D4857" w:rsidTr="000E1ADC">
        <w:trPr>
          <w:trHeight w:val="540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4857" w:rsidRPr="0096362C" w:rsidRDefault="002D4857" w:rsidP="000E1ADC">
            <w:pPr>
              <w:jc w:val="center"/>
            </w:pPr>
            <w:bookmarkStart w:id="1" w:name="RANGE!A1:J28"/>
            <w:r w:rsidRPr="0096362C">
              <w:t>Наименование муниципальной программы (подпрограммы)</w:t>
            </w:r>
            <w:bookmarkEnd w:id="1"/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4857" w:rsidRPr="0096362C" w:rsidRDefault="002D4857" w:rsidP="000E1ADC">
            <w:pPr>
              <w:jc w:val="center"/>
            </w:pPr>
            <w:r w:rsidRPr="0096362C">
              <w:t>Источник финансирования</w:t>
            </w:r>
          </w:p>
        </w:tc>
        <w:tc>
          <w:tcPr>
            <w:tcW w:w="11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57" w:rsidRPr="0096362C" w:rsidRDefault="002D4857" w:rsidP="000E1ADC">
            <w:pPr>
              <w:jc w:val="center"/>
            </w:pPr>
            <w:r w:rsidRPr="0096362C">
              <w:t>Оценка расходов, тыс. руб.</w:t>
            </w:r>
          </w:p>
        </w:tc>
      </w:tr>
      <w:tr w:rsidR="002D4857" w:rsidTr="000E1ADC">
        <w:trPr>
          <w:trHeight w:val="346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857" w:rsidRPr="0096362C" w:rsidRDefault="002D4857" w:rsidP="000E1ADC"/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857" w:rsidRPr="0096362C" w:rsidRDefault="002D4857" w:rsidP="000E1ADC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57" w:rsidRPr="0096362C" w:rsidRDefault="002D4857" w:rsidP="000E1ADC">
            <w:pPr>
              <w:jc w:val="center"/>
            </w:pPr>
            <w:r w:rsidRPr="0096362C"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57" w:rsidRPr="0096362C" w:rsidRDefault="002D4857" w:rsidP="000E1ADC">
            <w:pPr>
              <w:jc w:val="center"/>
            </w:pPr>
            <w:r w:rsidRPr="0096362C"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57" w:rsidRPr="0096362C" w:rsidRDefault="002D4857" w:rsidP="000E1ADC">
            <w:pPr>
              <w:jc w:val="center"/>
            </w:pPr>
            <w:r w:rsidRPr="0096362C"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57" w:rsidRPr="0096362C" w:rsidRDefault="002D4857" w:rsidP="000E1ADC">
            <w:pPr>
              <w:jc w:val="center"/>
            </w:pPr>
            <w:r w:rsidRPr="0096362C"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57" w:rsidRPr="0096362C" w:rsidRDefault="002D4857" w:rsidP="000E1ADC">
            <w:pPr>
              <w:jc w:val="center"/>
            </w:pPr>
            <w:r w:rsidRPr="0096362C"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57" w:rsidRPr="0096362C" w:rsidRDefault="002D4857" w:rsidP="000E1ADC">
            <w:pPr>
              <w:jc w:val="center"/>
            </w:pPr>
            <w:r w:rsidRPr="0096362C"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57" w:rsidRPr="0096362C" w:rsidRDefault="002D4857" w:rsidP="000E1ADC">
            <w:pPr>
              <w:jc w:val="center"/>
            </w:pPr>
            <w:r w:rsidRPr="0096362C"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57" w:rsidRPr="0096362C" w:rsidRDefault="002D4857" w:rsidP="000E1ADC">
            <w:pPr>
              <w:jc w:val="center"/>
            </w:pPr>
            <w:r w:rsidRPr="0096362C">
              <w:t>2020</w:t>
            </w:r>
          </w:p>
        </w:tc>
      </w:tr>
      <w:tr w:rsidR="002D4857" w:rsidTr="000E1ADC">
        <w:trPr>
          <w:trHeight w:val="31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57" w:rsidRDefault="002D4857" w:rsidP="000E1ADC">
            <w:pPr>
              <w:jc w:val="center"/>
            </w:pPr>
            <w:r>
              <w:t>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57" w:rsidRDefault="002D4857" w:rsidP="000E1ADC">
            <w:pPr>
              <w:jc w:val="center"/>
            </w:pPr>
            <w: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57" w:rsidRDefault="002D4857" w:rsidP="000E1AD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57" w:rsidRDefault="002D4857" w:rsidP="000E1ADC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57" w:rsidRDefault="002D4857" w:rsidP="000E1ADC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57" w:rsidRDefault="002D4857" w:rsidP="000E1ADC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8</w:t>
            </w:r>
          </w:p>
        </w:tc>
      </w:tr>
      <w:tr w:rsidR="002D4857" w:rsidTr="000E1ADC">
        <w:trPr>
          <w:trHeight w:val="501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 xml:space="preserve">Муниципальная программа "Образование"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 xml:space="preserve">всего, в том числе: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FD3EF4" w:rsidRDefault="002D4857" w:rsidP="000E1ADC">
            <w:pPr>
              <w:jc w:val="center"/>
            </w:pPr>
            <w:r w:rsidRPr="00FD3EF4">
              <w:t>9 894 611,0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FD3EF4" w:rsidRDefault="002D4857" w:rsidP="000E1ADC">
            <w:pPr>
              <w:jc w:val="center"/>
            </w:pPr>
            <w:r w:rsidRPr="00FD3EF4">
              <w:t>1 273 647,9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1 296 154,4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1 341 816,5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1 394 099,1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1 463 425,8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1 530 573,3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1 594 894,0</w:t>
            </w:r>
          </w:p>
        </w:tc>
      </w:tr>
      <w:tr w:rsidR="002D4857" w:rsidTr="000E1ADC">
        <w:trPr>
          <w:trHeight w:val="585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7" w:rsidRDefault="002D4857" w:rsidP="000E1ADC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 xml:space="preserve"> городской 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FD3EF4" w:rsidRDefault="002D4857" w:rsidP="000E1ADC">
            <w:pPr>
              <w:jc w:val="center"/>
            </w:pPr>
            <w:r w:rsidRPr="00FD3EF4">
              <w:t>4 693 590,6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FD3EF4" w:rsidRDefault="002D4857" w:rsidP="000E1ADC">
            <w:pPr>
              <w:jc w:val="center"/>
            </w:pPr>
            <w:r w:rsidRPr="00FD3EF4">
              <w:t>687 705,1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644 784,1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614 340,2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638 913,8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671 498,4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703 058,6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733 290,4</w:t>
            </w:r>
          </w:p>
        </w:tc>
      </w:tr>
      <w:tr w:rsidR="002D4857" w:rsidTr="000E1ADC">
        <w:trPr>
          <w:trHeight w:val="570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7" w:rsidRDefault="002D4857" w:rsidP="000E1ADC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>окружной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FD3EF4" w:rsidRDefault="002D4857" w:rsidP="000E1ADC">
            <w:pPr>
              <w:jc w:val="center"/>
            </w:pPr>
            <w:r w:rsidRPr="00FD3EF4">
              <w:t>11 923,4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FD3EF4" w:rsidRDefault="002D4857" w:rsidP="000E1ADC">
            <w:pPr>
              <w:jc w:val="center"/>
            </w:pPr>
            <w:r w:rsidRPr="00FD3EF4">
              <w:t>11 923,4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0,0</w:t>
            </w:r>
          </w:p>
        </w:tc>
      </w:tr>
      <w:tr w:rsidR="002D4857" w:rsidTr="000E1ADC">
        <w:trPr>
          <w:trHeight w:val="630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7" w:rsidRDefault="002D4857" w:rsidP="000E1ADC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4 947 195,1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540 624,1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616 619,2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692 725,2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720 434,2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757 176,3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792 763,6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826 852,5</w:t>
            </w:r>
          </w:p>
        </w:tc>
      </w:tr>
      <w:tr w:rsidR="002D4857" w:rsidTr="002D4857">
        <w:trPr>
          <w:trHeight w:val="900"/>
        </w:trPr>
        <w:tc>
          <w:tcPr>
            <w:tcW w:w="23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4857" w:rsidRDefault="002D4857" w:rsidP="000E1ADC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>внебюджетные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241 901,9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33 395,3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34 751,1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34 751,1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34 751,1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34 751,1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34 751,1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34 751,1</w:t>
            </w:r>
          </w:p>
        </w:tc>
      </w:tr>
      <w:tr w:rsidR="002D4857" w:rsidTr="000E1ADC">
        <w:trPr>
          <w:trHeight w:val="540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>Подпрограмма "Развитие дошкольного образования детей"</w:t>
            </w:r>
          </w:p>
          <w:p w:rsidR="002D4857" w:rsidRDefault="002D4857" w:rsidP="000E1ADC"/>
          <w:p w:rsidR="002D4857" w:rsidRDefault="002D4857" w:rsidP="000E1ADC"/>
          <w:p w:rsidR="002D4857" w:rsidRDefault="002D4857" w:rsidP="000E1ADC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lastRenderedPageBreak/>
              <w:t xml:space="preserve">всего, в том числе: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4 215 215,8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502 825,0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571 675,5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575 843,1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598 047,6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627 490,7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656 008,4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683 325,5</w:t>
            </w:r>
          </w:p>
        </w:tc>
      </w:tr>
      <w:tr w:rsidR="002D4857" w:rsidTr="00802F5C">
        <w:trPr>
          <w:trHeight w:val="525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7" w:rsidRDefault="002D4857" w:rsidP="000E1ADC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>городской 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1 846 070,9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252 806,5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270 831,0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241 713,6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251 382,2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264 202,6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276 620,1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288 514,9</w:t>
            </w:r>
          </w:p>
        </w:tc>
      </w:tr>
      <w:tr w:rsidR="002D4857" w:rsidTr="00802F5C">
        <w:trPr>
          <w:trHeight w:val="660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7" w:rsidRDefault="002D4857" w:rsidP="000E1ADC"/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2 226 534,1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231 793,1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280 113,6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313 398,6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325 934,5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802F5C" w:rsidRDefault="002D4857" w:rsidP="000E1ADC">
            <w:pPr>
              <w:jc w:val="center"/>
            </w:pPr>
            <w:r w:rsidRPr="00802F5C">
              <w:t>342 557,2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358 657,4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374 079,7</w:t>
            </w:r>
          </w:p>
        </w:tc>
      </w:tr>
      <w:tr w:rsidR="002D4857" w:rsidTr="002D4857">
        <w:trPr>
          <w:trHeight w:val="870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7" w:rsidRDefault="002D4857" w:rsidP="000E1ADC"/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142 610,8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18 225,4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20 730,9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20 730,9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20 730,9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20 730,9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20 730,9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20 730,9</w:t>
            </w:r>
          </w:p>
        </w:tc>
      </w:tr>
      <w:tr w:rsidR="002D4857" w:rsidTr="000E1ADC">
        <w:trPr>
          <w:trHeight w:val="615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>Подпрограмма "Развитие общего образования детей"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 xml:space="preserve">всего, в том числе: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3 995 313,0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526 721,3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505 626,5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542 558,5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563 801,2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591 968,9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619 251,4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645 385,2</w:t>
            </w:r>
          </w:p>
        </w:tc>
      </w:tr>
      <w:tr w:rsidR="002D4857" w:rsidTr="000E1ADC">
        <w:trPr>
          <w:trHeight w:val="675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7" w:rsidRDefault="002D4857" w:rsidP="000E1ADC"/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>городской 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1 193 213,4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205 392,9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157 630,7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151 741,7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157 811,3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165 859,6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173 655,0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181 122,2</w:t>
            </w:r>
          </w:p>
        </w:tc>
      </w:tr>
      <w:tr w:rsidR="002D4857" w:rsidTr="000E1ADC">
        <w:trPr>
          <w:trHeight w:val="585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7" w:rsidRDefault="002D4857" w:rsidP="000E1ADC"/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2 720 661,0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308 831,0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336 505,6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379 326,6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394 499,7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414 619,1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434 106,2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452 772,8</w:t>
            </w:r>
          </w:p>
        </w:tc>
      </w:tr>
      <w:tr w:rsidR="002D4857" w:rsidTr="000E1ADC">
        <w:trPr>
          <w:trHeight w:val="915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7" w:rsidRDefault="002D4857" w:rsidP="000E1ADC"/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81 438,6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12 497,4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11 490,2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11 490,2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11 490,2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11 490,2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11 490,2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11 490,2</w:t>
            </w:r>
          </w:p>
        </w:tc>
      </w:tr>
      <w:tr w:rsidR="002D4857" w:rsidTr="000E1ADC">
        <w:trPr>
          <w:trHeight w:val="630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>Подпрограмма "Развитие дополнительного образования детей"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>всего,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1 537 114,0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215 729,5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201 294,1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204 947,3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213 044,0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223 780,2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234 179,0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244 139,9</w:t>
            </w:r>
          </w:p>
        </w:tc>
      </w:tr>
      <w:tr w:rsidR="002D4857" w:rsidTr="000E1ADC">
        <w:trPr>
          <w:trHeight w:val="570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7" w:rsidRDefault="002D4857" w:rsidP="000E1ADC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>городской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1 519 261,5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213 057,0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198 764,1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202 417,3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210 514,0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221 250,2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231 649,0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241 609,9</w:t>
            </w:r>
          </w:p>
        </w:tc>
      </w:tr>
      <w:tr w:rsidR="002D4857" w:rsidTr="000E1ADC">
        <w:trPr>
          <w:trHeight w:val="585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7" w:rsidRDefault="002D4857" w:rsidP="000E1ADC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>внебюджетные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17 852,5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2 672,5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2 530,0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2 530,0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2 530,0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2 530,0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2 530,0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2 530,0</w:t>
            </w:r>
          </w:p>
        </w:tc>
      </w:tr>
      <w:tr w:rsidR="002D4857" w:rsidTr="000E1ADC">
        <w:trPr>
          <w:trHeight w:val="705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>"Совершенствование системы предоставления услуг в сфере образования"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>всего,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15 183,5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1 870,0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1 969,1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2 073,5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2 156,5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2 266,4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2 372,9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2 475,1</w:t>
            </w:r>
          </w:p>
        </w:tc>
      </w:tr>
      <w:tr w:rsidR="002D4857" w:rsidTr="000E1ADC">
        <w:trPr>
          <w:trHeight w:val="660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7" w:rsidRDefault="002D4857" w:rsidP="000E1ADC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>городской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15 183,5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1 870,0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1 969,1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2 073,5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2 156,5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2 266,4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2 372,9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2 475,1</w:t>
            </w:r>
          </w:p>
        </w:tc>
      </w:tr>
      <w:tr w:rsidR="002D4857" w:rsidTr="000E1ADC">
        <w:trPr>
          <w:trHeight w:val="600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>Подпрограмма "Одаренные дети"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 xml:space="preserve">всего, в том числе: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43 130,3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5 328,4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5 600,1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5 885,8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6 121,2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6 433,6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6 735,8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7 025,4</w:t>
            </w:r>
          </w:p>
        </w:tc>
      </w:tr>
      <w:tr w:rsidR="002D4857" w:rsidTr="00802F5C">
        <w:trPr>
          <w:trHeight w:val="615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7" w:rsidRDefault="002D4857" w:rsidP="000E1ADC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 xml:space="preserve">городской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43 130,3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5 328,4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5 600,1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5 885,8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6 121,2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6 433,6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6 735,8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7 025,4</w:t>
            </w:r>
          </w:p>
        </w:tc>
      </w:tr>
      <w:tr w:rsidR="002D4857" w:rsidTr="00802F5C">
        <w:trPr>
          <w:trHeight w:val="720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lastRenderedPageBreak/>
              <w:t xml:space="preserve">Подпрограмма "Отдых и оздоровление"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 xml:space="preserve">всего, в том числе: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76 627,8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9 147,1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9 989,1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10 508,3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10 928,6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11 486,0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12 025,8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12 542,9</w:t>
            </w:r>
          </w:p>
        </w:tc>
      </w:tr>
      <w:tr w:rsidR="002D4857" w:rsidTr="002C48DB">
        <w:trPr>
          <w:trHeight w:val="570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7" w:rsidRDefault="002D4857" w:rsidP="000E1ADC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>городской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76 627,8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9 147,1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9 989,1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10 508,3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10 928,6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11 486,0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12 025,8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12 542,9</w:t>
            </w:r>
          </w:p>
        </w:tc>
      </w:tr>
      <w:tr w:rsidR="002D4857" w:rsidTr="002C48DB">
        <w:trPr>
          <w:trHeight w:val="735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>Подпрограмма "Создание современных условий для получения общедоступного качественного образования"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 xml:space="preserve">всего, в том числе: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FD3EF4" w:rsidRDefault="002D4857" w:rsidP="000E1ADC">
            <w:pPr>
              <w:jc w:val="center"/>
            </w:pPr>
            <w:r w:rsidRPr="00FD3EF4">
              <w:rPr>
                <w:lang w:val="en-US"/>
              </w:rPr>
              <w:t>12 026</w:t>
            </w:r>
            <w:r w:rsidRPr="00FD3EF4">
              <w:t>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FD3EF4" w:rsidRDefault="002D4857" w:rsidP="000E1ADC">
            <w:pPr>
              <w:jc w:val="center"/>
            </w:pPr>
            <w:r w:rsidRPr="00FD3EF4">
              <w:rPr>
                <w:lang w:val="en-US"/>
              </w:rPr>
              <w:t>12026</w:t>
            </w:r>
            <w:r w:rsidRPr="00FD3EF4">
              <w:t>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pPr>
              <w:jc w:val="center"/>
            </w:pPr>
            <w:r>
              <w:t>0,0</w:t>
            </w:r>
          </w:p>
        </w:tc>
      </w:tr>
      <w:tr w:rsidR="002D4857" w:rsidTr="000E1ADC">
        <w:trPr>
          <w:trHeight w:val="585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7" w:rsidRDefault="002D4857" w:rsidP="000E1ADC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>окружной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FD3EF4" w:rsidRDefault="002D4857" w:rsidP="000E1ADC">
            <w:pPr>
              <w:jc w:val="center"/>
            </w:pPr>
            <w:r w:rsidRPr="00FD3EF4">
              <w:t>11 923,4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FD3EF4" w:rsidRDefault="002D4857" w:rsidP="000E1ADC">
            <w:pPr>
              <w:jc w:val="center"/>
            </w:pPr>
            <w:r w:rsidRPr="00FD3EF4">
              <w:t>11 923,4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0,0</w:t>
            </w:r>
          </w:p>
        </w:tc>
      </w:tr>
      <w:tr w:rsidR="002D4857" w:rsidTr="000E1ADC">
        <w:trPr>
          <w:trHeight w:val="840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7" w:rsidRDefault="002D4857" w:rsidP="000E1ADC"/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Default="002D4857" w:rsidP="000E1ADC">
            <w:r>
              <w:t>городской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FD3EF4" w:rsidRDefault="002D4857" w:rsidP="000E1ADC">
            <w:pPr>
              <w:jc w:val="center"/>
            </w:pPr>
            <w:r w:rsidRPr="00FD3EF4">
              <w:t>103,2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FD3EF4" w:rsidRDefault="002D4857" w:rsidP="000E1ADC">
            <w:pPr>
              <w:jc w:val="center"/>
            </w:pPr>
            <w:r w:rsidRPr="00FD3EF4">
              <w:t>103,2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Default="002D4857" w:rsidP="000E1ADC">
            <w:pPr>
              <w:jc w:val="center"/>
            </w:pPr>
            <w:r>
              <w:t>0,0</w:t>
            </w:r>
          </w:p>
        </w:tc>
      </w:tr>
    </w:tbl>
    <w:p w:rsidR="002D4857" w:rsidRPr="00F9066D" w:rsidRDefault="002D4857" w:rsidP="002D485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"</w:t>
      </w:r>
    </w:p>
    <w:p w:rsidR="002D4857" w:rsidRDefault="002D4857" w:rsidP="002D4857">
      <w:pPr>
        <w:jc w:val="both"/>
        <w:rPr>
          <w:sz w:val="26"/>
          <w:szCs w:val="26"/>
        </w:rPr>
      </w:pPr>
    </w:p>
    <w:p w:rsidR="002D4857" w:rsidRPr="002C48DB" w:rsidRDefault="002D4857" w:rsidP="002C48DB">
      <w:pPr>
        <w:pStyle w:val="ad"/>
        <w:numPr>
          <w:ilvl w:val="0"/>
          <w:numId w:val="9"/>
        </w:numPr>
        <w:jc w:val="both"/>
        <w:rPr>
          <w:sz w:val="26"/>
          <w:szCs w:val="26"/>
        </w:rPr>
      </w:pPr>
      <w:r w:rsidRPr="002C48DB">
        <w:rPr>
          <w:sz w:val="26"/>
          <w:szCs w:val="26"/>
        </w:rPr>
        <w:t xml:space="preserve">В Перечне к подпрограмме </w:t>
      </w:r>
      <w:r w:rsidR="002C48DB">
        <w:rPr>
          <w:sz w:val="26"/>
          <w:szCs w:val="26"/>
        </w:rPr>
        <w:t xml:space="preserve">7 </w:t>
      </w:r>
      <w:r w:rsidRPr="002C48DB">
        <w:rPr>
          <w:sz w:val="26"/>
          <w:szCs w:val="26"/>
        </w:rPr>
        <w:t xml:space="preserve">"Одаренные дети" в табличной части раздел </w:t>
      </w:r>
      <w:r w:rsidR="002C48DB">
        <w:rPr>
          <w:sz w:val="26"/>
          <w:szCs w:val="26"/>
        </w:rPr>
        <w:t xml:space="preserve">1 </w:t>
      </w:r>
      <w:r w:rsidRPr="002C48DB">
        <w:rPr>
          <w:sz w:val="26"/>
          <w:szCs w:val="26"/>
        </w:rPr>
        <w:t xml:space="preserve">"Поддержка одаренных детей" изложить </w:t>
      </w:r>
      <w:r w:rsidR="002C48DB">
        <w:rPr>
          <w:sz w:val="26"/>
          <w:szCs w:val="26"/>
        </w:rPr>
        <w:t xml:space="preserve">                     </w:t>
      </w:r>
      <w:r w:rsidRPr="002C48DB">
        <w:rPr>
          <w:sz w:val="26"/>
          <w:szCs w:val="26"/>
        </w:rPr>
        <w:t>в следующей редакции:</w:t>
      </w:r>
    </w:p>
    <w:p w:rsidR="002D4857" w:rsidRPr="006D14E8" w:rsidRDefault="002D4857" w:rsidP="002D4857">
      <w:pPr>
        <w:jc w:val="both"/>
        <w:rPr>
          <w:sz w:val="26"/>
          <w:szCs w:val="26"/>
        </w:rPr>
      </w:pPr>
    </w:p>
    <w:p w:rsidR="002D4857" w:rsidRPr="00891381" w:rsidRDefault="002D4857" w:rsidP="002D4857">
      <w:pPr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14952" w:type="dxa"/>
        <w:tblInd w:w="93" w:type="dxa"/>
        <w:tblLayout w:type="fixed"/>
        <w:tblLook w:val="0000"/>
      </w:tblPr>
      <w:tblGrid>
        <w:gridCol w:w="546"/>
        <w:gridCol w:w="4689"/>
        <w:gridCol w:w="1977"/>
        <w:gridCol w:w="1083"/>
        <w:gridCol w:w="943"/>
        <w:gridCol w:w="900"/>
        <w:gridCol w:w="900"/>
        <w:gridCol w:w="900"/>
        <w:gridCol w:w="1037"/>
        <w:gridCol w:w="940"/>
        <w:gridCol w:w="1037"/>
      </w:tblGrid>
      <w:tr w:rsidR="002D4857" w:rsidRPr="00E24763" w:rsidTr="000E1ADC">
        <w:trPr>
          <w:trHeight w:val="14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 xml:space="preserve">№          </w:t>
            </w:r>
            <w:proofErr w:type="spellStart"/>
            <w:proofErr w:type="gramStart"/>
            <w:r w:rsidRPr="00E247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24763">
              <w:rPr>
                <w:sz w:val="22"/>
                <w:szCs w:val="22"/>
              </w:rPr>
              <w:t>/</w:t>
            </w:r>
            <w:proofErr w:type="spellStart"/>
            <w:r w:rsidRPr="00E247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бъем финансирования мероприятия, </w:t>
            </w:r>
            <w:r w:rsidRPr="00E24763">
              <w:rPr>
                <w:sz w:val="22"/>
                <w:szCs w:val="22"/>
              </w:rPr>
              <w:t>тыс. руб.</w:t>
            </w:r>
          </w:p>
        </w:tc>
      </w:tr>
      <w:tr w:rsidR="002D4857" w:rsidRPr="00E24763" w:rsidTr="000E1ADC">
        <w:trPr>
          <w:trHeight w:val="28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7" w:rsidRPr="00E24763" w:rsidRDefault="002D4857" w:rsidP="000E1ADC">
            <w:pPr>
              <w:rPr>
                <w:sz w:val="22"/>
                <w:szCs w:val="22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7" w:rsidRPr="00E24763" w:rsidRDefault="002D4857" w:rsidP="000E1ADC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7" w:rsidRPr="00E24763" w:rsidRDefault="002D4857" w:rsidP="000E1ADC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всего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24763">
                <w:rPr>
                  <w:sz w:val="22"/>
                  <w:szCs w:val="22"/>
                </w:rPr>
                <w:t>2014 г</w:t>
              </w:r>
            </w:smartTag>
            <w:r w:rsidRPr="00E24763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24763">
                <w:rPr>
                  <w:sz w:val="22"/>
                  <w:szCs w:val="22"/>
                </w:rPr>
                <w:t>2015 г</w:t>
              </w:r>
            </w:smartTag>
            <w:r w:rsidRPr="00E24763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24763">
                <w:rPr>
                  <w:sz w:val="22"/>
                  <w:szCs w:val="22"/>
                </w:rPr>
                <w:t>2016 г</w:t>
              </w:r>
            </w:smartTag>
            <w:r w:rsidRPr="00E24763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24763">
                <w:rPr>
                  <w:sz w:val="22"/>
                  <w:szCs w:val="22"/>
                </w:rPr>
                <w:t>2017 г</w:t>
              </w:r>
            </w:smartTag>
            <w:r w:rsidRPr="00E24763">
              <w:rPr>
                <w:sz w:val="22"/>
                <w:szCs w:val="22"/>
              </w:rPr>
              <w:t>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24763">
                <w:rPr>
                  <w:sz w:val="22"/>
                  <w:szCs w:val="22"/>
                </w:rPr>
                <w:t>2018 г</w:t>
              </w:r>
            </w:smartTag>
            <w:r w:rsidRPr="00E24763">
              <w:rPr>
                <w:sz w:val="22"/>
                <w:szCs w:val="22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24763">
                <w:rPr>
                  <w:sz w:val="22"/>
                  <w:szCs w:val="22"/>
                </w:rPr>
                <w:t>2019 г</w:t>
              </w:r>
            </w:smartTag>
            <w:r w:rsidRPr="00E24763">
              <w:rPr>
                <w:sz w:val="22"/>
                <w:szCs w:val="22"/>
              </w:rPr>
              <w:t>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24763">
                <w:rPr>
                  <w:sz w:val="22"/>
                  <w:szCs w:val="22"/>
                </w:rPr>
                <w:t>2020 г</w:t>
              </w:r>
            </w:smartTag>
            <w:r w:rsidRPr="00E24763">
              <w:rPr>
                <w:sz w:val="22"/>
                <w:szCs w:val="22"/>
              </w:rPr>
              <w:t>.</w:t>
            </w:r>
          </w:p>
        </w:tc>
      </w:tr>
      <w:tr w:rsidR="002D4857" w:rsidRPr="00E24763" w:rsidTr="000E1AD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A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B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8</w:t>
            </w:r>
          </w:p>
        </w:tc>
      </w:tr>
      <w:tr w:rsidR="002D4857" w:rsidRPr="00E24763" w:rsidTr="000E1ADC">
        <w:trPr>
          <w:trHeight w:val="300"/>
        </w:trPr>
        <w:tc>
          <w:tcPr>
            <w:tcW w:w="14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rPr>
                <w:b/>
                <w:bCs/>
                <w:sz w:val="22"/>
                <w:szCs w:val="22"/>
              </w:rPr>
            </w:pPr>
            <w:r w:rsidRPr="00E24763">
              <w:rPr>
                <w:b/>
                <w:bCs/>
                <w:sz w:val="22"/>
                <w:szCs w:val="22"/>
              </w:rPr>
              <w:t>1. Поддержка одаренных детей</w:t>
            </w:r>
          </w:p>
        </w:tc>
      </w:tr>
      <w:tr w:rsidR="002D4857" w:rsidRPr="00E24763" w:rsidTr="000E1ADC">
        <w:trPr>
          <w:trHeight w:val="33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FD3EF4" w:rsidRDefault="002D4857" w:rsidP="000E1ADC">
            <w:pPr>
              <w:rPr>
                <w:sz w:val="22"/>
                <w:szCs w:val="22"/>
              </w:rPr>
            </w:pPr>
            <w:r w:rsidRPr="00FD3EF4">
              <w:rPr>
                <w:sz w:val="22"/>
                <w:szCs w:val="22"/>
              </w:rPr>
              <w:t>1.1.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Поощрение одаренных детей по итогам года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3 913,1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479,3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510,6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534,3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555,7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584,0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611,5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637,8</w:t>
            </w:r>
          </w:p>
        </w:tc>
      </w:tr>
      <w:tr w:rsidR="002D4857" w:rsidRPr="00E24763" w:rsidTr="000E1ADC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FD3EF4" w:rsidRDefault="002D4857" w:rsidP="000E1ADC">
            <w:pPr>
              <w:rPr>
                <w:sz w:val="22"/>
                <w:szCs w:val="22"/>
              </w:rPr>
            </w:pPr>
            <w:r w:rsidRPr="00FD3EF4">
              <w:rPr>
                <w:sz w:val="22"/>
                <w:szCs w:val="22"/>
              </w:rPr>
              <w:t>1.2.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Профильная смена для одаренных детей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10 395,9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1 213,0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1 188,6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1 461,2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1 519,6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1 597,2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1 672,2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1 744,1</w:t>
            </w:r>
          </w:p>
        </w:tc>
      </w:tr>
      <w:tr w:rsidR="002D4857" w:rsidRPr="00E24763" w:rsidTr="000E1ADC">
        <w:trPr>
          <w:trHeight w:val="5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FD3EF4" w:rsidRDefault="002D4857" w:rsidP="000E1ADC">
            <w:pPr>
              <w:rPr>
                <w:sz w:val="22"/>
                <w:szCs w:val="22"/>
              </w:rPr>
            </w:pPr>
            <w:r w:rsidRPr="00FD3EF4">
              <w:rPr>
                <w:sz w:val="22"/>
                <w:szCs w:val="22"/>
              </w:rPr>
              <w:t>1.3.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Проведение новогодних мероприятий для одаренных детей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2 671,1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330,0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346,9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364,5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379,1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398,4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417,1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435,1</w:t>
            </w:r>
          </w:p>
        </w:tc>
      </w:tr>
      <w:tr w:rsidR="002D4857" w:rsidRPr="00E24763" w:rsidTr="000E1ADC">
        <w:trPr>
          <w:trHeight w:val="5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FD3EF4" w:rsidRDefault="002D4857" w:rsidP="000E1ADC">
            <w:pPr>
              <w:rPr>
                <w:sz w:val="22"/>
                <w:szCs w:val="22"/>
              </w:rPr>
            </w:pPr>
            <w:r w:rsidRPr="00FD3EF4">
              <w:rPr>
                <w:sz w:val="22"/>
                <w:szCs w:val="22"/>
              </w:rPr>
              <w:t>1.4.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Обеспечение деятельности городского Центра интеллектуального развития школьников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1 249,3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203,5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207,6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153,2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159,3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167,5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175,3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182,9</w:t>
            </w:r>
          </w:p>
        </w:tc>
      </w:tr>
      <w:tr w:rsidR="002D4857" w:rsidRPr="00E24763" w:rsidTr="000E1AD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jc w:val="right"/>
              <w:rPr>
                <w:b/>
                <w:bCs/>
                <w:sz w:val="22"/>
                <w:szCs w:val="22"/>
              </w:rPr>
            </w:pPr>
            <w:r w:rsidRPr="00E24763">
              <w:rPr>
                <w:b/>
                <w:bCs/>
                <w:sz w:val="22"/>
                <w:szCs w:val="22"/>
              </w:rPr>
              <w:t>Итого по разделу: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18 229,4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2 225,8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2 253,7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2 513,2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2 613,7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2 747,0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2 876,1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2 999,9</w:t>
            </w:r>
          </w:p>
        </w:tc>
      </w:tr>
      <w:tr w:rsidR="002D4857" w:rsidRPr="00E24763" w:rsidTr="000E1AD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857" w:rsidRPr="00E24763" w:rsidRDefault="002D4857" w:rsidP="000E1ADC">
            <w:pPr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18 229,4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2 225,8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2 253,7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2 513,2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2 613,7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2 747,0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2 876,1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857" w:rsidRPr="00E24763" w:rsidRDefault="002D4857" w:rsidP="000E1ADC">
            <w:pPr>
              <w:jc w:val="center"/>
              <w:rPr>
                <w:sz w:val="22"/>
                <w:szCs w:val="22"/>
              </w:rPr>
            </w:pPr>
            <w:r w:rsidRPr="00E24763">
              <w:rPr>
                <w:sz w:val="22"/>
                <w:szCs w:val="22"/>
              </w:rPr>
              <w:t>2 999,9</w:t>
            </w:r>
          </w:p>
        </w:tc>
      </w:tr>
    </w:tbl>
    <w:p w:rsidR="00802F5C" w:rsidRDefault="002D4857" w:rsidP="002D4857">
      <w:pPr>
        <w:jc w:val="right"/>
        <w:rPr>
          <w:sz w:val="26"/>
          <w:szCs w:val="26"/>
        </w:rPr>
        <w:sectPr w:rsidR="00802F5C" w:rsidSect="00802F5C">
          <w:pgSz w:w="16838" w:h="11906" w:orient="landscape" w:code="9"/>
          <w:pgMar w:top="709" w:right="992" w:bottom="1134" w:left="1134" w:header="720" w:footer="720" w:gutter="0"/>
          <w:pgNumType w:start="3"/>
          <w:cols w:space="720"/>
          <w:titlePg/>
          <w:docGrid w:linePitch="326"/>
        </w:sectPr>
      </w:pPr>
      <w:r>
        <w:rPr>
          <w:sz w:val="26"/>
          <w:szCs w:val="26"/>
        </w:rPr>
        <w:t>"</w:t>
      </w:r>
    </w:p>
    <w:p w:rsidR="002C48DB" w:rsidRPr="002C48DB" w:rsidRDefault="002C48DB" w:rsidP="002C48DB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C48DB">
        <w:rPr>
          <w:sz w:val="26"/>
          <w:szCs w:val="26"/>
        </w:rPr>
        <w:lastRenderedPageBreak/>
        <w:t>В Паспорте подпрограммы "Создание современных условий для получения общедоступного качественного образования"</w:t>
      </w:r>
      <w:r>
        <w:rPr>
          <w:sz w:val="26"/>
          <w:szCs w:val="26"/>
        </w:rPr>
        <w:t xml:space="preserve"> </w:t>
      </w:r>
      <w:r w:rsidRPr="002C48DB">
        <w:rPr>
          <w:sz w:val="26"/>
          <w:szCs w:val="26"/>
        </w:rPr>
        <w:t>табличн</w:t>
      </w:r>
      <w:r>
        <w:rPr>
          <w:sz w:val="26"/>
          <w:szCs w:val="26"/>
        </w:rPr>
        <w:t>ую</w:t>
      </w:r>
      <w:r w:rsidRPr="002C48DB">
        <w:rPr>
          <w:sz w:val="26"/>
          <w:szCs w:val="26"/>
        </w:rPr>
        <w:t xml:space="preserve"> част</w:t>
      </w:r>
      <w:r>
        <w:rPr>
          <w:sz w:val="26"/>
          <w:szCs w:val="26"/>
        </w:rPr>
        <w:t>ь</w:t>
      </w:r>
      <w:r w:rsidRPr="002C48DB">
        <w:rPr>
          <w:sz w:val="26"/>
          <w:szCs w:val="26"/>
        </w:rPr>
        <w:t xml:space="preserve"> раздела "Объемы и источники финансирования подпрограммы" изложить в следующей редакции:</w:t>
      </w:r>
    </w:p>
    <w:p w:rsidR="002C48DB" w:rsidRPr="002C48DB" w:rsidRDefault="002C48DB" w:rsidP="002C48DB">
      <w:pPr>
        <w:jc w:val="both"/>
      </w:pPr>
      <w:r w:rsidRPr="002C48DB">
        <w:rPr>
          <w:sz w:val="26"/>
          <w:szCs w:val="26"/>
        </w:rPr>
        <w:t>"</w:t>
      </w:r>
    </w:p>
    <w:tbl>
      <w:tblPr>
        <w:tblStyle w:val="ae"/>
        <w:tblW w:w="0" w:type="auto"/>
        <w:tblLook w:val="01E0"/>
      </w:tblPr>
      <w:tblGrid>
        <w:gridCol w:w="3325"/>
        <w:gridCol w:w="6954"/>
      </w:tblGrid>
      <w:tr w:rsidR="002C48DB" w:rsidRPr="002C48DB" w:rsidTr="000E1ADC">
        <w:tc>
          <w:tcPr>
            <w:tcW w:w="4248" w:type="dxa"/>
          </w:tcPr>
          <w:p w:rsidR="002C48DB" w:rsidRPr="002C48DB" w:rsidRDefault="002C48DB" w:rsidP="002C48DB">
            <w:pPr>
              <w:jc w:val="both"/>
              <w:rPr>
                <w:sz w:val="26"/>
                <w:szCs w:val="26"/>
              </w:rPr>
            </w:pPr>
            <w:r w:rsidRPr="002C48DB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10538" w:type="dxa"/>
          </w:tcPr>
          <w:p w:rsidR="002C48DB" w:rsidRPr="002C48DB" w:rsidRDefault="002C48DB" w:rsidP="002C48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C48DB">
              <w:rPr>
                <w:rFonts w:eastAsia="Calibri"/>
                <w:sz w:val="26"/>
                <w:szCs w:val="26"/>
              </w:rPr>
              <w:t xml:space="preserve">Общий объем финансирования программы   </w:t>
            </w:r>
            <w:r w:rsidRPr="00802F5C">
              <w:rPr>
                <w:rFonts w:eastAsia="Calibri"/>
                <w:sz w:val="26"/>
                <w:szCs w:val="26"/>
              </w:rPr>
              <w:t xml:space="preserve">                             </w:t>
            </w:r>
            <w:r w:rsidRPr="002C48DB">
              <w:rPr>
                <w:rFonts w:eastAsia="Calibri"/>
                <w:sz w:val="26"/>
                <w:szCs w:val="26"/>
              </w:rPr>
              <w:t>12 026,6 тыс. руб., в том числе по годам:</w:t>
            </w:r>
          </w:p>
          <w:p w:rsidR="002C48DB" w:rsidRPr="002C48DB" w:rsidRDefault="002C48DB" w:rsidP="002C48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C48DB">
              <w:rPr>
                <w:rFonts w:eastAsia="Calibri"/>
                <w:sz w:val="26"/>
                <w:szCs w:val="26"/>
              </w:rPr>
              <w:t>2014 год – 12 026,6 тыс. руб.;</w:t>
            </w:r>
          </w:p>
          <w:p w:rsidR="002C48DB" w:rsidRPr="002C48DB" w:rsidRDefault="002C48DB" w:rsidP="002C48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C48DB">
              <w:rPr>
                <w:rFonts w:eastAsia="Calibri"/>
                <w:sz w:val="26"/>
                <w:szCs w:val="26"/>
              </w:rPr>
              <w:t>2015 год – 0,00 тыс. руб.;</w:t>
            </w:r>
          </w:p>
          <w:p w:rsidR="002C48DB" w:rsidRPr="002C48DB" w:rsidRDefault="002C48DB" w:rsidP="002C48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C48DB">
              <w:rPr>
                <w:rFonts w:eastAsia="Calibri"/>
                <w:sz w:val="26"/>
                <w:szCs w:val="26"/>
              </w:rPr>
              <w:t>2016 год – 0,00 тыс. руб.;</w:t>
            </w:r>
          </w:p>
          <w:p w:rsidR="002C48DB" w:rsidRPr="002C48DB" w:rsidRDefault="002C48DB" w:rsidP="002C48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C48DB">
              <w:rPr>
                <w:rFonts w:eastAsia="Calibri"/>
                <w:sz w:val="26"/>
                <w:szCs w:val="26"/>
              </w:rPr>
              <w:t>2017 год – 0,00 тыс. руб.;</w:t>
            </w:r>
          </w:p>
          <w:p w:rsidR="002C48DB" w:rsidRPr="002C48DB" w:rsidRDefault="002C48DB" w:rsidP="002C48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C48DB">
              <w:rPr>
                <w:rFonts w:eastAsia="Calibri"/>
                <w:sz w:val="26"/>
                <w:szCs w:val="26"/>
              </w:rPr>
              <w:t>2018 год – 0,00 тыс. руб.;</w:t>
            </w:r>
          </w:p>
          <w:p w:rsidR="002C48DB" w:rsidRPr="002C48DB" w:rsidRDefault="002C48DB" w:rsidP="002C48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C48DB">
              <w:rPr>
                <w:rFonts w:eastAsia="Calibri"/>
                <w:sz w:val="26"/>
                <w:szCs w:val="26"/>
              </w:rPr>
              <w:t>2019 год – 0,00 тыс. руб.;</w:t>
            </w:r>
          </w:p>
          <w:p w:rsidR="002C48DB" w:rsidRPr="002C48DB" w:rsidRDefault="002C48DB" w:rsidP="002C48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C48DB">
              <w:rPr>
                <w:rFonts w:eastAsia="Calibri"/>
                <w:sz w:val="26"/>
                <w:szCs w:val="26"/>
              </w:rPr>
              <w:t>2020 год – 0,00 тыс. руб.</w:t>
            </w:r>
          </w:p>
          <w:p w:rsidR="002C48DB" w:rsidRPr="002C48DB" w:rsidRDefault="002C48DB" w:rsidP="002C48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C48DB">
              <w:rPr>
                <w:rFonts w:eastAsia="Calibri"/>
                <w:sz w:val="26"/>
                <w:szCs w:val="26"/>
              </w:rPr>
              <w:t>Из них:</w:t>
            </w:r>
          </w:p>
          <w:p w:rsidR="002C48DB" w:rsidRPr="002C48DB" w:rsidRDefault="002C48DB" w:rsidP="002C48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C48DB">
              <w:rPr>
                <w:rFonts w:eastAsia="Calibri"/>
                <w:sz w:val="26"/>
                <w:szCs w:val="26"/>
              </w:rPr>
              <w:t xml:space="preserve">- за счет средств окружного бюджета 11 923,4 тыс. руб., </w:t>
            </w:r>
            <w:r w:rsidRPr="00802F5C">
              <w:rPr>
                <w:rFonts w:eastAsia="Calibri"/>
                <w:sz w:val="26"/>
                <w:szCs w:val="26"/>
              </w:rPr>
              <w:t xml:space="preserve">             </w:t>
            </w:r>
            <w:r w:rsidRPr="002C48DB">
              <w:rPr>
                <w:rFonts w:eastAsia="Calibri"/>
                <w:sz w:val="26"/>
                <w:szCs w:val="26"/>
              </w:rPr>
              <w:t xml:space="preserve">в том числе по годам: </w:t>
            </w:r>
          </w:p>
          <w:p w:rsidR="002C48DB" w:rsidRPr="002C48DB" w:rsidRDefault="002C48DB" w:rsidP="002C48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C48DB">
              <w:rPr>
                <w:rFonts w:eastAsia="Calibri"/>
                <w:sz w:val="26"/>
                <w:szCs w:val="26"/>
              </w:rPr>
              <w:t>2014 год –11 923,4 тыс. руб.;</w:t>
            </w:r>
          </w:p>
          <w:p w:rsidR="002C48DB" w:rsidRPr="002C48DB" w:rsidRDefault="002C48DB" w:rsidP="002C48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C48DB">
              <w:rPr>
                <w:rFonts w:eastAsia="Calibri"/>
                <w:sz w:val="26"/>
                <w:szCs w:val="26"/>
              </w:rPr>
              <w:t>2015 год – 0,0 тыс. руб.;</w:t>
            </w:r>
          </w:p>
          <w:p w:rsidR="002C48DB" w:rsidRPr="002C48DB" w:rsidRDefault="002C48DB" w:rsidP="002C48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C48DB">
              <w:rPr>
                <w:rFonts w:eastAsia="Calibri"/>
                <w:sz w:val="26"/>
                <w:szCs w:val="26"/>
              </w:rPr>
              <w:t>2016 год – 0,0 тыс. руб.;</w:t>
            </w:r>
          </w:p>
          <w:p w:rsidR="002C48DB" w:rsidRPr="002C48DB" w:rsidRDefault="002C48DB" w:rsidP="002C48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C48DB">
              <w:rPr>
                <w:rFonts w:eastAsia="Calibri"/>
                <w:sz w:val="26"/>
                <w:szCs w:val="26"/>
              </w:rPr>
              <w:t>2017 год – 0,00 тыс. руб.;</w:t>
            </w:r>
          </w:p>
          <w:p w:rsidR="002C48DB" w:rsidRPr="002C48DB" w:rsidRDefault="002C48DB" w:rsidP="002C48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C48DB">
              <w:rPr>
                <w:rFonts w:eastAsia="Calibri"/>
                <w:sz w:val="26"/>
                <w:szCs w:val="26"/>
              </w:rPr>
              <w:t>2018 год – 0,00 тыс. руб.;</w:t>
            </w:r>
          </w:p>
          <w:p w:rsidR="002C48DB" w:rsidRPr="002C48DB" w:rsidRDefault="002C48DB" w:rsidP="002C48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C48DB">
              <w:rPr>
                <w:rFonts w:eastAsia="Calibri"/>
                <w:sz w:val="26"/>
                <w:szCs w:val="26"/>
              </w:rPr>
              <w:t>2019 год – 0,00 тыс. руб.;</w:t>
            </w:r>
          </w:p>
          <w:p w:rsidR="002C48DB" w:rsidRPr="002C48DB" w:rsidRDefault="002C48DB" w:rsidP="002C48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C48DB">
              <w:rPr>
                <w:rFonts w:eastAsia="Calibri"/>
                <w:sz w:val="26"/>
                <w:szCs w:val="26"/>
              </w:rPr>
              <w:t>2020 год – 0,00 тыс. руб.</w:t>
            </w:r>
          </w:p>
          <w:p w:rsidR="002C48DB" w:rsidRPr="002C48DB" w:rsidRDefault="002C48DB" w:rsidP="002C48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C48DB">
              <w:rPr>
                <w:rFonts w:eastAsia="Calibri"/>
                <w:sz w:val="26"/>
                <w:szCs w:val="26"/>
              </w:rPr>
              <w:t>-</w:t>
            </w:r>
            <w:r w:rsidRPr="00802F5C">
              <w:rPr>
                <w:rFonts w:eastAsia="Calibri"/>
                <w:sz w:val="26"/>
                <w:szCs w:val="26"/>
              </w:rPr>
              <w:t xml:space="preserve"> </w:t>
            </w:r>
            <w:r w:rsidRPr="002C48DB">
              <w:rPr>
                <w:rFonts w:eastAsia="Calibri"/>
                <w:sz w:val="26"/>
                <w:szCs w:val="26"/>
              </w:rPr>
              <w:t xml:space="preserve">за счет средств бюджета муниципального образования "Городской округ "Город Нарьян-Мар" (далее – городской бюджет) 103,2 тыс. руб., в том числе по годам: </w:t>
            </w:r>
          </w:p>
          <w:p w:rsidR="002C48DB" w:rsidRPr="002C48DB" w:rsidRDefault="002C48DB" w:rsidP="002C48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C48DB">
              <w:rPr>
                <w:rFonts w:eastAsia="Calibri"/>
                <w:sz w:val="26"/>
                <w:szCs w:val="26"/>
              </w:rPr>
              <w:t>2014 год – 103,2 тыс. руб.;</w:t>
            </w:r>
          </w:p>
          <w:p w:rsidR="002C48DB" w:rsidRPr="002C48DB" w:rsidRDefault="002C48DB" w:rsidP="002C48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C48DB">
              <w:rPr>
                <w:rFonts w:eastAsia="Calibri"/>
                <w:sz w:val="26"/>
                <w:szCs w:val="26"/>
              </w:rPr>
              <w:t>2015 год – 0,00 тыс. руб.;</w:t>
            </w:r>
          </w:p>
          <w:p w:rsidR="002C48DB" w:rsidRPr="002C48DB" w:rsidRDefault="002C48DB" w:rsidP="002C48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C48DB">
              <w:rPr>
                <w:rFonts w:eastAsia="Calibri"/>
                <w:sz w:val="26"/>
                <w:szCs w:val="26"/>
              </w:rPr>
              <w:t>2016 год – 0,00 тыс. руб.;</w:t>
            </w:r>
          </w:p>
          <w:p w:rsidR="002C48DB" w:rsidRPr="002C48DB" w:rsidRDefault="002C48DB" w:rsidP="002C48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C48DB">
              <w:rPr>
                <w:rFonts w:eastAsia="Calibri"/>
                <w:sz w:val="26"/>
                <w:szCs w:val="26"/>
              </w:rPr>
              <w:t>2017 год – 0,00 тыс. руб.;</w:t>
            </w:r>
          </w:p>
          <w:p w:rsidR="002C48DB" w:rsidRPr="002C48DB" w:rsidRDefault="002C48DB" w:rsidP="002C48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C48DB">
              <w:rPr>
                <w:rFonts w:eastAsia="Calibri"/>
                <w:sz w:val="26"/>
                <w:szCs w:val="26"/>
              </w:rPr>
              <w:t>2018 год – 0,00 тыс. руб.;</w:t>
            </w:r>
          </w:p>
          <w:p w:rsidR="002C48DB" w:rsidRPr="002C48DB" w:rsidRDefault="002C48DB" w:rsidP="002C48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C48DB">
              <w:rPr>
                <w:rFonts w:eastAsia="Calibri"/>
                <w:sz w:val="26"/>
                <w:szCs w:val="26"/>
              </w:rPr>
              <w:t>2019 год – 0,00 тыс. руб.;</w:t>
            </w:r>
          </w:p>
          <w:p w:rsidR="002C48DB" w:rsidRPr="002C48DB" w:rsidRDefault="002C48DB" w:rsidP="002C48DB">
            <w:pPr>
              <w:jc w:val="both"/>
              <w:rPr>
                <w:sz w:val="26"/>
                <w:szCs w:val="26"/>
              </w:rPr>
            </w:pPr>
            <w:r w:rsidRPr="002C48DB">
              <w:rPr>
                <w:sz w:val="26"/>
                <w:szCs w:val="26"/>
              </w:rPr>
              <w:t>2020 год – 0,00 тыс. руб.</w:t>
            </w:r>
          </w:p>
        </w:tc>
      </w:tr>
    </w:tbl>
    <w:p w:rsidR="002C48DB" w:rsidRPr="002C48DB" w:rsidRDefault="002C48DB" w:rsidP="002C48DB">
      <w:pPr>
        <w:jc w:val="right"/>
      </w:pPr>
      <w:r w:rsidRPr="002C48DB">
        <w:rPr>
          <w:sz w:val="26"/>
          <w:szCs w:val="26"/>
        </w:rPr>
        <w:t>"</w:t>
      </w:r>
    </w:p>
    <w:p w:rsidR="002C48DB" w:rsidRPr="002C48DB" w:rsidRDefault="002C48DB" w:rsidP="002C48DB">
      <w:pPr>
        <w:pStyle w:val="ad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C48DB">
        <w:rPr>
          <w:sz w:val="26"/>
          <w:szCs w:val="26"/>
        </w:rPr>
        <w:t>В Паспорте подпрограммы "Создание современных условий для получения общедоступного качественног</w:t>
      </w:r>
      <w:r>
        <w:rPr>
          <w:sz w:val="26"/>
          <w:szCs w:val="26"/>
        </w:rPr>
        <w:t xml:space="preserve">о образования" в раздел </w:t>
      </w:r>
      <w:r w:rsidRPr="002C48DB">
        <w:rPr>
          <w:sz w:val="26"/>
          <w:szCs w:val="26"/>
        </w:rPr>
        <w:t xml:space="preserve">4 </w:t>
      </w:r>
      <w:r>
        <w:rPr>
          <w:sz w:val="26"/>
          <w:szCs w:val="26"/>
        </w:rPr>
        <w:t>"</w:t>
      </w:r>
      <w:r w:rsidRPr="002C48DB">
        <w:rPr>
          <w:sz w:val="26"/>
          <w:szCs w:val="26"/>
        </w:rPr>
        <w:t>Ресурсное обеспечение подпрограммы" изложить в следующей редакции:</w:t>
      </w:r>
    </w:p>
    <w:p w:rsidR="002C48DB" w:rsidRPr="002C48DB" w:rsidRDefault="002C48DB" w:rsidP="002C48DB">
      <w:pPr>
        <w:jc w:val="center"/>
        <w:rPr>
          <w:sz w:val="28"/>
          <w:szCs w:val="28"/>
        </w:rPr>
      </w:pPr>
    </w:p>
    <w:p w:rsidR="002C48DB" w:rsidRPr="002C48DB" w:rsidRDefault="002C48DB" w:rsidP="002C48DB">
      <w:pPr>
        <w:ind w:left="360"/>
        <w:jc w:val="center"/>
        <w:rPr>
          <w:sz w:val="26"/>
          <w:szCs w:val="26"/>
        </w:rPr>
      </w:pPr>
      <w:r w:rsidRPr="002C48DB">
        <w:rPr>
          <w:sz w:val="26"/>
          <w:szCs w:val="26"/>
        </w:rPr>
        <w:t>"</w:t>
      </w:r>
      <w:r>
        <w:rPr>
          <w:sz w:val="26"/>
          <w:szCs w:val="26"/>
        </w:rPr>
        <w:t>4</w:t>
      </w:r>
      <w:r w:rsidRPr="002C48DB">
        <w:rPr>
          <w:sz w:val="26"/>
          <w:szCs w:val="26"/>
        </w:rPr>
        <w:t>. Ресурсное обеспечение подпрограммы</w:t>
      </w:r>
    </w:p>
    <w:p w:rsidR="002C48DB" w:rsidRPr="002C48DB" w:rsidRDefault="002C48DB" w:rsidP="002C48DB">
      <w:pPr>
        <w:jc w:val="center"/>
        <w:rPr>
          <w:sz w:val="28"/>
          <w:szCs w:val="28"/>
        </w:rPr>
      </w:pPr>
    </w:p>
    <w:p w:rsidR="002C48DB" w:rsidRPr="002C48DB" w:rsidRDefault="002C48DB" w:rsidP="002C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48DB">
        <w:rPr>
          <w:sz w:val="26"/>
          <w:szCs w:val="26"/>
        </w:rPr>
        <w:t>"Финансирование подпрограммы осуществляется из средств окружного и городского бюджетов.</w:t>
      </w:r>
    </w:p>
    <w:p w:rsidR="002C48DB" w:rsidRPr="002C48DB" w:rsidRDefault="002C48DB" w:rsidP="002C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48DB">
        <w:rPr>
          <w:sz w:val="26"/>
          <w:szCs w:val="26"/>
        </w:rPr>
        <w:t>Общий объём финансирования подпрограммы – 12 026,6</w:t>
      </w:r>
      <w:r w:rsidRPr="002C48DB">
        <w:t xml:space="preserve"> </w:t>
      </w:r>
      <w:r w:rsidRPr="002C48DB">
        <w:rPr>
          <w:sz w:val="26"/>
          <w:szCs w:val="26"/>
        </w:rPr>
        <w:t>тыс. руб., в том числе:</w:t>
      </w:r>
    </w:p>
    <w:p w:rsidR="002C48DB" w:rsidRPr="002C48DB" w:rsidRDefault="002C48DB" w:rsidP="002C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48DB">
        <w:rPr>
          <w:sz w:val="26"/>
          <w:szCs w:val="26"/>
        </w:rPr>
        <w:t>средства окружного бюджета- 11 923,4 тыс. руб.;</w:t>
      </w:r>
    </w:p>
    <w:p w:rsidR="002C48DB" w:rsidRPr="002C48DB" w:rsidRDefault="002C48DB" w:rsidP="002C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48DB">
        <w:rPr>
          <w:sz w:val="26"/>
          <w:szCs w:val="26"/>
        </w:rPr>
        <w:t>средства городского бюджета- 103,2 тыс. руб.</w:t>
      </w:r>
    </w:p>
    <w:p w:rsidR="002C48DB" w:rsidRPr="002C48DB" w:rsidRDefault="002C48DB" w:rsidP="002C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48DB">
        <w:rPr>
          <w:sz w:val="26"/>
          <w:szCs w:val="26"/>
        </w:rPr>
        <w:t xml:space="preserve">Объём финансирования подпрограммы подлежит ежегодному уточнению </w:t>
      </w:r>
      <w:r w:rsidR="004811B1">
        <w:rPr>
          <w:sz w:val="26"/>
          <w:szCs w:val="26"/>
        </w:rPr>
        <w:t xml:space="preserve">                     </w:t>
      </w:r>
      <w:r w:rsidRPr="002C48DB">
        <w:rPr>
          <w:sz w:val="26"/>
          <w:szCs w:val="26"/>
        </w:rPr>
        <w:t xml:space="preserve">при формировании проекта бюджета на соответствующий финансовый год и плановый период. </w:t>
      </w:r>
    </w:p>
    <w:p w:rsidR="002C48DB" w:rsidRPr="002C48DB" w:rsidRDefault="002C48DB" w:rsidP="002C48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C48DB">
        <w:rPr>
          <w:bCs/>
          <w:sz w:val="26"/>
          <w:szCs w:val="26"/>
        </w:rPr>
        <w:lastRenderedPageBreak/>
        <w:t>Информация о ресурсном обеспечении предста</w:t>
      </w:r>
      <w:r w:rsidR="004811B1">
        <w:rPr>
          <w:bCs/>
          <w:sz w:val="26"/>
          <w:szCs w:val="26"/>
        </w:rPr>
        <w:t>влена в Приложении 2 программы</w:t>
      </w:r>
      <w:proofErr w:type="gramStart"/>
      <w:r w:rsidR="004811B1">
        <w:rPr>
          <w:bCs/>
          <w:sz w:val="26"/>
          <w:szCs w:val="26"/>
        </w:rPr>
        <w:t>."</w:t>
      </w:r>
      <w:proofErr w:type="gramEnd"/>
    </w:p>
    <w:p w:rsidR="004811B1" w:rsidRDefault="002C48DB" w:rsidP="002C48DB">
      <w:pPr>
        <w:ind w:firstLine="709"/>
        <w:jc w:val="both"/>
        <w:rPr>
          <w:sz w:val="26"/>
          <w:szCs w:val="26"/>
        </w:rPr>
        <w:sectPr w:rsidR="004811B1" w:rsidSect="00802F5C">
          <w:pgSz w:w="11906" w:h="16838" w:code="9"/>
          <w:pgMar w:top="1134" w:right="709" w:bottom="992" w:left="1134" w:header="720" w:footer="720" w:gutter="0"/>
          <w:pgNumType w:start="6"/>
          <w:cols w:space="720"/>
          <w:titlePg/>
          <w:docGrid w:linePitch="326"/>
        </w:sectPr>
      </w:pPr>
      <w:r w:rsidRPr="002C48DB">
        <w:rPr>
          <w:sz w:val="26"/>
          <w:szCs w:val="26"/>
        </w:rPr>
        <w:t>4.2</w:t>
      </w:r>
      <w:r w:rsidR="004811B1">
        <w:rPr>
          <w:sz w:val="26"/>
          <w:szCs w:val="26"/>
        </w:rPr>
        <w:t>.</w:t>
      </w:r>
      <w:r w:rsidRPr="002C48DB">
        <w:rPr>
          <w:sz w:val="26"/>
          <w:szCs w:val="26"/>
        </w:rPr>
        <w:t xml:space="preserve"> Приложение к подпрограмме "Создание современных условий для получения общедоступного качественного образования" изложить в следующей редакции:</w:t>
      </w:r>
    </w:p>
    <w:p w:rsidR="004811B1" w:rsidRPr="004811B1" w:rsidRDefault="004811B1" w:rsidP="004811B1">
      <w:pPr>
        <w:jc w:val="center"/>
        <w:rPr>
          <w:sz w:val="26"/>
          <w:szCs w:val="26"/>
        </w:rPr>
      </w:pPr>
      <w:r w:rsidRPr="004811B1">
        <w:rPr>
          <w:sz w:val="26"/>
          <w:szCs w:val="26"/>
        </w:rPr>
        <w:lastRenderedPageBreak/>
        <w:t>"Перечень</w:t>
      </w:r>
    </w:p>
    <w:p w:rsidR="004811B1" w:rsidRPr="004811B1" w:rsidRDefault="004811B1" w:rsidP="004811B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811B1">
        <w:rPr>
          <w:sz w:val="26"/>
          <w:szCs w:val="26"/>
          <w:lang w:eastAsia="en-US"/>
        </w:rPr>
        <w:t xml:space="preserve">мероприятий муниципальной </w:t>
      </w:r>
      <w:r w:rsidRPr="004811B1">
        <w:rPr>
          <w:sz w:val="26"/>
          <w:szCs w:val="26"/>
        </w:rPr>
        <w:t xml:space="preserve">подпрограммы </w:t>
      </w:r>
    </w:p>
    <w:p w:rsidR="004811B1" w:rsidRPr="004811B1" w:rsidRDefault="004811B1" w:rsidP="004811B1">
      <w:pPr>
        <w:jc w:val="center"/>
        <w:rPr>
          <w:color w:val="000000"/>
          <w:sz w:val="26"/>
          <w:szCs w:val="26"/>
        </w:rPr>
      </w:pPr>
      <w:r w:rsidRPr="004811B1">
        <w:rPr>
          <w:color w:val="000000"/>
          <w:sz w:val="26"/>
          <w:szCs w:val="26"/>
        </w:rPr>
        <w:t xml:space="preserve">"Создание современных условий для получения общедоступного качественного образования" </w:t>
      </w:r>
    </w:p>
    <w:p w:rsidR="004811B1" w:rsidRPr="004811B1" w:rsidRDefault="004811B1" w:rsidP="004811B1">
      <w:pPr>
        <w:jc w:val="center"/>
        <w:rPr>
          <w:sz w:val="26"/>
          <w:szCs w:val="26"/>
        </w:rPr>
      </w:pPr>
      <w:r w:rsidRPr="004811B1">
        <w:rPr>
          <w:sz w:val="26"/>
          <w:szCs w:val="26"/>
        </w:rPr>
        <w:t>муниципальной программы МО "Городской округ "Город Нарьян-Мар" "Образование"</w:t>
      </w:r>
    </w:p>
    <w:p w:rsidR="004811B1" w:rsidRPr="004811B1" w:rsidRDefault="004811B1" w:rsidP="004811B1">
      <w:pPr>
        <w:jc w:val="center"/>
        <w:rPr>
          <w:sz w:val="26"/>
          <w:szCs w:val="26"/>
        </w:rPr>
      </w:pPr>
    </w:p>
    <w:p w:rsidR="004811B1" w:rsidRPr="004811B1" w:rsidRDefault="004811B1" w:rsidP="004811B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811B1">
        <w:rPr>
          <w:sz w:val="26"/>
          <w:szCs w:val="26"/>
        </w:rPr>
        <w:t xml:space="preserve">Ответственный исполнитель муниципальной подпрограммы: Управление образования, молодежной политики и спорта </w:t>
      </w:r>
    </w:p>
    <w:p w:rsidR="004811B1" w:rsidRPr="004811B1" w:rsidRDefault="004811B1" w:rsidP="004811B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811B1">
        <w:rPr>
          <w:sz w:val="26"/>
          <w:szCs w:val="26"/>
        </w:rPr>
        <w:t>Администрации МО "Городской округ "Город Нарьян-Мар"</w:t>
      </w:r>
    </w:p>
    <w:p w:rsidR="004811B1" w:rsidRDefault="004811B1" w:rsidP="004811B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811B1" w:rsidRPr="004811B1" w:rsidRDefault="004811B1" w:rsidP="004811B1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4784" w:type="dxa"/>
        <w:tblInd w:w="93" w:type="dxa"/>
        <w:tblLayout w:type="fixed"/>
        <w:tblLook w:val="0000"/>
      </w:tblPr>
      <w:tblGrid>
        <w:gridCol w:w="4155"/>
        <w:gridCol w:w="1926"/>
        <w:gridCol w:w="1134"/>
        <w:gridCol w:w="1080"/>
        <w:gridCol w:w="1080"/>
        <w:gridCol w:w="1080"/>
        <w:gridCol w:w="9"/>
        <w:gridCol w:w="1071"/>
        <w:gridCol w:w="9"/>
        <w:gridCol w:w="1071"/>
        <w:gridCol w:w="9"/>
        <w:gridCol w:w="1071"/>
        <w:gridCol w:w="9"/>
        <w:gridCol w:w="1071"/>
        <w:gridCol w:w="9"/>
      </w:tblGrid>
      <w:tr w:rsidR="004811B1" w:rsidRPr="004811B1" w:rsidTr="000E1ADC">
        <w:trPr>
          <w:gridAfter w:val="1"/>
          <w:wAfter w:w="9" w:type="dxa"/>
          <w:trHeight w:val="570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Наименование мероприятия</w:t>
            </w:r>
          </w:p>
          <w:p w:rsidR="004811B1" w:rsidRPr="004811B1" w:rsidRDefault="004811B1" w:rsidP="004811B1">
            <w:pPr>
              <w:jc w:val="center"/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Источник  финансирования</w:t>
            </w:r>
          </w:p>
        </w:tc>
        <w:tc>
          <w:tcPr>
            <w:tcW w:w="86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Объем финансирования, тыс. руб.</w:t>
            </w:r>
          </w:p>
        </w:tc>
      </w:tr>
      <w:tr w:rsidR="004811B1" w:rsidRPr="004811B1" w:rsidTr="000E1ADC">
        <w:trPr>
          <w:gridAfter w:val="1"/>
          <w:wAfter w:w="9" w:type="dxa"/>
          <w:trHeight w:val="630"/>
        </w:trPr>
        <w:tc>
          <w:tcPr>
            <w:tcW w:w="4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B1" w:rsidRPr="004811B1" w:rsidRDefault="004811B1" w:rsidP="004811B1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B1" w:rsidRPr="004811B1" w:rsidRDefault="004811B1" w:rsidP="004811B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811B1">
                <w:t>2014 г</w:t>
              </w:r>
            </w:smartTag>
            <w:r w:rsidRPr="004811B1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811B1">
                <w:t>2015 г</w:t>
              </w:r>
            </w:smartTag>
            <w:r w:rsidRPr="004811B1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811B1">
                <w:t>2016 г</w:t>
              </w:r>
            </w:smartTag>
            <w:r w:rsidRPr="004811B1">
              <w:t>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811B1">
                <w:t>2017 г</w:t>
              </w:r>
            </w:smartTag>
            <w:r w:rsidRPr="004811B1">
              <w:t>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811B1">
                <w:t>2018 г</w:t>
              </w:r>
            </w:smartTag>
            <w:r w:rsidRPr="004811B1">
              <w:t>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811B1">
                <w:t>2019 г</w:t>
              </w:r>
            </w:smartTag>
            <w:r w:rsidRPr="004811B1">
              <w:t>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811B1">
                <w:t>2020 г</w:t>
              </w:r>
            </w:smartTag>
            <w:r w:rsidRPr="004811B1">
              <w:t>.</w:t>
            </w:r>
          </w:p>
        </w:tc>
      </w:tr>
      <w:tr w:rsidR="004811B1" w:rsidRPr="004811B1" w:rsidTr="000E1ADC">
        <w:trPr>
          <w:gridAfter w:val="1"/>
          <w:wAfter w:w="9" w:type="dxa"/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A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8</w:t>
            </w:r>
          </w:p>
        </w:tc>
      </w:tr>
      <w:tr w:rsidR="004811B1" w:rsidRPr="004811B1" w:rsidTr="000E1ADC">
        <w:trPr>
          <w:gridAfter w:val="1"/>
          <w:wAfter w:w="9" w:type="dxa"/>
          <w:trHeight w:val="285"/>
        </w:trPr>
        <w:tc>
          <w:tcPr>
            <w:tcW w:w="147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rPr>
                <w:b/>
                <w:bCs/>
              </w:rPr>
            </w:pPr>
            <w:r w:rsidRPr="004811B1">
              <w:rPr>
                <w:b/>
                <w:bCs/>
              </w:rPr>
              <w:t>1. Создание современных условий для получения общедоступного качественного образования в МО "Городской округ "Город Нарьян-Мар"</w:t>
            </w:r>
          </w:p>
        </w:tc>
      </w:tr>
      <w:tr w:rsidR="004811B1" w:rsidRPr="004811B1" w:rsidTr="000E1ADC">
        <w:trPr>
          <w:gridAfter w:val="1"/>
          <w:wAfter w:w="9" w:type="dxa"/>
          <w:trHeight w:val="255"/>
        </w:trPr>
        <w:tc>
          <w:tcPr>
            <w:tcW w:w="4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r w:rsidRPr="004811B1">
              <w:t xml:space="preserve">1.1.Строительство школы № 3 на 700 мест по ул. Авиаторов в </w:t>
            </w:r>
            <w:proofErr w:type="gramStart"/>
            <w:r w:rsidRPr="004811B1">
              <w:t>г</w:t>
            </w:r>
            <w:proofErr w:type="gramEnd"/>
            <w:r w:rsidRPr="004811B1">
              <w:t>. Нарьян-Маре, разработка проектной документации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r w:rsidRPr="004811B1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447,5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447,5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</w:tr>
      <w:tr w:rsidR="004811B1" w:rsidRPr="004811B1" w:rsidTr="000E1ADC">
        <w:trPr>
          <w:gridAfter w:val="1"/>
          <w:wAfter w:w="9" w:type="dxa"/>
          <w:trHeight w:val="510"/>
        </w:trPr>
        <w:tc>
          <w:tcPr>
            <w:tcW w:w="4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B1" w:rsidRPr="004811B1" w:rsidRDefault="004811B1" w:rsidP="004811B1">
            <w:pPr>
              <w:rPr>
                <w:color w:val="0000FF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r w:rsidRPr="004811B1">
              <w:t>в т.ч. окружной бюджет: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443,0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443,0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</w:tr>
      <w:tr w:rsidR="004811B1" w:rsidRPr="004811B1" w:rsidTr="000E1ADC">
        <w:trPr>
          <w:gridAfter w:val="1"/>
          <w:wAfter w:w="9" w:type="dxa"/>
          <w:trHeight w:val="255"/>
        </w:trPr>
        <w:tc>
          <w:tcPr>
            <w:tcW w:w="4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B1" w:rsidRPr="004811B1" w:rsidRDefault="004811B1" w:rsidP="004811B1">
            <w:pPr>
              <w:rPr>
                <w:color w:val="0000FF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r w:rsidRPr="004811B1">
              <w:t>городской бюджет: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</w:tr>
      <w:tr w:rsidR="004811B1" w:rsidRPr="004811B1" w:rsidTr="000E1ADC">
        <w:trPr>
          <w:gridAfter w:val="1"/>
          <w:wAfter w:w="9" w:type="dxa"/>
          <w:trHeight w:val="255"/>
        </w:trPr>
        <w:tc>
          <w:tcPr>
            <w:tcW w:w="4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1B1" w:rsidRPr="004811B1" w:rsidRDefault="004811B1" w:rsidP="004811B1">
            <w:pPr>
              <w:tabs>
                <w:tab w:val="left" w:pos="448"/>
                <w:tab w:val="left" w:pos="628"/>
              </w:tabs>
              <w:ind w:left="-92"/>
              <w:rPr>
                <w:color w:val="0000FF"/>
                <w:sz w:val="22"/>
                <w:szCs w:val="22"/>
              </w:rPr>
            </w:pPr>
          </w:p>
          <w:p w:rsidR="004811B1" w:rsidRPr="004811B1" w:rsidRDefault="004811B1" w:rsidP="004811B1">
            <w:pPr>
              <w:tabs>
                <w:tab w:val="left" w:pos="448"/>
                <w:tab w:val="left" w:pos="628"/>
              </w:tabs>
            </w:pPr>
            <w:r w:rsidRPr="004811B1">
              <w:t xml:space="preserve">1.2.Строительство нового корпуса детского сада </w:t>
            </w:r>
            <w:r>
              <w:t>"</w:t>
            </w:r>
            <w:r w:rsidRPr="004811B1">
              <w:t>Ромашка</w:t>
            </w:r>
            <w:r>
              <w:t>"</w:t>
            </w:r>
            <w:r w:rsidRPr="004811B1">
              <w:t>, разработка проектной документации</w:t>
            </w:r>
          </w:p>
          <w:p w:rsidR="004811B1" w:rsidRPr="004811B1" w:rsidRDefault="004811B1" w:rsidP="004811B1">
            <w:pPr>
              <w:rPr>
                <w:color w:val="0000FF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r w:rsidRPr="004811B1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2 718,3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2 718,3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</w:tr>
      <w:tr w:rsidR="004811B1" w:rsidRPr="004811B1" w:rsidTr="000E1ADC">
        <w:trPr>
          <w:gridAfter w:val="1"/>
          <w:wAfter w:w="9" w:type="dxa"/>
          <w:trHeight w:val="510"/>
        </w:trPr>
        <w:tc>
          <w:tcPr>
            <w:tcW w:w="4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B1" w:rsidRPr="004811B1" w:rsidRDefault="004811B1" w:rsidP="004811B1">
            <w:pPr>
              <w:rPr>
                <w:color w:val="0000FF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r w:rsidRPr="004811B1">
              <w:t>в т.ч. окружной бюджет: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2 708,2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2 708,2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</w:tr>
      <w:tr w:rsidR="004811B1" w:rsidRPr="004811B1" w:rsidTr="000E1ADC">
        <w:trPr>
          <w:gridAfter w:val="1"/>
          <w:wAfter w:w="9" w:type="dxa"/>
          <w:trHeight w:val="255"/>
        </w:trPr>
        <w:tc>
          <w:tcPr>
            <w:tcW w:w="4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B1" w:rsidRPr="004811B1" w:rsidRDefault="004811B1" w:rsidP="004811B1">
            <w:pPr>
              <w:rPr>
                <w:color w:val="0000FF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r w:rsidRPr="004811B1">
              <w:t>городской бюджет: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10,1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10,1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</w:tr>
      <w:tr w:rsidR="004811B1" w:rsidRPr="004811B1" w:rsidTr="000E1ADC">
        <w:trPr>
          <w:gridAfter w:val="1"/>
          <w:wAfter w:w="9" w:type="dxa"/>
          <w:trHeight w:val="255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1B1" w:rsidRPr="004811B1" w:rsidRDefault="004811B1" w:rsidP="004811B1">
            <w:pPr>
              <w:tabs>
                <w:tab w:val="left" w:pos="448"/>
                <w:tab w:val="left" w:pos="628"/>
              </w:tabs>
              <w:ind w:left="-92"/>
              <w:rPr>
                <w:color w:val="0000FF"/>
                <w:sz w:val="22"/>
                <w:szCs w:val="22"/>
              </w:rPr>
            </w:pPr>
          </w:p>
          <w:p w:rsidR="004811B1" w:rsidRPr="004811B1" w:rsidRDefault="004811B1" w:rsidP="004811B1">
            <w:pPr>
              <w:tabs>
                <w:tab w:val="left" w:pos="448"/>
                <w:tab w:val="left" w:pos="628"/>
              </w:tabs>
            </w:pPr>
            <w:r w:rsidRPr="004811B1">
              <w:t xml:space="preserve">1.3. Детский сад на 220 мест по ул. Авиаторов в </w:t>
            </w:r>
            <w:proofErr w:type="gramStart"/>
            <w:r w:rsidRPr="004811B1">
              <w:t>г</w:t>
            </w:r>
            <w:proofErr w:type="gramEnd"/>
            <w:r w:rsidRPr="004811B1">
              <w:t>. Нарьян-Маре с разработкой ПСД</w:t>
            </w:r>
          </w:p>
          <w:p w:rsidR="004811B1" w:rsidRPr="004811B1" w:rsidRDefault="004811B1" w:rsidP="004811B1">
            <w:pPr>
              <w:rPr>
                <w:color w:val="0000FF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r w:rsidRPr="004811B1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981,2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981,1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</w:tr>
      <w:tr w:rsidR="004811B1" w:rsidRPr="004811B1" w:rsidTr="000E1ADC">
        <w:trPr>
          <w:gridAfter w:val="1"/>
          <w:wAfter w:w="9" w:type="dxa"/>
          <w:trHeight w:val="510"/>
        </w:trPr>
        <w:tc>
          <w:tcPr>
            <w:tcW w:w="4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B1" w:rsidRPr="004811B1" w:rsidRDefault="004811B1" w:rsidP="004811B1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r w:rsidRPr="004811B1">
              <w:t>в т.ч. окружной бюджет: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971,3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971,3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</w:tr>
      <w:tr w:rsidR="004811B1" w:rsidRPr="004811B1" w:rsidTr="00802F5C">
        <w:trPr>
          <w:gridAfter w:val="1"/>
          <w:wAfter w:w="9" w:type="dxa"/>
          <w:trHeight w:val="255"/>
        </w:trPr>
        <w:tc>
          <w:tcPr>
            <w:tcW w:w="4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B1" w:rsidRPr="004811B1" w:rsidRDefault="004811B1" w:rsidP="004811B1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r w:rsidRPr="004811B1">
              <w:t>городской бюджет: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</w:tr>
      <w:tr w:rsidR="004811B1" w:rsidRPr="004811B1" w:rsidTr="00802F5C">
        <w:trPr>
          <w:gridAfter w:val="1"/>
          <w:wAfter w:w="9" w:type="dxa"/>
          <w:trHeight w:val="315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r w:rsidRPr="004811B1">
              <w:t> </w:t>
            </w:r>
          </w:p>
          <w:p w:rsidR="004811B1" w:rsidRPr="004811B1" w:rsidRDefault="004811B1" w:rsidP="004811B1">
            <w:pPr>
              <w:jc w:val="right"/>
              <w:rPr>
                <w:b/>
                <w:bCs/>
              </w:rPr>
            </w:pPr>
            <w:r w:rsidRPr="004811B1">
              <w:rPr>
                <w:b/>
                <w:bCs/>
              </w:rPr>
              <w:lastRenderedPageBreak/>
              <w:t>Итого по разделу:</w:t>
            </w:r>
          </w:p>
          <w:p w:rsidR="004811B1" w:rsidRPr="004811B1" w:rsidRDefault="004811B1" w:rsidP="004811B1">
            <w:r w:rsidRPr="004811B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lastRenderedPageBreak/>
              <w:t>4 146,9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4 146,9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0,0 </w:t>
            </w:r>
          </w:p>
        </w:tc>
      </w:tr>
      <w:tr w:rsidR="004811B1" w:rsidRPr="004811B1" w:rsidTr="004811B1">
        <w:trPr>
          <w:gridAfter w:val="1"/>
          <w:wAfter w:w="9" w:type="dxa"/>
          <w:trHeight w:val="45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r w:rsidRPr="004811B1">
              <w:lastRenderedPageBreak/>
              <w:t> </w:t>
            </w:r>
          </w:p>
          <w:p w:rsidR="004811B1" w:rsidRPr="004811B1" w:rsidRDefault="004811B1" w:rsidP="004811B1">
            <w:pPr>
              <w:jc w:val="right"/>
            </w:pPr>
            <w:r w:rsidRPr="004811B1"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r w:rsidRPr="004811B1">
              <w:t>в т.ч. окружной бюджет: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4 122,5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4 122,5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</w:tr>
      <w:tr w:rsidR="004811B1" w:rsidRPr="004811B1" w:rsidTr="000E1ADC">
        <w:trPr>
          <w:gridAfter w:val="1"/>
          <w:wAfter w:w="9" w:type="dxa"/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r w:rsidRPr="004811B1">
              <w:t> 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r w:rsidRPr="004811B1">
              <w:t xml:space="preserve">городской  </w:t>
            </w:r>
          </w:p>
          <w:p w:rsidR="004811B1" w:rsidRPr="004811B1" w:rsidRDefault="004811B1" w:rsidP="004811B1">
            <w:r w:rsidRPr="004811B1">
              <w:t xml:space="preserve">бюджет: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24,4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24,4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</w:tr>
      <w:tr w:rsidR="004811B1" w:rsidRPr="004811B1" w:rsidTr="000E1ADC">
        <w:trPr>
          <w:gridAfter w:val="1"/>
          <w:wAfter w:w="9" w:type="dxa"/>
          <w:trHeight w:val="393"/>
        </w:trPr>
        <w:tc>
          <w:tcPr>
            <w:tcW w:w="1477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/>
          <w:p w:rsidR="004811B1" w:rsidRPr="004811B1" w:rsidRDefault="004811B1" w:rsidP="004811B1">
            <w:pPr>
              <w:rPr>
                <w:b/>
              </w:rPr>
            </w:pPr>
            <w:r w:rsidRPr="004811B1">
              <w:rPr>
                <w:b/>
              </w:rPr>
              <w:t>2. Приобретение и монтаж оборудования, мебели, инвентаря, технологически не связанного с процессами строительства</w:t>
            </w:r>
          </w:p>
        </w:tc>
      </w:tr>
      <w:tr w:rsidR="004811B1" w:rsidRPr="004811B1" w:rsidTr="000E1ADC">
        <w:trPr>
          <w:trHeight w:val="375"/>
        </w:trPr>
        <w:tc>
          <w:tcPr>
            <w:tcW w:w="4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/>
          <w:p w:rsidR="004811B1" w:rsidRPr="004811B1" w:rsidRDefault="004811B1" w:rsidP="004811B1">
            <w:r w:rsidRPr="004811B1">
              <w:t>2.1. Приобретение оборудования для строящегося объекта "</w:t>
            </w:r>
            <w:proofErr w:type="gramStart"/>
            <w:r w:rsidRPr="004811B1">
              <w:t>Детский</w:t>
            </w:r>
            <w:proofErr w:type="gramEnd"/>
            <w:r w:rsidRPr="004811B1">
              <w:t xml:space="preserve"> сад-ясли на 220 мест с бассейном по ул. Заводская в г. Нарьян-Маре"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r w:rsidRPr="004811B1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7 879,7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7 879,7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</w:tr>
      <w:tr w:rsidR="004811B1" w:rsidRPr="004811B1" w:rsidTr="000E1ADC">
        <w:trPr>
          <w:trHeight w:val="510"/>
        </w:trPr>
        <w:tc>
          <w:tcPr>
            <w:tcW w:w="4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r w:rsidRPr="004811B1">
              <w:t>в т.ч. окружной бюджет: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7 800,9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7 800,9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</w:tr>
      <w:tr w:rsidR="004811B1" w:rsidRPr="004811B1" w:rsidTr="000E1ADC">
        <w:trPr>
          <w:trHeight w:val="375"/>
        </w:trPr>
        <w:tc>
          <w:tcPr>
            <w:tcW w:w="4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r w:rsidRPr="004811B1">
              <w:t>городской бюджет: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78,8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78,8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</w:tr>
      <w:tr w:rsidR="004811B1" w:rsidRPr="004811B1" w:rsidTr="000E1ADC">
        <w:trPr>
          <w:trHeight w:val="375"/>
        </w:trPr>
        <w:tc>
          <w:tcPr>
            <w:tcW w:w="60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right"/>
              <w:rPr>
                <w:b/>
                <w:bCs/>
              </w:rPr>
            </w:pPr>
          </w:p>
          <w:p w:rsidR="004811B1" w:rsidRPr="004811B1" w:rsidRDefault="004811B1" w:rsidP="004811B1">
            <w:pPr>
              <w:jc w:val="right"/>
              <w:rPr>
                <w:b/>
                <w:bCs/>
              </w:rPr>
            </w:pPr>
            <w:r w:rsidRPr="004811B1">
              <w:rPr>
                <w:b/>
                <w:bCs/>
              </w:rPr>
              <w:t>Итого по разделу:</w:t>
            </w:r>
          </w:p>
          <w:p w:rsidR="004811B1" w:rsidRPr="004811B1" w:rsidRDefault="004811B1" w:rsidP="004811B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7 879,7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7 879,7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</w:tr>
      <w:tr w:rsidR="004811B1" w:rsidRPr="004811B1" w:rsidTr="000E1ADC">
        <w:trPr>
          <w:trHeight w:val="375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/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r w:rsidRPr="004811B1">
              <w:t>в т.ч. окружной бюджет: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7 800,9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7 800,9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</w:tr>
      <w:tr w:rsidR="004811B1" w:rsidRPr="004811B1" w:rsidTr="000E1ADC">
        <w:trPr>
          <w:trHeight w:val="375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r w:rsidRPr="004811B1">
              <w:t>городской бюджет: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78,8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78,8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</w:tr>
      <w:tr w:rsidR="004811B1" w:rsidRPr="004811B1" w:rsidTr="000E1ADC">
        <w:trPr>
          <w:gridAfter w:val="1"/>
          <w:wAfter w:w="9" w:type="dxa"/>
          <w:trHeight w:val="495"/>
        </w:trPr>
        <w:tc>
          <w:tcPr>
            <w:tcW w:w="6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r w:rsidRPr="004811B1">
              <w:t> </w:t>
            </w:r>
          </w:p>
          <w:p w:rsidR="004811B1" w:rsidRPr="004811B1" w:rsidRDefault="004811B1" w:rsidP="004811B1">
            <w:pPr>
              <w:jc w:val="right"/>
              <w:rPr>
                <w:b/>
                <w:bCs/>
              </w:rPr>
            </w:pPr>
            <w:r w:rsidRPr="004811B1">
              <w:rPr>
                <w:b/>
                <w:bCs/>
              </w:rPr>
              <w:t>Итого по подпрограмме:</w:t>
            </w:r>
          </w:p>
          <w:p w:rsidR="004811B1" w:rsidRPr="004811B1" w:rsidRDefault="004811B1" w:rsidP="004811B1">
            <w:r w:rsidRPr="004811B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12 026,6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12 026,6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</w:tr>
      <w:tr w:rsidR="004811B1" w:rsidRPr="004811B1" w:rsidTr="000E1ADC">
        <w:trPr>
          <w:gridAfter w:val="1"/>
          <w:wAfter w:w="9" w:type="dxa"/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r w:rsidRPr="004811B1">
              <w:t> </w:t>
            </w:r>
          </w:p>
          <w:p w:rsidR="004811B1" w:rsidRPr="004811B1" w:rsidRDefault="004811B1" w:rsidP="004811B1">
            <w:pPr>
              <w:jc w:val="right"/>
            </w:pPr>
            <w:r w:rsidRPr="004811B1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r w:rsidRPr="004811B1">
              <w:t>в т.ч.: 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11 923,4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11 923,4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</w:tr>
      <w:tr w:rsidR="004811B1" w:rsidRPr="004811B1" w:rsidTr="000E1ADC">
        <w:trPr>
          <w:gridAfter w:val="1"/>
          <w:wAfter w:w="9" w:type="dxa"/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/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r w:rsidRPr="004811B1">
              <w:t xml:space="preserve">городской  </w:t>
            </w:r>
          </w:p>
          <w:p w:rsidR="004811B1" w:rsidRPr="004811B1" w:rsidRDefault="004811B1" w:rsidP="004811B1">
            <w:r w:rsidRPr="004811B1">
              <w:t xml:space="preserve">бюджет: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103,2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103,2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1B1" w:rsidRPr="004811B1" w:rsidRDefault="004811B1" w:rsidP="004811B1">
            <w:pPr>
              <w:jc w:val="center"/>
            </w:pPr>
            <w:r w:rsidRPr="004811B1">
              <w:t>0,0</w:t>
            </w:r>
          </w:p>
        </w:tc>
      </w:tr>
    </w:tbl>
    <w:p w:rsidR="004811B1" w:rsidRPr="004811B1" w:rsidRDefault="004811B1" w:rsidP="004811B1">
      <w:pPr>
        <w:jc w:val="right"/>
        <w:rPr>
          <w:sz w:val="26"/>
          <w:szCs w:val="26"/>
        </w:rPr>
      </w:pPr>
      <w:r w:rsidRPr="004811B1">
        <w:rPr>
          <w:sz w:val="26"/>
          <w:szCs w:val="26"/>
        </w:rPr>
        <w:t>"</w:t>
      </w:r>
    </w:p>
    <w:p w:rsidR="004811B1" w:rsidRPr="004811B1" w:rsidRDefault="004811B1" w:rsidP="004811B1">
      <w:pPr>
        <w:jc w:val="both"/>
        <w:rPr>
          <w:sz w:val="26"/>
          <w:szCs w:val="26"/>
        </w:rPr>
      </w:pPr>
    </w:p>
    <w:p w:rsidR="004811B1" w:rsidRPr="004811B1" w:rsidRDefault="004811B1" w:rsidP="004811B1">
      <w:pPr>
        <w:jc w:val="both"/>
        <w:rPr>
          <w:sz w:val="26"/>
          <w:szCs w:val="26"/>
        </w:rPr>
      </w:pPr>
    </w:p>
    <w:p w:rsidR="004811B1" w:rsidRPr="004811B1" w:rsidRDefault="004811B1" w:rsidP="004811B1">
      <w:pPr>
        <w:jc w:val="both"/>
        <w:rPr>
          <w:sz w:val="26"/>
          <w:szCs w:val="26"/>
        </w:rPr>
      </w:pPr>
    </w:p>
    <w:p w:rsidR="004811B1" w:rsidRPr="004811B1" w:rsidRDefault="004811B1" w:rsidP="004811B1">
      <w:pPr>
        <w:jc w:val="both"/>
        <w:rPr>
          <w:sz w:val="26"/>
          <w:szCs w:val="26"/>
        </w:rPr>
      </w:pPr>
    </w:p>
    <w:p w:rsidR="002C48DB" w:rsidRPr="002C48DB" w:rsidRDefault="002C48DB" w:rsidP="002C48DB">
      <w:pPr>
        <w:ind w:firstLine="709"/>
        <w:jc w:val="both"/>
        <w:rPr>
          <w:sz w:val="26"/>
          <w:szCs w:val="26"/>
        </w:rPr>
      </w:pPr>
    </w:p>
    <w:sectPr w:rsidR="002C48DB" w:rsidRPr="002C48DB" w:rsidSect="00802F5C">
      <w:pgSz w:w="16838" w:h="11906" w:orient="landscape" w:code="9"/>
      <w:pgMar w:top="709" w:right="992" w:bottom="1134" w:left="1134" w:header="720" w:footer="720" w:gutter="0"/>
      <w:pgNumType w:start="8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CB6" w:rsidRDefault="00B76CB6" w:rsidP="00693317">
      <w:r>
        <w:separator/>
      </w:r>
    </w:p>
  </w:endnote>
  <w:endnote w:type="continuationSeparator" w:id="0">
    <w:p w:rsidR="00B76CB6" w:rsidRDefault="00B76CB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CB6" w:rsidRDefault="00B76CB6" w:rsidP="00693317">
      <w:r>
        <w:separator/>
      </w:r>
    </w:p>
  </w:footnote>
  <w:footnote w:type="continuationSeparator" w:id="0">
    <w:p w:rsidR="00B76CB6" w:rsidRDefault="00B76CB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6F69B5" w:rsidRDefault="003E4B04">
        <w:pPr>
          <w:pStyle w:val="a7"/>
          <w:jc w:val="center"/>
        </w:pPr>
        <w:fldSimple w:instr=" PAGE   \* MERGEFORMAT ">
          <w:r w:rsidR="00802F5C">
            <w:rPr>
              <w:noProof/>
            </w:rPr>
            <w:t>9</w:t>
          </w:r>
        </w:fldSimple>
      </w:p>
    </w:sdtContent>
  </w:sdt>
  <w:p w:rsidR="006F69B5" w:rsidRDefault="006F69B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1785"/>
      <w:docPartObj>
        <w:docPartGallery w:val="Page Numbers (Top of Page)"/>
        <w:docPartUnique/>
      </w:docPartObj>
    </w:sdtPr>
    <w:sdtContent>
      <w:p w:rsidR="00802F5C" w:rsidRDefault="00802F5C">
        <w:pPr>
          <w:pStyle w:val="a7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802F5C" w:rsidRDefault="00802F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450"/>
        </w:tabs>
      </w:pPr>
    </w:lvl>
    <w:lvl w:ilvl="2" w:tplc="21F4D434">
      <w:numFmt w:val="none"/>
      <w:lvlText w:val=""/>
      <w:lvlJc w:val="left"/>
      <w:pPr>
        <w:tabs>
          <w:tab w:val="num" w:pos="450"/>
        </w:tabs>
      </w:pPr>
    </w:lvl>
    <w:lvl w:ilvl="3" w:tplc="4C0858D4">
      <w:numFmt w:val="none"/>
      <w:lvlText w:val=""/>
      <w:lvlJc w:val="left"/>
      <w:pPr>
        <w:tabs>
          <w:tab w:val="num" w:pos="450"/>
        </w:tabs>
      </w:pPr>
    </w:lvl>
    <w:lvl w:ilvl="4" w:tplc="2334F774">
      <w:numFmt w:val="none"/>
      <w:lvlText w:val=""/>
      <w:lvlJc w:val="left"/>
      <w:pPr>
        <w:tabs>
          <w:tab w:val="num" w:pos="450"/>
        </w:tabs>
      </w:pPr>
    </w:lvl>
    <w:lvl w:ilvl="5" w:tplc="DE04E72C">
      <w:numFmt w:val="none"/>
      <w:lvlText w:val=""/>
      <w:lvlJc w:val="left"/>
      <w:pPr>
        <w:tabs>
          <w:tab w:val="num" w:pos="450"/>
        </w:tabs>
      </w:pPr>
    </w:lvl>
    <w:lvl w:ilvl="6" w:tplc="0BB8F64E">
      <w:numFmt w:val="none"/>
      <w:lvlText w:val=""/>
      <w:lvlJc w:val="left"/>
      <w:pPr>
        <w:tabs>
          <w:tab w:val="num" w:pos="450"/>
        </w:tabs>
      </w:pPr>
    </w:lvl>
    <w:lvl w:ilvl="7" w:tplc="A1DACDEE">
      <w:numFmt w:val="none"/>
      <w:lvlText w:val=""/>
      <w:lvlJc w:val="left"/>
      <w:pPr>
        <w:tabs>
          <w:tab w:val="num" w:pos="450"/>
        </w:tabs>
      </w:pPr>
    </w:lvl>
    <w:lvl w:ilvl="8" w:tplc="A65CCB30">
      <w:numFmt w:val="none"/>
      <w:lvlText w:val=""/>
      <w:lvlJc w:val="left"/>
      <w:pPr>
        <w:tabs>
          <w:tab w:val="num" w:pos="450"/>
        </w:tabs>
      </w:pPr>
    </w:lvl>
  </w:abstractNum>
  <w:abstractNum w:abstractNumId="4">
    <w:nsid w:val="218C3E02"/>
    <w:multiLevelType w:val="multilevel"/>
    <w:tmpl w:val="D77414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8D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857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4B04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17DEC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1B1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6B2"/>
    <w:rsid w:val="0074098B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2F5C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518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1F1"/>
    <w:rsid w:val="00C532C6"/>
    <w:rsid w:val="00C53554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B7CAA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E00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18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2C4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BF452-E47C-4A73-8B2D-03EED192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2014-08-14T06:56:00Z</cp:lastPrinted>
  <dcterms:created xsi:type="dcterms:W3CDTF">2014-08-14T06:56:00Z</dcterms:created>
  <dcterms:modified xsi:type="dcterms:W3CDTF">2014-08-14T06:56:00Z</dcterms:modified>
</cp:coreProperties>
</file>