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76" w:rsidRPr="00304676" w:rsidRDefault="00304676" w:rsidP="003046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676">
        <w:rPr>
          <w:rFonts w:ascii="Times New Roman" w:hAnsi="Times New Roman" w:cs="Times New Roman"/>
          <w:b/>
          <w:sz w:val="32"/>
          <w:szCs w:val="32"/>
        </w:rPr>
        <w:t>Обращения граждан за 2021 год: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7615" w:rsidRPr="00E57615" w:rsidRDefault="00EC3FAF" w:rsidP="0030467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2021 год поступило всего </w:t>
      </w:r>
      <w:r w:rsidR="00304676" w:rsidRPr="00E57615">
        <w:rPr>
          <w:rFonts w:ascii="Times New Roman" w:hAnsi="Times New Roman" w:cs="Times New Roman"/>
          <w:b/>
          <w:sz w:val="26"/>
          <w:szCs w:val="26"/>
        </w:rPr>
        <w:t>1081 письменн</w:t>
      </w:r>
      <w:r>
        <w:rPr>
          <w:rFonts w:ascii="Times New Roman" w:hAnsi="Times New Roman" w:cs="Times New Roman"/>
          <w:b/>
          <w:sz w:val="26"/>
          <w:szCs w:val="26"/>
        </w:rPr>
        <w:t>ое</w:t>
      </w:r>
      <w:r w:rsidR="00304676" w:rsidRPr="00E57615">
        <w:rPr>
          <w:rFonts w:ascii="Times New Roman" w:hAnsi="Times New Roman" w:cs="Times New Roman"/>
          <w:b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b/>
          <w:sz w:val="26"/>
          <w:szCs w:val="26"/>
        </w:rPr>
        <w:t>е,</w:t>
      </w:r>
    </w:p>
    <w:p w:rsidR="00304676" w:rsidRPr="00304676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04676" w:rsidRPr="00304676">
        <w:rPr>
          <w:rFonts w:ascii="Times New Roman" w:hAnsi="Times New Roman" w:cs="Times New Roman"/>
          <w:sz w:val="26"/>
          <w:szCs w:val="26"/>
        </w:rPr>
        <w:t>з них: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1 общество, государство, политика – 36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2 социальная сфера – 186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3 экономика – 222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4 оборона, безопасность, законность – 29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5 жилищно-коммунальная сфера – 608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Коллективных обращений – 34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Результаты рассмотрения обращений: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Поддержано – 301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Поддержано, меры приняты – 185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Разъяснено – 509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Направленно по компетенции – 4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Рассмотрение продлено – 7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Направлены для сведения – 75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Поступили:</w:t>
      </w:r>
    </w:p>
    <w:p w:rsidR="00304676" w:rsidRPr="00304676" w:rsidRDefault="00EC3FAF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е</w:t>
      </w:r>
      <w:r w:rsidR="00304676" w:rsidRPr="0030467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04676" w:rsidRPr="00304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04676" w:rsidRPr="00304676">
        <w:rPr>
          <w:rFonts w:ascii="Times New Roman" w:hAnsi="Times New Roman" w:cs="Times New Roman"/>
          <w:sz w:val="26"/>
          <w:szCs w:val="26"/>
        </w:rPr>
        <w:t xml:space="preserve"> 85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EC3FAF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="00304676" w:rsidRPr="00304676">
        <w:rPr>
          <w:rFonts w:ascii="Times New Roman" w:hAnsi="Times New Roman" w:cs="Times New Roman"/>
          <w:sz w:val="26"/>
          <w:szCs w:val="26"/>
        </w:rPr>
        <w:t>очте – 49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EC3FAF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304676" w:rsidRPr="00304676">
        <w:rPr>
          <w:rFonts w:ascii="Times New Roman" w:hAnsi="Times New Roman" w:cs="Times New Roman"/>
          <w:sz w:val="26"/>
          <w:szCs w:val="26"/>
        </w:rPr>
        <w:t>Интернет-приемн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304676" w:rsidRPr="00304676">
        <w:rPr>
          <w:rFonts w:ascii="Times New Roman" w:hAnsi="Times New Roman" w:cs="Times New Roman"/>
          <w:sz w:val="26"/>
          <w:szCs w:val="26"/>
        </w:rPr>
        <w:t xml:space="preserve"> – 48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EC3FAF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</w:t>
      </w:r>
      <w:r w:rsidR="00304676" w:rsidRPr="00304676">
        <w:rPr>
          <w:rFonts w:ascii="Times New Roman" w:hAnsi="Times New Roman" w:cs="Times New Roman"/>
          <w:sz w:val="26"/>
          <w:szCs w:val="26"/>
        </w:rPr>
        <w:t>оверенности – 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EC3FAF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</w:t>
      </w:r>
      <w:r w:rsidR="00304676" w:rsidRPr="00304676">
        <w:rPr>
          <w:rFonts w:ascii="Times New Roman" w:hAnsi="Times New Roman" w:cs="Times New Roman"/>
          <w:sz w:val="26"/>
          <w:szCs w:val="26"/>
        </w:rPr>
        <w:t>урьером – 632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Лично – 251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Обращений на личных приемах за 2021 год всего – 42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04676">
        <w:rPr>
          <w:rFonts w:ascii="Times New Roman" w:hAnsi="Times New Roman" w:cs="Times New Roman"/>
          <w:sz w:val="26"/>
          <w:szCs w:val="26"/>
        </w:rPr>
        <w:t>з них: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304676">
        <w:rPr>
          <w:rFonts w:ascii="Times New Roman" w:hAnsi="Times New Roman" w:cs="Times New Roman"/>
          <w:sz w:val="26"/>
          <w:szCs w:val="26"/>
        </w:rPr>
        <w:t>Белак</w:t>
      </w:r>
      <w:proofErr w:type="spellEnd"/>
      <w:r w:rsidRPr="00304676">
        <w:rPr>
          <w:rFonts w:ascii="Times New Roman" w:hAnsi="Times New Roman" w:cs="Times New Roman"/>
          <w:sz w:val="26"/>
          <w:szCs w:val="26"/>
        </w:rPr>
        <w:t xml:space="preserve"> О.О. – 22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Анохин Д.В. – 12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Бережной А.Н. – 6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Жукова О.В. – 2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E57615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1 Государство, общество, политика – 3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3 Экономика – 4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4 Оборона, безопасность, законность – 1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Тематический раздел 5 Жилищно-коммунальная сфера – 34</w:t>
      </w:r>
      <w:r w:rsidR="00EC3FAF">
        <w:rPr>
          <w:rFonts w:ascii="Times New Roman" w:hAnsi="Times New Roman" w:cs="Times New Roman"/>
          <w:sz w:val="26"/>
          <w:szCs w:val="26"/>
        </w:rPr>
        <w:t>.</w:t>
      </w:r>
    </w:p>
    <w:p w:rsidR="00E57615" w:rsidRDefault="00E57615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Результаты рассмотрения обращений: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>Разъяснено – 37</w:t>
      </w:r>
      <w:r w:rsidR="00EC3FAF">
        <w:rPr>
          <w:rFonts w:ascii="Times New Roman" w:hAnsi="Times New Roman" w:cs="Times New Roman"/>
          <w:sz w:val="26"/>
          <w:szCs w:val="26"/>
        </w:rPr>
        <w:t>;</w:t>
      </w:r>
    </w:p>
    <w:p w:rsidR="00304676" w:rsidRPr="00304676" w:rsidRDefault="00304676" w:rsidP="00304676">
      <w:pPr>
        <w:pStyle w:val="a4"/>
        <w:rPr>
          <w:rFonts w:ascii="Times New Roman" w:hAnsi="Times New Roman" w:cs="Times New Roman"/>
          <w:sz w:val="26"/>
          <w:szCs w:val="26"/>
        </w:rPr>
      </w:pPr>
      <w:r w:rsidRPr="00304676">
        <w:rPr>
          <w:rFonts w:ascii="Times New Roman" w:hAnsi="Times New Roman" w:cs="Times New Roman"/>
          <w:sz w:val="26"/>
          <w:szCs w:val="26"/>
        </w:rPr>
        <w:t xml:space="preserve">Поддержано </w:t>
      </w:r>
      <w:r w:rsidR="00EC3FAF">
        <w:rPr>
          <w:rFonts w:ascii="Times New Roman" w:hAnsi="Times New Roman" w:cs="Times New Roman"/>
          <w:sz w:val="26"/>
          <w:szCs w:val="26"/>
        </w:rPr>
        <w:t>–</w:t>
      </w:r>
      <w:r w:rsidRPr="00304676">
        <w:rPr>
          <w:rFonts w:ascii="Times New Roman" w:hAnsi="Times New Roman" w:cs="Times New Roman"/>
          <w:sz w:val="26"/>
          <w:szCs w:val="26"/>
        </w:rPr>
        <w:t xml:space="preserve"> 5</w:t>
      </w:r>
      <w:r w:rsidR="00EC3FA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160CE" w:rsidRPr="00304676" w:rsidRDefault="00D160CE" w:rsidP="0030467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D160CE" w:rsidRPr="0030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1"/>
    <w:rsid w:val="001F7D32"/>
    <w:rsid w:val="00304676"/>
    <w:rsid w:val="00D160CE"/>
    <w:rsid w:val="00E15961"/>
    <w:rsid w:val="00E57615"/>
    <w:rsid w:val="00E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C3B4-F9E6-482E-B26E-AFF3124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4</cp:revision>
  <dcterms:created xsi:type="dcterms:W3CDTF">2024-02-06T13:11:00Z</dcterms:created>
  <dcterms:modified xsi:type="dcterms:W3CDTF">2024-02-07T08:16:00Z</dcterms:modified>
</cp:coreProperties>
</file>