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E76DD1" w:rsidP="00060FCF">
            <w:pPr>
              <w:ind w:left="-108" w:right="-108"/>
              <w:jc w:val="center"/>
              <w:rPr>
                <w:lang w:val="en-US"/>
              </w:rPr>
            </w:pPr>
            <w:bookmarkStart w:id="0" w:name="ТекстовоеПоле7"/>
            <w:r>
              <w:t>2</w:t>
            </w:r>
            <w:r w:rsidR="00060FCF">
              <w:t>6</w:t>
            </w:r>
            <w:r w:rsidR="00D920A7">
              <w:t>.</w:t>
            </w:r>
            <w:r w:rsidR="000B7535">
              <w:rPr>
                <w:lang w:val="en-US"/>
              </w:rPr>
              <w:t>0</w:t>
            </w:r>
            <w:r w:rsidR="00FC4EAF">
              <w:t>4</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8612BB" w:rsidP="00823955">
            <w:pPr>
              <w:ind w:left="-38" w:firstLine="38"/>
              <w:jc w:val="center"/>
            </w:pPr>
            <w:r>
              <w:t>6</w:t>
            </w:r>
            <w:r w:rsidR="00823955">
              <w:t>2</w:t>
            </w:r>
            <w:r w:rsidR="0094222A">
              <w:t>1</w:t>
            </w:r>
          </w:p>
        </w:tc>
      </w:tr>
    </w:tbl>
    <w:p w:rsidR="00B672CC" w:rsidRDefault="00B672CC" w:rsidP="00B672CC">
      <w:pPr>
        <w:tabs>
          <w:tab w:val="left" w:pos="1134"/>
        </w:tabs>
        <w:autoSpaceDE w:val="0"/>
        <w:autoSpaceDN w:val="0"/>
        <w:adjustRightInd w:val="0"/>
        <w:ind w:firstLine="709"/>
        <w:jc w:val="both"/>
        <w:rPr>
          <w:sz w:val="26"/>
          <w:szCs w:val="26"/>
        </w:rPr>
      </w:pPr>
    </w:p>
    <w:p w:rsidR="0094222A" w:rsidRDefault="0094222A" w:rsidP="0094222A">
      <w:pPr>
        <w:ind w:right="4534"/>
        <w:jc w:val="both"/>
        <w:rPr>
          <w:b/>
          <w:bCs/>
          <w:sz w:val="22"/>
          <w:szCs w:val="22"/>
        </w:rPr>
      </w:pPr>
      <w:r w:rsidRPr="003C31CB">
        <w:rPr>
          <w:rFonts w:eastAsiaTheme="minorHAnsi"/>
          <w:sz w:val="26"/>
          <w:szCs w:val="26"/>
          <w:lang w:eastAsia="en-US"/>
        </w:rPr>
        <w:t xml:space="preserve">Об утверждении Порядка предоставления </w:t>
      </w:r>
      <w:r w:rsidRPr="002F2199">
        <w:rPr>
          <w:rFonts w:eastAsiaTheme="minorHAnsi"/>
          <w:sz w:val="26"/>
          <w:szCs w:val="26"/>
          <w:lang w:eastAsia="en-US"/>
        </w:rPr>
        <w:t xml:space="preserve">грантов в форме субсидий </w:t>
      </w:r>
      <w:r w:rsidRPr="003C31CB">
        <w:rPr>
          <w:rFonts w:eastAsiaTheme="minorHAnsi"/>
          <w:sz w:val="26"/>
          <w:szCs w:val="26"/>
          <w:lang w:eastAsia="en-US"/>
        </w:rPr>
        <w:t>победителям конкурса "Лучший предприниматель года"</w:t>
      </w:r>
    </w:p>
    <w:p w:rsidR="0094222A" w:rsidRPr="003C31CB" w:rsidRDefault="0094222A" w:rsidP="0094222A">
      <w:pPr>
        <w:ind w:firstLine="709"/>
        <w:jc w:val="both"/>
      </w:pPr>
    </w:p>
    <w:p w:rsidR="0094222A" w:rsidRPr="003C31CB" w:rsidRDefault="0094222A" w:rsidP="0094222A">
      <w:pPr>
        <w:ind w:firstLine="709"/>
        <w:jc w:val="both"/>
      </w:pPr>
    </w:p>
    <w:p w:rsidR="0094222A" w:rsidRPr="003C31CB" w:rsidRDefault="0094222A" w:rsidP="0094222A">
      <w:pPr>
        <w:ind w:firstLine="709"/>
        <w:jc w:val="both"/>
      </w:pPr>
    </w:p>
    <w:p w:rsidR="0094222A" w:rsidRPr="003C31CB" w:rsidRDefault="0094222A" w:rsidP="0094222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В соответствии со </w:t>
      </w:r>
      <w:hyperlink r:id="rId9" w:history="1">
        <w:r w:rsidRPr="003C31CB">
          <w:rPr>
            <w:rFonts w:eastAsiaTheme="minorHAnsi"/>
            <w:sz w:val="26"/>
            <w:szCs w:val="26"/>
            <w:lang w:eastAsia="en-US"/>
          </w:rPr>
          <w:t>статьей 78</w:t>
        </w:r>
      </w:hyperlink>
      <w:r w:rsidRPr="003C31CB">
        <w:rPr>
          <w:rFonts w:eastAsiaTheme="minorHAnsi"/>
          <w:sz w:val="26"/>
          <w:szCs w:val="26"/>
          <w:lang w:eastAsia="en-US"/>
        </w:rPr>
        <w:t xml:space="preserve"> Бюджетного кодекса Российской Федерации, </w:t>
      </w:r>
      <w:hyperlink r:id="rId10" w:history="1">
        <w:r w:rsidRPr="003C31CB">
          <w:rPr>
            <w:rStyle w:val="af"/>
            <w:rFonts w:eastAsiaTheme="minorHAnsi"/>
            <w:color w:val="auto"/>
            <w:sz w:val="26"/>
            <w:szCs w:val="26"/>
            <w:u w:val="none"/>
            <w:lang w:eastAsia="en-US"/>
          </w:rPr>
          <w:t>пунктом 33 части 1 статьи 16</w:t>
        </w:r>
      </w:hyperlink>
      <w:r w:rsidRPr="003C31CB">
        <w:rPr>
          <w:rFonts w:eastAsiaTheme="minorHAnsi"/>
          <w:sz w:val="26"/>
          <w:szCs w:val="26"/>
          <w:lang w:eastAsia="en-US"/>
        </w:rPr>
        <w:t xml:space="preserve"> Федерального закона от 06.10.2003 № 131-ФЗ </w:t>
      </w:r>
      <w:r w:rsidRPr="003C31CB">
        <w:rPr>
          <w:rFonts w:eastAsiaTheme="minorHAnsi"/>
          <w:sz w:val="26"/>
          <w:szCs w:val="26"/>
          <w:lang w:eastAsia="en-US"/>
        </w:rPr>
        <w:br/>
        <w:t xml:space="preserve">"Об общих принципах организации местного самоуправления в Российской Федерации", Федеральным </w:t>
      </w:r>
      <w:hyperlink r:id="rId11" w:history="1">
        <w:r w:rsidRPr="003C31CB">
          <w:rPr>
            <w:rFonts w:eastAsiaTheme="minorHAnsi"/>
            <w:sz w:val="26"/>
            <w:szCs w:val="26"/>
            <w:lang w:eastAsia="en-US"/>
          </w:rPr>
          <w:t>законом</w:t>
        </w:r>
      </w:hyperlink>
      <w:r w:rsidRPr="003C31CB">
        <w:rPr>
          <w:rFonts w:eastAsiaTheme="minorHAnsi"/>
          <w:sz w:val="26"/>
          <w:szCs w:val="26"/>
          <w:lang w:eastAsia="en-US"/>
        </w:rPr>
        <w:t xml:space="preserve"> от 24.07.2007 № 209-ФЗ "О развитии малого </w:t>
      </w:r>
      <w:r>
        <w:rPr>
          <w:rFonts w:eastAsiaTheme="minorHAnsi"/>
          <w:sz w:val="26"/>
          <w:szCs w:val="26"/>
          <w:lang w:eastAsia="en-US"/>
        </w:rPr>
        <w:br/>
      </w:r>
      <w:r w:rsidRPr="003C31CB">
        <w:rPr>
          <w:rFonts w:eastAsiaTheme="minorHAnsi"/>
          <w:sz w:val="26"/>
          <w:szCs w:val="26"/>
          <w:lang w:eastAsia="en-US"/>
        </w:rPr>
        <w:t xml:space="preserve">и среднего предпринимательства в Российской Федерации", </w:t>
      </w:r>
      <w:r w:rsidRPr="003C31CB">
        <w:rPr>
          <w:sz w:val="26"/>
          <w:szCs w:val="26"/>
        </w:rPr>
        <w:t>п</w:t>
      </w:r>
      <w:r w:rsidRPr="003C31CB">
        <w:rPr>
          <w:rFonts w:eastAsiaTheme="minorHAnsi"/>
          <w:sz w:val="26"/>
          <w:szCs w:val="26"/>
          <w:lang w:eastAsia="en-US"/>
        </w:rPr>
        <w:t xml:space="preserve">остановлением Правительства Российской Федерации от 18.09.2020 № 1492 "Об общих требованиях </w:t>
      </w:r>
      <w:r>
        <w:rPr>
          <w:rFonts w:eastAsiaTheme="minorHAnsi"/>
          <w:sz w:val="26"/>
          <w:szCs w:val="26"/>
          <w:lang w:eastAsia="en-US"/>
        </w:rPr>
        <w:br/>
      </w:r>
      <w:r w:rsidRPr="003C31CB">
        <w:rPr>
          <w:rFonts w:eastAsiaTheme="minorHAnsi"/>
          <w:sz w:val="26"/>
          <w:szCs w:val="26"/>
          <w:lang w:eastAsia="en-US"/>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C31CB">
        <w:rPr>
          <w:sz w:val="26"/>
          <w:szCs w:val="26"/>
        </w:rPr>
        <w:t xml:space="preserve">, муниципальной </w:t>
      </w:r>
      <w:hyperlink r:id="rId12" w:history="1">
        <w:r w:rsidRPr="003C31CB">
          <w:rPr>
            <w:sz w:val="26"/>
            <w:szCs w:val="26"/>
          </w:rPr>
          <w:t>программой</w:t>
        </w:r>
      </w:hyperlink>
      <w:r w:rsidRPr="003C31CB">
        <w:rPr>
          <w:sz w:val="26"/>
          <w:szCs w:val="26"/>
        </w:rPr>
        <w:t xml:space="preserve"> муниципального образования "Городской округ "Город Нарьян-Мар" "Развитие предпринимательства </w:t>
      </w:r>
      <w:r>
        <w:rPr>
          <w:sz w:val="26"/>
          <w:szCs w:val="26"/>
        </w:rPr>
        <w:br/>
      </w:r>
      <w:r w:rsidRPr="003C31CB">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sz w:val="26"/>
          <w:szCs w:val="26"/>
        </w:rPr>
        <w:br/>
      </w:r>
      <w:r w:rsidRPr="003C31CB">
        <w:rPr>
          <w:sz w:val="26"/>
          <w:szCs w:val="26"/>
        </w:rPr>
        <w:t>от 31.08.2018 № 584, Администрация муниципального образования "Городской округ "Город Нарьян-Мар"</w:t>
      </w:r>
    </w:p>
    <w:p w:rsidR="0094222A" w:rsidRPr="003C31CB" w:rsidRDefault="0094222A" w:rsidP="0094222A">
      <w:pPr>
        <w:ind w:firstLine="709"/>
        <w:jc w:val="both"/>
        <w:rPr>
          <w:sz w:val="26"/>
          <w:szCs w:val="26"/>
        </w:rPr>
      </w:pPr>
    </w:p>
    <w:p w:rsidR="0094222A" w:rsidRPr="003C31CB" w:rsidRDefault="0094222A" w:rsidP="0094222A">
      <w:pPr>
        <w:jc w:val="center"/>
        <w:rPr>
          <w:b/>
          <w:bCs/>
          <w:sz w:val="26"/>
          <w:szCs w:val="26"/>
        </w:rPr>
      </w:pPr>
      <w:r w:rsidRPr="003C31CB">
        <w:rPr>
          <w:b/>
          <w:bCs/>
          <w:sz w:val="26"/>
          <w:szCs w:val="26"/>
        </w:rPr>
        <w:t>П О С Т А Н О В Л Я Е Т:</w:t>
      </w:r>
    </w:p>
    <w:p w:rsidR="0094222A" w:rsidRPr="003C31CB" w:rsidRDefault="0094222A" w:rsidP="0094222A">
      <w:pPr>
        <w:ind w:firstLine="709"/>
        <w:jc w:val="center"/>
        <w:rPr>
          <w:sz w:val="26"/>
          <w:szCs w:val="26"/>
        </w:rPr>
      </w:pPr>
    </w:p>
    <w:p w:rsidR="0094222A" w:rsidRPr="003C31CB" w:rsidRDefault="0094222A" w:rsidP="0094222A">
      <w:pPr>
        <w:tabs>
          <w:tab w:val="left" w:pos="1134"/>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1. Утвердить Порядок предоставления </w:t>
      </w:r>
      <w:r w:rsidRPr="002F2199">
        <w:rPr>
          <w:rFonts w:eastAsiaTheme="minorHAnsi"/>
          <w:sz w:val="26"/>
          <w:szCs w:val="26"/>
          <w:lang w:eastAsia="en-US"/>
        </w:rPr>
        <w:t>грантов в форме субсидий</w:t>
      </w:r>
      <w:r w:rsidRPr="003C31CB">
        <w:rPr>
          <w:rFonts w:eastAsiaTheme="minorHAnsi"/>
          <w:sz w:val="26"/>
          <w:szCs w:val="26"/>
          <w:lang w:eastAsia="en-US"/>
        </w:rPr>
        <w:t xml:space="preserve"> победителям конкурса "Лучший предприниматель года" (Приложение).</w:t>
      </w:r>
    </w:p>
    <w:p w:rsidR="0094222A" w:rsidRPr="003C31CB" w:rsidRDefault="0094222A" w:rsidP="0094222A">
      <w:pPr>
        <w:tabs>
          <w:tab w:val="left" w:pos="1134"/>
        </w:tabs>
        <w:ind w:firstLine="709"/>
        <w:contextualSpacing/>
        <w:jc w:val="both"/>
        <w:rPr>
          <w:sz w:val="26"/>
          <w:szCs w:val="26"/>
        </w:rPr>
      </w:pPr>
      <w:r w:rsidRPr="003C31CB">
        <w:rPr>
          <w:sz w:val="26"/>
          <w:szCs w:val="26"/>
        </w:rPr>
        <w:t xml:space="preserve">2. Признать утратившим силу постановление Администрации муниципального образования "Городской округ "Город Нарьян-Мар" от 25.01.2022 № 124 </w:t>
      </w:r>
      <w:r w:rsidR="00B5179E">
        <w:rPr>
          <w:sz w:val="26"/>
          <w:szCs w:val="26"/>
        </w:rPr>
        <w:br/>
      </w:r>
      <w:r w:rsidRPr="003C31CB">
        <w:rPr>
          <w:sz w:val="26"/>
          <w:szCs w:val="26"/>
        </w:rPr>
        <w:t>"Об утверждении Порядка организации и проведения конкурса "Лучший предприниматель года".</w:t>
      </w:r>
    </w:p>
    <w:p w:rsidR="0094222A" w:rsidRPr="003C31CB" w:rsidRDefault="0094222A" w:rsidP="0094222A">
      <w:pPr>
        <w:autoSpaceDE w:val="0"/>
        <w:autoSpaceDN w:val="0"/>
        <w:adjustRightInd w:val="0"/>
        <w:ind w:firstLine="709"/>
        <w:jc w:val="both"/>
        <w:rPr>
          <w:sz w:val="26"/>
          <w:szCs w:val="26"/>
        </w:rPr>
      </w:pPr>
      <w:r w:rsidRPr="003C31CB">
        <w:rPr>
          <w:rFonts w:eastAsiaTheme="minorHAnsi"/>
          <w:sz w:val="26"/>
          <w:szCs w:val="26"/>
          <w:lang w:eastAsia="en-US"/>
        </w:rPr>
        <w:t>3. </w:t>
      </w:r>
      <w:r w:rsidRPr="003C31CB">
        <w:rPr>
          <w:sz w:val="26"/>
          <w:szCs w:val="26"/>
        </w:rPr>
        <w:t>Настоящее постановление вступает в силу после его официального опубликования.</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B5179E">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B5179E">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907E96" w:rsidRDefault="00907E96" w:rsidP="00D42219">
      <w:pPr>
        <w:jc w:val="both"/>
        <w:rPr>
          <w:bCs/>
          <w:sz w:val="26"/>
        </w:rPr>
        <w:sectPr w:rsidR="00907E96" w:rsidSect="00907E96">
          <w:headerReference w:type="default" r:id="rId13"/>
          <w:type w:val="continuous"/>
          <w:pgSz w:w="11905" w:h="16838" w:code="9"/>
          <w:pgMar w:top="567" w:right="567" w:bottom="993" w:left="1701" w:header="567" w:footer="0" w:gutter="0"/>
          <w:pgNumType w:start="1"/>
          <w:cols w:space="720"/>
          <w:titlePg/>
          <w:docGrid w:linePitch="326"/>
        </w:sectPr>
      </w:pPr>
    </w:p>
    <w:p w:rsidR="00907E96" w:rsidRPr="00907E96" w:rsidRDefault="00907E96" w:rsidP="00907E96">
      <w:pPr>
        <w:widowControl w:val="0"/>
        <w:autoSpaceDE w:val="0"/>
        <w:autoSpaceDN w:val="0"/>
        <w:adjustRightInd w:val="0"/>
        <w:ind w:firstLine="5245"/>
        <w:jc w:val="both"/>
        <w:outlineLvl w:val="0"/>
        <w:rPr>
          <w:sz w:val="26"/>
          <w:szCs w:val="26"/>
        </w:rPr>
      </w:pPr>
      <w:r w:rsidRPr="00907E96">
        <w:rPr>
          <w:sz w:val="26"/>
          <w:szCs w:val="26"/>
        </w:rPr>
        <w:lastRenderedPageBreak/>
        <w:t>Приложение</w:t>
      </w:r>
    </w:p>
    <w:p w:rsidR="00907E96" w:rsidRPr="00907E96" w:rsidRDefault="00907E96" w:rsidP="00907E96">
      <w:pPr>
        <w:widowControl w:val="0"/>
        <w:autoSpaceDE w:val="0"/>
        <w:autoSpaceDN w:val="0"/>
        <w:adjustRightInd w:val="0"/>
        <w:ind w:firstLine="5245"/>
        <w:jc w:val="both"/>
        <w:rPr>
          <w:sz w:val="26"/>
          <w:szCs w:val="26"/>
        </w:rPr>
      </w:pPr>
      <w:r w:rsidRPr="00907E96">
        <w:rPr>
          <w:sz w:val="26"/>
          <w:szCs w:val="26"/>
        </w:rPr>
        <w:t>к постановлению Администрации</w:t>
      </w:r>
    </w:p>
    <w:p w:rsidR="00907E96" w:rsidRPr="00907E96" w:rsidRDefault="00907E96" w:rsidP="00907E96">
      <w:pPr>
        <w:widowControl w:val="0"/>
        <w:autoSpaceDE w:val="0"/>
        <w:autoSpaceDN w:val="0"/>
        <w:adjustRightInd w:val="0"/>
        <w:ind w:firstLine="5245"/>
        <w:jc w:val="both"/>
        <w:rPr>
          <w:sz w:val="26"/>
          <w:szCs w:val="26"/>
        </w:rPr>
      </w:pPr>
      <w:r w:rsidRPr="00907E96">
        <w:rPr>
          <w:sz w:val="26"/>
          <w:szCs w:val="26"/>
        </w:rPr>
        <w:t xml:space="preserve">муниципального образования </w:t>
      </w:r>
    </w:p>
    <w:p w:rsidR="00907E96" w:rsidRPr="00907E96" w:rsidRDefault="00907E96" w:rsidP="00907E96">
      <w:pPr>
        <w:widowControl w:val="0"/>
        <w:autoSpaceDE w:val="0"/>
        <w:autoSpaceDN w:val="0"/>
        <w:adjustRightInd w:val="0"/>
        <w:ind w:firstLine="5245"/>
        <w:jc w:val="both"/>
        <w:rPr>
          <w:sz w:val="26"/>
          <w:szCs w:val="26"/>
        </w:rPr>
      </w:pPr>
      <w:r w:rsidRPr="00907E96">
        <w:rPr>
          <w:sz w:val="26"/>
          <w:szCs w:val="26"/>
        </w:rPr>
        <w:t>"Городской округ "Город Нарьян-Мар"</w:t>
      </w:r>
    </w:p>
    <w:p w:rsidR="00907E96" w:rsidRPr="00907E96" w:rsidRDefault="00907E96" w:rsidP="00907E96">
      <w:pPr>
        <w:widowControl w:val="0"/>
        <w:autoSpaceDE w:val="0"/>
        <w:autoSpaceDN w:val="0"/>
        <w:adjustRightInd w:val="0"/>
        <w:ind w:firstLine="5245"/>
        <w:jc w:val="both"/>
        <w:rPr>
          <w:sz w:val="26"/>
          <w:szCs w:val="26"/>
        </w:rPr>
      </w:pPr>
      <w:r w:rsidRPr="00907E96">
        <w:rPr>
          <w:sz w:val="26"/>
          <w:szCs w:val="26"/>
        </w:rPr>
        <w:t xml:space="preserve">от </w:t>
      </w:r>
      <w:r w:rsidR="00B5179E">
        <w:rPr>
          <w:sz w:val="26"/>
          <w:szCs w:val="26"/>
        </w:rPr>
        <w:t>26.04.2023</w:t>
      </w:r>
      <w:r w:rsidRPr="00907E96">
        <w:rPr>
          <w:sz w:val="26"/>
          <w:szCs w:val="26"/>
        </w:rPr>
        <w:t xml:space="preserve"> № </w:t>
      </w:r>
      <w:r w:rsidR="00B5179E">
        <w:rPr>
          <w:sz w:val="26"/>
          <w:szCs w:val="26"/>
        </w:rPr>
        <w:t>621</w:t>
      </w:r>
    </w:p>
    <w:p w:rsidR="00907E96" w:rsidRPr="00907E96" w:rsidRDefault="00907E96" w:rsidP="00907E96">
      <w:pPr>
        <w:tabs>
          <w:tab w:val="left" w:pos="1134"/>
        </w:tabs>
        <w:autoSpaceDE w:val="0"/>
        <w:autoSpaceDN w:val="0"/>
        <w:adjustRightInd w:val="0"/>
        <w:jc w:val="both"/>
        <w:rPr>
          <w:sz w:val="26"/>
          <w:szCs w:val="26"/>
        </w:rPr>
      </w:pPr>
    </w:p>
    <w:p w:rsidR="00907E96" w:rsidRPr="00907E96" w:rsidRDefault="00907E96" w:rsidP="00B5179E">
      <w:pPr>
        <w:widowControl w:val="0"/>
        <w:autoSpaceDE w:val="0"/>
        <w:autoSpaceDN w:val="0"/>
        <w:adjustRightInd w:val="0"/>
        <w:jc w:val="center"/>
        <w:rPr>
          <w:bCs/>
          <w:sz w:val="26"/>
          <w:szCs w:val="26"/>
        </w:rPr>
      </w:pPr>
      <w:r w:rsidRPr="00907E96">
        <w:rPr>
          <w:bCs/>
          <w:sz w:val="26"/>
          <w:szCs w:val="26"/>
        </w:rPr>
        <w:t>Порядок предоставления грантов в форме субсидий</w:t>
      </w:r>
      <w:r w:rsidRPr="00907E96">
        <w:rPr>
          <w:bCs/>
          <w:sz w:val="26"/>
          <w:szCs w:val="26"/>
        </w:rPr>
        <w:br/>
        <w:t>победителям конкурса "Лучший предприниматель года"</w:t>
      </w:r>
    </w:p>
    <w:p w:rsidR="00907E96" w:rsidRPr="00907E96" w:rsidRDefault="00907E96" w:rsidP="00B5179E">
      <w:pPr>
        <w:widowControl w:val="0"/>
        <w:autoSpaceDE w:val="0"/>
        <w:autoSpaceDN w:val="0"/>
        <w:adjustRightInd w:val="0"/>
        <w:jc w:val="center"/>
        <w:rPr>
          <w:sz w:val="26"/>
          <w:szCs w:val="26"/>
        </w:rPr>
      </w:pPr>
    </w:p>
    <w:p w:rsidR="00907E96" w:rsidRPr="00907E96" w:rsidRDefault="00907E96" w:rsidP="00B5179E">
      <w:pPr>
        <w:widowControl w:val="0"/>
        <w:autoSpaceDE w:val="0"/>
        <w:autoSpaceDN w:val="0"/>
        <w:adjustRightInd w:val="0"/>
        <w:jc w:val="center"/>
        <w:outlineLvl w:val="1"/>
        <w:rPr>
          <w:bCs/>
          <w:sz w:val="26"/>
          <w:szCs w:val="26"/>
        </w:rPr>
      </w:pPr>
      <w:r w:rsidRPr="00907E96">
        <w:rPr>
          <w:sz w:val="26"/>
          <w:szCs w:val="26"/>
        </w:rPr>
        <w:t>I.</w:t>
      </w:r>
      <w:r w:rsidRPr="00907E96">
        <w:rPr>
          <w:bCs/>
          <w:sz w:val="26"/>
          <w:szCs w:val="26"/>
        </w:rPr>
        <w:t xml:space="preserve"> Общие положения </w:t>
      </w: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1. Настоящий Порядок предоставления грантов в форме субсидий</w:t>
      </w:r>
      <w:r w:rsidRPr="00907E96">
        <w:rPr>
          <w:rFonts w:eastAsiaTheme="minorHAnsi"/>
          <w:sz w:val="26"/>
          <w:szCs w:val="26"/>
          <w:lang w:eastAsia="en-US"/>
        </w:rPr>
        <w:br/>
        <w:t>победителям конкурса "Лучший предприниматель года"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от 06.10.2003</w:t>
      </w:r>
      <w:r w:rsidRPr="00907E96">
        <w:rPr>
          <w:rFonts w:eastAsiaTheme="minorHAnsi"/>
          <w:sz w:val="26"/>
          <w:szCs w:val="26"/>
          <w:lang w:eastAsia="en-US"/>
        </w:rPr>
        <w:br/>
        <w:t xml:space="preserve">№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w:t>
      </w:r>
      <w:r w:rsidR="00B5179E">
        <w:rPr>
          <w:rFonts w:eastAsiaTheme="minorHAnsi"/>
          <w:sz w:val="26"/>
          <w:szCs w:val="26"/>
          <w:lang w:eastAsia="en-US"/>
        </w:rPr>
        <w:br/>
      </w:r>
      <w:r w:rsidRPr="00907E96">
        <w:rPr>
          <w:rFonts w:eastAsiaTheme="minorHAnsi"/>
          <w:sz w:val="26"/>
          <w:szCs w:val="26"/>
          <w:lang w:eastAsia="en-US"/>
        </w:rPr>
        <w:t xml:space="preserve">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w:t>
      </w:r>
      <w:r w:rsidR="00B5179E">
        <w:rPr>
          <w:rFonts w:eastAsiaTheme="minorHAnsi"/>
          <w:sz w:val="26"/>
          <w:szCs w:val="26"/>
          <w:lang w:eastAsia="en-US"/>
        </w:rPr>
        <w:br/>
      </w:r>
      <w:r w:rsidRPr="00907E96">
        <w:rPr>
          <w:rFonts w:eastAsiaTheme="minorHAnsi"/>
          <w:sz w:val="26"/>
          <w:szCs w:val="26"/>
          <w:lang w:eastAsia="en-US"/>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B5179E">
        <w:rPr>
          <w:rFonts w:eastAsiaTheme="minorHAnsi"/>
          <w:sz w:val="26"/>
          <w:szCs w:val="26"/>
          <w:lang w:eastAsia="en-US"/>
        </w:rPr>
        <w:br/>
      </w:r>
      <w:r w:rsidRPr="00907E96">
        <w:rPr>
          <w:rFonts w:eastAsiaTheme="minorHAnsi"/>
          <w:sz w:val="26"/>
          <w:szCs w:val="26"/>
          <w:lang w:eastAsia="en-US"/>
        </w:rPr>
        <w:t>от 31.08.2018 № 584 (далее – Программа).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осуществление контроля (мониторинга) за соблюдением условий и порядок предоставления грантов в форме субсидий, сроки возврата гранта в форме субсидии и ответственность за их нарушение.</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3. Понятия, используемые в настоящем Порядке:</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3.1. Грант в форме субсидии – бюджетные средства муниципального образования "Городской округ "Город Нарьян-Мар", предоставляемые </w:t>
      </w:r>
      <w:r w:rsidR="00B5179E">
        <w:rPr>
          <w:rFonts w:eastAsiaTheme="minorHAnsi"/>
          <w:sz w:val="26"/>
          <w:szCs w:val="26"/>
          <w:lang w:eastAsia="en-US"/>
        </w:rPr>
        <w:br/>
      </w:r>
      <w:r w:rsidRPr="00907E96">
        <w:rPr>
          <w:rFonts w:eastAsiaTheme="minorHAnsi"/>
          <w:sz w:val="26"/>
          <w:szCs w:val="26"/>
          <w:lang w:eastAsia="en-US"/>
        </w:rPr>
        <w:t xml:space="preserve">на безвозмездной и безвозвратной основе субъектам малого и среднего предпринимательства </w:t>
      </w:r>
      <w:r w:rsidR="00B5179E">
        <w:rPr>
          <w:rFonts w:eastAsiaTheme="minorHAnsi"/>
          <w:sz w:val="26"/>
          <w:szCs w:val="26"/>
          <w:lang w:eastAsia="en-US"/>
        </w:rPr>
        <w:t>–</w:t>
      </w:r>
      <w:r w:rsidRPr="00907E96">
        <w:rPr>
          <w:rFonts w:eastAsiaTheme="minorHAnsi"/>
          <w:sz w:val="26"/>
          <w:szCs w:val="26"/>
          <w:lang w:eastAsia="en-US"/>
        </w:rPr>
        <w:t xml:space="preserve"> победителям конкурсного отбора;</w:t>
      </w:r>
    </w:p>
    <w:p w:rsidR="00907E96" w:rsidRPr="00907E96" w:rsidRDefault="00907E96" w:rsidP="00907E96">
      <w:pPr>
        <w:tabs>
          <w:tab w:val="left" w:pos="1755"/>
        </w:tabs>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3.2. Конкурсный отбор – отбор участников конкурса "Лучший предприниматель года", осуществляемый конкурсной комиссией в соответствии с условиями </w:t>
      </w:r>
      <w:r w:rsidR="00B5179E">
        <w:rPr>
          <w:rFonts w:eastAsiaTheme="minorHAnsi"/>
          <w:sz w:val="26"/>
          <w:szCs w:val="26"/>
          <w:lang w:eastAsia="en-US"/>
        </w:rPr>
        <w:br/>
      </w:r>
      <w:r w:rsidRPr="00907E96">
        <w:rPr>
          <w:rFonts w:eastAsiaTheme="minorHAnsi"/>
          <w:sz w:val="26"/>
          <w:szCs w:val="26"/>
          <w:lang w:eastAsia="en-US"/>
        </w:rPr>
        <w:t>и требованиями, установленными настоящим Порядком;</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3.3. Участник конкурсного отбора – субъект малого и среднего предпринимательства,</w:t>
      </w:r>
      <w:r w:rsidRPr="00907E96">
        <w:rPr>
          <w:sz w:val="26"/>
          <w:szCs w:val="26"/>
        </w:rPr>
        <w:t xml:space="preserve"> осуществляющий деятельность на территории муниципального образования "Городской округ "Город Нарьян-Мар",</w:t>
      </w:r>
      <w:r w:rsidRPr="00907E96">
        <w:rPr>
          <w:rFonts w:eastAsiaTheme="minorHAnsi"/>
          <w:sz w:val="26"/>
          <w:szCs w:val="26"/>
          <w:lang w:eastAsia="en-US"/>
        </w:rPr>
        <w:t xml:space="preserve"> подавший </w:t>
      </w:r>
      <w:r w:rsidRPr="00907E96">
        <w:rPr>
          <w:sz w:val="26"/>
          <w:szCs w:val="26"/>
        </w:rPr>
        <w:t xml:space="preserve">заявку </w:t>
      </w:r>
      <w:r w:rsidRPr="00907E96">
        <w:rPr>
          <w:rFonts w:eastAsiaTheme="minorHAnsi"/>
          <w:sz w:val="26"/>
          <w:szCs w:val="26"/>
          <w:lang w:eastAsia="en-US"/>
        </w:rPr>
        <w:t xml:space="preserve">на участие </w:t>
      </w:r>
      <w:r w:rsidRPr="00907E96">
        <w:rPr>
          <w:rFonts w:eastAsiaTheme="minorHAnsi"/>
          <w:sz w:val="26"/>
          <w:szCs w:val="26"/>
          <w:lang w:eastAsia="en-US"/>
        </w:rPr>
        <w:br/>
        <w:t xml:space="preserve">в конкурсе </w:t>
      </w:r>
      <w:r w:rsidRPr="00907E96">
        <w:rPr>
          <w:rFonts w:eastAsiaTheme="minorHAnsi"/>
          <w:bCs/>
          <w:sz w:val="26"/>
          <w:szCs w:val="26"/>
          <w:lang w:eastAsia="en-US"/>
        </w:rPr>
        <w:t>"Лучший предприниматель года</w:t>
      </w:r>
      <w:r w:rsidRPr="00907E96">
        <w:rPr>
          <w:rFonts w:eastAsiaTheme="minorHAnsi"/>
          <w:sz w:val="26"/>
          <w:szCs w:val="26"/>
          <w:lang w:eastAsia="en-US"/>
        </w:rPr>
        <w:t>" (далее – заявка) в установленном порядке;</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3.4. Субъект малого и среднего предпринимательства – хозяйствующий субъект (юридическое лицо или индивидуальный предприниматель), отнесенный </w:t>
      </w:r>
      <w:r w:rsidRPr="00907E96">
        <w:rPr>
          <w:rFonts w:eastAsiaTheme="minorHAnsi"/>
          <w:sz w:val="26"/>
          <w:szCs w:val="26"/>
          <w:lang w:eastAsia="en-US"/>
        </w:rPr>
        <w:br/>
        <w:t xml:space="preserve">в соответствии с условиями, установленными Федеральным законом от 24.07.2007 </w:t>
      </w:r>
      <w:r w:rsidRPr="00907E96">
        <w:rPr>
          <w:rFonts w:eastAsiaTheme="minorHAnsi"/>
          <w:sz w:val="26"/>
          <w:szCs w:val="26"/>
          <w:lang w:eastAsia="en-US"/>
        </w:rPr>
        <w:br/>
        <w:t xml:space="preserve">№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907E96">
        <w:rPr>
          <w:rFonts w:eastAsiaTheme="minorHAnsi"/>
          <w:sz w:val="26"/>
          <w:szCs w:val="26"/>
          <w:lang w:eastAsia="en-US"/>
        </w:rPr>
        <w:t>микропредприятиям</w:t>
      </w:r>
      <w:proofErr w:type="spellEnd"/>
      <w:r w:rsidRPr="00907E96">
        <w:rPr>
          <w:rFonts w:eastAsiaTheme="minorHAnsi"/>
          <w:sz w:val="26"/>
          <w:szCs w:val="26"/>
          <w:lang w:eastAsia="en-US"/>
        </w:rPr>
        <w:t xml:space="preserve">, средним предприятиям, сведения о которых внесены </w:t>
      </w:r>
      <w:r w:rsidRPr="00907E96">
        <w:rPr>
          <w:rFonts w:eastAsiaTheme="minorHAnsi"/>
          <w:sz w:val="26"/>
          <w:szCs w:val="26"/>
          <w:lang w:eastAsia="en-US"/>
        </w:rPr>
        <w:br/>
        <w:t xml:space="preserve">в Единый реестр субъектов малого и среднего предпринимательства; </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 xml:space="preserve">3.5. Получатель гранта в форме субсидии – победитель конкурсного отбора, </w:t>
      </w:r>
      <w:r w:rsidRPr="00907E96">
        <w:rPr>
          <w:rFonts w:eastAsiaTheme="minorHAnsi"/>
          <w:sz w:val="26"/>
          <w:szCs w:val="26"/>
          <w:lang w:eastAsia="en-US"/>
        </w:rPr>
        <w:br/>
        <w:t>с которым</w:t>
      </w:r>
      <w:r w:rsidRPr="00907E96">
        <w:rPr>
          <w:sz w:val="16"/>
          <w:szCs w:val="16"/>
        </w:rPr>
        <w:t xml:space="preserve"> </w:t>
      </w:r>
      <w:r w:rsidRPr="00907E96">
        <w:rPr>
          <w:sz w:val="26"/>
          <w:szCs w:val="26"/>
        </w:rPr>
        <w:t>А</w:t>
      </w:r>
      <w:r w:rsidRPr="00907E96">
        <w:rPr>
          <w:rFonts w:eastAsiaTheme="minorHAnsi"/>
          <w:sz w:val="26"/>
          <w:szCs w:val="26"/>
          <w:lang w:eastAsia="en-US"/>
        </w:rPr>
        <w:t xml:space="preserve">дминистрацией муниципального образования "Городской округ "Город Нарьян-Мар" заключен договор о предоставлении из бюджета муниципального образования "Городской округ "Город Нарьян-Мар" гранта в форме субсидии </w:t>
      </w:r>
      <w:r w:rsidRPr="00907E96">
        <w:rPr>
          <w:rFonts w:eastAsiaTheme="minorHAnsi"/>
          <w:sz w:val="26"/>
          <w:szCs w:val="26"/>
          <w:lang w:eastAsia="en-US"/>
        </w:rPr>
        <w:br/>
        <w:t>(далее – Договор);</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3.6. Конкурсная комиссия – комиссия по отбору получателей поддержки </w:t>
      </w:r>
      <w:r w:rsidRPr="00907E96">
        <w:rPr>
          <w:rFonts w:eastAsiaTheme="minorHAnsi"/>
          <w:sz w:val="26"/>
          <w:szCs w:val="26"/>
          <w:lang w:eastAsia="en-US"/>
        </w:rPr>
        <w:br/>
        <w:t>из бюджета муниципального образования "Городской округ "Город Нарьян-Мар"</w:t>
      </w:r>
      <w:r w:rsidRPr="00907E96">
        <w:rPr>
          <w:rFonts w:eastAsiaTheme="minorHAnsi"/>
          <w:sz w:val="26"/>
          <w:szCs w:val="26"/>
          <w:lang w:eastAsia="en-US"/>
        </w:rPr>
        <w:br/>
        <w:t>в рамках Программы, созданная в порядке, установленном Администрацией муниципального образования "Городской округ "Город Нарьян-Мар";</w:t>
      </w:r>
    </w:p>
    <w:p w:rsidR="00907E96" w:rsidRPr="00907E96" w:rsidRDefault="00907E96" w:rsidP="00907E96">
      <w:pPr>
        <w:autoSpaceDE w:val="0"/>
        <w:autoSpaceDN w:val="0"/>
        <w:adjustRightInd w:val="0"/>
        <w:ind w:firstLine="709"/>
        <w:jc w:val="both"/>
        <w:rPr>
          <w:rFonts w:eastAsiaTheme="minorHAnsi"/>
          <w:sz w:val="26"/>
          <w:szCs w:val="26"/>
          <w:lang w:eastAsia="en-US"/>
        </w:rPr>
      </w:pPr>
      <w:bookmarkStart w:id="1" w:name="Par8"/>
      <w:bookmarkEnd w:id="1"/>
      <w:r w:rsidRPr="00907E96">
        <w:rPr>
          <w:rFonts w:eastAsiaTheme="minorHAnsi"/>
          <w:sz w:val="26"/>
          <w:szCs w:val="26"/>
          <w:lang w:eastAsia="en-US"/>
        </w:rPr>
        <w:t xml:space="preserve">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гранта в форме субсидии условий и порядка предоставления грантов </w:t>
      </w:r>
      <w:r w:rsidRPr="00907E96">
        <w:rPr>
          <w:rFonts w:eastAsiaTheme="minorHAnsi"/>
          <w:sz w:val="26"/>
          <w:szCs w:val="26"/>
          <w:lang w:eastAsia="en-US"/>
        </w:rPr>
        <w:br/>
        <w:t>в форме субсидий и иных требований, установленных настоящим Порядком;</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w:t>
      </w:r>
      <w:proofErr w:type="spellStart"/>
      <w:r w:rsidRPr="00907E96">
        <w:rPr>
          <w:rFonts w:eastAsiaTheme="minorHAnsi"/>
          <w:sz w:val="26"/>
          <w:szCs w:val="26"/>
          <w:lang w:eastAsia="en-US"/>
        </w:rPr>
        <w:t>аффилированности</w:t>
      </w:r>
      <w:proofErr w:type="spellEnd"/>
      <w:r w:rsidRPr="00907E96">
        <w:rPr>
          <w:rFonts w:eastAsiaTheme="minorHAnsi"/>
          <w:sz w:val="26"/>
          <w:szCs w:val="26"/>
          <w:lang w:eastAsia="en-US"/>
        </w:rPr>
        <w:t xml:space="preserve"> определяется </w:t>
      </w:r>
      <w:r w:rsidRPr="00907E96">
        <w:rPr>
          <w:rFonts w:eastAsiaTheme="minorHAnsi"/>
          <w:sz w:val="26"/>
          <w:szCs w:val="26"/>
          <w:lang w:eastAsia="en-US"/>
        </w:rPr>
        <w:br/>
        <w:t xml:space="preserve">в значении </w:t>
      </w:r>
      <w:hyperlink r:id="rId14" w:history="1">
        <w:r w:rsidRPr="00907E96">
          <w:rPr>
            <w:rFonts w:eastAsiaTheme="minorHAnsi"/>
            <w:sz w:val="26"/>
            <w:szCs w:val="26"/>
            <w:lang w:eastAsia="en-US"/>
          </w:rPr>
          <w:t>статьи 4</w:t>
        </w:r>
      </w:hyperlink>
      <w:r w:rsidRPr="00907E96">
        <w:rPr>
          <w:rFonts w:eastAsiaTheme="minorHAnsi"/>
          <w:sz w:val="26"/>
          <w:szCs w:val="26"/>
          <w:lang w:eastAsia="en-US"/>
        </w:rPr>
        <w:t xml:space="preserve"> Закона РСФСР от 22.03.1991 № 948-1 "О конкуренции </w:t>
      </w:r>
      <w:r w:rsidRPr="00907E96">
        <w:rPr>
          <w:rFonts w:eastAsiaTheme="minorHAnsi"/>
          <w:sz w:val="26"/>
          <w:szCs w:val="26"/>
          <w:lang w:eastAsia="en-US"/>
        </w:rPr>
        <w:br/>
        <w:t>и ограничении монополистической деятельности на товарных рынках";</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3.9. Нецелевое использование бюджетных средств – использование средств грантов в форме субсидий на расходы, не соответствующие расходам, установленным пунктом 52 настоящего Порядка.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 Главным распорядителем бюджетных средств, до которого в соответствии </w:t>
      </w:r>
      <w:r w:rsidRPr="00907E96">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907E96">
        <w:rPr>
          <w:rFonts w:eastAsiaTheme="minorHAnsi"/>
          <w:sz w:val="26"/>
          <w:szCs w:val="26"/>
          <w:lang w:eastAsia="en-US"/>
        </w:rPr>
        <w:br/>
        <w:t xml:space="preserve">на предоставление грантов в форме субсидий на соответствующий финансовый год </w:t>
      </w:r>
      <w:r w:rsidRPr="00907E96">
        <w:rPr>
          <w:rFonts w:eastAsiaTheme="minorHAnsi"/>
          <w:sz w:val="26"/>
          <w:szCs w:val="26"/>
          <w:lang w:eastAsia="en-US"/>
        </w:rPr>
        <w:br/>
        <w:t>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 Целью предоставления грантов в форме субсидий победителям конкурса "Лучший предприниматель года" является формирование положительного имиджа предпринимательства, стимулирование граждан к занятию предпринимательской деятельностью.</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 Гранты в форме субсидий предоставля</w:t>
      </w:r>
      <w:r w:rsidR="00275F39">
        <w:rPr>
          <w:rFonts w:eastAsiaTheme="minorHAnsi"/>
          <w:sz w:val="26"/>
          <w:szCs w:val="26"/>
          <w:lang w:eastAsia="en-US"/>
        </w:rPr>
        <w:t>ю</w:t>
      </w:r>
      <w:r w:rsidRPr="00907E96">
        <w:rPr>
          <w:rFonts w:eastAsiaTheme="minorHAnsi"/>
          <w:sz w:val="26"/>
          <w:szCs w:val="26"/>
          <w:lang w:eastAsia="en-US"/>
        </w:rPr>
        <w:t xml:space="preserve">тся в пределах лимитов бюджетных обязательств, предусмотренных в городском бюджете на текущий финансовый год </w:t>
      </w:r>
      <w:r w:rsidRPr="00907E96">
        <w:rPr>
          <w:rFonts w:eastAsiaTheme="minorHAnsi"/>
          <w:sz w:val="26"/>
          <w:szCs w:val="26"/>
          <w:lang w:eastAsia="en-US"/>
        </w:rPr>
        <w:br/>
        <w:t xml:space="preserve">и на плановый период, утвержденных в установленном порядке на цель, указанную </w:t>
      </w:r>
      <w:r w:rsidRPr="00907E96">
        <w:rPr>
          <w:rFonts w:eastAsiaTheme="minorHAnsi"/>
          <w:sz w:val="26"/>
          <w:szCs w:val="26"/>
          <w:lang w:eastAsia="en-US"/>
        </w:rPr>
        <w:br/>
        <w:t xml:space="preserve">в </w:t>
      </w:r>
      <w:hyperlink w:anchor="Par14" w:history="1">
        <w:r w:rsidRPr="00907E96">
          <w:rPr>
            <w:rFonts w:eastAsiaTheme="minorHAnsi"/>
            <w:sz w:val="26"/>
            <w:szCs w:val="26"/>
            <w:lang w:eastAsia="en-US"/>
          </w:rPr>
          <w:t xml:space="preserve">пункте </w:t>
        </w:r>
      </w:hyperlink>
      <w:r w:rsidRPr="00907E96">
        <w:rPr>
          <w:rFonts w:eastAsiaTheme="minorHAnsi"/>
          <w:sz w:val="26"/>
          <w:szCs w:val="26"/>
          <w:lang w:eastAsia="en-US"/>
        </w:rPr>
        <w:t>5 настоящего Порядка.</w:t>
      </w:r>
    </w:p>
    <w:p w:rsidR="00907E96" w:rsidRPr="00907E96" w:rsidRDefault="00907E96" w:rsidP="00907E96">
      <w:pPr>
        <w:autoSpaceDE w:val="0"/>
        <w:autoSpaceDN w:val="0"/>
        <w:adjustRightInd w:val="0"/>
        <w:ind w:firstLine="709"/>
        <w:jc w:val="both"/>
        <w:rPr>
          <w:rFonts w:eastAsiaTheme="minorHAnsi"/>
          <w:sz w:val="26"/>
          <w:szCs w:val="26"/>
          <w:lang w:eastAsia="en-US"/>
        </w:rPr>
      </w:pPr>
      <w:bookmarkStart w:id="2" w:name="Par21"/>
      <w:bookmarkStart w:id="3" w:name="Par22"/>
      <w:bookmarkEnd w:id="2"/>
      <w:bookmarkEnd w:id="3"/>
      <w:r w:rsidRPr="00907E96">
        <w:rPr>
          <w:rFonts w:eastAsiaTheme="minorHAnsi"/>
          <w:sz w:val="26"/>
          <w:szCs w:val="26"/>
          <w:lang w:eastAsia="en-US"/>
        </w:rPr>
        <w:t xml:space="preserve">7. Участник </w:t>
      </w:r>
      <w:r w:rsidRPr="00907E96">
        <w:rPr>
          <w:sz w:val="26"/>
          <w:szCs w:val="26"/>
        </w:rPr>
        <w:t xml:space="preserve">конкурсного </w:t>
      </w:r>
      <w:r w:rsidRPr="00907E96">
        <w:rPr>
          <w:rFonts w:eastAsiaTheme="minorHAnsi"/>
          <w:sz w:val="26"/>
          <w:szCs w:val="26"/>
          <w:lang w:eastAsia="en-US"/>
        </w:rPr>
        <w:t>отбора должен соответствовать следующим критериям:</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7.1. Должен быть включен в Единый реестр субъектов малого и среднего предпринимательства;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7.2. Должен осуществлять деятельность на территории муниципального образования "Городской округ "Город Нарьян-Мар";</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7.3. Должен соответствовать требованиям </w:t>
      </w:r>
      <w:hyperlink r:id="rId15" w:history="1">
        <w:r w:rsidRPr="00907E96">
          <w:rPr>
            <w:rFonts w:eastAsiaTheme="minorHAnsi"/>
            <w:sz w:val="26"/>
            <w:szCs w:val="26"/>
            <w:lang w:eastAsia="en-US"/>
          </w:rPr>
          <w:t>статьи 4</w:t>
        </w:r>
      </w:hyperlink>
      <w:r w:rsidRPr="00907E96">
        <w:rPr>
          <w:rFonts w:eastAsiaTheme="minorHAnsi"/>
          <w:sz w:val="26"/>
          <w:szCs w:val="26"/>
          <w:lang w:eastAsia="en-US"/>
        </w:rPr>
        <w:t xml:space="preserve"> Федерального закона </w:t>
      </w:r>
      <w:r w:rsidRPr="00907E96">
        <w:rPr>
          <w:rFonts w:eastAsiaTheme="minorHAnsi"/>
          <w:sz w:val="26"/>
          <w:szCs w:val="26"/>
          <w:lang w:eastAsia="en-US"/>
        </w:rPr>
        <w:br/>
        <w:t>№ 209-ФЗ;</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 xml:space="preserve">7.4. Не должен относиться к субъектам малого и среднего предпринимательства, указанным в </w:t>
      </w:r>
      <w:hyperlink r:id="rId16" w:history="1">
        <w:r w:rsidRPr="00907E96">
          <w:rPr>
            <w:rFonts w:eastAsiaTheme="minorHAnsi"/>
            <w:sz w:val="26"/>
            <w:szCs w:val="26"/>
            <w:shd w:val="clear" w:color="auto" w:fill="FFFFFF" w:themeFill="background1"/>
            <w:lang w:eastAsia="en-US"/>
          </w:rPr>
          <w:t>частях 3</w:t>
        </w:r>
      </w:hyperlink>
      <w:r w:rsidRPr="00907E96">
        <w:rPr>
          <w:rFonts w:eastAsiaTheme="minorHAnsi"/>
          <w:sz w:val="26"/>
          <w:szCs w:val="26"/>
          <w:shd w:val="clear" w:color="auto" w:fill="FFFFFF" w:themeFill="background1"/>
          <w:lang w:eastAsia="en-US"/>
        </w:rPr>
        <w:t xml:space="preserve">, </w:t>
      </w:r>
      <w:hyperlink r:id="rId17" w:history="1">
        <w:r w:rsidRPr="00907E96">
          <w:rPr>
            <w:rFonts w:eastAsiaTheme="minorHAnsi"/>
            <w:sz w:val="26"/>
            <w:szCs w:val="26"/>
            <w:shd w:val="clear" w:color="auto" w:fill="FFFFFF" w:themeFill="background1"/>
            <w:lang w:eastAsia="en-US"/>
          </w:rPr>
          <w:t>4 статьи 14</w:t>
        </w:r>
      </w:hyperlink>
      <w:r w:rsidRPr="00907E96">
        <w:rPr>
          <w:rFonts w:eastAsiaTheme="minorHAnsi"/>
          <w:sz w:val="26"/>
          <w:szCs w:val="26"/>
          <w:lang w:eastAsia="en-US"/>
        </w:rPr>
        <w:t xml:space="preserve"> Федерального закона № 209-ФЗ.</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8. Победители конкурсного отбора "Лучший предприниматель года" определя</w:t>
      </w:r>
      <w:r w:rsidR="002E5B58">
        <w:rPr>
          <w:rFonts w:eastAsiaTheme="minorHAnsi"/>
          <w:sz w:val="26"/>
          <w:szCs w:val="26"/>
          <w:lang w:eastAsia="en-US"/>
        </w:rPr>
        <w:t>ю</w:t>
      </w:r>
      <w:r w:rsidRPr="00907E96">
        <w:rPr>
          <w:rFonts w:eastAsiaTheme="minorHAnsi"/>
          <w:sz w:val="26"/>
          <w:szCs w:val="26"/>
          <w:lang w:eastAsia="en-US"/>
        </w:rPr>
        <w:t>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w:t>
      </w:r>
      <w:r w:rsidR="002E5B58">
        <w:rPr>
          <w:rFonts w:eastAsiaTheme="minorHAnsi"/>
          <w:sz w:val="26"/>
          <w:szCs w:val="26"/>
          <w:lang w:eastAsia="en-US"/>
        </w:rPr>
        <w:t>,</w:t>
      </w:r>
      <w:r w:rsidRPr="00907E96">
        <w:rPr>
          <w:rFonts w:eastAsiaTheme="minorHAnsi"/>
          <w:sz w:val="26"/>
          <w:szCs w:val="26"/>
          <w:lang w:eastAsia="en-US"/>
        </w:rPr>
        <w:t xml:space="preserve"> и очередности поступления заявок.</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9. Информация о грантах в форме субсидий размещается на едином </w:t>
      </w:r>
      <w:r w:rsidRPr="00907E96">
        <w:rPr>
          <w:rFonts w:eastAsiaTheme="minorHAnsi"/>
          <w:sz w:val="26"/>
          <w:szCs w:val="26"/>
          <w:lang w:eastAsia="en-US"/>
        </w:rPr>
        <w:br/>
        <w:t xml:space="preserve">портале бюджетной системы Российской Федерации в информационно-телекоммуникационной сети "Интернет" (в разделе единого портала) не позднее </w:t>
      </w:r>
      <w:r w:rsidRPr="00907E96">
        <w:rPr>
          <w:rFonts w:eastAsiaTheme="minorHAnsi"/>
          <w:sz w:val="26"/>
          <w:szCs w:val="26"/>
          <w:lang w:eastAsia="en-US"/>
        </w:rPr>
        <w:br/>
        <w:t xml:space="preserve">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w:t>
      </w:r>
      <w:r w:rsidRPr="00907E96">
        <w:rPr>
          <w:rFonts w:eastAsiaTheme="minorHAnsi"/>
          <w:sz w:val="26"/>
          <w:szCs w:val="26"/>
          <w:lang w:eastAsia="en-US"/>
        </w:rPr>
        <w:br/>
        <w:t>"О внесении изменений в решение "О бюджете муниципального образования "Городской округ "Город Нарьян-Мар").</w:t>
      </w:r>
    </w:p>
    <w:p w:rsidR="00907E96" w:rsidRPr="00907E96" w:rsidRDefault="00907E96" w:rsidP="00907E96">
      <w:pPr>
        <w:autoSpaceDE w:val="0"/>
        <w:autoSpaceDN w:val="0"/>
        <w:adjustRightInd w:val="0"/>
        <w:ind w:firstLine="709"/>
        <w:jc w:val="both"/>
        <w:outlineLvl w:val="0"/>
        <w:rPr>
          <w:rFonts w:eastAsiaTheme="minorHAnsi"/>
          <w:sz w:val="26"/>
          <w:szCs w:val="26"/>
          <w:lang w:eastAsia="en-US"/>
        </w:rPr>
      </w:pPr>
    </w:p>
    <w:p w:rsidR="00907E96" w:rsidRPr="00907E96" w:rsidRDefault="00907E96" w:rsidP="002E5B58">
      <w:pPr>
        <w:autoSpaceDE w:val="0"/>
        <w:autoSpaceDN w:val="0"/>
        <w:adjustRightInd w:val="0"/>
        <w:jc w:val="center"/>
        <w:outlineLvl w:val="0"/>
        <w:rPr>
          <w:rFonts w:eastAsiaTheme="minorHAnsi"/>
          <w:bCs/>
          <w:sz w:val="26"/>
          <w:szCs w:val="26"/>
          <w:lang w:eastAsia="en-US"/>
        </w:rPr>
      </w:pPr>
      <w:bookmarkStart w:id="4" w:name="Par29"/>
      <w:bookmarkEnd w:id="4"/>
      <w:r w:rsidRPr="00907E96">
        <w:rPr>
          <w:rFonts w:eastAsiaTheme="minorHAnsi"/>
          <w:bCs/>
          <w:sz w:val="26"/>
          <w:szCs w:val="26"/>
          <w:lang w:eastAsia="en-US"/>
        </w:rPr>
        <w:t>II. Порядок проведения конкурсного отбора</w:t>
      </w:r>
    </w:p>
    <w:p w:rsidR="00907E96" w:rsidRPr="00907E96" w:rsidRDefault="00907E96" w:rsidP="00907E96">
      <w:pPr>
        <w:autoSpaceDE w:val="0"/>
        <w:autoSpaceDN w:val="0"/>
        <w:adjustRightInd w:val="0"/>
        <w:ind w:firstLine="709"/>
        <w:jc w:val="both"/>
        <w:rPr>
          <w:rFonts w:eastAsiaTheme="minorHAnsi"/>
          <w:sz w:val="26"/>
          <w:szCs w:val="26"/>
          <w:lang w:eastAsia="en-US"/>
        </w:rPr>
      </w:pP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10. </w:t>
      </w:r>
      <w:r w:rsidRPr="002E5B58">
        <w:rPr>
          <w:sz w:val="26"/>
          <w:szCs w:val="26"/>
        </w:rPr>
        <w:t>Проведение конкурсного отбора осуществляет Администрация муниципального образования "Городской округ "Город Нарьян-Мар" в лице у</w:t>
      </w:r>
      <w:r w:rsidRPr="002E5B58">
        <w:rPr>
          <w:rFonts w:eastAsiaTheme="minorHAnsi"/>
          <w:sz w:val="26"/>
          <w:szCs w:val="26"/>
          <w:lang w:eastAsia="en-US"/>
        </w:rPr>
        <w:t xml:space="preserve">правления экономического и инвестиционного развития Администрации муниципального образования "Городской округ "Город Нарьян-Мар" (далее – </w:t>
      </w:r>
      <w:r w:rsidRPr="002E5B58">
        <w:rPr>
          <w:sz w:val="26"/>
          <w:szCs w:val="26"/>
        </w:rPr>
        <w:t>организатор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11. Конкурсный отбор проводится по следующим номинациям: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11.1. "Лучший предприниматель" – присуждается участнику конкурсного отбора, достигшему наилучших результатов в предпринимательской деятельности </w:t>
      </w:r>
      <w:r w:rsidRPr="002E5B58">
        <w:rPr>
          <w:rFonts w:eastAsiaTheme="minorHAnsi"/>
          <w:sz w:val="26"/>
          <w:szCs w:val="26"/>
          <w:lang w:eastAsia="en-US"/>
        </w:rPr>
        <w:br/>
        <w:t>с привлечением наемных работников и осуществляющему деятельность на территории муниципального образования "Городской округ "Город Нарьян-Мар" (победителю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11.2. "Лучший в своем деле" – присуждается участнику конкурсного отбора </w:t>
      </w:r>
      <w:r w:rsidRPr="002E5B58">
        <w:rPr>
          <w:rFonts w:eastAsiaTheme="minorHAnsi"/>
          <w:sz w:val="26"/>
          <w:szCs w:val="26"/>
          <w:lang w:eastAsia="en-US"/>
        </w:rPr>
        <w:br/>
        <w:t>за достижения в развитии собственного бизнеса, достигшему наилучших результатов</w:t>
      </w:r>
      <w:r w:rsidRPr="002E5B58">
        <w:rPr>
          <w:rFonts w:eastAsiaTheme="minorHAnsi"/>
          <w:sz w:val="26"/>
          <w:szCs w:val="26"/>
          <w:lang w:eastAsia="en-US"/>
        </w:rPr>
        <w:br/>
        <w:t xml:space="preserve">в предпринимательской деятельности без привлечения наемных работников </w:t>
      </w:r>
      <w:r w:rsidRPr="002E5B58">
        <w:rPr>
          <w:rFonts w:eastAsiaTheme="minorHAnsi"/>
          <w:sz w:val="26"/>
          <w:szCs w:val="26"/>
          <w:lang w:eastAsia="en-US"/>
        </w:rPr>
        <w:br/>
        <w:t>и осуществляющему деятельность на территории муниципального образования "Городской округ "Город Нарьян-Мар" (победителю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По каждой номинации определяется один победитель.</w:t>
      </w:r>
    </w:p>
    <w:p w:rsidR="00907E96" w:rsidRPr="002E5B58" w:rsidRDefault="00907E96" w:rsidP="00907E96">
      <w:pPr>
        <w:autoSpaceDE w:val="0"/>
        <w:autoSpaceDN w:val="0"/>
        <w:adjustRightInd w:val="0"/>
        <w:ind w:firstLine="709"/>
        <w:jc w:val="both"/>
        <w:rPr>
          <w:sz w:val="26"/>
          <w:szCs w:val="26"/>
        </w:rPr>
      </w:pPr>
      <w:r w:rsidRPr="002E5B58">
        <w:rPr>
          <w:rFonts w:eastAsiaTheme="minorHAnsi"/>
          <w:sz w:val="26"/>
          <w:szCs w:val="26"/>
          <w:lang w:eastAsia="en-US"/>
        </w:rPr>
        <w:t>12. </w:t>
      </w:r>
      <w:r w:rsidRPr="002E5B58">
        <w:rPr>
          <w:sz w:val="26"/>
          <w:szCs w:val="26"/>
        </w:rPr>
        <w:t>Организатор конкурсного отбора</w:t>
      </w:r>
      <w:r w:rsidRPr="002E5B58">
        <w:rPr>
          <w:rFonts w:eastAsiaTheme="minorHAnsi"/>
          <w:sz w:val="26"/>
          <w:szCs w:val="26"/>
          <w:lang w:eastAsia="en-US"/>
        </w:rPr>
        <w:t xml:space="preserve"> </w:t>
      </w:r>
      <w:r w:rsidRPr="002E5B58">
        <w:rPr>
          <w:sz w:val="26"/>
          <w:szCs w:val="26"/>
        </w:rPr>
        <w:t>осуществляет следующие действия:</w:t>
      </w:r>
    </w:p>
    <w:p w:rsidR="00907E96" w:rsidRPr="002E5B58" w:rsidRDefault="00907E96" w:rsidP="00907E96">
      <w:pPr>
        <w:widowControl w:val="0"/>
        <w:autoSpaceDE w:val="0"/>
        <w:autoSpaceDN w:val="0"/>
        <w:adjustRightInd w:val="0"/>
        <w:ind w:firstLine="709"/>
        <w:jc w:val="both"/>
        <w:rPr>
          <w:sz w:val="26"/>
          <w:szCs w:val="26"/>
        </w:rPr>
      </w:pPr>
      <w:r w:rsidRPr="002E5B58">
        <w:rPr>
          <w:sz w:val="26"/>
          <w:szCs w:val="26"/>
        </w:rPr>
        <w:t>12.1 Готовит распоряжение о проведении конкурсного отбора "Лучший предприниматель года";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12.2. Размещает объявление о проведении конкурсного отбора "Лучший предприниматель года" (далее – объявление) на официальном сайте Администрации муниципального образования "Городской округ "Город Нарьян-Мар" </w:t>
      </w:r>
      <w:r w:rsidR="002E5B58">
        <w:rPr>
          <w:rFonts w:eastAsiaTheme="minorHAnsi"/>
          <w:sz w:val="26"/>
          <w:szCs w:val="26"/>
          <w:lang w:eastAsia="en-US"/>
        </w:rPr>
        <w:br/>
      </w:r>
      <w:r w:rsidRPr="002E5B58">
        <w:rPr>
          <w:rFonts w:eastAsiaTheme="minorHAnsi"/>
          <w:sz w:val="26"/>
          <w:szCs w:val="26"/>
          <w:lang w:eastAsia="en-US"/>
        </w:rPr>
        <w:t>в информационно-телекоммуникационной сети "Интернет" не позднее 1 рабочего дня до дня начала приема заявок с указанием: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Сроков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lastRenderedPageBreak/>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Результатов предоставления грантов в форме субсидий в соответствии </w:t>
      </w:r>
      <w:r w:rsidRPr="002E5B58">
        <w:rPr>
          <w:rFonts w:eastAsiaTheme="minorHAnsi"/>
          <w:sz w:val="26"/>
          <w:szCs w:val="26"/>
          <w:lang w:eastAsia="en-US"/>
        </w:rPr>
        <w:br/>
        <w:t xml:space="preserve">с </w:t>
      </w:r>
      <w:hyperlink w:anchor="Par143" w:history="1">
        <w:r w:rsidRPr="002E5B58">
          <w:rPr>
            <w:rFonts w:eastAsiaTheme="minorHAnsi"/>
            <w:sz w:val="26"/>
            <w:szCs w:val="26"/>
            <w:lang w:eastAsia="en-US"/>
          </w:rPr>
          <w:t xml:space="preserve">пунктом </w:t>
        </w:r>
      </w:hyperlink>
      <w:r w:rsidRPr="002E5B58">
        <w:rPr>
          <w:rFonts w:eastAsiaTheme="minorHAnsi"/>
          <w:sz w:val="26"/>
          <w:szCs w:val="26"/>
          <w:lang w:eastAsia="en-US"/>
        </w:rPr>
        <w:t>50 настоящего Порядка;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Доменного имени и (или) указателей страниц сайта в информационно-телекоммуникационной сети "Интернет", на котором обеспечивается проведение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Требований и критериев к участникам конкурсного отбора в соответствии </w:t>
      </w:r>
      <w:r w:rsidRPr="002E5B58">
        <w:rPr>
          <w:rFonts w:eastAsiaTheme="minorHAnsi"/>
          <w:sz w:val="26"/>
          <w:szCs w:val="26"/>
          <w:lang w:eastAsia="en-US"/>
        </w:rPr>
        <w:br/>
        <w:t xml:space="preserve">с </w:t>
      </w:r>
      <w:hyperlink w:anchor="Par21" w:history="1">
        <w:r w:rsidRPr="002E5B58">
          <w:rPr>
            <w:rFonts w:eastAsiaTheme="minorHAnsi"/>
            <w:sz w:val="26"/>
            <w:szCs w:val="26"/>
            <w:lang w:eastAsia="en-US"/>
          </w:rPr>
          <w:t xml:space="preserve">пунктами </w:t>
        </w:r>
      </w:hyperlink>
      <w:r w:rsidRPr="002E5B58">
        <w:rPr>
          <w:rFonts w:eastAsiaTheme="minorHAnsi"/>
          <w:sz w:val="26"/>
          <w:szCs w:val="26"/>
          <w:lang w:eastAsia="en-US"/>
        </w:rPr>
        <w:t>7, 13, 14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пунктами 40, 41 и требованиями настоящего Порядка;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Порядка отзыва заявок участниками конкурсного отбора, порядка возврата заявок участников конкурсного отбора, определяющего в том числе основания </w:t>
      </w:r>
      <w:r w:rsidRPr="002E5B58">
        <w:rPr>
          <w:rFonts w:eastAsiaTheme="minorHAnsi"/>
          <w:sz w:val="26"/>
          <w:szCs w:val="26"/>
          <w:lang w:eastAsia="en-US"/>
        </w:rPr>
        <w:br/>
        <w:t xml:space="preserve">для возврата заявок участников конкурсного отбора, порядка внесения изменений </w:t>
      </w:r>
      <w:r w:rsidRPr="002E5B58">
        <w:rPr>
          <w:rFonts w:eastAsiaTheme="minorHAnsi"/>
          <w:sz w:val="26"/>
          <w:szCs w:val="26"/>
          <w:lang w:eastAsia="en-US"/>
        </w:rPr>
        <w:br/>
        <w:t>в заявки участников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Правил рассмотрения и оценки заявок участников конкурсного отбора </w:t>
      </w:r>
      <w:r w:rsidRPr="002E5B58">
        <w:rPr>
          <w:rFonts w:eastAsiaTheme="minorHAnsi"/>
          <w:sz w:val="26"/>
          <w:szCs w:val="26"/>
          <w:lang w:eastAsia="en-US"/>
        </w:rPr>
        <w:br/>
        <w:t xml:space="preserve">в соответствии с </w:t>
      </w:r>
      <w:hyperlink r:id="rId18" w:history="1">
        <w:r w:rsidRPr="002E5B58">
          <w:rPr>
            <w:rFonts w:eastAsiaTheme="minorHAnsi"/>
            <w:sz w:val="26"/>
            <w:szCs w:val="26"/>
            <w:lang w:eastAsia="en-US"/>
          </w:rPr>
          <w:t xml:space="preserve">подпунктами </w:t>
        </w:r>
      </w:hyperlink>
      <w:r w:rsidRPr="002E5B58">
        <w:rPr>
          <w:rFonts w:eastAsiaTheme="minorHAnsi"/>
          <w:sz w:val="26"/>
          <w:szCs w:val="26"/>
          <w:lang w:eastAsia="en-US"/>
        </w:rPr>
        <w:t>12.4 - 12.6 пункта 12, пунктами 21, 23 - 31 настоящего Порядка;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Порядка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представления;</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Срока, в течение которого победитель конкурсного отбора должен подписать Договор;</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Условий признания победителя конкурсного отбора уклонившимся </w:t>
      </w:r>
      <w:r w:rsidRPr="002E5B58">
        <w:rPr>
          <w:rFonts w:eastAsiaTheme="minorHAnsi"/>
          <w:sz w:val="26"/>
          <w:szCs w:val="26"/>
          <w:lang w:eastAsia="en-US"/>
        </w:rPr>
        <w:br/>
        <w:t>от заключения Договора, установленных настоящим Порядком;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Даты размещения результатов конкурсного отбора на официальном сайте главного распорядителя бюджетных средств как получателя бюджетных средств </w:t>
      </w:r>
      <w:r w:rsidRPr="002E5B58">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w:t>
      </w:r>
    </w:p>
    <w:p w:rsidR="00907E96" w:rsidRPr="002E5B58" w:rsidRDefault="00907E96" w:rsidP="00907E96">
      <w:pPr>
        <w:autoSpaceDE w:val="0"/>
        <w:autoSpaceDN w:val="0"/>
        <w:adjustRightInd w:val="0"/>
        <w:ind w:firstLine="709"/>
        <w:jc w:val="both"/>
        <w:rPr>
          <w:sz w:val="26"/>
          <w:szCs w:val="26"/>
        </w:rPr>
      </w:pPr>
      <w:r w:rsidRPr="002E5B58">
        <w:rPr>
          <w:rFonts w:eastAsiaTheme="minorHAnsi"/>
          <w:sz w:val="26"/>
          <w:szCs w:val="26"/>
          <w:lang w:eastAsia="en-US"/>
        </w:rPr>
        <w:t>12.3. Публикует и</w:t>
      </w:r>
      <w:r w:rsidRPr="002E5B58">
        <w:rPr>
          <w:sz w:val="26"/>
          <w:szCs w:val="26"/>
        </w:rPr>
        <w:t>нформацию о проведении и результатах</w:t>
      </w:r>
      <w:r w:rsidRPr="002E5B58">
        <w:rPr>
          <w:rFonts w:eastAsiaTheme="minorHAnsi"/>
          <w:sz w:val="26"/>
          <w:szCs w:val="26"/>
          <w:lang w:eastAsia="en-US"/>
        </w:rPr>
        <w:t xml:space="preserve"> конкурсного</w:t>
      </w:r>
      <w:r w:rsidRPr="002E5B58">
        <w:rPr>
          <w:sz w:val="26"/>
          <w:szCs w:val="26"/>
        </w:rPr>
        <w:t xml:space="preserve"> отбора </w:t>
      </w:r>
      <w:r w:rsidRPr="002E5B58">
        <w:rPr>
          <w:sz w:val="26"/>
          <w:szCs w:val="26"/>
        </w:rPr>
        <w:br/>
        <w:t xml:space="preserve">на предоставление грантов в форме субсидий </w:t>
      </w:r>
      <w:r w:rsidRPr="002E5B58">
        <w:rPr>
          <w:rFonts w:eastAsiaTheme="minorHAnsi"/>
          <w:sz w:val="26"/>
          <w:szCs w:val="26"/>
          <w:lang w:eastAsia="en-US"/>
        </w:rPr>
        <w:t>в</w:t>
      </w:r>
      <w:r w:rsidRPr="002E5B58">
        <w:rPr>
          <w:sz w:val="26"/>
          <w:szCs w:val="26"/>
        </w:rPr>
        <w:t xml:space="preserve"> официальном бюллетене муниципального образования "Городской округ "Город Нарьян-Мар" "Наш город" </w:t>
      </w:r>
      <w:r w:rsidRPr="002E5B58">
        <w:rPr>
          <w:sz w:val="26"/>
          <w:szCs w:val="26"/>
        </w:rPr>
        <w:br/>
        <w:t>или общественно-политической газете Ненецкого автономного округа "</w:t>
      </w:r>
      <w:proofErr w:type="spellStart"/>
      <w:r w:rsidRPr="002E5B58">
        <w:rPr>
          <w:sz w:val="26"/>
          <w:szCs w:val="26"/>
        </w:rPr>
        <w:t>Няръяна</w:t>
      </w:r>
      <w:proofErr w:type="spellEnd"/>
      <w:r w:rsidRPr="002E5B58">
        <w:rPr>
          <w:sz w:val="26"/>
          <w:szCs w:val="26"/>
        </w:rPr>
        <w:t xml:space="preserve"> </w:t>
      </w:r>
      <w:proofErr w:type="spellStart"/>
      <w:r w:rsidRPr="002E5B58">
        <w:rPr>
          <w:sz w:val="26"/>
          <w:szCs w:val="26"/>
        </w:rPr>
        <w:t>вындер</w:t>
      </w:r>
      <w:proofErr w:type="spellEnd"/>
      <w:r w:rsidRPr="002E5B58">
        <w:rPr>
          <w:sz w:val="26"/>
          <w:szCs w:val="26"/>
        </w:rPr>
        <w:t xml:space="preserve">" ("Красный </w:t>
      </w:r>
      <w:proofErr w:type="spellStart"/>
      <w:r w:rsidRPr="002E5B58">
        <w:rPr>
          <w:sz w:val="26"/>
          <w:szCs w:val="26"/>
        </w:rPr>
        <w:t>тундровик</w:t>
      </w:r>
      <w:proofErr w:type="spellEnd"/>
      <w:r w:rsidRPr="002E5B58">
        <w:rPr>
          <w:sz w:val="26"/>
          <w:szCs w:val="26"/>
        </w:rPr>
        <w:t>");</w:t>
      </w:r>
    </w:p>
    <w:p w:rsidR="00907E96" w:rsidRPr="002E5B58" w:rsidRDefault="00907E96" w:rsidP="00907E96">
      <w:pPr>
        <w:autoSpaceDE w:val="0"/>
        <w:autoSpaceDN w:val="0"/>
        <w:adjustRightInd w:val="0"/>
        <w:ind w:firstLine="709"/>
        <w:jc w:val="both"/>
        <w:rPr>
          <w:sz w:val="26"/>
          <w:szCs w:val="26"/>
        </w:rPr>
      </w:pPr>
      <w:r w:rsidRPr="002E5B58">
        <w:rPr>
          <w:sz w:val="26"/>
          <w:szCs w:val="26"/>
        </w:rPr>
        <w:t xml:space="preserve">12.4. Консультирует (лично или по телефону) по вопросам, связанным </w:t>
      </w:r>
      <w:r w:rsidRPr="002E5B58">
        <w:rPr>
          <w:sz w:val="26"/>
          <w:szCs w:val="26"/>
        </w:rPr>
        <w:br/>
        <w:t xml:space="preserve">с оформлением документов для участия в </w:t>
      </w:r>
      <w:r w:rsidRPr="002E5B58">
        <w:rPr>
          <w:rFonts w:eastAsiaTheme="minorHAnsi"/>
          <w:sz w:val="26"/>
          <w:szCs w:val="26"/>
          <w:lang w:eastAsia="en-US"/>
        </w:rPr>
        <w:t xml:space="preserve">конкурсном </w:t>
      </w:r>
      <w:r w:rsidRPr="002E5B58">
        <w:rPr>
          <w:sz w:val="26"/>
          <w:szCs w:val="26"/>
        </w:rPr>
        <w:t>отборе, в течение срока приема заявок;</w:t>
      </w:r>
    </w:p>
    <w:p w:rsidR="00907E96" w:rsidRPr="002E5B58" w:rsidRDefault="00907E96" w:rsidP="00907E96">
      <w:pPr>
        <w:ind w:firstLine="709"/>
        <w:jc w:val="both"/>
        <w:rPr>
          <w:sz w:val="26"/>
          <w:szCs w:val="26"/>
        </w:rPr>
      </w:pPr>
      <w:r w:rsidRPr="002E5B58">
        <w:rPr>
          <w:sz w:val="26"/>
          <w:szCs w:val="26"/>
        </w:rPr>
        <w:t xml:space="preserve">12.5. Осуществляет прием и регистрацию заявок в </w:t>
      </w:r>
      <w:hyperlink w:anchor="P280">
        <w:r w:rsidRPr="002E5B58">
          <w:rPr>
            <w:sz w:val="26"/>
            <w:szCs w:val="26"/>
          </w:rPr>
          <w:t>журнале</w:t>
        </w:r>
      </w:hyperlink>
      <w:r w:rsidRPr="002E5B58">
        <w:rPr>
          <w:sz w:val="26"/>
          <w:szCs w:val="26"/>
        </w:rPr>
        <w:t xml:space="preserve"> заявок на участие </w:t>
      </w:r>
      <w:r w:rsidRPr="002E5B58">
        <w:rPr>
          <w:sz w:val="26"/>
          <w:szCs w:val="26"/>
        </w:rPr>
        <w:br/>
        <w:t>в конкурсном отборе "Лучший предприниматель года" в разрезе номинаций согласно Приложению 1 к настоящему Порядку в день подачи заявки.</w:t>
      </w:r>
    </w:p>
    <w:p w:rsidR="00907E96" w:rsidRPr="002E5B58" w:rsidRDefault="00907E96" w:rsidP="00907E96">
      <w:pPr>
        <w:autoSpaceDE w:val="0"/>
        <w:autoSpaceDN w:val="0"/>
        <w:adjustRightInd w:val="0"/>
        <w:ind w:firstLine="709"/>
        <w:jc w:val="both"/>
        <w:rPr>
          <w:sz w:val="26"/>
          <w:szCs w:val="26"/>
        </w:rPr>
      </w:pPr>
      <w:r w:rsidRPr="002E5B58">
        <w:rPr>
          <w:sz w:val="26"/>
          <w:szCs w:val="26"/>
        </w:rPr>
        <w:lastRenderedPageBreak/>
        <w:t xml:space="preserve">Заявка, поступившая в адрес организатора конкурсного отбора после окончания срока приема заявок (в том числе по почте), не регистрируется, не допускается </w:t>
      </w:r>
      <w:r w:rsidRPr="002E5B58">
        <w:rPr>
          <w:sz w:val="26"/>
          <w:szCs w:val="26"/>
        </w:rPr>
        <w:br/>
        <w:t>к участию в конкурсном отборе и возвращается участнику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12.6. Рассматривает и проверяет в течение 5 рабочих дней с даты окончания срока приема заявок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ar21" w:history="1">
        <w:r w:rsidRPr="002E5B58">
          <w:rPr>
            <w:rFonts w:eastAsiaTheme="minorHAnsi"/>
            <w:sz w:val="26"/>
            <w:szCs w:val="26"/>
            <w:lang w:eastAsia="en-US"/>
          </w:rPr>
          <w:t xml:space="preserve">пунктами </w:t>
        </w:r>
      </w:hyperlink>
      <w:r w:rsidRPr="002E5B58">
        <w:rPr>
          <w:rFonts w:eastAsiaTheme="minorHAnsi"/>
          <w:sz w:val="26"/>
          <w:szCs w:val="26"/>
          <w:lang w:eastAsia="en-US"/>
        </w:rPr>
        <w:t>7, 13,14 настоящего Порядка;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12.7. Составляет заключение по каждой поданной заявке, в котором отражает информацию о ее соответствии установленным требованиям;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12.8. Проводит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истекли;</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12.9. Направляет заключение по каждой поданной заявке членам конкурсной комиссии не менее чем за 1 рабочий день до заседания конкурсной комиссии </w:t>
      </w:r>
      <w:r w:rsidRPr="002E5B58">
        <w:rPr>
          <w:rFonts w:eastAsiaTheme="minorHAnsi"/>
          <w:sz w:val="26"/>
          <w:szCs w:val="26"/>
          <w:lang w:eastAsia="en-US"/>
        </w:rPr>
        <w:br/>
        <w:t>и оповещает членов конкурсной комиссии о дате, времени и месте проведения заседания конкурсной комиссии;</w:t>
      </w:r>
    </w:p>
    <w:p w:rsidR="00907E96" w:rsidRPr="002E5B58" w:rsidRDefault="00907E96" w:rsidP="00907E96">
      <w:pPr>
        <w:tabs>
          <w:tab w:val="left" w:pos="2029"/>
        </w:tabs>
        <w:autoSpaceDE w:val="0"/>
        <w:autoSpaceDN w:val="0"/>
        <w:adjustRightInd w:val="0"/>
        <w:ind w:firstLine="709"/>
        <w:jc w:val="both"/>
        <w:rPr>
          <w:rFonts w:eastAsiaTheme="minorHAnsi"/>
          <w:sz w:val="26"/>
          <w:szCs w:val="26"/>
          <w:lang w:eastAsia="en-US"/>
        </w:rPr>
      </w:pPr>
      <w:bookmarkStart w:id="5" w:name="Par48"/>
      <w:bookmarkEnd w:id="5"/>
      <w:r w:rsidRPr="002E5B58">
        <w:rPr>
          <w:rFonts w:eastAsiaTheme="minorHAnsi"/>
          <w:sz w:val="26"/>
          <w:szCs w:val="26"/>
          <w:lang w:eastAsia="en-US"/>
        </w:rPr>
        <w:t xml:space="preserve">12.10. Уведомляет участника конкурсного отбора о результатах конкурсного отбора в течение 5 рабочих дней после подписания протокола </w:t>
      </w:r>
      <w:r w:rsidRPr="002E5B58">
        <w:rPr>
          <w:sz w:val="26"/>
          <w:szCs w:val="26"/>
        </w:rPr>
        <w:t xml:space="preserve">заседания </w:t>
      </w:r>
      <w:r w:rsidRPr="002E5B58">
        <w:rPr>
          <w:rFonts w:eastAsiaTheme="minorHAnsi"/>
          <w:sz w:val="26"/>
          <w:szCs w:val="26"/>
          <w:lang w:eastAsia="en-US"/>
        </w:rPr>
        <w:t>конкурсной комиссии членами конкурсной комиссии;</w:t>
      </w:r>
    </w:p>
    <w:p w:rsidR="00907E96" w:rsidRPr="002E5B58" w:rsidRDefault="00907E96" w:rsidP="00907E96">
      <w:pPr>
        <w:tabs>
          <w:tab w:val="left" w:pos="2029"/>
        </w:tabs>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12.11. Ведет </w:t>
      </w:r>
      <w:proofErr w:type="spellStart"/>
      <w:r w:rsidRPr="002E5B58">
        <w:rPr>
          <w:rFonts w:eastAsiaTheme="minorHAnsi"/>
          <w:sz w:val="26"/>
          <w:szCs w:val="26"/>
          <w:lang w:eastAsia="en-US"/>
        </w:rPr>
        <w:t>фотофиксацию</w:t>
      </w:r>
      <w:proofErr w:type="spellEnd"/>
      <w:r w:rsidRPr="002E5B58">
        <w:rPr>
          <w:rFonts w:eastAsiaTheme="minorHAnsi"/>
          <w:sz w:val="26"/>
          <w:szCs w:val="26"/>
          <w:lang w:eastAsia="en-US"/>
        </w:rPr>
        <w:t xml:space="preserve"> конкурсного отбора;</w:t>
      </w:r>
    </w:p>
    <w:p w:rsidR="00907E96" w:rsidRPr="002E5B58" w:rsidRDefault="00907E96" w:rsidP="00907E96">
      <w:pPr>
        <w:tabs>
          <w:tab w:val="left" w:pos="2029"/>
        </w:tabs>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12.12. Организует изготовление дипломов и (или) сувенирной продукции </w:t>
      </w:r>
      <w:r w:rsidRPr="002E5B58">
        <w:rPr>
          <w:rFonts w:eastAsiaTheme="minorHAnsi"/>
          <w:sz w:val="26"/>
          <w:szCs w:val="26"/>
          <w:lang w:eastAsia="en-US"/>
        </w:rPr>
        <w:br/>
        <w:t>для победителей конкурсного отбора и участников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13. Требования, которым должен соответствовать участник конкурсного отбора на дату подачи заявки:</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13.1. Должна отсутствовать просроченная задолженность по возврату </w:t>
      </w:r>
      <w:r w:rsidRPr="002E5B58">
        <w:rPr>
          <w:rFonts w:eastAsiaTheme="minorHAnsi"/>
          <w:sz w:val="26"/>
          <w:szCs w:val="26"/>
          <w:lang w:eastAsia="en-US"/>
        </w:rPr>
        <w:br/>
        <w:t>в бюджет муниципального образования "Городской округ "Город Нарьян-Мар"</w:t>
      </w:r>
      <w:r w:rsidRPr="002E5B58">
        <w:rPr>
          <w:rFonts w:eastAsiaTheme="minorHAnsi"/>
          <w:sz w:val="26"/>
          <w:szCs w:val="26"/>
          <w:lang w:eastAsia="en-US"/>
        </w:rPr>
        <w:br/>
        <w:t>(далее –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w:t>
      </w:r>
      <w:r w:rsidR="001A0974">
        <w:rPr>
          <w:rFonts w:eastAsiaTheme="minorHAnsi"/>
          <w:sz w:val="26"/>
          <w:szCs w:val="26"/>
          <w:lang w:eastAsia="en-US"/>
        </w:rPr>
        <w:t xml:space="preserve"> "</w:t>
      </w:r>
      <w:r w:rsidRPr="002E5B58">
        <w:rPr>
          <w:rFonts w:eastAsiaTheme="minorHAnsi"/>
          <w:sz w:val="26"/>
          <w:szCs w:val="26"/>
          <w:lang w:eastAsia="en-US"/>
        </w:rPr>
        <w:t xml:space="preserve">Город Нарьян-Мар", из бюджета которого планируется предоставление грантов в форме субсидий в соответствии с правовым актом (за исключением субсидии, в целях возмещения недополученных доходов, субсидии в целях финансового обеспечения </w:t>
      </w:r>
      <w:r w:rsidR="001A0974">
        <w:rPr>
          <w:rFonts w:eastAsiaTheme="minorHAnsi"/>
          <w:sz w:val="26"/>
          <w:szCs w:val="26"/>
          <w:lang w:eastAsia="en-US"/>
        </w:rPr>
        <w:br/>
      </w:r>
      <w:r w:rsidRPr="002E5B58">
        <w:rPr>
          <w:rFonts w:eastAsiaTheme="minorHAnsi"/>
          <w:sz w:val="26"/>
          <w:szCs w:val="26"/>
          <w:lang w:eastAsia="en-US"/>
        </w:rPr>
        <w:t>или возмещения затрат, связанных с поставкой товаров (выполнением работ, оказанием услуг) получателями субсидии физическим лицам);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13.2.</w:t>
      </w:r>
      <w:r w:rsidRPr="002E5B58">
        <w:rPr>
          <w:rFonts w:eastAsiaTheme="minorHAnsi"/>
          <w:sz w:val="26"/>
          <w:szCs w:val="26"/>
        </w:rPr>
        <w:t> </w:t>
      </w:r>
      <w:r w:rsidRPr="002E5B58">
        <w:rPr>
          <w:rFonts w:eastAsiaTheme="minorHAnsi"/>
          <w:sz w:val="26"/>
          <w:szCs w:val="26"/>
          <w:lang w:eastAsia="en-US"/>
        </w:rPr>
        <w:t xml:space="preserve">Участники конкурсного отбора – юридические лица не должны находиться в процессе реорганизации (за исключением реорганизации в форме присоединения </w:t>
      </w:r>
      <w:r w:rsidRPr="002E5B58">
        <w:rPr>
          <w:rFonts w:eastAsiaTheme="minorHAnsi"/>
          <w:sz w:val="26"/>
          <w:szCs w:val="26"/>
          <w:lang w:eastAsia="en-US"/>
        </w:rPr>
        <w:br/>
        <w:t>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13.3. Не должны являться иностранными юридическими лицами, в том числе местом регистрации которых является государство или территория, включенные </w:t>
      </w:r>
      <w:r w:rsidRPr="002E5B58">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w:t>
      </w:r>
      <w:r w:rsidRPr="002E5B58">
        <w:rPr>
          <w:rFonts w:eastAsiaTheme="minorHAnsi"/>
          <w:sz w:val="26"/>
          <w:szCs w:val="26"/>
          <w:lang w:eastAsia="en-US"/>
        </w:rPr>
        <w:lastRenderedPageBreak/>
        <w:t xml:space="preserve">активами в Российской Федерации (далее </w:t>
      </w:r>
      <w:r w:rsidR="001A0974">
        <w:rPr>
          <w:rFonts w:eastAsiaTheme="minorHAnsi"/>
          <w:sz w:val="26"/>
          <w:szCs w:val="26"/>
          <w:lang w:eastAsia="en-US"/>
        </w:rPr>
        <w:t>–</w:t>
      </w:r>
      <w:r w:rsidRPr="002E5B58">
        <w:rPr>
          <w:rFonts w:eastAsiaTheme="minorHAnsi"/>
          <w:sz w:val="26"/>
          <w:szCs w:val="26"/>
          <w:lang w:eastAsia="en-US"/>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001A0974">
        <w:rPr>
          <w:rFonts w:eastAsiaTheme="minorHAnsi"/>
          <w:sz w:val="26"/>
          <w:szCs w:val="26"/>
          <w:lang w:eastAsia="en-US"/>
        </w:rPr>
        <w:br/>
      </w:r>
      <w:r w:rsidRPr="002E5B58">
        <w:rPr>
          <w:rFonts w:eastAsiaTheme="minorHAnsi"/>
          <w:sz w:val="26"/>
          <w:szCs w:val="26"/>
          <w:lang w:eastAsia="en-US"/>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1A0974">
        <w:rPr>
          <w:rFonts w:eastAsiaTheme="minorHAnsi"/>
          <w:sz w:val="26"/>
          <w:szCs w:val="26"/>
          <w:lang w:eastAsia="en-US"/>
        </w:rPr>
        <w:br/>
      </w:r>
      <w:r w:rsidRPr="002E5B58">
        <w:rPr>
          <w:rFonts w:eastAsiaTheme="minorHAnsi"/>
          <w:sz w:val="26"/>
          <w:szCs w:val="26"/>
          <w:lang w:eastAsia="en-US"/>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07E96" w:rsidRPr="002E5B58" w:rsidRDefault="00907E96" w:rsidP="00907E96">
      <w:pPr>
        <w:autoSpaceDE w:val="0"/>
        <w:autoSpaceDN w:val="0"/>
        <w:adjustRightInd w:val="0"/>
        <w:ind w:firstLine="709"/>
        <w:jc w:val="both"/>
        <w:rPr>
          <w:rFonts w:eastAsiaTheme="minorHAnsi"/>
          <w:sz w:val="26"/>
          <w:szCs w:val="26"/>
          <w:lang w:eastAsia="en-US"/>
        </w:rPr>
      </w:pPr>
      <w:bookmarkStart w:id="6" w:name="Par53"/>
      <w:bookmarkStart w:id="7" w:name="Par56"/>
      <w:bookmarkEnd w:id="6"/>
      <w:bookmarkEnd w:id="7"/>
      <w:r w:rsidRPr="002E5B58">
        <w:rPr>
          <w:rFonts w:eastAsiaTheme="minorHAnsi"/>
          <w:sz w:val="26"/>
          <w:szCs w:val="26"/>
          <w:lang w:eastAsia="en-US"/>
        </w:rPr>
        <w:t xml:space="preserve">13.4. Не должны являться получателями средств в текущем финансовом году </w:t>
      </w:r>
      <w:r w:rsidRPr="002E5B58">
        <w:rPr>
          <w:rFonts w:eastAsiaTheme="minorHAnsi"/>
          <w:sz w:val="26"/>
          <w:szCs w:val="26"/>
          <w:lang w:eastAsia="en-US"/>
        </w:rPr>
        <w:br/>
        <w:t xml:space="preserve">из городского бюджета или окружного бюджета в соответствии с правовым актом, </w:t>
      </w:r>
      <w:r w:rsidRPr="002E5B58">
        <w:rPr>
          <w:rFonts w:eastAsiaTheme="minorHAnsi"/>
          <w:sz w:val="26"/>
          <w:szCs w:val="26"/>
          <w:lang w:eastAsia="en-US"/>
        </w:rPr>
        <w:br/>
        <w:t xml:space="preserve">на основании иных правовых актов на цели, установленные </w:t>
      </w:r>
      <w:hyperlink r:id="rId19" w:anchor="P53" w:history="1">
        <w:r w:rsidRPr="002E5B58">
          <w:rPr>
            <w:rFonts w:eastAsiaTheme="minorHAnsi"/>
            <w:sz w:val="26"/>
            <w:szCs w:val="26"/>
            <w:lang w:eastAsia="en-US"/>
          </w:rPr>
          <w:t xml:space="preserve">пунктом </w:t>
        </w:r>
      </w:hyperlink>
      <w:r w:rsidRPr="002E5B58">
        <w:rPr>
          <w:rFonts w:eastAsiaTheme="minorHAnsi"/>
          <w:sz w:val="26"/>
          <w:szCs w:val="26"/>
          <w:lang w:eastAsia="en-US"/>
        </w:rPr>
        <w:t>5 настоящего Порядка;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13.5. Должны отсутствовать нарушения условий и порядка оказания поддержки, указанные в </w:t>
      </w:r>
      <w:hyperlink r:id="rId20" w:history="1">
        <w:r w:rsidRPr="002E5B58">
          <w:rPr>
            <w:rFonts w:eastAsiaTheme="minorHAnsi"/>
            <w:sz w:val="26"/>
            <w:szCs w:val="26"/>
            <w:shd w:val="clear" w:color="auto" w:fill="FFFFFF" w:themeFill="background1"/>
            <w:lang w:eastAsia="en-US"/>
          </w:rPr>
          <w:t>части</w:t>
        </w:r>
      </w:hyperlink>
      <w:r w:rsidRPr="002E5B58">
        <w:rPr>
          <w:rFonts w:eastAsiaTheme="minorHAnsi"/>
          <w:sz w:val="26"/>
          <w:szCs w:val="26"/>
          <w:shd w:val="clear" w:color="auto" w:fill="FFFFFF" w:themeFill="background1"/>
          <w:lang w:eastAsia="en-US"/>
        </w:rPr>
        <w:t xml:space="preserve"> 5</w:t>
      </w:r>
      <w:hyperlink r:id="rId21" w:history="1">
        <w:r w:rsidRPr="002E5B58">
          <w:rPr>
            <w:rFonts w:eastAsiaTheme="minorHAnsi"/>
            <w:sz w:val="26"/>
            <w:szCs w:val="26"/>
            <w:shd w:val="clear" w:color="auto" w:fill="FFFFFF" w:themeFill="background1"/>
            <w:lang w:eastAsia="en-US"/>
          </w:rPr>
          <w:t xml:space="preserve"> статьи 14</w:t>
        </w:r>
      </w:hyperlink>
      <w:r w:rsidRPr="002E5B58">
        <w:rPr>
          <w:rFonts w:eastAsiaTheme="minorHAnsi"/>
          <w:sz w:val="26"/>
          <w:szCs w:val="26"/>
          <w:lang w:eastAsia="en-US"/>
        </w:rPr>
        <w:t xml:space="preserve"> Федерального закона № 209-ФЗ.</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14. У участника конкурсного отбора, претендующего на получение гранта </w:t>
      </w:r>
      <w:r w:rsidRPr="002E5B58">
        <w:rPr>
          <w:rFonts w:eastAsiaTheme="minorHAnsi"/>
          <w:sz w:val="26"/>
          <w:szCs w:val="26"/>
          <w:lang w:eastAsia="en-US"/>
        </w:rPr>
        <w:br/>
        <w:t>в форме субсидии</w:t>
      </w:r>
      <w:r w:rsidR="001A0974">
        <w:rPr>
          <w:rFonts w:eastAsiaTheme="minorHAnsi"/>
          <w:sz w:val="26"/>
          <w:szCs w:val="26"/>
          <w:lang w:eastAsia="en-US"/>
        </w:rPr>
        <w:t>,</w:t>
      </w:r>
      <w:r w:rsidRPr="002E5B58">
        <w:rPr>
          <w:rFonts w:eastAsiaTheme="minorHAnsi"/>
          <w:sz w:val="26"/>
          <w:szCs w:val="26"/>
          <w:lang w:eastAsia="en-US"/>
        </w:rPr>
        <w:t xml:space="preserve"> должна отсутствовать неисполненная обязанность по уплате налогов, сборов, страховых взносов, пеней, штрафов, процентов, подлежащих уплате </w:t>
      </w:r>
      <w:r w:rsidRPr="002E5B58">
        <w:rPr>
          <w:rFonts w:eastAsiaTheme="minorHAnsi"/>
          <w:sz w:val="26"/>
          <w:szCs w:val="26"/>
          <w:lang w:eastAsia="en-US"/>
        </w:rPr>
        <w:br/>
        <w:t>в соответствии с законодательством Российской Федерации</w:t>
      </w:r>
      <w:r w:rsidR="001A0974">
        <w:rPr>
          <w:rFonts w:eastAsiaTheme="minorHAnsi"/>
          <w:sz w:val="26"/>
          <w:szCs w:val="26"/>
          <w:lang w:eastAsia="en-US"/>
        </w:rPr>
        <w:t>,</w:t>
      </w:r>
      <w:r w:rsidRPr="002E5B58">
        <w:rPr>
          <w:rFonts w:eastAsiaTheme="minorHAnsi"/>
          <w:sz w:val="26"/>
          <w:szCs w:val="26"/>
          <w:lang w:eastAsia="en-US"/>
        </w:rPr>
        <w:t xml:space="preserve"> по состоянию на дату </w:t>
      </w:r>
      <w:r w:rsidRPr="002E5B58">
        <w:rPr>
          <w:rFonts w:eastAsiaTheme="minorHAnsi"/>
          <w:sz w:val="26"/>
          <w:szCs w:val="26"/>
          <w:lang w:eastAsia="en-US"/>
        </w:rPr>
        <w:br/>
        <w:t>не ранее чем за 30 календарных дней до даты начала приема заявок.</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В случае наличия задолженности по уплате налогов, сборов, страховых взносов, пеней, штрафов, процентов участник конкурсного отбора вправе дополнительно </w:t>
      </w:r>
      <w:r w:rsidRPr="002E5B58">
        <w:rPr>
          <w:rFonts w:eastAsiaTheme="minorHAnsi"/>
          <w:sz w:val="26"/>
          <w:szCs w:val="26"/>
          <w:lang w:eastAsia="en-US"/>
        </w:rPr>
        <w:br/>
        <w:t xml:space="preserve">к документам, предусмотренным пунктом 40 настоящего Порядка, представить организатору конкурсного отбора до окончания срока подачи заявок на участие </w:t>
      </w:r>
      <w:r w:rsidRPr="002E5B58">
        <w:rPr>
          <w:rFonts w:eastAsiaTheme="minorHAnsi"/>
          <w:sz w:val="26"/>
          <w:szCs w:val="26"/>
          <w:lang w:eastAsia="en-US"/>
        </w:rPr>
        <w:br/>
        <w:t>в конкурсном отборе копии документов, подтверждающих уплату задолженности.</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15. Участниками конкурсного отбора предоставляются документы, указанные </w:t>
      </w:r>
      <w:r w:rsidRPr="002E5B58">
        <w:rPr>
          <w:rFonts w:eastAsiaTheme="minorHAnsi"/>
          <w:sz w:val="26"/>
          <w:szCs w:val="26"/>
          <w:lang w:eastAsia="en-US"/>
        </w:rPr>
        <w:br/>
        <w:t xml:space="preserve">в </w:t>
      </w:r>
      <w:hyperlink w:anchor="Par105" w:history="1">
        <w:r w:rsidRPr="002E5B58">
          <w:rPr>
            <w:rFonts w:eastAsiaTheme="minorHAnsi"/>
            <w:sz w:val="26"/>
            <w:szCs w:val="26"/>
            <w:lang w:eastAsia="en-US"/>
          </w:rPr>
          <w:t xml:space="preserve">пункте </w:t>
        </w:r>
      </w:hyperlink>
      <w:r w:rsidRPr="002E5B58">
        <w:rPr>
          <w:rFonts w:eastAsiaTheme="minorHAnsi"/>
          <w:sz w:val="26"/>
          <w:szCs w:val="26"/>
          <w:lang w:eastAsia="en-US"/>
        </w:rPr>
        <w:t xml:space="preserve">40 настоящего Порядка. </w:t>
      </w:r>
    </w:p>
    <w:p w:rsidR="00907E96" w:rsidRPr="002E5B58" w:rsidRDefault="00907E96" w:rsidP="00907E96">
      <w:pPr>
        <w:autoSpaceDE w:val="0"/>
        <w:autoSpaceDN w:val="0"/>
        <w:adjustRightInd w:val="0"/>
        <w:ind w:firstLine="709"/>
        <w:jc w:val="both"/>
        <w:rPr>
          <w:sz w:val="26"/>
          <w:szCs w:val="26"/>
        </w:rPr>
      </w:pPr>
      <w:r w:rsidRPr="002E5B58">
        <w:rPr>
          <w:rFonts w:eastAsiaTheme="minorHAnsi"/>
          <w:sz w:val="26"/>
          <w:szCs w:val="26"/>
          <w:lang w:eastAsia="en-US"/>
        </w:rPr>
        <w:t>16. У</w:t>
      </w:r>
      <w:r w:rsidRPr="002E5B58">
        <w:rPr>
          <w:sz w:val="26"/>
          <w:szCs w:val="26"/>
        </w:rPr>
        <w:t>частник конкурсного отбора, претендующий на получение гранта в форме субсидии, имеет право подать только одну заявку в сроки, указанные</w:t>
      </w:r>
      <w:r w:rsidR="001A0974">
        <w:rPr>
          <w:sz w:val="26"/>
          <w:szCs w:val="26"/>
        </w:rPr>
        <w:t xml:space="preserve"> </w:t>
      </w:r>
      <w:r w:rsidRPr="002E5B58">
        <w:rPr>
          <w:sz w:val="26"/>
          <w:szCs w:val="26"/>
        </w:rPr>
        <w:t>в объявлении.</w:t>
      </w:r>
    </w:p>
    <w:p w:rsidR="00907E96" w:rsidRPr="002E5B58" w:rsidRDefault="00907E96" w:rsidP="00907E96">
      <w:pPr>
        <w:autoSpaceDE w:val="0"/>
        <w:autoSpaceDN w:val="0"/>
        <w:adjustRightInd w:val="0"/>
        <w:ind w:firstLine="709"/>
        <w:jc w:val="both"/>
        <w:rPr>
          <w:sz w:val="26"/>
          <w:szCs w:val="26"/>
        </w:rPr>
      </w:pPr>
      <w:r w:rsidRPr="002E5B58">
        <w:rPr>
          <w:rFonts w:eastAsiaTheme="minorHAnsi"/>
          <w:sz w:val="26"/>
          <w:szCs w:val="26"/>
          <w:lang w:eastAsia="en-US"/>
        </w:rPr>
        <w:t>17. </w:t>
      </w:r>
      <w:r w:rsidRPr="002E5B58">
        <w:rPr>
          <w:sz w:val="26"/>
          <w:szCs w:val="26"/>
        </w:rPr>
        <w:t>Участник конкурсного отбора вправе внести изменения в заявку до даты окончания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18.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r w:rsidRPr="002E5B58">
        <w:rPr>
          <w:sz w:val="26"/>
          <w:szCs w:val="26"/>
        </w:rPr>
        <w:t xml:space="preserve"> </w:t>
      </w:r>
      <w:r w:rsidRPr="002E5B58">
        <w:rPr>
          <w:rFonts w:eastAsiaTheme="minorHAnsi"/>
          <w:sz w:val="26"/>
          <w:szCs w:val="26"/>
          <w:lang w:eastAsia="en-US"/>
        </w:rPr>
        <w:t xml:space="preserve">Отозванные заявки </w:t>
      </w:r>
      <w:r w:rsidR="001A0974">
        <w:rPr>
          <w:rFonts w:eastAsiaTheme="minorHAnsi"/>
          <w:sz w:val="26"/>
          <w:szCs w:val="26"/>
          <w:lang w:eastAsia="en-US"/>
        </w:rPr>
        <w:br/>
      </w:r>
      <w:r w:rsidRPr="002E5B58">
        <w:rPr>
          <w:rFonts w:eastAsiaTheme="minorHAnsi"/>
          <w:sz w:val="26"/>
          <w:szCs w:val="26"/>
          <w:lang w:eastAsia="en-US"/>
        </w:rPr>
        <w:t xml:space="preserve">не учитываются при определении количества заявок, представленных на участие </w:t>
      </w:r>
      <w:r w:rsidRPr="002E5B58">
        <w:rPr>
          <w:rFonts w:eastAsiaTheme="minorHAnsi"/>
          <w:sz w:val="26"/>
          <w:szCs w:val="26"/>
          <w:lang w:eastAsia="en-US"/>
        </w:rPr>
        <w:br/>
        <w:t>в конкурсном отборе.</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19. Участник конкурсного отбора вправе направить в письменной форме организатору конкурсного отбора запрос о разъяснении положений объявления </w:t>
      </w:r>
      <w:r w:rsidRPr="002E5B58">
        <w:rPr>
          <w:rFonts w:eastAsiaTheme="minorHAnsi"/>
          <w:sz w:val="26"/>
          <w:szCs w:val="26"/>
          <w:lang w:eastAsia="en-US"/>
        </w:rPr>
        <w:br/>
        <w:t xml:space="preserve">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w:t>
      </w:r>
      <w:r w:rsidRPr="002E5B58">
        <w:rPr>
          <w:rFonts w:eastAsiaTheme="minorHAnsi"/>
          <w:sz w:val="26"/>
          <w:szCs w:val="26"/>
          <w:lang w:eastAsia="en-US"/>
        </w:rPr>
        <w:br/>
        <w:t>за 4 рабочих дня до даты окончания срока подачи заявок.</w:t>
      </w:r>
    </w:p>
    <w:p w:rsidR="00907E96" w:rsidRPr="002E5B58" w:rsidRDefault="00907E96" w:rsidP="00907E96">
      <w:pPr>
        <w:widowControl w:val="0"/>
        <w:autoSpaceDE w:val="0"/>
        <w:autoSpaceDN w:val="0"/>
        <w:adjustRightInd w:val="0"/>
        <w:ind w:firstLine="709"/>
        <w:jc w:val="both"/>
        <w:rPr>
          <w:sz w:val="26"/>
          <w:szCs w:val="26"/>
        </w:rPr>
      </w:pPr>
      <w:r w:rsidRPr="002E5B58">
        <w:rPr>
          <w:sz w:val="26"/>
          <w:szCs w:val="26"/>
        </w:rPr>
        <w:t>20. Организатор конкурсного отбора не возмещает участнику конкурсного отбора (в том числе победителю</w:t>
      </w:r>
      <w:r w:rsidRPr="002E5B58">
        <w:rPr>
          <w:rFonts w:eastAsiaTheme="minorHAnsi"/>
          <w:sz w:val="26"/>
          <w:szCs w:val="26"/>
          <w:lang w:eastAsia="en-US"/>
        </w:rPr>
        <w:t xml:space="preserve"> </w:t>
      </w:r>
      <w:r w:rsidRPr="002E5B58">
        <w:rPr>
          <w:sz w:val="26"/>
          <w:szCs w:val="26"/>
        </w:rPr>
        <w:t xml:space="preserve">конкурсного отбора) расходы, понесенные им </w:t>
      </w:r>
      <w:r w:rsidRPr="002E5B58">
        <w:rPr>
          <w:sz w:val="26"/>
          <w:szCs w:val="26"/>
        </w:rPr>
        <w:br/>
      </w:r>
      <w:r w:rsidRPr="002E5B58">
        <w:rPr>
          <w:sz w:val="26"/>
          <w:szCs w:val="26"/>
        </w:rPr>
        <w:lastRenderedPageBreak/>
        <w:t>в связи с его участием в конкурсном отборе.</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21. Основаниями для отклонения заявки участника конкурсного отбора </w:t>
      </w:r>
      <w:r w:rsidRPr="002E5B58">
        <w:rPr>
          <w:rFonts w:eastAsiaTheme="minorHAnsi"/>
          <w:sz w:val="26"/>
          <w:szCs w:val="26"/>
          <w:lang w:eastAsia="en-US"/>
        </w:rPr>
        <w:br/>
        <w:t>на стадии рассмотрения заявок являются:</w:t>
      </w:r>
    </w:p>
    <w:p w:rsidR="00907E96" w:rsidRPr="002E5B58" w:rsidRDefault="00907E96" w:rsidP="00907E96">
      <w:pPr>
        <w:autoSpaceDE w:val="0"/>
        <w:autoSpaceDN w:val="0"/>
        <w:adjustRightInd w:val="0"/>
        <w:ind w:firstLine="709"/>
        <w:jc w:val="both"/>
        <w:rPr>
          <w:rFonts w:eastAsiaTheme="minorHAnsi"/>
          <w:sz w:val="26"/>
          <w:szCs w:val="26"/>
          <w:lang w:eastAsia="en-US"/>
        </w:rPr>
      </w:pPr>
      <w:bookmarkStart w:id="8" w:name="Par70"/>
      <w:bookmarkEnd w:id="8"/>
      <w:r w:rsidRPr="002E5B58">
        <w:rPr>
          <w:rFonts w:eastAsiaTheme="minorHAnsi"/>
          <w:sz w:val="26"/>
          <w:szCs w:val="26"/>
          <w:lang w:eastAsia="en-US"/>
        </w:rPr>
        <w:t xml:space="preserve">21.1. Несоответствие участника конкурсного отбора критериям и требованиям, установленным </w:t>
      </w:r>
      <w:hyperlink w:anchor="Par21" w:history="1">
        <w:r w:rsidRPr="002E5B58">
          <w:rPr>
            <w:rFonts w:eastAsiaTheme="minorHAnsi"/>
            <w:sz w:val="26"/>
            <w:szCs w:val="26"/>
            <w:lang w:eastAsia="en-US"/>
          </w:rPr>
          <w:t xml:space="preserve">пунктами </w:t>
        </w:r>
      </w:hyperlink>
      <w:r w:rsidRPr="002E5B58">
        <w:rPr>
          <w:rFonts w:eastAsiaTheme="minorHAnsi"/>
          <w:sz w:val="26"/>
          <w:szCs w:val="26"/>
          <w:lang w:eastAsia="en-US"/>
        </w:rPr>
        <w:t xml:space="preserve">7, </w:t>
      </w:r>
      <w:hyperlink w:anchor="Par48" w:history="1">
        <w:r w:rsidRPr="002E5B58">
          <w:rPr>
            <w:rFonts w:eastAsiaTheme="minorHAnsi"/>
            <w:sz w:val="26"/>
            <w:szCs w:val="26"/>
            <w:lang w:eastAsia="en-US"/>
          </w:rPr>
          <w:t>1</w:t>
        </w:r>
      </w:hyperlink>
      <w:r w:rsidRPr="002E5B58">
        <w:rPr>
          <w:rFonts w:eastAsiaTheme="minorHAnsi"/>
          <w:sz w:val="26"/>
          <w:szCs w:val="26"/>
          <w:lang w:eastAsia="en-US"/>
        </w:rPr>
        <w:t>3, 14 настоящего Порядка;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21.2. Несоответствие представленных участником конкурсного отбора документов, установленных </w:t>
      </w:r>
      <w:hyperlink w:anchor="Par105" w:history="1">
        <w:r w:rsidRPr="002E5B58">
          <w:rPr>
            <w:rFonts w:eastAsiaTheme="minorHAnsi"/>
            <w:sz w:val="26"/>
            <w:szCs w:val="26"/>
            <w:lang w:eastAsia="en-US"/>
          </w:rPr>
          <w:t xml:space="preserve">пунктом </w:t>
        </w:r>
      </w:hyperlink>
      <w:r w:rsidRPr="002E5B58">
        <w:rPr>
          <w:rFonts w:eastAsiaTheme="minorHAnsi"/>
          <w:sz w:val="26"/>
          <w:szCs w:val="26"/>
          <w:lang w:eastAsia="en-US"/>
        </w:rPr>
        <w:t>40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21.3. Предоставление недостоверной информации, в том числе информации </w:t>
      </w:r>
      <w:r w:rsidRPr="002E5B58">
        <w:rPr>
          <w:rFonts w:eastAsiaTheme="minorHAnsi"/>
          <w:sz w:val="26"/>
          <w:szCs w:val="26"/>
          <w:lang w:eastAsia="en-US"/>
        </w:rPr>
        <w:br/>
        <w:t>о месте нахождения и адресе юридического лица;</w:t>
      </w:r>
    </w:p>
    <w:p w:rsidR="00907E96" w:rsidRPr="002E5B58" w:rsidRDefault="00907E96" w:rsidP="00907E96">
      <w:pPr>
        <w:autoSpaceDE w:val="0"/>
        <w:autoSpaceDN w:val="0"/>
        <w:adjustRightInd w:val="0"/>
        <w:ind w:firstLine="709"/>
        <w:jc w:val="both"/>
        <w:rPr>
          <w:rFonts w:eastAsiaTheme="minorHAnsi"/>
          <w:sz w:val="26"/>
          <w:szCs w:val="26"/>
          <w:lang w:eastAsia="en-US"/>
        </w:rPr>
      </w:pPr>
      <w:bookmarkStart w:id="9" w:name="Par73"/>
      <w:bookmarkEnd w:id="9"/>
      <w:r w:rsidRPr="002E5B58">
        <w:rPr>
          <w:rFonts w:eastAsiaTheme="minorHAnsi"/>
          <w:sz w:val="26"/>
          <w:szCs w:val="26"/>
          <w:lang w:eastAsia="en-US"/>
        </w:rPr>
        <w:t>21.4. Предоставление документов (копий документов), не поддающихся прочтению;</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21.5. Подача участником конкурсного отбора заявки до даты начала приема заявок;</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21.6. Подача участником конкурсного отбора заявки после даты окончания срока приема заявок;</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21.7. Подача одним участником конкурсного отбора более двух заявок </w:t>
      </w:r>
      <w:r w:rsidRPr="002E5B58">
        <w:rPr>
          <w:rFonts w:eastAsiaTheme="minorHAnsi"/>
          <w:sz w:val="26"/>
          <w:szCs w:val="26"/>
          <w:lang w:eastAsia="en-US"/>
        </w:rPr>
        <w:br/>
        <w:t xml:space="preserve">на участие в конкурсном отборе при условии, что поданная ранее заявка на участие </w:t>
      </w:r>
      <w:r w:rsidRPr="002E5B58">
        <w:rPr>
          <w:rFonts w:eastAsiaTheme="minorHAnsi"/>
          <w:sz w:val="26"/>
          <w:szCs w:val="26"/>
          <w:lang w:eastAsia="en-US"/>
        </w:rPr>
        <w:br/>
        <w:t>в конкурсном отборе участником конкурсного отбора не отозвана;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21.8. Наличие обстоятельств, указанных в части 5 статьи 14 Федерального закона № 209-ФЗ.</w:t>
      </w:r>
    </w:p>
    <w:p w:rsidR="00907E96" w:rsidRPr="002E5B58" w:rsidRDefault="00907E96" w:rsidP="00907E96">
      <w:pPr>
        <w:autoSpaceDE w:val="0"/>
        <w:autoSpaceDN w:val="0"/>
        <w:adjustRightInd w:val="0"/>
        <w:ind w:firstLine="709"/>
        <w:jc w:val="both"/>
        <w:rPr>
          <w:sz w:val="26"/>
          <w:szCs w:val="26"/>
        </w:rPr>
      </w:pPr>
      <w:r w:rsidRPr="002E5B58">
        <w:rPr>
          <w:rFonts w:eastAsiaTheme="minorHAnsi"/>
          <w:sz w:val="26"/>
          <w:szCs w:val="26"/>
          <w:lang w:eastAsia="en-US"/>
        </w:rPr>
        <w:t>22. Конкурсный отбор проводится в два этапа</w:t>
      </w:r>
      <w:r w:rsidRPr="002E5B58">
        <w:rPr>
          <w:sz w:val="26"/>
          <w:szCs w:val="26"/>
        </w:rPr>
        <w:t xml:space="preserve">. </w:t>
      </w:r>
    </w:p>
    <w:p w:rsidR="00907E96" w:rsidRPr="002E5B58" w:rsidRDefault="00907E96" w:rsidP="00907E96">
      <w:pPr>
        <w:widowControl w:val="0"/>
        <w:autoSpaceDE w:val="0"/>
        <w:autoSpaceDN w:val="0"/>
        <w:adjustRightInd w:val="0"/>
        <w:ind w:firstLine="709"/>
        <w:jc w:val="both"/>
        <w:rPr>
          <w:sz w:val="26"/>
          <w:szCs w:val="26"/>
        </w:rPr>
      </w:pPr>
      <w:r w:rsidRPr="002E5B58">
        <w:rPr>
          <w:sz w:val="26"/>
          <w:szCs w:val="26"/>
        </w:rPr>
        <w:t>23. На первом этапе</w:t>
      </w:r>
      <w:r w:rsidRPr="002E5B58">
        <w:rPr>
          <w:rFonts w:eastAsiaTheme="minorHAnsi"/>
          <w:sz w:val="26"/>
          <w:szCs w:val="26"/>
          <w:lang w:eastAsia="en-US"/>
        </w:rPr>
        <w:t xml:space="preserve"> конкурсного отбора</w:t>
      </w:r>
      <w:r w:rsidRPr="002E5B58">
        <w:rPr>
          <w:sz w:val="26"/>
          <w:szCs w:val="26"/>
        </w:rPr>
        <w:t xml:space="preserve"> конкурсная комиссия:</w:t>
      </w:r>
    </w:p>
    <w:p w:rsidR="00907E96" w:rsidRPr="002E5B58" w:rsidRDefault="00907E96" w:rsidP="00907E96">
      <w:pPr>
        <w:widowControl w:val="0"/>
        <w:autoSpaceDE w:val="0"/>
        <w:autoSpaceDN w:val="0"/>
        <w:adjustRightInd w:val="0"/>
        <w:ind w:firstLine="709"/>
        <w:jc w:val="both"/>
        <w:rPr>
          <w:sz w:val="26"/>
          <w:szCs w:val="26"/>
        </w:rPr>
      </w:pPr>
      <w:r w:rsidRPr="002E5B58">
        <w:rPr>
          <w:sz w:val="26"/>
          <w:szCs w:val="26"/>
        </w:rPr>
        <w:t>23.1. Рассматривает заключения и документы</w:t>
      </w:r>
      <w:r w:rsidRPr="002E5B58">
        <w:rPr>
          <w:color w:val="FF0000"/>
          <w:sz w:val="26"/>
          <w:szCs w:val="26"/>
        </w:rPr>
        <w:t xml:space="preserve"> </w:t>
      </w:r>
      <w:r w:rsidRPr="002E5B58">
        <w:rPr>
          <w:sz w:val="26"/>
          <w:szCs w:val="26"/>
        </w:rPr>
        <w:t>к заявке, представленные организатором конкурсного отбора, по каждой поданной заявке на соответствие условиям предоставления грантов в форме субсидий и требованиям, установленным настоящим Порядком;</w:t>
      </w:r>
    </w:p>
    <w:p w:rsidR="00907E96" w:rsidRPr="002E5B58" w:rsidRDefault="00907E96" w:rsidP="00907E96">
      <w:pPr>
        <w:widowControl w:val="0"/>
        <w:autoSpaceDE w:val="0"/>
        <w:autoSpaceDN w:val="0"/>
        <w:adjustRightInd w:val="0"/>
        <w:ind w:firstLine="709"/>
        <w:jc w:val="both"/>
        <w:rPr>
          <w:sz w:val="26"/>
          <w:szCs w:val="26"/>
        </w:rPr>
      </w:pPr>
      <w:r w:rsidRPr="002E5B58">
        <w:rPr>
          <w:sz w:val="26"/>
          <w:szCs w:val="26"/>
        </w:rPr>
        <w:t xml:space="preserve">23.2. Утверждает список участников конкурсного отбора, допущенных </w:t>
      </w:r>
      <w:r w:rsidR="0062464B">
        <w:rPr>
          <w:sz w:val="26"/>
          <w:szCs w:val="26"/>
        </w:rPr>
        <w:br/>
      </w:r>
      <w:r w:rsidRPr="002E5B58">
        <w:rPr>
          <w:sz w:val="26"/>
          <w:szCs w:val="26"/>
        </w:rPr>
        <w:t xml:space="preserve">к участию в конкурсном отборе, и список участников конкурсного отбора, </w:t>
      </w:r>
      <w:r w:rsidRPr="002E5B58">
        <w:rPr>
          <w:sz w:val="26"/>
          <w:szCs w:val="26"/>
        </w:rPr>
        <w:br/>
        <w:t xml:space="preserve">не допущенных к участию в конкурсном отборе, заявки которых отклонены согласно </w:t>
      </w:r>
      <w:hyperlink w:anchor="P130">
        <w:r w:rsidRPr="002E5B58">
          <w:rPr>
            <w:sz w:val="26"/>
            <w:szCs w:val="26"/>
          </w:rPr>
          <w:t xml:space="preserve">пункту </w:t>
        </w:r>
      </w:hyperlink>
      <w:r w:rsidRPr="002E5B58">
        <w:rPr>
          <w:sz w:val="26"/>
          <w:szCs w:val="26"/>
        </w:rPr>
        <w:t>21 настоящего Порядка.</w:t>
      </w:r>
    </w:p>
    <w:p w:rsidR="00907E96" w:rsidRPr="002E5B58" w:rsidRDefault="00907E96" w:rsidP="00907E96">
      <w:pPr>
        <w:autoSpaceDE w:val="0"/>
        <w:autoSpaceDN w:val="0"/>
        <w:adjustRightInd w:val="0"/>
        <w:ind w:firstLine="709"/>
        <w:jc w:val="both"/>
        <w:rPr>
          <w:sz w:val="26"/>
          <w:szCs w:val="26"/>
        </w:rPr>
      </w:pPr>
      <w:r w:rsidRPr="002E5B58">
        <w:rPr>
          <w:sz w:val="26"/>
          <w:szCs w:val="26"/>
        </w:rPr>
        <w:t xml:space="preserve">24.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 </w:t>
      </w:r>
      <w:proofErr w:type="spellStart"/>
      <w:r w:rsidRPr="002E5B58">
        <w:rPr>
          <w:sz w:val="26"/>
          <w:szCs w:val="26"/>
        </w:rPr>
        <w:t>недопуске</w:t>
      </w:r>
      <w:proofErr w:type="spellEnd"/>
      <w:r w:rsidRPr="002E5B58">
        <w:rPr>
          <w:sz w:val="26"/>
          <w:szCs w:val="26"/>
        </w:rPr>
        <w:t xml:space="preserve"> к участию в конкурсном отборе и отклонении заявки. </w:t>
      </w:r>
    </w:p>
    <w:p w:rsidR="00907E96" w:rsidRPr="002E5B58" w:rsidRDefault="00907E96" w:rsidP="00907E96">
      <w:pPr>
        <w:autoSpaceDE w:val="0"/>
        <w:autoSpaceDN w:val="0"/>
        <w:adjustRightInd w:val="0"/>
        <w:ind w:firstLine="709"/>
        <w:jc w:val="both"/>
        <w:rPr>
          <w:sz w:val="26"/>
          <w:szCs w:val="26"/>
        </w:rPr>
      </w:pPr>
      <w:r w:rsidRPr="002E5B58">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907E96" w:rsidRPr="002E5B58" w:rsidRDefault="00907E96" w:rsidP="00907E96">
      <w:pPr>
        <w:autoSpaceDE w:val="0"/>
        <w:autoSpaceDN w:val="0"/>
        <w:adjustRightInd w:val="0"/>
        <w:ind w:firstLine="709"/>
        <w:jc w:val="both"/>
        <w:rPr>
          <w:sz w:val="26"/>
          <w:szCs w:val="26"/>
        </w:rPr>
      </w:pPr>
      <w:r w:rsidRPr="002E5B58">
        <w:rPr>
          <w:sz w:val="26"/>
          <w:szCs w:val="26"/>
        </w:rPr>
        <w:t>25.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907E96" w:rsidRPr="002E5B58" w:rsidRDefault="00907E96" w:rsidP="00907E96">
      <w:pPr>
        <w:autoSpaceDE w:val="0"/>
        <w:autoSpaceDN w:val="0"/>
        <w:adjustRightInd w:val="0"/>
        <w:ind w:firstLine="709"/>
        <w:jc w:val="both"/>
        <w:rPr>
          <w:sz w:val="26"/>
          <w:szCs w:val="26"/>
        </w:rPr>
      </w:pPr>
      <w:r w:rsidRPr="002E5B58">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907E96" w:rsidRPr="002E5B58" w:rsidRDefault="00907E96" w:rsidP="00907E96">
      <w:pPr>
        <w:autoSpaceDE w:val="0"/>
        <w:autoSpaceDN w:val="0"/>
        <w:adjustRightInd w:val="0"/>
        <w:ind w:firstLine="709"/>
        <w:jc w:val="both"/>
        <w:rPr>
          <w:sz w:val="26"/>
          <w:szCs w:val="26"/>
        </w:rPr>
      </w:pPr>
      <w:r w:rsidRPr="002E5B58">
        <w:rPr>
          <w:sz w:val="26"/>
          <w:szCs w:val="26"/>
        </w:rPr>
        <w:t xml:space="preserve">26. Участнику конкурсного отбора, допущенному ко второму этапу конкурсного отбора, присваивается порядковый номер согласно списку участников конкурсного </w:t>
      </w:r>
      <w:r w:rsidRPr="002E5B58">
        <w:rPr>
          <w:sz w:val="26"/>
          <w:szCs w:val="26"/>
        </w:rPr>
        <w:lastRenderedPageBreak/>
        <w:t xml:space="preserve">отбора, допущенных к участию в конкурсном отборе в соответствии </w:t>
      </w:r>
      <w:r w:rsidRPr="002E5B58">
        <w:rPr>
          <w:sz w:val="26"/>
          <w:szCs w:val="26"/>
        </w:rPr>
        <w:br/>
        <w:t>с протоколом заседания конкурсной комиссии.</w:t>
      </w:r>
    </w:p>
    <w:p w:rsidR="00907E96" w:rsidRPr="002E5B58" w:rsidRDefault="00907E96" w:rsidP="00907E96">
      <w:pPr>
        <w:autoSpaceDE w:val="0"/>
        <w:autoSpaceDN w:val="0"/>
        <w:adjustRightInd w:val="0"/>
        <w:ind w:firstLine="709"/>
        <w:jc w:val="both"/>
        <w:rPr>
          <w:sz w:val="26"/>
          <w:szCs w:val="26"/>
        </w:rPr>
      </w:pPr>
      <w:r w:rsidRPr="002E5B58">
        <w:rPr>
          <w:sz w:val="26"/>
          <w:szCs w:val="26"/>
        </w:rPr>
        <w:t xml:space="preserve">27. Решение конкурсной комиссии первого этапа конкурсного отбора оформляется протоколом заседания конкурсной комиссии, который составляется </w:t>
      </w:r>
      <w:r w:rsidRPr="002E5B58">
        <w:rPr>
          <w:sz w:val="26"/>
          <w:szCs w:val="26"/>
        </w:rPr>
        <w:br/>
        <w:t xml:space="preserve">и подписывается членами конкурсной комиссии в течение 2 рабочих дней </w:t>
      </w:r>
      <w:r w:rsidRPr="002E5B58">
        <w:rPr>
          <w:sz w:val="26"/>
          <w:szCs w:val="26"/>
        </w:rPr>
        <w:br/>
        <w:t xml:space="preserve">после проведения заседания конкурсной комиссии. </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sz w:val="26"/>
          <w:szCs w:val="26"/>
        </w:rPr>
        <w:t xml:space="preserve">28. Второй этап конкурсного отбора – </w:t>
      </w:r>
      <w:r w:rsidRPr="002E5B58">
        <w:rPr>
          <w:rFonts w:eastAsiaTheme="minorHAnsi"/>
          <w:sz w:val="26"/>
          <w:szCs w:val="26"/>
          <w:lang w:eastAsia="en-US"/>
        </w:rPr>
        <w:t xml:space="preserve">просмотр "Визитной карточки" </w:t>
      </w:r>
      <w:r w:rsidRPr="002E5B58">
        <w:rPr>
          <w:rFonts w:eastAsiaTheme="minorHAnsi"/>
          <w:sz w:val="26"/>
          <w:szCs w:val="26"/>
          <w:lang w:eastAsia="en-US"/>
        </w:rPr>
        <w:br/>
        <w:t>и оценка конкурсной комиссией показателей деятельности участников конкурсного отбора.</w:t>
      </w:r>
    </w:p>
    <w:p w:rsidR="00907E96" w:rsidRPr="002E5B58" w:rsidRDefault="00907E96" w:rsidP="00907E96">
      <w:pPr>
        <w:autoSpaceDE w:val="0"/>
        <w:autoSpaceDN w:val="0"/>
        <w:adjustRightInd w:val="0"/>
        <w:ind w:firstLine="709"/>
        <w:jc w:val="both"/>
        <w:rPr>
          <w:sz w:val="26"/>
          <w:szCs w:val="26"/>
        </w:rPr>
      </w:pPr>
      <w:r w:rsidRPr="002E5B58">
        <w:rPr>
          <w:sz w:val="26"/>
          <w:szCs w:val="26"/>
        </w:rPr>
        <w:t>29.</w:t>
      </w:r>
      <w:r w:rsidRPr="002E5B58">
        <w:rPr>
          <w:sz w:val="26"/>
          <w:szCs w:val="26"/>
          <w:lang w:val="en-US"/>
        </w:rPr>
        <w:t> </w:t>
      </w:r>
      <w:r w:rsidRPr="002E5B58">
        <w:rPr>
          <w:rFonts w:eastAsiaTheme="minorHAnsi"/>
          <w:sz w:val="26"/>
          <w:szCs w:val="26"/>
          <w:lang w:eastAsia="en-US"/>
        </w:rPr>
        <w:t>Каждый член конкурсной комиссии д</w:t>
      </w:r>
      <w:r w:rsidRPr="002E5B58">
        <w:rPr>
          <w:sz w:val="26"/>
          <w:szCs w:val="26"/>
        </w:rPr>
        <w:t xml:space="preserve">ает оценку участнику конкурсного отбора и вносит результаты в оценочную ведомость конкурсного отбора "Лучший предприниматель года" согласно Приложениям 5, 6 к настоящему Порядку </w:t>
      </w:r>
      <w:r w:rsidRPr="002E5B58">
        <w:rPr>
          <w:sz w:val="26"/>
          <w:szCs w:val="26"/>
        </w:rPr>
        <w:br/>
        <w:t>по каждой заявке соответственно.</w:t>
      </w:r>
    </w:p>
    <w:p w:rsidR="00907E96" w:rsidRPr="002E5B58" w:rsidRDefault="00907E96" w:rsidP="00907E96">
      <w:pPr>
        <w:widowControl w:val="0"/>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30. Секретарь конкурсной комиссии формирует итоговую </w:t>
      </w:r>
      <w:hyperlink w:anchor="P455">
        <w:r w:rsidRPr="002E5B58">
          <w:rPr>
            <w:rFonts w:eastAsiaTheme="minorHAnsi"/>
            <w:sz w:val="26"/>
            <w:szCs w:val="26"/>
            <w:lang w:eastAsia="en-US"/>
          </w:rPr>
          <w:t>ведомость</w:t>
        </w:r>
      </w:hyperlink>
      <w:r w:rsidRPr="002E5B58">
        <w:rPr>
          <w:rFonts w:eastAsiaTheme="minorHAnsi"/>
          <w:sz w:val="26"/>
          <w:szCs w:val="26"/>
          <w:lang w:eastAsia="en-US"/>
        </w:rPr>
        <w:t xml:space="preserve"> конкурсного отбора "Лучший предприниматель года" согласно Приложению 7 </w:t>
      </w:r>
      <w:r w:rsidRPr="002E5B58">
        <w:rPr>
          <w:rFonts w:eastAsiaTheme="minorHAnsi"/>
          <w:sz w:val="26"/>
          <w:szCs w:val="26"/>
          <w:lang w:eastAsia="en-US"/>
        </w:rPr>
        <w:br/>
        <w:t>к настоящему Порядку,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с присвоением участнику конкурсного отбора порядкового номера, начиная от большего значения к меньшему.</w:t>
      </w:r>
    </w:p>
    <w:p w:rsidR="00907E96" w:rsidRPr="002E5B58" w:rsidRDefault="00907E96" w:rsidP="00907E96">
      <w:pPr>
        <w:widowControl w:val="0"/>
        <w:autoSpaceDE w:val="0"/>
        <w:autoSpaceDN w:val="0"/>
        <w:adjustRightInd w:val="0"/>
        <w:ind w:firstLine="709"/>
        <w:jc w:val="both"/>
        <w:rPr>
          <w:sz w:val="26"/>
          <w:szCs w:val="26"/>
        </w:rPr>
      </w:pPr>
      <w:r w:rsidRPr="002E5B58">
        <w:rPr>
          <w:sz w:val="26"/>
          <w:szCs w:val="26"/>
        </w:rPr>
        <w:t xml:space="preserve">Средним арифметическим значением оценки считается балл с округлением </w:t>
      </w:r>
      <w:r w:rsidRPr="002E5B58">
        <w:rPr>
          <w:sz w:val="26"/>
          <w:szCs w:val="26"/>
        </w:rPr>
        <w:br/>
        <w:t>до одного десятичного знака после запятой.</w:t>
      </w:r>
    </w:p>
    <w:p w:rsidR="00907E96" w:rsidRPr="002E5B58" w:rsidRDefault="00907E96" w:rsidP="00907E96">
      <w:pPr>
        <w:autoSpaceDE w:val="0"/>
        <w:autoSpaceDN w:val="0"/>
        <w:adjustRightInd w:val="0"/>
        <w:ind w:firstLine="709"/>
        <w:jc w:val="both"/>
        <w:rPr>
          <w:sz w:val="26"/>
          <w:szCs w:val="26"/>
        </w:rPr>
      </w:pPr>
      <w:r w:rsidRPr="002E5B58">
        <w:rPr>
          <w:sz w:val="26"/>
          <w:szCs w:val="26"/>
        </w:rPr>
        <w:t>31.</w:t>
      </w:r>
      <w:r w:rsidRPr="002E5B58">
        <w:rPr>
          <w:sz w:val="26"/>
          <w:szCs w:val="26"/>
          <w:lang w:val="en-US"/>
        </w:rPr>
        <w:t> </w:t>
      </w:r>
      <w:r w:rsidRPr="002E5B58">
        <w:rPr>
          <w:sz w:val="26"/>
          <w:szCs w:val="26"/>
        </w:rPr>
        <w:t xml:space="preserve">Победителем конкурсного отбора "Лучший предприниматель года" </w:t>
      </w:r>
      <w:r w:rsidRPr="002E5B58">
        <w:rPr>
          <w:sz w:val="26"/>
          <w:szCs w:val="26"/>
        </w:rPr>
        <w:br/>
        <w:t>по каждой номинации признается участник конкурсного отбора, заявка которого получила наибольшее количество баллов.</w:t>
      </w:r>
    </w:p>
    <w:p w:rsidR="00907E96" w:rsidRPr="002E5B58" w:rsidRDefault="00907E96" w:rsidP="00907E96">
      <w:pPr>
        <w:autoSpaceDE w:val="0"/>
        <w:autoSpaceDN w:val="0"/>
        <w:adjustRightInd w:val="0"/>
        <w:ind w:firstLine="709"/>
        <w:jc w:val="both"/>
        <w:rPr>
          <w:sz w:val="26"/>
          <w:szCs w:val="26"/>
        </w:rPr>
      </w:pPr>
      <w:r w:rsidRPr="002E5B58">
        <w:rPr>
          <w:sz w:val="26"/>
          <w:szCs w:val="26"/>
        </w:rPr>
        <w:t xml:space="preserve">В случае, если несколько заявок имеют одинаковое количество баллов, </w:t>
      </w:r>
      <w:r w:rsidRPr="002E5B58">
        <w:rPr>
          <w:sz w:val="26"/>
          <w:szCs w:val="26"/>
        </w:rPr>
        <w:br/>
        <w:t>то победителем конкурсного отбора "Лучший предприниматель года" признается заявка, зарегистрированная ранее.</w:t>
      </w:r>
    </w:p>
    <w:p w:rsidR="00907E96" w:rsidRPr="002E5B58" w:rsidRDefault="00907E96" w:rsidP="00907E96">
      <w:pPr>
        <w:autoSpaceDE w:val="0"/>
        <w:autoSpaceDN w:val="0"/>
        <w:adjustRightInd w:val="0"/>
        <w:ind w:firstLine="709"/>
        <w:jc w:val="both"/>
        <w:rPr>
          <w:sz w:val="26"/>
          <w:szCs w:val="26"/>
        </w:rPr>
      </w:pPr>
      <w:r w:rsidRPr="002E5B58">
        <w:rPr>
          <w:sz w:val="26"/>
          <w:szCs w:val="26"/>
        </w:rPr>
        <w:t>Звание "Лучший предприниматель года" присваивается по каждой номинации отдельно на основании протокола конкурсной комиссии.</w:t>
      </w:r>
    </w:p>
    <w:p w:rsidR="00907E96" w:rsidRPr="002E5B58" w:rsidRDefault="00907E96" w:rsidP="00907E96">
      <w:pPr>
        <w:autoSpaceDE w:val="0"/>
        <w:autoSpaceDN w:val="0"/>
        <w:adjustRightInd w:val="0"/>
        <w:ind w:firstLine="709"/>
        <w:jc w:val="both"/>
        <w:rPr>
          <w:sz w:val="26"/>
          <w:szCs w:val="26"/>
        </w:rPr>
      </w:pPr>
      <w:r w:rsidRPr="002E5B58">
        <w:rPr>
          <w:sz w:val="26"/>
          <w:szCs w:val="26"/>
        </w:rPr>
        <w:t xml:space="preserve">32. Решение конкурсной комиссии второго этапа конкурсного отбора оформляется протоколом заседания конкурсной комиссии, который составляется </w:t>
      </w:r>
      <w:r w:rsidRPr="002E5B58">
        <w:rPr>
          <w:sz w:val="26"/>
          <w:szCs w:val="26"/>
        </w:rPr>
        <w:br/>
        <w:t xml:space="preserve">и подписывается членами конкурсной комиссии в течение 2 рабочих дней после проведения заседаний конкурсной комиссии. </w:t>
      </w:r>
    </w:p>
    <w:p w:rsidR="00907E96" w:rsidRPr="002E5B58" w:rsidRDefault="00907E96" w:rsidP="00907E96">
      <w:pPr>
        <w:autoSpaceDE w:val="0"/>
        <w:autoSpaceDN w:val="0"/>
        <w:adjustRightInd w:val="0"/>
        <w:ind w:firstLine="709"/>
        <w:jc w:val="both"/>
        <w:rPr>
          <w:sz w:val="26"/>
          <w:szCs w:val="26"/>
        </w:rPr>
      </w:pPr>
      <w:r w:rsidRPr="002E5B58">
        <w:rPr>
          <w:sz w:val="26"/>
          <w:szCs w:val="26"/>
        </w:rPr>
        <w:t>33. Состав конкурсной комиссии и порядок ее работы утверждаются правовыми актами Администрации муниципального образования "Городской округ "Город Нарьян-Мар".</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34. Конкурсной комиссией конкурсный отбор по номинациям признается несостоявшимся в случаях:</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34.1. Если в течение срока, установленного для подачи заявок, не подана ни одна заявка на участие в его проведении;</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34.2. Если в течение срока, установленного для подачи заявок, подана одна заявка;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34.3. Если все заявки, поданные на участие в конкурсном отборе, </w:t>
      </w:r>
      <w:r w:rsidRPr="002E5B58">
        <w:rPr>
          <w:rFonts w:eastAsiaTheme="minorHAnsi"/>
          <w:sz w:val="26"/>
          <w:szCs w:val="26"/>
          <w:lang w:eastAsia="en-US"/>
        </w:rPr>
        <w:br/>
        <w:t>не соответствуют требованиям, определенным настоящим Порядком.</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Решение конкурсной комиссии о признании конкурсного отбора несостоявшимся оформляются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заседаний конкурсной комиссии.</w:t>
      </w:r>
    </w:p>
    <w:p w:rsidR="00907E96" w:rsidRPr="002E5B58" w:rsidRDefault="00907E96" w:rsidP="00907E96">
      <w:pPr>
        <w:widowControl w:val="0"/>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lastRenderedPageBreak/>
        <w:t>35. 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уведомление о результатах проведения конкурсного отбора (далее – уведомление) с предложением победителю конкурсного отбора заключить Договор в срок, установленный пунктом 47 настоящего Порядка.</w:t>
      </w:r>
    </w:p>
    <w:p w:rsidR="00907E96" w:rsidRPr="002E5B58" w:rsidRDefault="00907E96" w:rsidP="00907E96">
      <w:pPr>
        <w:widowControl w:val="0"/>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36. Победитель конкурсного отбора вправе отказаться от гранта в форме субсидии, направив организатору конкурсного отбора письменный отказ в течение </w:t>
      </w:r>
      <w:r w:rsidRPr="002E5B58">
        <w:rPr>
          <w:rFonts w:eastAsiaTheme="minorHAnsi"/>
          <w:sz w:val="26"/>
          <w:szCs w:val="26"/>
          <w:lang w:eastAsia="en-US"/>
        </w:rPr>
        <w:br/>
        <w:t xml:space="preserve">5 рабочих дней после получения уведомления. В случае отказа победителя конкурсного отбора от гранта в форме субсидии денежные средства выплате </w:t>
      </w:r>
      <w:r w:rsidRPr="002E5B58">
        <w:rPr>
          <w:rFonts w:eastAsiaTheme="minorHAnsi"/>
          <w:sz w:val="26"/>
          <w:szCs w:val="26"/>
          <w:lang w:eastAsia="en-US"/>
        </w:rPr>
        <w:br/>
        <w:t xml:space="preserve">не подлежат. </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37. </w:t>
      </w:r>
      <w:r w:rsidRPr="002E5B58">
        <w:rPr>
          <w:sz w:val="26"/>
          <w:szCs w:val="26"/>
        </w:rPr>
        <w:t>Организатор конкурсного отбора</w:t>
      </w:r>
      <w:r w:rsidRPr="002E5B58">
        <w:rPr>
          <w:rFonts w:eastAsiaTheme="minorHAnsi"/>
          <w:sz w:val="26"/>
          <w:szCs w:val="26"/>
          <w:lang w:eastAsia="en-US"/>
        </w:rPr>
        <w:t xml:space="preserve"> не позднее 14 календарного дня, следующего за днем определения получателей грантов в форме субсидий,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37.1. Дата, время и место рассмотрения заявок;</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37.2. Дата, время и место оценки заявок участников конкурсного отбора;</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37.3. Информация об участниках конкурсного отбора, заявки которых были рассмотрены;</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 xml:space="preserve">37.4. Информация об участниках конкурсного отбора, заявки которых были отклонены, с указанием причин их отклонения, в том числе положений объявления </w:t>
      </w:r>
      <w:r w:rsidR="00DB427E">
        <w:rPr>
          <w:rFonts w:eastAsiaTheme="minorHAnsi"/>
          <w:sz w:val="26"/>
          <w:szCs w:val="26"/>
          <w:lang w:eastAsia="en-US"/>
        </w:rPr>
        <w:br/>
      </w:r>
      <w:r w:rsidRPr="002E5B58">
        <w:rPr>
          <w:rFonts w:eastAsiaTheme="minorHAnsi"/>
          <w:sz w:val="26"/>
          <w:szCs w:val="26"/>
          <w:lang w:eastAsia="en-US"/>
        </w:rPr>
        <w:t>о проведении конкурсного отбора, которым не соответствуют такие заявки;</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37.5. 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37.6. Наименование получателей грантов в форме субсидий, с которым</w:t>
      </w:r>
      <w:r w:rsidR="00DB427E">
        <w:rPr>
          <w:rFonts w:eastAsiaTheme="minorHAnsi"/>
          <w:sz w:val="26"/>
          <w:szCs w:val="26"/>
          <w:lang w:eastAsia="en-US"/>
        </w:rPr>
        <w:t>и</w:t>
      </w:r>
      <w:r w:rsidRPr="002E5B58">
        <w:rPr>
          <w:rFonts w:eastAsiaTheme="minorHAnsi"/>
          <w:sz w:val="26"/>
          <w:szCs w:val="26"/>
          <w:lang w:eastAsia="en-US"/>
        </w:rPr>
        <w:t xml:space="preserve"> заключа</w:t>
      </w:r>
      <w:r w:rsidR="00DB427E">
        <w:rPr>
          <w:rFonts w:eastAsiaTheme="minorHAnsi"/>
          <w:sz w:val="26"/>
          <w:szCs w:val="26"/>
          <w:lang w:eastAsia="en-US"/>
        </w:rPr>
        <w:t>ю</w:t>
      </w:r>
      <w:r w:rsidRPr="002E5B58">
        <w:rPr>
          <w:rFonts w:eastAsiaTheme="minorHAnsi"/>
          <w:sz w:val="26"/>
          <w:szCs w:val="26"/>
          <w:lang w:eastAsia="en-US"/>
        </w:rPr>
        <w:t>тся Договоры, и размер грантов в форме субсидий.</w:t>
      </w:r>
    </w:p>
    <w:p w:rsidR="00907E96" w:rsidRPr="002E5B58" w:rsidRDefault="00907E96" w:rsidP="00907E96">
      <w:pPr>
        <w:autoSpaceDE w:val="0"/>
        <w:autoSpaceDN w:val="0"/>
        <w:adjustRightInd w:val="0"/>
        <w:ind w:firstLine="709"/>
        <w:jc w:val="both"/>
        <w:rPr>
          <w:rFonts w:eastAsiaTheme="minorHAnsi"/>
          <w:sz w:val="26"/>
          <w:szCs w:val="26"/>
          <w:lang w:eastAsia="en-US"/>
        </w:rPr>
      </w:pPr>
      <w:r w:rsidRPr="002E5B58">
        <w:rPr>
          <w:rFonts w:eastAsiaTheme="minorHAnsi"/>
          <w:sz w:val="26"/>
          <w:szCs w:val="26"/>
          <w:lang w:eastAsia="en-US"/>
        </w:rPr>
        <w:t>38. Участник конкурсного отбора вправе обжаловать решения конкурсной комиссии в соответствии с настоящим Порядком и законодательством Российской Федерации.</w:t>
      </w:r>
    </w:p>
    <w:p w:rsidR="00907E96" w:rsidRPr="00907E96" w:rsidRDefault="00907E96" w:rsidP="00907E96">
      <w:pPr>
        <w:autoSpaceDE w:val="0"/>
        <w:autoSpaceDN w:val="0"/>
        <w:adjustRightInd w:val="0"/>
        <w:ind w:firstLine="709"/>
        <w:jc w:val="both"/>
        <w:rPr>
          <w:rFonts w:eastAsiaTheme="minorHAnsi"/>
          <w:sz w:val="26"/>
          <w:szCs w:val="26"/>
          <w:lang w:eastAsia="en-US"/>
        </w:rPr>
      </w:pPr>
    </w:p>
    <w:p w:rsidR="00907E96" w:rsidRPr="0036413B" w:rsidRDefault="00907E96" w:rsidP="0036413B">
      <w:pPr>
        <w:autoSpaceDE w:val="0"/>
        <w:autoSpaceDN w:val="0"/>
        <w:adjustRightInd w:val="0"/>
        <w:jc w:val="center"/>
        <w:outlineLvl w:val="0"/>
        <w:rPr>
          <w:rFonts w:eastAsiaTheme="minorHAnsi"/>
          <w:bCs/>
          <w:sz w:val="26"/>
          <w:szCs w:val="26"/>
          <w:lang w:eastAsia="en-US"/>
        </w:rPr>
      </w:pPr>
      <w:r w:rsidRPr="0036413B">
        <w:rPr>
          <w:rFonts w:eastAsiaTheme="minorHAnsi"/>
          <w:bCs/>
          <w:sz w:val="26"/>
          <w:szCs w:val="26"/>
          <w:lang w:eastAsia="en-US"/>
        </w:rPr>
        <w:t>III. Условия и порядок предоставления грантов в форме субсидий</w:t>
      </w:r>
    </w:p>
    <w:p w:rsidR="00907E96" w:rsidRPr="00907E96" w:rsidRDefault="00907E96" w:rsidP="00907E96">
      <w:pPr>
        <w:autoSpaceDE w:val="0"/>
        <w:autoSpaceDN w:val="0"/>
        <w:adjustRightInd w:val="0"/>
        <w:ind w:firstLine="709"/>
        <w:jc w:val="center"/>
        <w:outlineLvl w:val="0"/>
        <w:rPr>
          <w:rFonts w:eastAsiaTheme="minorHAnsi"/>
          <w:b/>
          <w:bCs/>
          <w:sz w:val="26"/>
          <w:szCs w:val="26"/>
          <w:lang w:eastAsia="en-US"/>
        </w:rPr>
      </w:pP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39. Участник конкурсного отбора должен соответствовать требованиям </w:t>
      </w:r>
      <w:r w:rsidRPr="00907E96">
        <w:rPr>
          <w:rFonts w:eastAsiaTheme="minorHAnsi"/>
          <w:sz w:val="26"/>
          <w:szCs w:val="26"/>
          <w:lang w:eastAsia="en-US"/>
        </w:rPr>
        <w:br/>
        <w:t xml:space="preserve">и критериям, указанным в </w:t>
      </w:r>
      <w:hyperlink w:anchor="Par21" w:history="1">
        <w:r w:rsidRPr="00907E96">
          <w:rPr>
            <w:rFonts w:eastAsiaTheme="minorHAnsi"/>
            <w:sz w:val="26"/>
            <w:szCs w:val="26"/>
            <w:lang w:eastAsia="en-US"/>
          </w:rPr>
          <w:t xml:space="preserve">пунктах </w:t>
        </w:r>
      </w:hyperlink>
      <w:r w:rsidRPr="00907E96">
        <w:rPr>
          <w:rFonts w:eastAsiaTheme="minorHAnsi"/>
          <w:sz w:val="26"/>
          <w:szCs w:val="26"/>
          <w:lang w:eastAsia="en-US"/>
        </w:rPr>
        <w:t>7, 13, 14 настоящего Порядка.</w:t>
      </w:r>
    </w:p>
    <w:p w:rsidR="00907E96" w:rsidRPr="00907E96" w:rsidRDefault="00907E96" w:rsidP="0036413B">
      <w:pPr>
        <w:widowControl w:val="0"/>
        <w:autoSpaceDE w:val="0"/>
        <w:autoSpaceDN w:val="0"/>
        <w:adjustRightInd w:val="0"/>
        <w:ind w:firstLine="709"/>
        <w:jc w:val="both"/>
        <w:rPr>
          <w:rFonts w:eastAsiaTheme="minorHAnsi"/>
          <w:sz w:val="26"/>
          <w:szCs w:val="26"/>
          <w:lang w:eastAsia="en-US"/>
        </w:rPr>
      </w:pPr>
      <w:bookmarkStart w:id="10" w:name="Par105"/>
      <w:bookmarkEnd w:id="10"/>
      <w:r w:rsidRPr="00907E96">
        <w:rPr>
          <w:rFonts w:eastAsiaTheme="minorHAnsi"/>
          <w:sz w:val="26"/>
          <w:szCs w:val="26"/>
          <w:lang w:eastAsia="en-US"/>
        </w:rPr>
        <w:t>40. </w:t>
      </w:r>
      <w:r w:rsidRPr="00907E96">
        <w:rPr>
          <w:sz w:val="26"/>
          <w:szCs w:val="26"/>
        </w:rPr>
        <w:t xml:space="preserve">Участник конкурсного отбора в установленный в объявлении срок </w:t>
      </w:r>
      <w:r w:rsidRPr="00907E96">
        <w:rPr>
          <w:sz w:val="26"/>
          <w:szCs w:val="26"/>
        </w:rPr>
        <w:b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40.1. </w:t>
      </w:r>
      <w:hyperlink r:id="rId22" w:history="1">
        <w:r w:rsidRPr="00907E96">
          <w:rPr>
            <w:rFonts w:eastAsiaTheme="minorHAnsi"/>
            <w:sz w:val="26"/>
            <w:szCs w:val="26"/>
            <w:lang w:eastAsia="en-US"/>
          </w:rPr>
          <w:t>Заявку</w:t>
        </w:r>
      </w:hyperlink>
      <w:r w:rsidRPr="00907E96">
        <w:rPr>
          <w:rFonts w:eastAsiaTheme="minorHAnsi"/>
          <w:sz w:val="26"/>
          <w:szCs w:val="26"/>
          <w:lang w:eastAsia="en-US"/>
        </w:rPr>
        <w:t xml:space="preserve"> согласно Приложению 2 или Приложению 3 к настоящему Порядку;</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40.2. </w:t>
      </w:r>
      <w:hyperlink r:id="rId23" w:history="1">
        <w:r w:rsidRPr="00907E96">
          <w:rPr>
            <w:rFonts w:eastAsiaTheme="minorHAnsi"/>
            <w:sz w:val="26"/>
            <w:szCs w:val="26"/>
            <w:lang w:eastAsia="en-US"/>
          </w:rPr>
          <w:t>Заявление</w:t>
        </w:r>
      </w:hyperlink>
      <w:r w:rsidRPr="00907E96">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Pr="00907E96">
        <w:rPr>
          <w:rFonts w:eastAsiaTheme="minorHAnsi"/>
          <w:sz w:val="26"/>
          <w:szCs w:val="26"/>
          <w:lang w:eastAsia="en-US"/>
        </w:rPr>
        <w:br/>
        <w:t xml:space="preserve">к субъектам малого и среднего предпринимательства согласно Приложению 4 </w:t>
      </w:r>
      <w:r w:rsidRPr="00907E96">
        <w:rPr>
          <w:rFonts w:eastAsiaTheme="minorHAnsi"/>
          <w:sz w:val="26"/>
          <w:szCs w:val="26"/>
          <w:lang w:eastAsia="en-US"/>
        </w:rPr>
        <w:br/>
        <w:t xml:space="preserve">к настоящему Порядку. Заявление предоставляется участником конкурсного отбора, имеющим отметку "вновь созданный" в Едином реестре субъектов малого </w:t>
      </w:r>
      <w:r w:rsidRPr="00907E96">
        <w:rPr>
          <w:rFonts w:eastAsiaTheme="minorHAnsi"/>
          <w:sz w:val="26"/>
          <w:szCs w:val="26"/>
          <w:lang w:eastAsia="en-US"/>
        </w:rPr>
        <w:br/>
        <w:t>и среднего предпринимательства на дату подачи заявки;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 xml:space="preserve">40.3. Копию паспорта: вторая, третья страницы, место жительства – </w:t>
      </w:r>
      <w:r w:rsidRPr="00907E96">
        <w:rPr>
          <w:rFonts w:eastAsiaTheme="minorHAnsi"/>
          <w:sz w:val="26"/>
          <w:szCs w:val="26"/>
          <w:lang w:eastAsia="en-US"/>
        </w:rPr>
        <w:br/>
        <w:t xml:space="preserve">для индивидуальных предпринимателей или копию учредительных документов </w:t>
      </w:r>
      <w:r w:rsidRPr="00907E96">
        <w:rPr>
          <w:rFonts w:eastAsiaTheme="minorHAnsi"/>
          <w:sz w:val="26"/>
          <w:szCs w:val="26"/>
          <w:lang w:eastAsia="en-US"/>
        </w:rPr>
        <w:br/>
        <w:t>(устав) – для юридических лиц;</w:t>
      </w:r>
    </w:p>
    <w:p w:rsidR="00907E96" w:rsidRPr="00907E96" w:rsidRDefault="00907E96" w:rsidP="0036413B">
      <w:pPr>
        <w:autoSpaceDE w:val="0"/>
        <w:autoSpaceDN w:val="0"/>
        <w:adjustRightInd w:val="0"/>
        <w:ind w:firstLine="709"/>
        <w:jc w:val="both"/>
        <w:rPr>
          <w:rFonts w:eastAsiaTheme="minorHAnsi"/>
          <w:sz w:val="26"/>
          <w:szCs w:val="26"/>
          <w:lang w:eastAsia="en-US"/>
        </w:rPr>
      </w:pPr>
      <w:bookmarkStart w:id="11" w:name="Par109"/>
      <w:bookmarkEnd w:id="11"/>
      <w:r w:rsidRPr="00907E96">
        <w:rPr>
          <w:rFonts w:eastAsiaTheme="minorHAnsi"/>
          <w:sz w:val="26"/>
          <w:szCs w:val="26"/>
          <w:lang w:eastAsia="en-US"/>
        </w:rPr>
        <w:t>40.4.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40.5. </w:t>
      </w:r>
      <w:hyperlink r:id="rId24" w:history="1">
        <w:r w:rsidRPr="00907E96">
          <w:rPr>
            <w:rFonts w:eastAsiaTheme="minorHAnsi"/>
            <w:sz w:val="26"/>
            <w:szCs w:val="26"/>
            <w:lang w:eastAsia="en-US"/>
          </w:rPr>
          <w:t>Справку</w:t>
        </w:r>
      </w:hyperlink>
      <w:r w:rsidRPr="00907E96">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23.11.2022 № ЕД-7-8/1123@", выданную </w:t>
      </w:r>
      <w:r w:rsidR="0036413B">
        <w:rPr>
          <w:rFonts w:eastAsiaTheme="minorHAnsi"/>
          <w:sz w:val="26"/>
          <w:szCs w:val="26"/>
          <w:lang w:eastAsia="en-US"/>
        </w:rPr>
        <w:br/>
      </w:r>
      <w:r w:rsidRPr="00907E96">
        <w:rPr>
          <w:rFonts w:eastAsiaTheme="minorHAnsi"/>
          <w:sz w:val="26"/>
          <w:szCs w:val="26"/>
          <w:lang w:eastAsia="en-US"/>
        </w:rPr>
        <w:t>не ранее чем за 30 календарных дней до даты окончания приема заявок;</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40.6. Документы или копии документов, подтверждающие уплату (начисления) налогов, иных обязательных платежей в бюджетную систему Российской Федерации </w:t>
      </w:r>
      <w:r w:rsidRPr="00907E96">
        <w:rPr>
          <w:rFonts w:eastAsiaTheme="minorHAnsi"/>
          <w:sz w:val="26"/>
          <w:szCs w:val="26"/>
          <w:lang w:eastAsia="en-US"/>
        </w:rPr>
        <w:br/>
        <w:t xml:space="preserve">или страховых взносов в государственные внебюджетные фонды по коду </w:t>
      </w:r>
      <w:r w:rsidRPr="00907E96">
        <w:rPr>
          <w:rFonts w:eastAsiaTheme="minorHAnsi"/>
          <w:sz w:val="26"/>
          <w:szCs w:val="26"/>
          <w:lang w:eastAsia="en-US"/>
        </w:rPr>
        <w:br/>
      </w:r>
      <w:hyperlink r:id="rId25" w:history="1">
        <w:r w:rsidRPr="00907E96">
          <w:rPr>
            <w:rFonts w:eastAsiaTheme="minorHAnsi"/>
            <w:sz w:val="26"/>
            <w:szCs w:val="26"/>
            <w:lang w:eastAsia="en-US"/>
          </w:rPr>
          <w:t>ОКТМО</w:t>
        </w:r>
      </w:hyperlink>
      <w:r w:rsidRPr="00907E96">
        <w:rPr>
          <w:rFonts w:eastAsiaTheme="minorHAnsi"/>
          <w:sz w:val="26"/>
          <w:szCs w:val="26"/>
          <w:lang w:eastAsia="en-US"/>
        </w:rPr>
        <w:t xml:space="preserve"> 11851000, срок исполнения по которым наступил в соответствии </w:t>
      </w:r>
      <w:r w:rsidRPr="00907E96">
        <w:rPr>
          <w:rFonts w:eastAsiaTheme="minorHAnsi"/>
          <w:sz w:val="26"/>
          <w:szCs w:val="26"/>
          <w:lang w:eastAsia="en-US"/>
        </w:rPr>
        <w:br/>
        <w:t>с законодательством Российской Федерации;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40.7. "Визитную карточку", в которой участник конкурсного отбора представляет краткую информацию ведения предпринимательской деятельности субъекта малого и среднего предпринимательства (с какого года осуществляется предпринимательская деятельность и в какой сфере, процесс развития и другие материалы по желанию участника конкурсного отбора) в виде презентации </w:t>
      </w:r>
      <w:r w:rsidRPr="00907E96">
        <w:rPr>
          <w:rFonts w:eastAsiaTheme="minorHAnsi"/>
          <w:sz w:val="26"/>
          <w:szCs w:val="26"/>
          <w:lang w:eastAsia="en-US"/>
        </w:rPr>
        <w:br/>
        <w:t>или видеоролика.</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Продолжительность видеоролика не дол</w:t>
      </w:r>
      <w:r w:rsidR="0036413B">
        <w:rPr>
          <w:rFonts w:eastAsiaTheme="minorHAnsi"/>
          <w:sz w:val="26"/>
          <w:szCs w:val="26"/>
          <w:lang w:eastAsia="en-US"/>
        </w:rPr>
        <w:t>жна</w:t>
      </w:r>
      <w:r w:rsidRPr="00907E96">
        <w:rPr>
          <w:rFonts w:eastAsiaTheme="minorHAnsi"/>
          <w:sz w:val="26"/>
          <w:szCs w:val="26"/>
          <w:lang w:eastAsia="en-US"/>
        </w:rPr>
        <w:t xml:space="preserve"> превышать 3 минут; конкурсные видеоматериалы не должны содержать рекламных блоков; количество слайдов </w:t>
      </w:r>
      <w:r w:rsidRPr="00907E96">
        <w:rPr>
          <w:rFonts w:eastAsiaTheme="minorHAnsi"/>
          <w:sz w:val="26"/>
          <w:szCs w:val="26"/>
          <w:lang w:eastAsia="en-US"/>
        </w:rPr>
        <w:br/>
        <w:t xml:space="preserve">в презентации должно быть не более 7. </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Видеоролик или презентация предоставляется на электронном носителе </w:t>
      </w:r>
      <w:r w:rsidRPr="00907E96">
        <w:rPr>
          <w:rFonts w:eastAsiaTheme="minorHAnsi"/>
          <w:sz w:val="26"/>
          <w:szCs w:val="26"/>
          <w:lang w:eastAsia="en-US"/>
        </w:rPr>
        <w:br/>
        <w:t xml:space="preserve">или направляется в электронном виде по электронному адресу </w:t>
      </w:r>
      <w:hyperlink r:id="rId26" w:history="1">
        <w:r w:rsidRPr="00907E96">
          <w:rPr>
            <w:rFonts w:eastAsiaTheme="minorHAnsi"/>
            <w:sz w:val="26"/>
            <w:szCs w:val="26"/>
            <w:lang w:eastAsia="en-US"/>
          </w:rPr>
          <w:t>ekonom@adm-nmar.ru</w:t>
        </w:r>
      </w:hyperlink>
      <w:r w:rsidRPr="00907E96">
        <w:rPr>
          <w:rFonts w:eastAsiaTheme="minorHAnsi"/>
          <w:sz w:val="26"/>
          <w:szCs w:val="26"/>
          <w:lang w:eastAsia="en-US"/>
        </w:rPr>
        <w:t>;</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40.8.</w:t>
      </w:r>
      <w:r w:rsidRPr="00907E96">
        <w:rPr>
          <w:rFonts w:eastAsiaTheme="minorHAnsi"/>
          <w:sz w:val="26"/>
          <w:szCs w:val="26"/>
          <w:lang w:val="en-US" w:eastAsia="en-US"/>
        </w:rPr>
        <w:t> </w:t>
      </w:r>
      <w:r w:rsidRPr="00907E96">
        <w:rPr>
          <w:rFonts w:eastAsiaTheme="minorHAnsi"/>
          <w:sz w:val="26"/>
          <w:szCs w:val="26"/>
          <w:lang w:eastAsia="en-US"/>
        </w:rPr>
        <w:t>Иные документы, указанные в Приложениях 2, 3 к настоящему Порядку (при необходимости);</w:t>
      </w:r>
    </w:p>
    <w:p w:rsidR="00907E96" w:rsidRPr="00907E96" w:rsidRDefault="00907E96" w:rsidP="0036413B">
      <w:pPr>
        <w:autoSpaceDE w:val="0"/>
        <w:autoSpaceDN w:val="0"/>
        <w:adjustRightInd w:val="0"/>
        <w:ind w:firstLine="709"/>
        <w:jc w:val="both"/>
        <w:rPr>
          <w:sz w:val="26"/>
          <w:szCs w:val="26"/>
          <w:shd w:val="clear" w:color="auto" w:fill="FBFBFB"/>
        </w:rPr>
      </w:pPr>
      <w:r w:rsidRPr="00907E96">
        <w:rPr>
          <w:rFonts w:eastAsiaTheme="minorHAnsi"/>
          <w:sz w:val="26"/>
          <w:szCs w:val="26"/>
          <w:lang w:eastAsia="en-US"/>
        </w:rPr>
        <w:t>40.9. Согласие участника на обработку персональных данных,</w:t>
      </w:r>
      <w:r w:rsidRPr="00907E96">
        <w:rPr>
          <w:rFonts w:eastAsiaTheme="minorHAnsi"/>
          <w:bCs/>
          <w:sz w:val="26"/>
          <w:szCs w:val="26"/>
          <w:lang w:eastAsia="en-US"/>
        </w:rPr>
        <w:t xml:space="preserve"> разрешенных субъектом персональных данных для распространения, </w:t>
      </w:r>
      <w:r w:rsidRPr="00907E96">
        <w:rPr>
          <w:sz w:val="26"/>
          <w:szCs w:val="26"/>
        </w:rPr>
        <w:t xml:space="preserve">публикации (размещения) </w:t>
      </w:r>
      <w:r w:rsidRPr="00907E96">
        <w:rPr>
          <w:sz w:val="26"/>
          <w:szCs w:val="26"/>
        </w:rPr>
        <w:br/>
        <w:t xml:space="preserve">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w:t>
      </w:r>
      <w:r w:rsidRPr="00907E96">
        <w:rPr>
          <w:sz w:val="26"/>
          <w:szCs w:val="26"/>
        </w:rPr>
        <w:br/>
        <w:t>с конкурсным отбором по предоставлению гранта в форме субсидии,</w:t>
      </w:r>
      <w:r w:rsidRPr="00907E96">
        <w:rPr>
          <w:sz w:val="26"/>
          <w:szCs w:val="26"/>
          <w:shd w:val="clear" w:color="auto" w:fill="FBFBFB"/>
        </w:rPr>
        <w:t xml:space="preserve"> в соответствии </w:t>
      </w:r>
      <w:r w:rsidR="0036413B">
        <w:rPr>
          <w:sz w:val="26"/>
          <w:szCs w:val="26"/>
          <w:shd w:val="clear" w:color="auto" w:fill="FBFBFB"/>
        </w:rPr>
        <w:br/>
      </w:r>
      <w:r w:rsidRPr="00907E96">
        <w:rPr>
          <w:sz w:val="26"/>
          <w:szCs w:val="26"/>
          <w:shd w:val="clear" w:color="auto" w:fill="FBFBFB"/>
        </w:rPr>
        <w:t xml:space="preserve">с требованиями Федерального закона от 27.07.2006 № 152-ФЗ "О персональных данных" </w:t>
      </w:r>
      <w:r w:rsidRPr="00907E96">
        <w:rPr>
          <w:sz w:val="26"/>
          <w:szCs w:val="26"/>
        </w:rPr>
        <w:t>согласно Приложению 8 к настоящему Порядку</w:t>
      </w:r>
      <w:r w:rsidRPr="00907E96">
        <w:rPr>
          <w:sz w:val="26"/>
          <w:szCs w:val="26"/>
          <w:shd w:val="clear" w:color="auto" w:fill="FBFBFB"/>
        </w:rPr>
        <w:t>.</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41. Документы и копии документов юридических лиц должны быть </w:t>
      </w:r>
      <w:r w:rsidR="0036413B">
        <w:rPr>
          <w:rFonts w:eastAsiaTheme="minorHAnsi"/>
          <w:sz w:val="26"/>
          <w:szCs w:val="26"/>
          <w:lang w:eastAsia="en-US"/>
        </w:rPr>
        <w:br/>
      </w:r>
      <w:r w:rsidRPr="00907E96">
        <w:rPr>
          <w:rFonts w:eastAsiaTheme="minorHAnsi"/>
          <w:sz w:val="26"/>
          <w:szCs w:val="26"/>
          <w:lang w:eastAsia="en-US"/>
        </w:rPr>
        <w:t xml:space="preserve">заверены подписью руководителя и печатью организации, индивидуальных </w:t>
      </w:r>
      <w:r w:rsidR="0036413B">
        <w:rPr>
          <w:rFonts w:eastAsiaTheme="minorHAnsi"/>
          <w:sz w:val="26"/>
          <w:szCs w:val="26"/>
          <w:lang w:eastAsia="en-US"/>
        </w:rPr>
        <w:br/>
      </w:r>
      <w:r w:rsidRPr="00907E96">
        <w:rPr>
          <w:rFonts w:eastAsiaTheme="minorHAnsi"/>
          <w:sz w:val="26"/>
          <w:szCs w:val="26"/>
          <w:lang w:eastAsia="en-US"/>
        </w:rPr>
        <w:t xml:space="preserve">предпринимателей – подписью и печатью индивидуального предпринимателя </w:t>
      </w:r>
      <w:r w:rsidR="0036413B">
        <w:rPr>
          <w:rFonts w:eastAsiaTheme="minorHAnsi"/>
          <w:sz w:val="26"/>
          <w:szCs w:val="26"/>
          <w:lang w:eastAsia="en-US"/>
        </w:rPr>
        <w:br/>
      </w:r>
      <w:r w:rsidRPr="00907E96">
        <w:rPr>
          <w:rFonts w:eastAsiaTheme="minorHAnsi"/>
          <w:sz w:val="26"/>
          <w:szCs w:val="26"/>
          <w:lang w:eastAsia="en-US"/>
        </w:rPr>
        <w:t>(при наличии).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42. Участник конкурсного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43. Порядок и сроки рассмотрения документов, основания для отказа участнику конкурсного отбора в предоставлении грантов в форме субсидий указаны в </w:t>
      </w:r>
      <w:hyperlink w:anchor="Par29" w:history="1">
        <w:r w:rsidRPr="00907E96">
          <w:rPr>
            <w:rFonts w:eastAsiaTheme="minorHAnsi"/>
            <w:sz w:val="26"/>
            <w:szCs w:val="26"/>
            <w:lang w:eastAsia="en-US"/>
          </w:rPr>
          <w:t>разделе II</w:t>
        </w:r>
      </w:hyperlink>
      <w:r w:rsidRPr="00907E96">
        <w:rPr>
          <w:rFonts w:eastAsiaTheme="minorHAnsi"/>
          <w:sz w:val="26"/>
          <w:szCs w:val="26"/>
          <w:lang w:eastAsia="en-US"/>
        </w:rPr>
        <w:t xml:space="preserve"> настоящего Порядка. </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44. 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44.1. Выписку из Единого государственного реестра юридических лиц </w:t>
      </w:r>
      <w:r w:rsidRPr="00907E96">
        <w:rPr>
          <w:rFonts w:eastAsiaTheme="minorHAnsi"/>
          <w:sz w:val="26"/>
          <w:szCs w:val="26"/>
          <w:lang w:eastAsia="en-US"/>
        </w:rPr>
        <w:br/>
        <w:t>(для участников конкурсного отбора – юридических лиц);</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44.2.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907E96" w:rsidRPr="00907E96" w:rsidRDefault="00907E96" w:rsidP="0036413B">
      <w:pPr>
        <w:autoSpaceDE w:val="0"/>
        <w:autoSpaceDN w:val="0"/>
        <w:adjustRightInd w:val="0"/>
        <w:ind w:firstLine="709"/>
        <w:jc w:val="both"/>
        <w:rPr>
          <w:rFonts w:eastAsiaTheme="minorHAnsi"/>
          <w:sz w:val="26"/>
          <w:szCs w:val="26"/>
          <w:lang w:eastAsia="en-US"/>
        </w:rPr>
      </w:pPr>
      <w:bookmarkStart w:id="12" w:name="Par131"/>
      <w:bookmarkEnd w:id="12"/>
      <w:r w:rsidRPr="00907E96">
        <w:rPr>
          <w:rFonts w:eastAsiaTheme="minorHAnsi"/>
          <w:sz w:val="26"/>
          <w:szCs w:val="26"/>
          <w:lang w:eastAsia="en-US"/>
        </w:rPr>
        <w:t>45. Победители конкурсного отбора награждаются дипломом и (или) сувенирной продукцией и грантами в форме субсидий в размере 100 000 (Сто тысяч) рублей 00 копеек.</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46. Организатор конкурсного отбора в течение 5 рабочих дней после принятия конкурсной комиссией решения о результатах конкурсного отбора готовит Договор </w:t>
      </w:r>
      <w:r w:rsidRPr="00907E96">
        <w:rPr>
          <w:rFonts w:eastAsiaTheme="minorHAnsi"/>
          <w:sz w:val="26"/>
          <w:szCs w:val="26"/>
          <w:lang w:eastAsia="en-US"/>
        </w:rPr>
        <w:br/>
        <w:t>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Изменения и дополнения к Договору оформляются дополнительным соглашением, в том числе дополнительным соглашением о расторжении Договора </w:t>
      </w:r>
      <w:r w:rsidRPr="00907E96">
        <w:rPr>
          <w:rFonts w:eastAsiaTheme="minorHAnsi"/>
          <w:sz w:val="26"/>
          <w:szCs w:val="26"/>
          <w:lang w:eastAsia="en-US"/>
        </w:rPr>
        <w:br/>
        <w:t>(при необходимости), которое является неотъемлемой частью Договора, по форме, установленной Управлением финансов.</w:t>
      </w:r>
    </w:p>
    <w:p w:rsidR="00907E96" w:rsidRPr="00907E96" w:rsidRDefault="00907E96" w:rsidP="0036413B">
      <w:pPr>
        <w:ind w:firstLine="709"/>
        <w:jc w:val="both"/>
        <w:rPr>
          <w:rFonts w:eastAsiaTheme="minorHAnsi"/>
          <w:sz w:val="26"/>
          <w:szCs w:val="26"/>
          <w:lang w:eastAsia="en-US"/>
        </w:rPr>
      </w:pPr>
      <w:r w:rsidRPr="00907E96">
        <w:rPr>
          <w:rFonts w:eastAsiaTheme="minorHAnsi"/>
          <w:sz w:val="26"/>
          <w:szCs w:val="26"/>
          <w:lang w:eastAsia="en-US"/>
        </w:rPr>
        <w:t>47. С победителем конкурсного отбора не позднее 30 календарных дней со дня принятия конкурсной комиссией решения о</w:t>
      </w:r>
      <w:r w:rsidR="000C450D">
        <w:rPr>
          <w:rFonts w:eastAsiaTheme="minorHAnsi"/>
          <w:sz w:val="26"/>
          <w:szCs w:val="26"/>
          <w:lang w:eastAsia="en-US"/>
        </w:rPr>
        <w:t xml:space="preserve"> результатах конкурсного отбора</w:t>
      </w:r>
      <w:r w:rsidRPr="00907E96">
        <w:rPr>
          <w:rFonts w:eastAsiaTheme="minorHAnsi"/>
          <w:sz w:val="26"/>
          <w:szCs w:val="26"/>
          <w:lang w:eastAsia="en-US"/>
        </w:rPr>
        <w:t xml:space="preserve"> </w:t>
      </w:r>
      <w:r w:rsidR="000C450D" w:rsidRPr="00907E96">
        <w:rPr>
          <w:rFonts w:eastAsiaTheme="minorHAnsi"/>
          <w:sz w:val="26"/>
          <w:szCs w:val="26"/>
          <w:lang w:eastAsia="en-US"/>
        </w:rPr>
        <w:t>Администраци</w:t>
      </w:r>
      <w:r w:rsidR="000C450D">
        <w:rPr>
          <w:rFonts w:eastAsiaTheme="minorHAnsi"/>
          <w:sz w:val="26"/>
          <w:szCs w:val="26"/>
          <w:lang w:eastAsia="en-US"/>
        </w:rPr>
        <w:t>я</w:t>
      </w:r>
      <w:r w:rsidR="000C450D" w:rsidRPr="00907E96">
        <w:rPr>
          <w:rFonts w:eastAsiaTheme="minorHAnsi"/>
          <w:sz w:val="26"/>
          <w:szCs w:val="26"/>
          <w:lang w:eastAsia="en-US"/>
        </w:rPr>
        <w:t xml:space="preserve"> муниципального образования "Городской округ "Город Нарьян-Мар"</w:t>
      </w:r>
      <w:r w:rsidR="000C450D">
        <w:rPr>
          <w:rFonts w:eastAsiaTheme="minorHAnsi"/>
          <w:sz w:val="26"/>
          <w:szCs w:val="26"/>
          <w:lang w:eastAsia="en-US"/>
        </w:rPr>
        <w:t xml:space="preserve"> </w:t>
      </w:r>
      <w:r w:rsidRPr="00907E96">
        <w:rPr>
          <w:rFonts w:eastAsiaTheme="minorHAnsi"/>
          <w:sz w:val="26"/>
          <w:szCs w:val="26"/>
          <w:lang w:eastAsia="en-US"/>
        </w:rPr>
        <w:t>заключает Договор.</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48. В случае, если по истечении срока, установленного в </w:t>
      </w:r>
      <w:hyperlink w:anchor="Par136" w:history="1">
        <w:r w:rsidRPr="00907E96">
          <w:rPr>
            <w:rFonts w:eastAsiaTheme="minorHAnsi"/>
            <w:sz w:val="26"/>
            <w:szCs w:val="26"/>
            <w:lang w:eastAsia="en-US"/>
          </w:rPr>
          <w:t xml:space="preserve">пункте </w:t>
        </w:r>
      </w:hyperlink>
      <w:r w:rsidRPr="00907E96">
        <w:rPr>
          <w:rFonts w:eastAsiaTheme="minorHAnsi"/>
          <w:sz w:val="26"/>
          <w:szCs w:val="26"/>
          <w:lang w:eastAsia="en-US"/>
        </w:rPr>
        <w:t xml:space="preserve">47 настоящего Порядка, Договор со стороны победителя конкурсного отбора не подписан, то он признается уклонившимся от подписания Договора, грант в форме субсидии </w:t>
      </w:r>
      <w:r w:rsidRPr="00907E96">
        <w:rPr>
          <w:rFonts w:eastAsiaTheme="minorHAnsi"/>
          <w:sz w:val="26"/>
          <w:szCs w:val="26"/>
          <w:lang w:eastAsia="en-US"/>
        </w:rPr>
        <w:br/>
        <w:t>не предоставляется.</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49. Договором предусматриваются цели, условия и порядок предоставления гранта в форме субсидии; согласие получателя гранта в форме субсидии </w:t>
      </w:r>
      <w:r w:rsidRPr="00907E96">
        <w:rPr>
          <w:rFonts w:eastAsiaTheme="minorHAnsi"/>
          <w:sz w:val="26"/>
          <w:szCs w:val="26"/>
          <w:lang w:eastAsia="en-US"/>
        </w:rPr>
        <w:br/>
        <w:t>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 показатели результативности (с установлением их значений на период заключения Договора); порядок возврата гранта в форме субсидии в случае нарушения условий, установленных при его предоставлении; условия о том,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"Городской округ "Город Нарьян-Мар"; сроки предоставления отчетности получателем гранта в форме субсидии.</w:t>
      </w:r>
    </w:p>
    <w:p w:rsidR="00907E96" w:rsidRPr="00907E96" w:rsidRDefault="00907E96" w:rsidP="0036413B">
      <w:pPr>
        <w:autoSpaceDE w:val="0"/>
        <w:autoSpaceDN w:val="0"/>
        <w:adjustRightInd w:val="0"/>
        <w:ind w:firstLine="709"/>
        <w:jc w:val="both"/>
        <w:rPr>
          <w:rFonts w:eastAsiaTheme="minorHAnsi"/>
          <w:sz w:val="26"/>
          <w:szCs w:val="26"/>
          <w:lang w:eastAsia="en-US"/>
        </w:rPr>
      </w:pPr>
      <w:bookmarkStart w:id="13" w:name="Par143"/>
      <w:bookmarkEnd w:id="13"/>
      <w:r w:rsidRPr="00907E96">
        <w:rPr>
          <w:rFonts w:eastAsiaTheme="minorHAnsi"/>
          <w:sz w:val="26"/>
          <w:szCs w:val="26"/>
          <w:lang w:eastAsia="en-US"/>
        </w:rPr>
        <w:t>50. Показателями результативности предоставления грантов в форме субсидий являются:</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50.1.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50.2. Иные показатели результативности, установленные Программой </w:t>
      </w:r>
      <w:r w:rsidR="0045335C">
        <w:rPr>
          <w:rFonts w:eastAsiaTheme="minorHAnsi"/>
          <w:sz w:val="26"/>
          <w:szCs w:val="26"/>
          <w:lang w:eastAsia="en-US"/>
        </w:rPr>
        <w:br/>
      </w:r>
      <w:r w:rsidRPr="00907E96">
        <w:rPr>
          <w:rFonts w:eastAsiaTheme="minorHAnsi"/>
          <w:sz w:val="26"/>
          <w:szCs w:val="26"/>
          <w:lang w:eastAsia="en-US"/>
        </w:rPr>
        <w:t>и указанные в заявке.</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 xml:space="preserve">Сроки представления отчетности о достижении показателей результативности </w:t>
      </w:r>
      <w:r w:rsidRPr="00907E96">
        <w:rPr>
          <w:rFonts w:eastAsiaTheme="minorHAnsi"/>
          <w:sz w:val="26"/>
          <w:szCs w:val="26"/>
          <w:lang w:eastAsia="en-US"/>
        </w:rPr>
        <w:br/>
        <w:t>и перечень подтверждающих документов устанавливаются Договором.</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51. Средства гранта в форме субсидии должны быть использованы в течение </w:t>
      </w:r>
      <w:r w:rsidRPr="00907E96">
        <w:rPr>
          <w:rFonts w:eastAsiaTheme="minorHAnsi"/>
          <w:sz w:val="26"/>
          <w:szCs w:val="26"/>
          <w:lang w:eastAsia="en-US"/>
        </w:rPr>
        <w:br/>
        <w:t>1 года со дня перечисления гранта в форме субсидии на расчетный счет получателя гранта в форме субсидии.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 Средства гранта в форме субсидии используются для осуществления предпринимательской деятельности, а именно на расходы, связанные с:</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52.1. Приобретением оборудования, мебели, расходных материалов и инвентаря, необходимых для осуществления предпринимательской деятельности;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52.2. 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предпринимательской деятельности;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52.3. Рекламой;</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52.4. Доставкой и транспортировкой оборудования, мебели, расходных материалов и инвентаря, необходимых для осуществления предпринимательской деятельности;</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52.5. Арендой нежилых зданий и помещений;</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52.6. Оплата коммунальных услуг.</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53. За счет средств гранта в форме субсидии запрещается приобретать:</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53.1. Иностранную валюту, за исключением операций, осуществляемых </w:t>
      </w:r>
      <w:r w:rsidRPr="00907E96">
        <w:rPr>
          <w:rFonts w:eastAsiaTheme="minorHAnsi"/>
          <w:sz w:val="26"/>
          <w:szCs w:val="26"/>
          <w:lang w:eastAsia="en-US"/>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53.2. Товары (услуги) у аффилированных лиц.</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54. </w:t>
      </w:r>
      <w:r w:rsidRPr="00907E96">
        <w:rPr>
          <w:sz w:val="26"/>
          <w:szCs w:val="26"/>
        </w:rPr>
        <w:t xml:space="preserve">Организатор конкурсного отбора </w:t>
      </w:r>
      <w:r w:rsidRPr="00907E96">
        <w:rPr>
          <w:rFonts w:eastAsiaTheme="minorHAnsi"/>
          <w:sz w:val="26"/>
          <w:szCs w:val="26"/>
          <w:lang w:eastAsia="en-US"/>
        </w:rPr>
        <w:t xml:space="preserve">в течение 5 рабочих дней после заключения Договора готовит проект распоряжения о предоставлении грантов в форме субсидий. Перечисление грантов в форме субсидий осуществляется в соответствии </w:t>
      </w:r>
      <w:r w:rsidRPr="00907E96">
        <w:rPr>
          <w:rFonts w:eastAsiaTheme="minorHAnsi"/>
          <w:sz w:val="26"/>
          <w:szCs w:val="26"/>
          <w:lang w:eastAsia="en-US"/>
        </w:rPr>
        <w:br/>
        <w:t xml:space="preserve">с требованиями, установленными </w:t>
      </w:r>
      <w:hyperlink w:anchor="Par149" w:history="1">
        <w:r w:rsidRPr="00907E96">
          <w:rPr>
            <w:rFonts w:eastAsiaTheme="minorHAnsi"/>
            <w:sz w:val="26"/>
            <w:szCs w:val="26"/>
            <w:lang w:eastAsia="en-US"/>
          </w:rPr>
          <w:t xml:space="preserve">пунктом </w:t>
        </w:r>
      </w:hyperlink>
      <w:r w:rsidRPr="00907E96">
        <w:rPr>
          <w:rFonts w:eastAsiaTheme="minorHAnsi"/>
          <w:sz w:val="26"/>
          <w:szCs w:val="26"/>
          <w:lang w:eastAsia="en-US"/>
        </w:rPr>
        <w:t>55 настоящего Порядка.</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55. Перечисление грантов в форме субсидий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w:t>
      </w:r>
      <w:r w:rsidRPr="00907E96">
        <w:rPr>
          <w:rFonts w:eastAsiaTheme="minorHAnsi"/>
          <w:sz w:val="26"/>
          <w:szCs w:val="26"/>
          <w:lang w:eastAsia="en-US"/>
        </w:rPr>
        <w:br/>
        <w:t xml:space="preserve">о предоставлении гранта в форме субсидии на расчетный счет получателя гранта </w:t>
      </w:r>
      <w:r w:rsidRPr="00907E96">
        <w:rPr>
          <w:rFonts w:eastAsiaTheme="minorHAnsi"/>
          <w:sz w:val="26"/>
          <w:szCs w:val="26"/>
          <w:lang w:eastAsia="en-US"/>
        </w:rPr>
        <w:br/>
        <w:t>в форме субсидии, открытый в учреждениях Центрального банка Российской Федерации или кредитной организации, по реквизитам, указанным в Договоре.</w:t>
      </w:r>
    </w:p>
    <w:p w:rsidR="00907E96" w:rsidRPr="00907E96" w:rsidRDefault="00907E96" w:rsidP="0036413B">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56. </w:t>
      </w:r>
      <w:r w:rsidRPr="00907E96">
        <w:rPr>
          <w:sz w:val="26"/>
          <w:szCs w:val="26"/>
        </w:rPr>
        <w:t xml:space="preserve">Грант в форме субсидии </w:t>
      </w:r>
      <w:r w:rsidRPr="00907E96">
        <w:rPr>
          <w:rFonts w:eastAsiaTheme="minorHAnsi"/>
          <w:sz w:val="26"/>
          <w:szCs w:val="26"/>
          <w:lang w:eastAsia="en-US"/>
        </w:rPr>
        <w:t>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получателя гранта в форме субсидии.</w:t>
      </w:r>
    </w:p>
    <w:p w:rsidR="00907E96" w:rsidRPr="00907E96" w:rsidRDefault="00907E96" w:rsidP="00907E96">
      <w:pPr>
        <w:autoSpaceDE w:val="0"/>
        <w:autoSpaceDN w:val="0"/>
        <w:adjustRightInd w:val="0"/>
        <w:ind w:firstLine="709"/>
        <w:jc w:val="both"/>
        <w:rPr>
          <w:rFonts w:eastAsiaTheme="minorHAnsi"/>
          <w:sz w:val="26"/>
          <w:szCs w:val="26"/>
          <w:lang w:eastAsia="en-US"/>
        </w:rPr>
      </w:pPr>
      <w:bookmarkStart w:id="14" w:name="Par136"/>
      <w:bookmarkStart w:id="15" w:name="Par149"/>
      <w:bookmarkEnd w:id="14"/>
      <w:bookmarkEnd w:id="15"/>
    </w:p>
    <w:p w:rsidR="00907E96" w:rsidRPr="0045335C" w:rsidRDefault="00907E96" w:rsidP="0045335C">
      <w:pPr>
        <w:autoSpaceDE w:val="0"/>
        <w:autoSpaceDN w:val="0"/>
        <w:adjustRightInd w:val="0"/>
        <w:jc w:val="center"/>
        <w:outlineLvl w:val="0"/>
        <w:rPr>
          <w:rFonts w:eastAsiaTheme="minorHAnsi"/>
          <w:bCs/>
          <w:sz w:val="26"/>
          <w:szCs w:val="26"/>
          <w:lang w:eastAsia="en-US"/>
        </w:rPr>
      </w:pPr>
      <w:r w:rsidRPr="0045335C">
        <w:rPr>
          <w:rFonts w:eastAsiaTheme="minorHAnsi"/>
          <w:bCs/>
          <w:sz w:val="26"/>
          <w:szCs w:val="26"/>
          <w:lang w:eastAsia="en-US"/>
        </w:rPr>
        <w:t>IV. Требования к отчетности</w:t>
      </w:r>
    </w:p>
    <w:p w:rsidR="00907E96" w:rsidRPr="00907E96" w:rsidRDefault="00907E96" w:rsidP="00907E96">
      <w:pPr>
        <w:autoSpaceDE w:val="0"/>
        <w:autoSpaceDN w:val="0"/>
        <w:adjustRightInd w:val="0"/>
        <w:ind w:firstLine="709"/>
        <w:jc w:val="both"/>
        <w:rPr>
          <w:rFonts w:eastAsiaTheme="minorHAnsi"/>
          <w:sz w:val="26"/>
          <w:szCs w:val="26"/>
          <w:lang w:eastAsia="en-US"/>
        </w:rPr>
      </w:pP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57. Получатель гранта в форме субсидии представляет организатору конкурсного отбора: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57.1. В течение 1 года со дня предоставления гранта в форме субсидии отчет </w:t>
      </w:r>
      <w:r w:rsidRPr="00907E96">
        <w:rPr>
          <w:rFonts w:eastAsiaTheme="minorHAnsi"/>
          <w:sz w:val="26"/>
          <w:szCs w:val="26"/>
          <w:lang w:eastAsia="en-US"/>
        </w:rPr>
        <w:br/>
        <w:t xml:space="preserve">об использовании гранта в форме субсидии согласно форме, установленной Договором, с приложением подтверждающих документов (договоры, счета-фактуры, </w:t>
      </w:r>
      <w:r w:rsidRPr="00907E96">
        <w:rPr>
          <w:rFonts w:eastAsiaTheme="minorHAnsi"/>
          <w:sz w:val="26"/>
          <w:szCs w:val="26"/>
          <w:lang w:eastAsia="en-US"/>
        </w:rPr>
        <w:lastRenderedPageBreak/>
        <w:t>товарно-транспортные накладные, акты выполненных работ, платежные поручения или товарные чеки унифицированной формы и т.п.);</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57.2. В срок до 15 числа месяца, следующего за месяцем окончания действия Договора</w:t>
      </w:r>
      <w:r w:rsidR="0045335C">
        <w:rPr>
          <w:rFonts w:eastAsiaTheme="minorHAnsi"/>
          <w:sz w:val="26"/>
          <w:szCs w:val="26"/>
          <w:lang w:eastAsia="en-US"/>
        </w:rPr>
        <w:t>,</w:t>
      </w:r>
      <w:r w:rsidRPr="00907E96">
        <w:rPr>
          <w:rFonts w:eastAsiaTheme="minorHAnsi"/>
          <w:sz w:val="26"/>
          <w:szCs w:val="26"/>
          <w:lang w:eastAsia="en-US"/>
        </w:rPr>
        <w:t xml:space="preserve"> иные отчеты по формам, определенным типовыми формами Договора;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57.3. </w:t>
      </w:r>
      <w:r w:rsidRPr="00907E96">
        <w:rPr>
          <w:sz w:val="26"/>
          <w:szCs w:val="26"/>
        </w:rPr>
        <w:t>В срок до 15 числа месяца, следующего за месяцем окончания действия Договора,</w:t>
      </w:r>
      <w:r w:rsidRPr="00907E96">
        <w:rPr>
          <w:rFonts w:eastAsiaTheme="minorHAnsi"/>
          <w:sz w:val="26"/>
          <w:szCs w:val="26"/>
          <w:lang w:eastAsia="en-US"/>
        </w:rPr>
        <w:t xml:space="preserve"> </w:t>
      </w:r>
      <w:hyperlink r:id="rId27" w:history="1">
        <w:r w:rsidRPr="00907E96">
          <w:rPr>
            <w:rFonts w:eastAsiaTheme="minorHAnsi"/>
            <w:sz w:val="26"/>
            <w:szCs w:val="26"/>
            <w:lang w:eastAsia="en-US"/>
          </w:rPr>
          <w:t>информацию</w:t>
        </w:r>
      </w:hyperlink>
      <w:r w:rsidRPr="00907E96">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Договора, согласно Приложению 9 к настоящему Порядку.</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58. Непредставление или несвоевременное предоставление отчетов, установленных пунктом 57 настоящего Порядка</w:t>
      </w:r>
      <w:r w:rsidR="0045335C">
        <w:rPr>
          <w:rFonts w:eastAsiaTheme="minorHAnsi"/>
          <w:sz w:val="26"/>
          <w:szCs w:val="26"/>
          <w:lang w:eastAsia="en-US"/>
        </w:rPr>
        <w:t>,</w:t>
      </w:r>
      <w:r w:rsidRPr="00907E96">
        <w:rPr>
          <w:rFonts w:eastAsiaTheme="minorHAnsi"/>
          <w:sz w:val="26"/>
          <w:szCs w:val="26"/>
          <w:lang w:eastAsia="en-US"/>
        </w:rPr>
        <w:t xml:space="preserve"> или предоставление недостоверных данных получателем гранта в форме субсидии является нарушением условий </w:t>
      </w:r>
      <w:r w:rsidRPr="00907E96">
        <w:rPr>
          <w:rFonts w:eastAsiaTheme="minorHAnsi"/>
          <w:sz w:val="26"/>
          <w:szCs w:val="26"/>
          <w:lang w:eastAsia="en-US"/>
        </w:rPr>
        <w:br/>
        <w:t>и порядка предоставления гранта в форме субсидии.</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Ответственность за достоверность информации, указанной в представленных отчетах, несет получатель гранта в форме субсидии.</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59.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60. Порядок утверждения отчета об использовании грантов в форме субсидий:</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60.1. Проверку отчета проводит организатор конкурсного отбора в течение </w:t>
      </w:r>
      <w:r w:rsidRPr="00907E96">
        <w:rPr>
          <w:rFonts w:eastAsiaTheme="minorHAnsi"/>
          <w:sz w:val="26"/>
          <w:szCs w:val="26"/>
          <w:lang w:eastAsia="en-US"/>
        </w:rPr>
        <w:br/>
        <w:t>10 рабочих дней с даты получения отчета;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60.2. Отчет рассматривается на заседании конкурсной комиссии в течение </w:t>
      </w:r>
      <w:r w:rsidRPr="00907E96">
        <w:rPr>
          <w:rFonts w:eastAsiaTheme="minorHAnsi"/>
          <w:sz w:val="26"/>
          <w:szCs w:val="26"/>
          <w:lang w:eastAsia="en-US"/>
        </w:rPr>
        <w:br/>
        <w:t>20 рабочих дней после проведения проверки;</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60.3. При необходимости получатель гранта в форме субсидии может быть приглашен на заседание конкурсной комиссии;</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60.4. Решение об утверждении отчета об использовании грантов в форме субсидий оформляется протоколом, который составляется и подписывается членами конкурсной комиссии в течение 2 рабочих дней после проведения заседаний конкурсной комиссии.</w:t>
      </w:r>
    </w:p>
    <w:p w:rsidR="00907E96" w:rsidRPr="00907E96" w:rsidRDefault="00907E96" w:rsidP="00907E96">
      <w:pPr>
        <w:autoSpaceDE w:val="0"/>
        <w:autoSpaceDN w:val="0"/>
        <w:adjustRightInd w:val="0"/>
        <w:ind w:firstLine="709"/>
        <w:jc w:val="center"/>
        <w:outlineLvl w:val="0"/>
        <w:rPr>
          <w:rFonts w:eastAsiaTheme="minorHAnsi"/>
          <w:b/>
          <w:bCs/>
          <w:sz w:val="26"/>
          <w:szCs w:val="26"/>
          <w:lang w:eastAsia="en-US"/>
        </w:rPr>
      </w:pPr>
    </w:p>
    <w:p w:rsidR="00907E96" w:rsidRPr="0045335C" w:rsidRDefault="00907E96" w:rsidP="0045335C">
      <w:pPr>
        <w:autoSpaceDE w:val="0"/>
        <w:autoSpaceDN w:val="0"/>
        <w:adjustRightInd w:val="0"/>
        <w:jc w:val="center"/>
        <w:outlineLvl w:val="0"/>
        <w:rPr>
          <w:rFonts w:eastAsiaTheme="minorHAnsi"/>
          <w:bCs/>
          <w:sz w:val="26"/>
          <w:szCs w:val="26"/>
          <w:lang w:eastAsia="en-US"/>
        </w:rPr>
      </w:pPr>
      <w:r w:rsidRPr="0045335C">
        <w:rPr>
          <w:rFonts w:eastAsiaTheme="minorHAnsi"/>
          <w:bCs/>
          <w:sz w:val="26"/>
          <w:szCs w:val="26"/>
          <w:lang w:eastAsia="en-US"/>
        </w:rPr>
        <w:t xml:space="preserve">V. Требования </w:t>
      </w:r>
      <w:r w:rsidR="00CD70FC">
        <w:rPr>
          <w:rFonts w:eastAsiaTheme="minorHAnsi"/>
          <w:bCs/>
          <w:sz w:val="26"/>
          <w:szCs w:val="26"/>
          <w:lang w:eastAsia="en-US"/>
        </w:rPr>
        <w:t>об</w:t>
      </w:r>
      <w:r w:rsidRPr="0045335C">
        <w:rPr>
          <w:rFonts w:eastAsiaTheme="minorHAnsi"/>
          <w:bCs/>
          <w:sz w:val="26"/>
          <w:szCs w:val="26"/>
          <w:lang w:eastAsia="en-US"/>
        </w:rPr>
        <w:t xml:space="preserve"> осуществлени</w:t>
      </w:r>
      <w:r w:rsidR="00CD70FC">
        <w:rPr>
          <w:rFonts w:eastAsiaTheme="minorHAnsi"/>
          <w:bCs/>
          <w:sz w:val="26"/>
          <w:szCs w:val="26"/>
          <w:lang w:eastAsia="en-US"/>
        </w:rPr>
        <w:t>и</w:t>
      </w:r>
      <w:bookmarkStart w:id="16" w:name="_GoBack"/>
      <w:bookmarkEnd w:id="16"/>
      <w:r w:rsidRPr="0045335C">
        <w:rPr>
          <w:rFonts w:eastAsiaTheme="minorHAnsi"/>
          <w:bCs/>
          <w:sz w:val="26"/>
          <w:szCs w:val="26"/>
          <w:lang w:eastAsia="en-US"/>
        </w:rPr>
        <w:t xml:space="preserve"> контроля (мониторинга) </w:t>
      </w:r>
      <w:r w:rsidRPr="0045335C">
        <w:rPr>
          <w:rFonts w:eastAsiaTheme="minorHAnsi"/>
          <w:bCs/>
          <w:sz w:val="26"/>
          <w:szCs w:val="26"/>
          <w:lang w:eastAsia="en-US"/>
        </w:rPr>
        <w:br/>
        <w:t>за соблюдением условий и порядка предоставления</w:t>
      </w:r>
      <w:r w:rsidRPr="0045335C">
        <w:rPr>
          <w:rFonts w:eastAsiaTheme="minorHAnsi"/>
          <w:sz w:val="26"/>
          <w:szCs w:val="26"/>
          <w:lang w:eastAsia="en-US"/>
        </w:rPr>
        <w:t xml:space="preserve"> </w:t>
      </w:r>
      <w:r w:rsidRPr="0045335C">
        <w:rPr>
          <w:rFonts w:eastAsiaTheme="minorHAnsi"/>
          <w:bCs/>
          <w:sz w:val="26"/>
          <w:szCs w:val="26"/>
          <w:lang w:eastAsia="en-US"/>
        </w:rPr>
        <w:t>грантов в форме субсидий</w:t>
      </w:r>
    </w:p>
    <w:p w:rsidR="00907E96" w:rsidRPr="0045335C" w:rsidRDefault="00907E96" w:rsidP="0045335C">
      <w:pPr>
        <w:autoSpaceDE w:val="0"/>
        <w:autoSpaceDN w:val="0"/>
        <w:adjustRightInd w:val="0"/>
        <w:jc w:val="center"/>
        <w:rPr>
          <w:rFonts w:eastAsiaTheme="minorHAnsi"/>
          <w:bCs/>
          <w:sz w:val="26"/>
          <w:szCs w:val="26"/>
          <w:lang w:eastAsia="en-US"/>
        </w:rPr>
      </w:pPr>
      <w:r w:rsidRPr="0045335C">
        <w:rPr>
          <w:rFonts w:eastAsiaTheme="minorHAnsi"/>
          <w:bCs/>
          <w:sz w:val="26"/>
          <w:szCs w:val="26"/>
          <w:lang w:eastAsia="en-US"/>
        </w:rPr>
        <w:t>и ответственности за их нарушение</w:t>
      </w:r>
    </w:p>
    <w:p w:rsidR="00907E96" w:rsidRPr="00907E96" w:rsidRDefault="00907E96" w:rsidP="00907E96">
      <w:pPr>
        <w:autoSpaceDE w:val="0"/>
        <w:autoSpaceDN w:val="0"/>
        <w:adjustRightInd w:val="0"/>
        <w:ind w:firstLine="709"/>
        <w:jc w:val="both"/>
        <w:rPr>
          <w:rFonts w:eastAsiaTheme="minorHAnsi"/>
          <w:sz w:val="26"/>
          <w:szCs w:val="26"/>
          <w:lang w:eastAsia="en-US"/>
        </w:rPr>
      </w:pP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61.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28" w:history="1">
        <w:r w:rsidRPr="00907E96">
          <w:rPr>
            <w:rFonts w:eastAsiaTheme="minorHAnsi"/>
            <w:sz w:val="26"/>
            <w:szCs w:val="26"/>
            <w:lang w:eastAsia="en-US"/>
          </w:rPr>
          <w:t>статьями 268.1</w:t>
        </w:r>
      </w:hyperlink>
      <w:r w:rsidRPr="00907E96">
        <w:rPr>
          <w:rFonts w:eastAsiaTheme="minorHAnsi"/>
          <w:sz w:val="26"/>
          <w:szCs w:val="26"/>
          <w:lang w:eastAsia="en-US"/>
        </w:rPr>
        <w:t xml:space="preserve"> и </w:t>
      </w:r>
      <w:hyperlink r:id="rId29" w:history="1">
        <w:r w:rsidRPr="00907E96">
          <w:rPr>
            <w:rFonts w:eastAsiaTheme="minorHAnsi"/>
            <w:sz w:val="26"/>
            <w:szCs w:val="26"/>
            <w:lang w:eastAsia="en-US"/>
          </w:rPr>
          <w:t>269.2</w:t>
        </w:r>
      </w:hyperlink>
      <w:r w:rsidRPr="00907E96">
        <w:rPr>
          <w:rFonts w:eastAsiaTheme="minorHAnsi"/>
          <w:sz w:val="26"/>
          <w:szCs w:val="26"/>
          <w:lang w:eastAsia="en-US"/>
        </w:rPr>
        <w:t xml:space="preserve"> Бюджетного кодекса Российской Федерации.</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62. Организатор конкурсного отбора проводит мониторинг достижения результатов предоставления грантов в форме субсидий исходя из достижения значений результатов предоставления грантов в форме субсидий, определенных Договором.</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63. При нарушении пунктов 50-52, 57 настоящего Порядка главный распорядитель бюджетных средств как получатель бюджетных </w:t>
      </w:r>
      <w:r w:rsidR="006714EC" w:rsidRPr="00907E96">
        <w:rPr>
          <w:rFonts w:eastAsiaTheme="minorHAnsi"/>
          <w:sz w:val="26"/>
          <w:szCs w:val="26"/>
          <w:lang w:eastAsia="en-US"/>
        </w:rPr>
        <w:t>средств</w:t>
      </w:r>
      <w:r w:rsidR="006714EC" w:rsidRPr="00907E96">
        <w:rPr>
          <w:rFonts w:eastAsiaTheme="minorHAnsi"/>
          <w:sz w:val="26"/>
          <w:szCs w:val="26"/>
          <w:lang w:eastAsia="en-US"/>
        </w:rPr>
        <w:t xml:space="preserve"> </w:t>
      </w:r>
      <w:r w:rsidRPr="00907E96">
        <w:rPr>
          <w:rFonts w:eastAsiaTheme="minorHAnsi"/>
          <w:sz w:val="26"/>
          <w:szCs w:val="26"/>
          <w:lang w:eastAsia="en-US"/>
        </w:rPr>
        <w:t>направляет получателю гранта в форме субсидии уведомление о возврате гранта в форме субсидии с указанием платежных реквизитов и суммы, подлежащей возврату.</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 xml:space="preserve">64. В случае неисполнения получателем гранта в форме субсидии требований </w:t>
      </w:r>
      <w:r w:rsidRPr="00907E96">
        <w:rPr>
          <w:rFonts w:eastAsiaTheme="minorHAnsi"/>
          <w:sz w:val="26"/>
          <w:szCs w:val="26"/>
          <w:lang w:eastAsia="en-US"/>
        </w:rPr>
        <w:br/>
        <w:t xml:space="preserve">о возврате гранта главный распорядитель бюджетных средств передает документы </w:t>
      </w:r>
      <w:r w:rsidRPr="00907E96">
        <w:rPr>
          <w:rFonts w:eastAsiaTheme="minorHAnsi"/>
          <w:sz w:val="26"/>
          <w:szCs w:val="26"/>
          <w:lang w:eastAsia="en-US"/>
        </w:rPr>
        <w:br/>
        <w:t>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65. Гранты в форме субсидий подлежит возврату в городской бюджет в случае:</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65.1. Неиспользования в течение 1 года гранта в форме субсидии в размере, указанном в Договоре;</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65.2. При выявлении факта нецелевого использования гранта в форме субсидии и(или) ненадлежащего исполнения Договора;</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65.3. Нарушения получателем гранта в форме субсидии условий предоставления гранта в форме субсидии, установленных настоящим Порядком и заключенным Договором, непредставления отчетности в установленный срок, </w:t>
      </w:r>
      <w:proofErr w:type="spellStart"/>
      <w:r w:rsidRPr="00907E96">
        <w:rPr>
          <w:rFonts w:eastAsiaTheme="minorHAnsi"/>
          <w:sz w:val="26"/>
          <w:szCs w:val="26"/>
          <w:lang w:eastAsia="en-US"/>
        </w:rPr>
        <w:t>недостижения</w:t>
      </w:r>
      <w:proofErr w:type="spellEnd"/>
      <w:r w:rsidRPr="00907E96">
        <w:rPr>
          <w:rFonts w:eastAsiaTheme="minorHAnsi"/>
          <w:sz w:val="26"/>
          <w:szCs w:val="26"/>
          <w:lang w:eastAsia="en-US"/>
        </w:rPr>
        <w:t xml:space="preserve"> результатов, установленных </w:t>
      </w:r>
      <w:hyperlink w:anchor="Par143" w:history="1">
        <w:r w:rsidRPr="00907E96">
          <w:rPr>
            <w:rFonts w:eastAsiaTheme="minorHAnsi"/>
            <w:sz w:val="26"/>
            <w:szCs w:val="26"/>
            <w:lang w:eastAsia="en-US"/>
          </w:rPr>
          <w:t xml:space="preserve">пунктом </w:t>
        </w:r>
      </w:hyperlink>
      <w:r w:rsidRPr="00907E96">
        <w:rPr>
          <w:rFonts w:eastAsiaTheme="minorHAnsi"/>
          <w:sz w:val="26"/>
          <w:szCs w:val="26"/>
          <w:lang w:eastAsia="en-US"/>
        </w:rPr>
        <w:t>50 настоящего Порядка</w:t>
      </w:r>
      <w:r w:rsidR="00243278">
        <w:rPr>
          <w:rFonts w:eastAsiaTheme="minorHAnsi"/>
          <w:sz w:val="26"/>
          <w:szCs w:val="26"/>
          <w:lang w:eastAsia="en-US"/>
        </w:rPr>
        <w:t>,</w:t>
      </w:r>
      <w:r w:rsidRPr="00907E96">
        <w:rPr>
          <w:rFonts w:eastAsiaTheme="minorHAnsi"/>
          <w:sz w:val="26"/>
          <w:szCs w:val="26"/>
          <w:lang w:eastAsia="en-US"/>
        </w:rPr>
        <w:t xml:space="preserve"> выявленны</w:t>
      </w:r>
      <w:r w:rsidR="00243278">
        <w:rPr>
          <w:rFonts w:eastAsiaTheme="minorHAnsi"/>
          <w:sz w:val="26"/>
          <w:szCs w:val="26"/>
          <w:lang w:eastAsia="en-US"/>
        </w:rPr>
        <w:t>х</w:t>
      </w:r>
      <w:r w:rsidRPr="00907E96">
        <w:rPr>
          <w:rFonts w:eastAsiaTheme="minorHAnsi"/>
          <w:sz w:val="26"/>
          <w:szCs w:val="26"/>
          <w:lang w:eastAsia="en-US"/>
        </w:rPr>
        <w:t xml:space="preserve"> в том числе по фактам проверок, проведенных главным распорядителем бюджетных средств </w:t>
      </w:r>
      <w:r w:rsidRPr="00907E96">
        <w:rPr>
          <w:rFonts w:eastAsiaTheme="minorHAnsi"/>
          <w:sz w:val="26"/>
          <w:szCs w:val="26"/>
          <w:lang w:eastAsia="en-US"/>
        </w:rPr>
        <w:br/>
        <w:t>и органом муниципального финансового контроля;</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65.4. Непредставления получателем гранта в форме субсидии отчетности, предусмотренной настоящим Порядком и заключенным Договором;</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65.5. </w:t>
      </w:r>
      <w:proofErr w:type="spellStart"/>
      <w:r w:rsidRPr="00907E96">
        <w:rPr>
          <w:rFonts w:eastAsiaTheme="minorHAnsi"/>
          <w:sz w:val="26"/>
          <w:szCs w:val="26"/>
          <w:lang w:eastAsia="en-US"/>
        </w:rPr>
        <w:t>Недостижения</w:t>
      </w:r>
      <w:proofErr w:type="spellEnd"/>
      <w:r w:rsidRPr="00907E96">
        <w:rPr>
          <w:rFonts w:eastAsiaTheme="minorHAnsi"/>
          <w:sz w:val="26"/>
          <w:szCs w:val="26"/>
          <w:lang w:eastAsia="en-US"/>
        </w:rPr>
        <w:t xml:space="preserve"> показателей результативности, установленных в пункте 50 настоящего Порядка.</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66. В случае если средства грант</w:t>
      </w:r>
      <w:r w:rsidR="00243278">
        <w:rPr>
          <w:rFonts w:eastAsiaTheme="minorHAnsi"/>
          <w:sz w:val="26"/>
          <w:szCs w:val="26"/>
          <w:lang w:eastAsia="en-US"/>
        </w:rPr>
        <w:t>а</w:t>
      </w:r>
      <w:r w:rsidRPr="00907E96">
        <w:rPr>
          <w:rFonts w:eastAsiaTheme="minorHAnsi"/>
          <w:sz w:val="26"/>
          <w:szCs w:val="26"/>
          <w:lang w:eastAsia="en-US"/>
        </w:rPr>
        <w:t xml:space="preserve"> в форме субсидий не использованы полностью на расходы, связанные с осуществлением предпринимательской деятельности, установленные пунктом 52 настоящего Порядка, получатель гранта в форме субсидии обязан вернуть неиспользованные средства гранта в форме субсидии.</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67. Возврат средств грантов в форме субсидий в городской бюджет получателем гранта в форме субсидии при </w:t>
      </w:r>
      <w:proofErr w:type="spellStart"/>
      <w:r w:rsidRPr="00907E96">
        <w:rPr>
          <w:rFonts w:eastAsiaTheme="minorHAnsi"/>
          <w:sz w:val="26"/>
          <w:szCs w:val="26"/>
          <w:lang w:eastAsia="en-US"/>
        </w:rPr>
        <w:t>недостижении</w:t>
      </w:r>
      <w:proofErr w:type="spellEnd"/>
      <w:r w:rsidRPr="00907E96">
        <w:rPr>
          <w:rFonts w:eastAsiaTheme="minorHAnsi"/>
          <w:sz w:val="26"/>
          <w:szCs w:val="26"/>
          <w:lang w:eastAsia="en-US"/>
        </w:rPr>
        <w:t xml:space="preserve"> значений результата предоставления гранта в форме субсидии не осуществляется в следующих случаях:</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67.1.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0" w:history="1">
        <w:r w:rsidRPr="00907E96">
          <w:rPr>
            <w:rFonts w:eastAsiaTheme="minorHAnsi"/>
            <w:sz w:val="26"/>
            <w:szCs w:val="26"/>
            <w:lang w:eastAsia="en-US"/>
          </w:rPr>
          <w:t>статьей 401</w:t>
        </w:r>
      </w:hyperlink>
      <w:r w:rsidRPr="00907E96">
        <w:rPr>
          <w:rFonts w:eastAsiaTheme="minorHAnsi"/>
          <w:sz w:val="26"/>
          <w:szCs w:val="26"/>
          <w:lang w:eastAsia="en-US"/>
        </w:rPr>
        <w:t xml:space="preserve"> Гражданского кодекса Российской Федерации);</w:t>
      </w:r>
    </w:p>
    <w:p w:rsidR="00907E96" w:rsidRPr="00907E96" w:rsidRDefault="00907E96" w:rsidP="006714EC">
      <w:pPr>
        <w:autoSpaceDE w:val="0"/>
        <w:autoSpaceDN w:val="0"/>
        <w:adjustRightInd w:val="0"/>
        <w:ind w:firstLine="709"/>
        <w:jc w:val="both"/>
        <w:rPr>
          <w:rFonts w:eastAsiaTheme="minorHAnsi"/>
          <w:sz w:val="26"/>
          <w:szCs w:val="26"/>
          <w:lang w:eastAsia="en-US"/>
        </w:rPr>
      </w:pPr>
      <w:bookmarkStart w:id="17" w:name="Par174"/>
      <w:bookmarkEnd w:id="17"/>
      <w:r w:rsidRPr="00907E96">
        <w:rPr>
          <w:rFonts w:eastAsiaTheme="minorHAnsi"/>
          <w:sz w:val="26"/>
          <w:szCs w:val="26"/>
          <w:lang w:eastAsia="en-US"/>
        </w:rPr>
        <w:t>67.2. В случае смерти получателя гранта в форме субсидии;</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67.3. В случае призыва получателя гранта в форме субсидии на военную службу по мобилизации в Вооруженные Силы Российской Федерации в соответствии </w:t>
      </w:r>
      <w:r w:rsidRPr="00907E96">
        <w:rPr>
          <w:rFonts w:eastAsiaTheme="minorHAnsi"/>
          <w:sz w:val="26"/>
          <w:szCs w:val="26"/>
          <w:lang w:eastAsia="en-US"/>
        </w:rPr>
        <w:br/>
        <w:t xml:space="preserve">с пунктом 2 Указа Президента Российской Федерации от 21.09.2022 № 647 </w:t>
      </w:r>
      <w:r w:rsidRPr="00907E96">
        <w:rPr>
          <w:rFonts w:eastAsiaTheme="minorHAnsi"/>
          <w:sz w:val="26"/>
          <w:szCs w:val="26"/>
          <w:lang w:eastAsia="en-US"/>
        </w:rPr>
        <w:br/>
        <w:t>"Об объявлении частичной мобилизации в Российской Федерации".</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68. При наличии обстоятельств, указанных в под</w:t>
      </w:r>
      <w:hyperlink w:anchor="Par173" w:history="1">
        <w:r w:rsidRPr="00907E96">
          <w:rPr>
            <w:rFonts w:eastAsiaTheme="minorHAnsi"/>
            <w:sz w:val="26"/>
            <w:szCs w:val="26"/>
            <w:lang w:eastAsia="en-US"/>
          </w:rPr>
          <w:t>пунктах 67.1</w:t>
        </w:r>
      </w:hyperlink>
      <w:r w:rsidRPr="00907E96">
        <w:rPr>
          <w:rFonts w:eastAsiaTheme="minorHAnsi"/>
          <w:sz w:val="26"/>
          <w:szCs w:val="26"/>
          <w:lang w:eastAsia="en-US"/>
        </w:rPr>
        <w:t xml:space="preserve"> и 67.3 пункта 67 настоящего Порядка, получатель гранта в форме субсидии направляет организатору конкурсного отбора обращение в произвольной форме с указанием обстоятельств, предусмотренных </w:t>
      </w:r>
      <w:hyperlink w:anchor="Par173" w:history="1">
        <w:r w:rsidRPr="00907E96">
          <w:rPr>
            <w:rFonts w:eastAsiaTheme="minorHAnsi"/>
            <w:sz w:val="26"/>
            <w:szCs w:val="26"/>
            <w:lang w:eastAsia="en-US"/>
          </w:rPr>
          <w:t>указанными</w:t>
        </w:r>
      </w:hyperlink>
      <w:r w:rsidRPr="00907E96">
        <w:rPr>
          <w:rFonts w:eastAsiaTheme="minorHAnsi"/>
          <w:sz w:val="26"/>
          <w:szCs w:val="26"/>
          <w:lang w:eastAsia="en-US"/>
        </w:rPr>
        <w:t xml:space="preserve"> подпунктами, повлиявших на </w:t>
      </w:r>
      <w:proofErr w:type="spellStart"/>
      <w:r w:rsidRPr="00907E96">
        <w:rPr>
          <w:rFonts w:eastAsiaTheme="minorHAnsi"/>
          <w:sz w:val="26"/>
          <w:szCs w:val="26"/>
          <w:lang w:eastAsia="en-US"/>
        </w:rPr>
        <w:t>недостижение</w:t>
      </w:r>
      <w:proofErr w:type="spellEnd"/>
      <w:r w:rsidRPr="00907E96">
        <w:rPr>
          <w:rFonts w:eastAsiaTheme="minorHAnsi"/>
          <w:sz w:val="26"/>
          <w:szCs w:val="26"/>
          <w:lang w:eastAsia="en-US"/>
        </w:rPr>
        <w:t xml:space="preserve"> значений результата предоставления гранта в форме субсидии, заверенное получателем гранта </w:t>
      </w:r>
      <w:r w:rsidRPr="00907E96">
        <w:rPr>
          <w:rFonts w:eastAsiaTheme="minorHAnsi"/>
          <w:sz w:val="26"/>
          <w:szCs w:val="26"/>
          <w:lang w:eastAsia="en-US"/>
        </w:rPr>
        <w:br/>
        <w:t>в форме субсидии и печатью (при наличии), с приложением подтверждающих документов.</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69. В течение 2 рабочих дней организатор конкурсного отбора направляет </w:t>
      </w:r>
      <w:r w:rsidRPr="00907E96">
        <w:rPr>
          <w:rFonts w:eastAsiaTheme="minorHAnsi"/>
          <w:sz w:val="26"/>
          <w:szCs w:val="26"/>
          <w:lang w:eastAsia="en-US"/>
        </w:rPr>
        <w:br/>
        <w:t xml:space="preserve">на рассмотрение конкурсной комиссии представленные в соответствии с </w:t>
      </w:r>
      <w:hyperlink w:anchor="Par175" w:history="1">
        <w:r w:rsidRPr="00907E96">
          <w:rPr>
            <w:rFonts w:eastAsiaTheme="minorHAnsi"/>
            <w:sz w:val="26"/>
            <w:szCs w:val="26"/>
            <w:lang w:eastAsia="en-US"/>
          </w:rPr>
          <w:t xml:space="preserve">пунктом </w:t>
        </w:r>
      </w:hyperlink>
      <w:r w:rsidRPr="00907E96">
        <w:rPr>
          <w:rFonts w:eastAsiaTheme="minorHAnsi"/>
          <w:sz w:val="26"/>
          <w:szCs w:val="26"/>
          <w:lang w:eastAsia="en-US"/>
        </w:rPr>
        <w:t>68 настоящего Порядка получателем гранта в форме субсидии обращение и документы.</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lastRenderedPageBreak/>
        <w:t xml:space="preserve">70. В течение 5 рабочих дней конкурсная комиссия рассматривает обращение </w:t>
      </w:r>
      <w:r w:rsidRPr="00907E96">
        <w:rPr>
          <w:rFonts w:eastAsiaTheme="minorHAnsi"/>
          <w:sz w:val="26"/>
          <w:szCs w:val="26"/>
          <w:lang w:eastAsia="en-US"/>
        </w:rPr>
        <w:br/>
        <w:t xml:space="preserve">и документы, представленные получателем гранта в форме субсидии в соответствии </w:t>
      </w:r>
      <w:r w:rsidRPr="00907E96">
        <w:rPr>
          <w:rFonts w:eastAsiaTheme="minorHAnsi"/>
          <w:sz w:val="26"/>
          <w:szCs w:val="26"/>
          <w:lang w:eastAsia="en-US"/>
        </w:rPr>
        <w:br/>
        <w:t xml:space="preserve">с </w:t>
      </w:r>
      <w:hyperlink w:anchor="Par175" w:history="1">
        <w:r w:rsidRPr="00907E96">
          <w:rPr>
            <w:rFonts w:eastAsiaTheme="minorHAnsi"/>
            <w:sz w:val="26"/>
            <w:szCs w:val="26"/>
            <w:lang w:eastAsia="en-US"/>
          </w:rPr>
          <w:t xml:space="preserve">пунктом </w:t>
        </w:r>
      </w:hyperlink>
      <w:r w:rsidRPr="00907E96">
        <w:rPr>
          <w:rFonts w:eastAsiaTheme="minorHAnsi"/>
          <w:sz w:val="26"/>
          <w:szCs w:val="26"/>
          <w:lang w:eastAsia="en-US"/>
        </w:rPr>
        <w:t>68 настоящего Порядка, и выносит одно из следующих решений:</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70.1. Об освобождении получателя гранта в форме субсидии от возврата средств гранта в форме субсидии в городской бюджет;</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70.2. Об отказе в освобождении получателя гранта в форме субсидии </w:t>
      </w:r>
      <w:r w:rsidRPr="00907E96">
        <w:rPr>
          <w:rFonts w:eastAsiaTheme="minorHAnsi"/>
          <w:sz w:val="26"/>
          <w:szCs w:val="26"/>
          <w:lang w:eastAsia="en-US"/>
        </w:rPr>
        <w:br/>
        <w:t>от возврата средств гранта в форме субсидии в городской бюджет.</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Решение конкурсной комиссии оформляется протоколом, который составляется и подписывается членами конкурсной комиссии в течение 2 рабочих дней после проведения заседаний конкурсной комиссии.</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Информация о принятом конкурсной комисси</w:t>
      </w:r>
      <w:r w:rsidR="00CE3F66">
        <w:rPr>
          <w:rFonts w:eastAsiaTheme="minorHAnsi"/>
          <w:sz w:val="26"/>
          <w:szCs w:val="26"/>
          <w:lang w:eastAsia="en-US"/>
        </w:rPr>
        <w:t>ей</w:t>
      </w:r>
      <w:r w:rsidRPr="00907E96">
        <w:rPr>
          <w:rFonts w:eastAsiaTheme="minorHAnsi"/>
          <w:sz w:val="26"/>
          <w:szCs w:val="26"/>
          <w:lang w:eastAsia="en-US"/>
        </w:rPr>
        <w:t xml:space="preserve"> решении направляется получателю гранта в форме субсидии в срок не позднее 5 рабочих дней, следующих </w:t>
      </w:r>
      <w:r w:rsidRPr="00907E96">
        <w:rPr>
          <w:rFonts w:eastAsiaTheme="minorHAnsi"/>
          <w:sz w:val="26"/>
          <w:szCs w:val="26"/>
          <w:lang w:eastAsia="en-US"/>
        </w:rPr>
        <w:br/>
        <w:t>за днем принятия решения конкурсной комиссии.</w:t>
      </w:r>
    </w:p>
    <w:p w:rsidR="00907E96" w:rsidRPr="00907E96" w:rsidRDefault="00907E96" w:rsidP="006714EC">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 xml:space="preserve">71. При наличии обстоятельств, указанных </w:t>
      </w:r>
      <w:proofErr w:type="gramStart"/>
      <w:r w:rsidRPr="00907E96">
        <w:rPr>
          <w:rFonts w:eastAsiaTheme="minorHAnsi"/>
          <w:sz w:val="26"/>
          <w:szCs w:val="26"/>
          <w:lang w:eastAsia="en-US"/>
        </w:rPr>
        <w:t>в под</w:t>
      </w:r>
      <w:proofErr w:type="gramEnd"/>
      <w:r w:rsidRPr="00907E96">
        <w:rPr>
          <w:rFonts w:eastAsiaTheme="minorHAnsi"/>
          <w:sz w:val="26"/>
          <w:szCs w:val="26"/>
          <w:lang w:eastAsia="en-US"/>
        </w:rPr>
        <w:fldChar w:fldCharType="begin"/>
      </w:r>
      <w:r w:rsidRPr="00907E96">
        <w:rPr>
          <w:rFonts w:eastAsiaTheme="minorHAnsi"/>
          <w:sz w:val="26"/>
          <w:szCs w:val="26"/>
          <w:lang w:eastAsia="en-US"/>
        </w:rPr>
        <w:instrText xml:space="preserve"> HYPERLINK \l "Par174" </w:instrText>
      </w:r>
      <w:r w:rsidRPr="00907E96">
        <w:rPr>
          <w:rFonts w:eastAsiaTheme="minorHAnsi"/>
          <w:sz w:val="26"/>
          <w:szCs w:val="26"/>
          <w:lang w:eastAsia="en-US"/>
        </w:rPr>
        <w:fldChar w:fldCharType="separate"/>
      </w:r>
      <w:r w:rsidRPr="00907E96">
        <w:rPr>
          <w:rFonts w:eastAsiaTheme="minorHAnsi"/>
          <w:sz w:val="26"/>
          <w:szCs w:val="26"/>
          <w:lang w:eastAsia="en-US"/>
        </w:rPr>
        <w:t>пункте 67.2</w:t>
      </w:r>
      <w:r w:rsidRPr="00907E96">
        <w:rPr>
          <w:rFonts w:eastAsiaTheme="minorHAnsi"/>
          <w:sz w:val="26"/>
          <w:szCs w:val="26"/>
          <w:lang w:eastAsia="en-US"/>
        </w:rPr>
        <w:fldChar w:fldCharType="end"/>
      </w:r>
      <w:r w:rsidRPr="00907E96">
        <w:rPr>
          <w:rFonts w:eastAsiaTheme="minorHAnsi"/>
          <w:sz w:val="26"/>
          <w:szCs w:val="26"/>
          <w:lang w:eastAsia="en-US"/>
        </w:rPr>
        <w:t xml:space="preserve"> пункта 67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w:t>
      </w:r>
      <w:r w:rsidR="00CE3F66">
        <w:rPr>
          <w:rFonts w:eastAsiaTheme="minorHAnsi"/>
          <w:sz w:val="26"/>
          <w:szCs w:val="26"/>
          <w:lang w:eastAsia="en-US"/>
        </w:rPr>
        <w:t>ей</w:t>
      </w:r>
      <w:r w:rsidRPr="00907E96">
        <w:rPr>
          <w:rFonts w:eastAsiaTheme="minorHAnsi"/>
          <w:sz w:val="26"/>
          <w:szCs w:val="26"/>
          <w:lang w:eastAsia="en-US"/>
        </w:rPr>
        <w:t xml:space="preserve"> на основании выписки из </w:t>
      </w:r>
      <w:r w:rsidR="00CE3F66">
        <w:rPr>
          <w:rFonts w:eastAsiaTheme="minorHAnsi"/>
          <w:sz w:val="26"/>
          <w:szCs w:val="26"/>
          <w:lang w:eastAsia="en-US"/>
        </w:rPr>
        <w:t>Е</w:t>
      </w:r>
      <w:r w:rsidRPr="00907E96">
        <w:rPr>
          <w:rFonts w:eastAsiaTheme="minorHAnsi"/>
          <w:sz w:val="26"/>
          <w:szCs w:val="26"/>
          <w:lang w:eastAsia="en-US"/>
        </w:rPr>
        <w:t xml:space="preserve">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конкурсной комиссии оформляется </w:t>
      </w:r>
      <w:r w:rsidRPr="00907E96">
        <w:rPr>
          <w:rFonts w:eastAsiaTheme="minorHAnsi"/>
          <w:sz w:val="26"/>
          <w:szCs w:val="26"/>
          <w:lang w:eastAsia="en-US"/>
        </w:rPr>
        <w:br/>
        <w:t>в форме протокола.</w:t>
      </w:r>
    </w:p>
    <w:p w:rsidR="00907E96" w:rsidRPr="00907E96" w:rsidRDefault="00907E96" w:rsidP="00907E96">
      <w:pPr>
        <w:widowControl w:val="0"/>
        <w:autoSpaceDE w:val="0"/>
        <w:autoSpaceDN w:val="0"/>
        <w:adjustRightInd w:val="0"/>
        <w:ind w:firstLine="720"/>
        <w:jc w:val="both"/>
        <w:rPr>
          <w:sz w:val="26"/>
          <w:szCs w:val="26"/>
        </w:rPr>
      </w:pPr>
      <w:bookmarkStart w:id="18" w:name="Par168"/>
      <w:bookmarkStart w:id="19" w:name="Par175"/>
      <w:bookmarkEnd w:id="18"/>
      <w:bookmarkEnd w:id="19"/>
    </w:p>
    <w:p w:rsidR="00907E96" w:rsidRPr="00907E96" w:rsidRDefault="00907E96" w:rsidP="00907E96">
      <w:pPr>
        <w:widowControl w:val="0"/>
        <w:autoSpaceDE w:val="0"/>
        <w:autoSpaceDN w:val="0"/>
        <w:adjustRightInd w:val="0"/>
        <w:ind w:firstLine="720"/>
        <w:jc w:val="both"/>
        <w:rPr>
          <w:sz w:val="26"/>
          <w:szCs w:val="26"/>
        </w:rPr>
        <w:sectPr w:rsidR="00907E96" w:rsidRPr="00907E96" w:rsidSect="00B5179E">
          <w:pgSz w:w="11906" w:h="16838" w:code="9"/>
          <w:pgMar w:top="1134" w:right="567" w:bottom="1134" w:left="1701" w:header="709" w:footer="709" w:gutter="0"/>
          <w:pgNumType w:start="1"/>
          <w:cols w:space="708"/>
          <w:titlePg/>
          <w:docGrid w:linePitch="360"/>
        </w:sectPr>
      </w:pPr>
    </w:p>
    <w:p w:rsidR="00907E96" w:rsidRPr="00907E96" w:rsidRDefault="00907E96" w:rsidP="0089358E">
      <w:pPr>
        <w:widowControl w:val="0"/>
        <w:autoSpaceDE w:val="0"/>
        <w:autoSpaceDN w:val="0"/>
        <w:adjustRightInd w:val="0"/>
        <w:ind w:left="5245"/>
        <w:outlineLvl w:val="1"/>
        <w:rPr>
          <w:sz w:val="26"/>
          <w:szCs w:val="26"/>
        </w:rPr>
      </w:pPr>
      <w:r w:rsidRPr="00907E96">
        <w:rPr>
          <w:sz w:val="26"/>
          <w:szCs w:val="26"/>
        </w:rPr>
        <w:lastRenderedPageBreak/>
        <w:t>Приложение 1</w:t>
      </w:r>
    </w:p>
    <w:p w:rsidR="00907E96" w:rsidRPr="00907E96" w:rsidRDefault="00907E96" w:rsidP="0089358E">
      <w:pPr>
        <w:widowControl w:val="0"/>
        <w:autoSpaceDE w:val="0"/>
        <w:autoSpaceDN w:val="0"/>
        <w:adjustRightInd w:val="0"/>
        <w:ind w:left="5245"/>
        <w:rPr>
          <w:sz w:val="26"/>
          <w:szCs w:val="26"/>
        </w:rPr>
      </w:pPr>
      <w:r w:rsidRPr="00907E96">
        <w:rPr>
          <w:sz w:val="26"/>
          <w:szCs w:val="26"/>
        </w:rPr>
        <w:t>к Порядку предоставления грантов</w:t>
      </w:r>
      <w:r w:rsidRPr="00907E96">
        <w:rPr>
          <w:sz w:val="26"/>
          <w:szCs w:val="26"/>
        </w:rPr>
        <w:br/>
        <w:t>в форме субсидий победителям конкурса "Лучший предприниматель года"</w:t>
      </w:r>
    </w:p>
    <w:p w:rsidR="00907E96" w:rsidRPr="00907E96" w:rsidRDefault="00907E96" w:rsidP="00907E96">
      <w:pPr>
        <w:widowControl w:val="0"/>
        <w:autoSpaceDE w:val="0"/>
        <w:autoSpaceDN w:val="0"/>
        <w:adjustRightInd w:val="0"/>
        <w:ind w:firstLine="720"/>
        <w:jc w:val="both"/>
        <w:rPr>
          <w:sz w:val="26"/>
          <w:szCs w:val="26"/>
        </w:rPr>
      </w:pPr>
    </w:p>
    <w:p w:rsidR="00907E96" w:rsidRPr="00907E96" w:rsidRDefault="00907E96" w:rsidP="00907E96">
      <w:pPr>
        <w:widowControl w:val="0"/>
        <w:autoSpaceDE w:val="0"/>
        <w:autoSpaceDN w:val="0"/>
        <w:adjustRightInd w:val="0"/>
        <w:ind w:firstLine="720"/>
        <w:jc w:val="both"/>
        <w:rPr>
          <w:sz w:val="26"/>
          <w:szCs w:val="26"/>
        </w:rPr>
      </w:pPr>
    </w:p>
    <w:p w:rsidR="00907E96" w:rsidRPr="00907E96" w:rsidRDefault="00907E96" w:rsidP="00907E96">
      <w:pPr>
        <w:widowControl w:val="0"/>
        <w:autoSpaceDE w:val="0"/>
        <w:autoSpaceDN w:val="0"/>
        <w:adjustRightInd w:val="0"/>
        <w:jc w:val="center"/>
        <w:rPr>
          <w:sz w:val="26"/>
          <w:szCs w:val="26"/>
        </w:rPr>
      </w:pPr>
      <w:bookmarkStart w:id="20" w:name="P250"/>
      <w:bookmarkEnd w:id="20"/>
      <w:r w:rsidRPr="00907E96">
        <w:rPr>
          <w:sz w:val="26"/>
          <w:szCs w:val="26"/>
        </w:rPr>
        <w:t xml:space="preserve">Журнал заявок на участие в конкурсном отборе </w:t>
      </w:r>
    </w:p>
    <w:p w:rsidR="00907E96" w:rsidRPr="00907E96" w:rsidRDefault="00907E96" w:rsidP="00907E96">
      <w:pPr>
        <w:widowControl w:val="0"/>
        <w:autoSpaceDE w:val="0"/>
        <w:autoSpaceDN w:val="0"/>
        <w:adjustRightInd w:val="0"/>
        <w:jc w:val="center"/>
        <w:rPr>
          <w:sz w:val="26"/>
          <w:szCs w:val="26"/>
        </w:rPr>
      </w:pPr>
      <w:r w:rsidRPr="00907E96">
        <w:rPr>
          <w:sz w:val="26"/>
          <w:szCs w:val="26"/>
        </w:rPr>
        <w:t>"Лучший предприниматель года"</w:t>
      </w:r>
    </w:p>
    <w:p w:rsidR="00907E96" w:rsidRPr="00907E96" w:rsidRDefault="00907E96" w:rsidP="00907E96">
      <w:pPr>
        <w:widowControl w:val="0"/>
        <w:autoSpaceDE w:val="0"/>
        <w:autoSpaceDN w:val="0"/>
        <w:adjustRightInd w:val="0"/>
        <w:jc w:val="center"/>
        <w:rPr>
          <w:sz w:val="26"/>
          <w:szCs w:val="26"/>
        </w:rPr>
      </w:pPr>
      <w:r w:rsidRPr="00907E96">
        <w:rPr>
          <w:sz w:val="26"/>
          <w:szCs w:val="26"/>
        </w:rPr>
        <w:t>Номинация _____________________________________________________</w:t>
      </w:r>
    </w:p>
    <w:p w:rsidR="00907E96" w:rsidRPr="00907E96" w:rsidRDefault="00907E96" w:rsidP="00907E96">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907E96" w:rsidRPr="00907E96" w:rsidTr="00B5179E">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 xml:space="preserve">Фамилия, имя, отчество (последнее – при наличии) 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Номер контактного телефона</w:t>
            </w:r>
          </w:p>
        </w:tc>
      </w:tr>
      <w:tr w:rsidR="00907E96" w:rsidRPr="00907E96" w:rsidTr="00B5179E">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r>
      <w:tr w:rsidR="00907E96" w:rsidRPr="00907E96" w:rsidTr="00B5179E">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r>
      <w:tr w:rsidR="00907E96" w:rsidRPr="00907E96" w:rsidTr="00B5179E">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r>
      <w:tr w:rsidR="00907E96" w:rsidRPr="00907E96" w:rsidTr="00B5179E">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r w:rsidRPr="00907E96">
              <w:rPr>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sz w:val="20"/>
                <w:szCs w:val="20"/>
              </w:rPr>
            </w:pPr>
          </w:p>
        </w:tc>
      </w:tr>
    </w:tbl>
    <w:p w:rsidR="00907E96" w:rsidRPr="00907E96" w:rsidRDefault="00907E96" w:rsidP="00907E96">
      <w:pPr>
        <w:widowControl w:val="0"/>
        <w:autoSpaceDE w:val="0"/>
        <w:autoSpaceDN w:val="0"/>
        <w:adjustRightInd w:val="0"/>
        <w:ind w:firstLine="3969"/>
        <w:outlineLvl w:val="1"/>
        <w:rPr>
          <w:sz w:val="26"/>
          <w:szCs w:val="26"/>
        </w:rPr>
      </w:pPr>
    </w:p>
    <w:p w:rsidR="00907E96" w:rsidRPr="00907E96" w:rsidRDefault="00907E96" w:rsidP="00907E96">
      <w:pPr>
        <w:widowControl w:val="0"/>
        <w:autoSpaceDE w:val="0"/>
        <w:autoSpaceDN w:val="0"/>
        <w:adjustRightInd w:val="0"/>
        <w:ind w:firstLine="3969"/>
        <w:outlineLvl w:val="1"/>
        <w:rPr>
          <w:sz w:val="26"/>
          <w:szCs w:val="26"/>
        </w:rPr>
        <w:sectPr w:rsidR="00907E96" w:rsidRPr="00907E96" w:rsidSect="00B5179E">
          <w:pgSz w:w="11906" w:h="16838"/>
          <w:pgMar w:top="1134" w:right="851" w:bottom="1134" w:left="1701" w:header="709" w:footer="709" w:gutter="0"/>
          <w:cols w:space="708"/>
          <w:docGrid w:linePitch="360"/>
        </w:sectPr>
      </w:pPr>
    </w:p>
    <w:p w:rsidR="00907E96" w:rsidRPr="00907E96" w:rsidRDefault="00907E96" w:rsidP="0089358E">
      <w:pPr>
        <w:widowControl w:val="0"/>
        <w:autoSpaceDE w:val="0"/>
        <w:autoSpaceDN w:val="0"/>
        <w:adjustRightInd w:val="0"/>
        <w:ind w:left="4962"/>
        <w:outlineLvl w:val="1"/>
        <w:rPr>
          <w:sz w:val="26"/>
          <w:szCs w:val="26"/>
        </w:rPr>
      </w:pPr>
      <w:r w:rsidRPr="00907E96">
        <w:rPr>
          <w:sz w:val="26"/>
          <w:szCs w:val="26"/>
        </w:rPr>
        <w:lastRenderedPageBreak/>
        <w:t>Приложение 2</w:t>
      </w:r>
    </w:p>
    <w:p w:rsidR="00907E96" w:rsidRPr="00907E96" w:rsidRDefault="00907E96" w:rsidP="0089358E">
      <w:pPr>
        <w:widowControl w:val="0"/>
        <w:autoSpaceDE w:val="0"/>
        <w:autoSpaceDN w:val="0"/>
        <w:adjustRightInd w:val="0"/>
        <w:ind w:left="4962"/>
        <w:rPr>
          <w:sz w:val="26"/>
          <w:szCs w:val="26"/>
        </w:rPr>
      </w:pPr>
      <w:r w:rsidRPr="00907E96">
        <w:rPr>
          <w:sz w:val="26"/>
          <w:szCs w:val="26"/>
        </w:rPr>
        <w:t xml:space="preserve">к Порядку предоставления грантов </w:t>
      </w:r>
      <w:r w:rsidRPr="00907E96">
        <w:rPr>
          <w:sz w:val="26"/>
          <w:szCs w:val="26"/>
        </w:rPr>
        <w:br/>
        <w:t>в форме субсидий победителям конкурса "Лучший предприниматель года"</w:t>
      </w:r>
    </w:p>
    <w:p w:rsidR="00907E96" w:rsidRPr="00907E96" w:rsidRDefault="00907E96" w:rsidP="00907E96">
      <w:pPr>
        <w:widowControl w:val="0"/>
        <w:autoSpaceDE w:val="0"/>
        <w:autoSpaceDN w:val="0"/>
        <w:adjustRightInd w:val="0"/>
        <w:ind w:left="4395" w:firstLine="720"/>
        <w:jc w:val="both"/>
        <w:rPr>
          <w:sz w:val="26"/>
          <w:szCs w:val="26"/>
        </w:rPr>
      </w:pP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Главе города Нарьян-Мара 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от _______________________________________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почтовый адрес: ___________________________</w:t>
      </w:r>
    </w:p>
    <w:p w:rsidR="00907E96" w:rsidRPr="00907E96" w:rsidRDefault="0089358E" w:rsidP="00907E96">
      <w:pPr>
        <w:widowControl w:val="0"/>
        <w:autoSpaceDE w:val="0"/>
        <w:autoSpaceDN w:val="0"/>
        <w:adjustRightInd w:val="0"/>
        <w:ind w:left="3969"/>
        <w:jc w:val="both"/>
        <w:rPr>
          <w:sz w:val="26"/>
          <w:szCs w:val="26"/>
        </w:rPr>
      </w:pPr>
      <w:r>
        <w:rPr>
          <w:sz w:val="26"/>
          <w:szCs w:val="26"/>
        </w:rPr>
        <w:t xml:space="preserve">номер телефона </w:t>
      </w:r>
      <w:r w:rsidR="00907E96" w:rsidRPr="00907E96">
        <w:rPr>
          <w:sz w:val="26"/>
          <w:szCs w:val="26"/>
        </w:rPr>
        <w:t>___________________________</w:t>
      </w:r>
    </w:p>
    <w:p w:rsidR="00907E96" w:rsidRPr="00907E96" w:rsidRDefault="00907E96" w:rsidP="00907E96">
      <w:pPr>
        <w:widowControl w:val="0"/>
        <w:autoSpaceDE w:val="0"/>
        <w:autoSpaceDN w:val="0"/>
        <w:adjustRightInd w:val="0"/>
        <w:jc w:val="center"/>
        <w:rPr>
          <w:sz w:val="26"/>
          <w:szCs w:val="26"/>
        </w:rPr>
      </w:pPr>
      <w:bookmarkStart w:id="21" w:name="P176"/>
      <w:bookmarkEnd w:id="21"/>
    </w:p>
    <w:p w:rsidR="00907E96" w:rsidRPr="00907E96" w:rsidRDefault="00907E96" w:rsidP="00907E96">
      <w:pPr>
        <w:autoSpaceDE w:val="0"/>
        <w:autoSpaceDN w:val="0"/>
        <w:adjustRightInd w:val="0"/>
        <w:jc w:val="center"/>
        <w:outlineLvl w:val="0"/>
        <w:rPr>
          <w:sz w:val="26"/>
          <w:szCs w:val="26"/>
        </w:rPr>
      </w:pPr>
      <w:r w:rsidRPr="00907E96">
        <w:rPr>
          <w:sz w:val="26"/>
          <w:szCs w:val="26"/>
        </w:rPr>
        <w:t xml:space="preserve">Заявка </w:t>
      </w:r>
      <w:r w:rsidRPr="00907E96">
        <w:rPr>
          <w:rFonts w:eastAsiaTheme="minorHAnsi"/>
          <w:kern w:val="32"/>
          <w:sz w:val="26"/>
          <w:szCs w:val="26"/>
          <w:lang w:eastAsia="en-US"/>
        </w:rPr>
        <w:t xml:space="preserve">на участие в конкурсе </w:t>
      </w:r>
      <w:r w:rsidRPr="00907E96">
        <w:rPr>
          <w:bCs/>
          <w:kern w:val="32"/>
          <w:sz w:val="26"/>
          <w:szCs w:val="26"/>
        </w:rPr>
        <w:t>"Лучший предприниматель года</w:t>
      </w:r>
      <w:r w:rsidRPr="00907E96">
        <w:rPr>
          <w:sz w:val="26"/>
          <w:szCs w:val="26"/>
        </w:rPr>
        <w:t xml:space="preserve">" </w:t>
      </w:r>
    </w:p>
    <w:p w:rsidR="00907E96" w:rsidRPr="00907E96" w:rsidRDefault="00907E96" w:rsidP="00907E96">
      <w:pPr>
        <w:widowControl w:val="0"/>
        <w:autoSpaceDE w:val="0"/>
        <w:autoSpaceDN w:val="0"/>
        <w:adjustRightInd w:val="0"/>
        <w:jc w:val="center"/>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Прошу рассмотреть документы ____________________________________________</w:t>
      </w: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 xml:space="preserve"> _______________________________________________________________________</w:t>
      </w:r>
    </w:p>
    <w:p w:rsidR="00907E96" w:rsidRPr="00907E96" w:rsidRDefault="00907E96" w:rsidP="00907E96">
      <w:pPr>
        <w:autoSpaceDE w:val="0"/>
        <w:autoSpaceDN w:val="0"/>
        <w:adjustRightInd w:val="0"/>
        <w:jc w:val="center"/>
        <w:outlineLvl w:val="0"/>
        <w:rPr>
          <w:rFonts w:eastAsiaTheme="minorHAnsi"/>
          <w:bCs/>
          <w:kern w:val="32"/>
          <w:sz w:val="20"/>
          <w:szCs w:val="20"/>
          <w:lang w:eastAsia="en-US"/>
        </w:rPr>
      </w:pPr>
      <w:r w:rsidRPr="00907E96">
        <w:rPr>
          <w:rFonts w:eastAsiaTheme="minorHAnsi"/>
          <w:bCs/>
          <w:kern w:val="32"/>
          <w:sz w:val="20"/>
          <w:szCs w:val="20"/>
          <w:lang w:eastAsia="en-US"/>
        </w:rPr>
        <w:t xml:space="preserve">(указывается полное наименование юридического лица, фамилия, имя, отчество </w:t>
      </w:r>
    </w:p>
    <w:p w:rsidR="00907E96" w:rsidRPr="00907E96" w:rsidRDefault="00907E96" w:rsidP="00907E96">
      <w:pPr>
        <w:autoSpaceDE w:val="0"/>
        <w:autoSpaceDN w:val="0"/>
        <w:adjustRightInd w:val="0"/>
        <w:jc w:val="center"/>
        <w:outlineLvl w:val="0"/>
        <w:rPr>
          <w:rFonts w:eastAsiaTheme="minorHAnsi"/>
          <w:bCs/>
          <w:kern w:val="32"/>
          <w:sz w:val="20"/>
          <w:szCs w:val="20"/>
          <w:lang w:eastAsia="en-US"/>
        </w:rPr>
      </w:pPr>
      <w:r w:rsidRPr="00907E96">
        <w:rPr>
          <w:rFonts w:eastAsiaTheme="minorHAnsi"/>
          <w:bCs/>
          <w:kern w:val="32"/>
          <w:sz w:val="20"/>
          <w:szCs w:val="20"/>
          <w:lang w:eastAsia="en-US"/>
        </w:rPr>
        <w:t>(последнее - при наличии) индивидуального предпринимателя)</w:t>
      </w:r>
    </w:p>
    <w:p w:rsidR="00907E96" w:rsidRPr="00907E96" w:rsidRDefault="00907E96" w:rsidP="00907E96">
      <w:pPr>
        <w:autoSpaceDE w:val="0"/>
        <w:autoSpaceDN w:val="0"/>
        <w:adjustRightInd w:val="0"/>
        <w:spacing w:after="60"/>
        <w:jc w:val="both"/>
        <w:outlineLvl w:val="0"/>
        <w:rPr>
          <w:rFonts w:ascii="Courier New" w:eastAsiaTheme="minorHAnsi" w:hAnsi="Courier New" w:cs="Courier New"/>
          <w:b/>
          <w:bCs/>
          <w:kern w:val="32"/>
          <w:sz w:val="20"/>
          <w:szCs w:val="20"/>
          <w:lang w:eastAsia="en-US"/>
        </w:rPr>
      </w:pPr>
      <w:r w:rsidRPr="00907E96">
        <w:rPr>
          <w:rFonts w:eastAsiaTheme="minorHAnsi"/>
          <w:bCs/>
          <w:kern w:val="32"/>
          <w:sz w:val="26"/>
          <w:szCs w:val="26"/>
          <w:lang w:eastAsia="en-US"/>
        </w:rPr>
        <w:t>для участия в конкурсе "Лучший предприниматель года" на условиях, установленных Порядком предоставления грантов в форме субсидий</w:t>
      </w:r>
      <w:r w:rsidRPr="00907E96">
        <w:rPr>
          <w:rFonts w:eastAsiaTheme="minorHAnsi"/>
          <w:bCs/>
          <w:kern w:val="32"/>
          <w:sz w:val="26"/>
          <w:szCs w:val="26"/>
          <w:lang w:eastAsia="en-US"/>
        </w:rPr>
        <w:br/>
        <w:t>победителям конкурса "Лучший предприниматель года" в номинации "Лучший предприниматель".</w:t>
      </w:r>
    </w:p>
    <w:p w:rsidR="00907E96" w:rsidRPr="00907E96" w:rsidRDefault="00907E96" w:rsidP="00907E96">
      <w:pPr>
        <w:widowControl w:val="0"/>
        <w:autoSpaceDE w:val="0"/>
        <w:autoSpaceDN w:val="0"/>
        <w:adjustRightInd w:val="0"/>
        <w:jc w:val="both"/>
        <w:rPr>
          <w:sz w:val="26"/>
          <w:szCs w:val="26"/>
        </w:rPr>
      </w:pPr>
      <w:r w:rsidRPr="00907E96">
        <w:rPr>
          <w:sz w:val="26"/>
          <w:szCs w:val="26"/>
        </w:rPr>
        <w:t xml:space="preserve">Юридический </w:t>
      </w:r>
      <w:proofErr w:type="gramStart"/>
      <w:r w:rsidRPr="00907E96">
        <w:rPr>
          <w:sz w:val="26"/>
          <w:szCs w:val="26"/>
        </w:rPr>
        <w:t>адрес:_</w:t>
      </w:r>
      <w:proofErr w:type="gramEnd"/>
      <w:r w:rsidRPr="00907E96">
        <w:rPr>
          <w:sz w:val="26"/>
          <w:szCs w:val="26"/>
        </w:rPr>
        <w:t>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Фактическое местонахождение: 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Почтовый адрес: 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Электронная почта 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ИНН/</w:t>
      </w:r>
      <w:proofErr w:type="gramStart"/>
      <w:r w:rsidRPr="00907E96">
        <w:rPr>
          <w:sz w:val="26"/>
          <w:szCs w:val="26"/>
        </w:rPr>
        <w:t>КПП  _</w:t>
      </w:r>
      <w:proofErr w:type="gramEnd"/>
      <w:r w:rsidRPr="00907E96">
        <w:rPr>
          <w:sz w:val="26"/>
          <w:szCs w:val="26"/>
        </w:rPr>
        <w:t>_____________________________________________________________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ОГРН № ________________________________________ дата 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ОКПО__________________________________________________________________</w:t>
      </w:r>
    </w:p>
    <w:p w:rsidR="00907E96" w:rsidRPr="00907E96" w:rsidRDefault="00907E96" w:rsidP="00907E96">
      <w:pPr>
        <w:widowControl w:val="0"/>
        <w:autoSpaceDE w:val="0"/>
        <w:autoSpaceDN w:val="0"/>
        <w:adjustRightInd w:val="0"/>
        <w:rPr>
          <w:sz w:val="26"/>
          <w:szCs w:val="26"/>
        </w:rPr>
      </w:pPr>
      <w:r w:rsidRPr="00907E96">
        <w:rPr>
          <w:sz w:val="26"/>
          <w:szCs w:val="26"/>
        </w:rPr>
        <w:t xml:space="preserve">Дата регистрации юридического лица (индивидуального </w:t>
      </w:r>
      <w:proofErr w:type="gramStart"/>
      <w:r w:rsidRPr="00907E96">
        <w:rPr>
          <w:sz w:val="26"/>
          <w:szCs w:val="26"/>
        </w:rPr>
        <w:t>предпринимателя)_</w:t>
      </w:r>
      <w:proofErr w:type="gramEnd"/>
      <w:r w:rsidRPr="00907E96">
        <w:rPr>
          <w:sz w:val="26"/>
          <w:szCs w:val="26"/>
        </w:rPr>
        <w:t>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Фамилия, имя, отчество (последнее – при наличии) руководителя________________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_______________________________________________________________________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Паспортные данные (серия, номер, кем и когда выдан), для индивидуальных предпринимателей 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Расчетный счет __________________________________________________________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Банк получателя 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Корреспондентский счет __________________________________________________</w:t>
      </w:r>
    </w:p>
    <w:p w:rsidR="00907E96" w:rsidRPr="00907E96" w:rsidRDefault="00907E96" w:rsidP="00907E96">
      <w:pPr>
        <w:autoSpaceDE w:val="0"/>
        <w:autoSpaceDN w:val="0"/>
        <w:adjustRightInd w:val="0"/>
        <w:jc w:val="both"/>
        <w:outlineLvl w:val="0"/>
        <w:rPr>
          <w:rFonts w:eastAsiaTheme="minorHAnsi"/>
          <w:kern w:val="32"/>
          <w:sz w:val="26"/>
          <w:szCs w:val="26"/>
          <w:lang w:eastAsia="en-US"/>
        </w:rPr>
      </w:pPr>
      <w:r w:rsidRPr="00907E96">
        <w:rPr>
          <w:sz w:val="26"/>
          <w:szCs w:val="26"/>
        </w:rPr>
        <w:t>БИК____________________________________________________________________</w:t>
      </w:r>
    </w:p>
    <w:p w:rsidR="00907E96" w:rsidRPr="00907E96" w:rsidRDefault="00907E96" w:rsidP="00907E96">
      <w:pPr>
        <w:autoSpaceDE w:val="0"/>
        <w:autoSpaceDN w:val="0"/>
        <w:adjustRightInd w:val="0"/>
        <w:jc w:val="both"/>
        <w:outlineLvl w:val="0"/>
        <w:rPr>
          <w:rFonts w:eastAsiaTheme="minorHAnsi"/>
          <w:kern w:val="32"/>
          <w:sz w:val="26"/>
          <w:szCs w:val="26"/>
          <w:lang w:eastAsia="en-US"/>
        </w:rPr>
      </w:pPr>
    </w:p>
    <w:p w:rsidR="00907E96" w:rsidRPr="00907E96" w:rsidRDefault="00907E96" w:rsidP="00907E96">
      <w:pPr>
        <w:autoSpaceDE w:val="0"/>
        <w:autoSpaceDN w:val="0"/>
        <w:adjustRightInd w:val="0"/>
        <w:jc w:val="center"/>
        <w:outlineLvl w:val="0"/>
        <w:rPr>
          <w:rFonts w:eastAsiaTheme="minorHAnsi"/>
          <w:bCs/>
          <w:sz w:val="26"/>
          <w:szCs w:val="26"/>
          <w:lang w:eastAsia="en-US"/>
        </w:rPr>
      </w:pPr>
      <w:r w:rsidRPr="00907E96">
        <w:rPr>
          <w:rFonts w:eastAsiaTheme="minorHAnsi"/>
          <w:bCs/>
          <w:sz w:val="26"/>
          <w:szCs w:val="26"/>
          <w:lang w:eastAsia="en-US"/>
        </w:rPr>
        <w:t>Показатели деятельности субъекта малого и среднего предпринимательства</w:t>
      </w:r>
    </w:p>
    <w:p w:rsidR="00907E96" w:rsidRPr="00907E96" w:rsidRDefault="00907E96" w:rsidP="00907E96">
      <w:pPr>
        <w:autoSpaceDE w:val="0"/>
        <w:autoSpaceDN w:val="0"/>
        <w:adjustRightInd w:val="0"/>
        <w:jc w:val="center"/>
        <w:rPr>
          <w:rFonts w:eastAsiaTheme="minorHAnsi"/>
          <w:bCs/>
          <w:sz w:val="26"/>
          <w:szCs w:val="26"/>
          <w:lang w:eastAsia="en-US"/>
        </w:rPr>
      </w:pPr>
    </w:p>
    <w:tbl>
      <w:tblPr>
        <w:tblpPr w:leftFromText="180" w:rightFromText="180" w:vertAnchor="text" w:horzAnchor="margin" w:tblpY="135"/>
        <w:tblW w:w="9351" w:type="dxa"/>
        <w:tblLayout w:type="fixed"/>
        <w:tblCellMar>
          <w:top w:w="102" w:type="dxa"/>
          <w:left w:w="62" w:type="dxa"/>
          <w:bottom w:w="102" w:type="dxa"/>
          <w:right w:w="62" w:type="dxa"/>
        </w:tblCellMar>
        <w:tblLook w:val="0000" w:firstRow="0" w:lastRow="0" w:firstColumn="0" w:lastColumn="0" w:noHBand="0" w:noVBand="0"/>
      </w:tblPr>
      <w:tblGrid>
        <w:gridCol w:w="703"/>
        <w:gridCol w:w="6522"/>
        <w:gridCol w:w="1134"/>
        <w:gridCol w:w="992"/>
      </w:tblGrid>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п/п</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Показатели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ind w:left="-62" w:right="-68"/>
              <w:jc w:val="center"/>
              <w:rPr>
                <w:rFonts w:eastAsiaTheme="minorHAnsi"/>
                <w:sz w:val="20"/>
                <w:szCs w:val="20"/>
                <w:lang w:eastAsia="en-US"/>
              </w:rPr>
            </w:pPr>
            <w:r w:rsidRPr="00907E96">
              <w:rPr>
                <w:rFonts w:eastAsiaTheme="minorHAnsi"/>
                <w:sz w:val="20"/>
                <w:szCs w:val="20"/>
                <w:lang w:eastAsia="en-US"/>
              </w:rPr>
              <w:t>2021 год</w:t>
            </w:r>
            <w:hyperlink r:id="rId31" w:history="1">
              <w:r w:rsidRPr="00907E96">
                <w:rPr>
                  <w:rFonts w:eastAsiaTheme="minorHAnsi"/>
                  <w:sz w:val="16"/>
                  <w:szCs w:val="16"/>
                  <w:lang w:eastAsia="en-US"/>
                </w:rPr>
                <w:t>&lt;13&gt;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2022 год</w:t>
            </w: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Основные показатели деятельности</w:t>
            </w: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1.1</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Среднемесячная заработная плата работников (тыс. руб.) </w:t>
            </w:r>
            <w:hyperlink r:id="rId32" w:history="1">
              <w:r w:rsidRPr="00907E96">
                <w:rPr>
                  <w:rFonts w:eastAsiaTheme="minorHAnsi"/>
                  <w:sz w:val="20"/>
                  <w:szCs w:val="20"/>
                  <w:lang w:eastAsia="en-US"/>
                </w:rPr>
                <w:t>&lt;1&gt;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1.2</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Среднесписочная численность работников (чел.) </w:t>
            </w:r>
            <w:hyperlink r:id="rId33" w:history="1">
              <w:r w:rsidRPr="00907E96">
                <w:rPr>
                  <w:rFonts w:eastAsiaTheme="minorHAnsi"/>
                  <w:sz w:val="20"/>
                  <w:szCs w:val="20"/>
                  <w:lang w:eastAsia="en-US"/>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lastRenderedPageBreak/>
              <w:t>1.3</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Создано новых рабочих мест (чел.) </w:t>
            </w:r>
            <w:hyperlink r:id="rId34" w:history="1">
              <w:r w:rsidRPr="00907E96">
                <w:rPr>
                  <w:rFonts w:eastAsiaTheme="minorHAnsi"/>
                  <w:sz w:val="20"/>
                  <w:szCs w:val="20"/>
                  <w:lang w:eastAsia="en-US"/>
                </w:rPr>
                <w:t>&lt;1&gt;</w:t>
              </w:r>
            </w:hyperlink>
            <w:r w:rsidRPr="00907E96">
              <w:rPr>
                <w:rFonts w:eastAsiaTheme="minorHAnsi"/>
                <w:sz w:val="20"/>
                <w:szCs w:val="20"/>
                <w:lang w:eastAsia="en-US"/>
              </w:rPr>
              <w:t xml:space="preserve"> или </w:t>
            </w:r>
            <w:hyperlink r:id="rId35" w:history="1">
              <w:r w:rsidRPr="00907E96">
                <w:rPr>
                  <w:rFonts w:eastAsiaTheme="minorHAnsi"/>
                  <w:sz w:val="20"/>
                  <w:szCs w:val="20"/>
                  <w:lang w:eastAsia="en-US"/>
                </w:rPr>
                <w:t>&lt;3&gt;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Дополнительные показатели деятельности</w:t>
            </w: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2.1</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Организация и персонал, социальная политика</w:t>
            </w: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2.1.1</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Социальный пакет для сотрудников (компенсация проезда к месту отдыха и обратно, путевки в оздоровительные организации, новогодние подарки для детей, билеты на культурно-массовые мероприятия, абонемент </w:t>
            </w:r>
            <w:r w:rsidRPr="00907E96">
              <w:rPr>
                <w:rFonts w:eastAsiaTheme="minorHAnsi"/>
                <w:sz w:val="20"/>
                <w:szCs w:val="20"/>
                <w:lang w:eastAsia="en-US"/>
              </w:rPr>
              <w:br/>
              <w:t xml:space="preserve">в физкультурно-оздоровительные организации, проведение корпоративных конкурсов и т.п.) </w:t>
            </w:r>
            <w:hyperlink r:id="rId36" w:history="1">
              <w:r w:rsidRPr="00907E96">
                <w:rPr>
                  <w:rFonts w:eastAsiaTheme="minorHAnsi"/>
                  <w:sz w:val="20"/>
                  <w:szCs w:val="20"/>
                  <w:lang w:eastAsia="en-US"/>
                </w:rPr>
                <w:t>&lt;4&gt;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2.1.2</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Дополнительное образование, корпоративные программы обучения, повышение квалификации и др. </w:t>
            </w:r>
            <w:hyperlink r:id="rId37" w:history="1">
              <w:r w:rsidRPr="00907E96">
                <w:rPr>
                  <w:rFonts w:eastAsiaTheme="minorHAnsi"/>
                  <w:sz w:val="20"/>
                  <w:szCs w:val="20"/>
                  <w:lang w:eastAsia="en-US"/>
                </w:rPr>
                <w:t>&lt;5&gt;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2.1.3</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Корпоративный стиль (наличие единой униформы сотрудников, именных бирок (</w:t>
            </w:r>
            <w:proofErr w:type="spellStart"/>
            <w:r w:rsidRPr="00907E96">
              <w:rPr>
                <w:rFonts w:eastAsiaTheme="minorHAnsi"/>
                <w:sz w:val="20"/>
                <w:szCs w:val="20"/>
                <w:lang w:eastAsia="en-US"/>
              </w:rPr>
              <w:t>бейдж</w:t>
            </w:r>
            <w:proofErr w:type="spellEnd"/>
            <w:r w:rsidRPr="00907E96">
              <w:rPr>
                <w:rFonts w:eastAsiaTheme="minorHAnsi"/>
                <w:sz w:val="20"/>
                <w:szCs w:val="20"/>
                <w:lang w:eastAsia="en-US"/>
              </w:rPr>
              <w:t xml:space="preserve">), цветовой дизайн, логотип и т.п.) </w:t>
            </w:r>
            <w:hyperlink r:id="rId38" w:history="1">
              <w:r w:rsidRPr="00907E96">
                <w:rPr>
                  <w:rFonts w:eastAsiaTheme="minorHAnsi"/>
                  <w:sz w:val="20"/>
                  <w:szCs w:val="20"/>
                  <w:lang w:eastAsia="en-US"/>
                </w:rPr>
                <w:t>&lt;6&gt;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Организация на рынке</w:t>
            </w: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2.2.1</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Участие в конкурсных мероприятиях различного уровня </w:t>
            </w:r>
            <w:hyperlink r:id="rId39" w:history="1">
              <w:r w:rsidRPr="00907E96">
                <w:rPr>
                  <w:rFonts w:eastAsiaTheme="minorHAnsi"/>
                  <w:sz w:val="20"/>
                  <w:szCs w:val="20"/>
                  <w:lang w:eastAsia="en-US"/>
                </w:rPr>
                <w:t>&lt;7&gt;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2.2.2</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Внедрение новых форм (видов услуг) и методов работы (описание)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2.2.3</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Наличие уголка потребителя </w:t>
            </w:r>
            <w:hyperlink r:id="rId40" w:history="1">
              <w:r w:rsidRPr="00907E96">
                <w:rPr>
                  <w:rFonts w:eastAsiaTheme="minorHAnsi"/>
                  <w:sz w:val="20"/>
                  <w:szCs w:val="20"/>
                  <w:lang w:eastAsia="en-US"/>
                </w:rPr>
                <w:t>&lt;8&gt;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2.2.4</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сайта в информационно-телекоммуникационной сети "Интернет" (указать)</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2.2.5</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рабочего аккаунта в социальных сетях в информационно-телекоммуникационной сети "Интернет" (указать)</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2.2.6</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программы лояльности для клиента</w:t>
            </w:r>
            <w:hyperlink r:id="rId41" w:history="1">
              <w:r w:rsidRPr="00907E96">
                <w:rPr>
                  <w:rFonts w:eastAsiaTheme="minorHAnsi"/>
                  <w:sz w:val="20"/>
                  <w:szCs w:val="20"/>
                  <w:lang w:eastAsia="en-US"/>
                </w:rPr>
                <w:t>&lt;9&gt;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2.2.7</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w:t>
            </w:r>
            <w:r w:rsidRPr="00907E96">
              <w:rPr>
                <w:rFonts w:eastAsiaTheme="minorHAnsi"/>
                <w:sz w:val="20"/>
                <w:szCs w:val="20"/>
                <w:lang w:eastAsia="en-US"/>
              </w:rPr>
              <w:br/>
              <w:t xml:space="preserve">в трудоустройстве и т.п.) </w:t>
            </w:r>
            <w:hyperlink r:id="rId42" w:history="1">
              <w:r w:rsidRPr="00907E96">
                <w:rPr>
                  <w:rFonts w:eastAsiaTheme="minorHAnsi"/>
                  <w:sz w:val="20"/>
                  <w:szCs w:val="20"/>
                  <w:lang w:eastAsia="en-US"/>
                </w:rPr>
                <w:t>&lt;10&gt;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2.2.8</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Наличие пандуса (швеллера для маломобильных посетителей) или наличие рабочей кнопки вызова персонала(есть/нет) </w:t>
            </w:r>
            <w:hyperlink r:id="rId43" w:history="1">
              <w:r w:rsidRPr="00907E96">
                <w:rPr>
                  <w:rFonts w:eastAsiaTheme="minorHAnsi"/>
                  <w:sz w:val="20"/>
                  <w:szCs w:val="20"/>
                  <w:lang w:eastAsia="en-US"/>
                </w:rPr>
                <w:t>&lt;11&gt;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2.2.9</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Наружное оформление фасада к объекту осуществления предпринимательской деятельности (баннер, световая вывеска) </w:t>
            </w:r>
            <w:hyperlink r:id="rId44" w:history="1">
              <w:r w:rsidRPr="00907E96">
                <w:rPr>
                  <w:rFonts w:eastAsiaTheme="minorHAnsi"/>
                  <w:sz w:val="20"/>
                  <w:szCs w:val="20"/>
                  <w:lang w:eastAsia="en-US"/>
                </w:rPr>
                <w:t>&lt;11&gt;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2.2.10</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Благоустройство территории, прилегающей к объекту осуществления предпринимательской деятельности (скамейки, урны, вазоны и т.п.) </w:t>
            </w:r>
            <w:hyperlink r:id="rId45" w:history="1">
              <w:r w:rsidRPr="00907E96">
                <w:rPr>
                  <w:rFonts w:eastAsiaTheme="minorHAnsi"/>
                  <w:sz w:val="20"/>
                  <w:szCs w:val="20"/>
                  <w:lang w:eastAsia="en-US"/>
                </w:rPr>
                <w:t>&lt;11&gt;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c>
          <w:tcPr>
            <w:tcW w:w="70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2.3</w:t>
            </w:r>
          </w:p>
        </w:tc>
        <w:tc>
          <w:tcPr>
            <w:tcW w:w="652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Членство в ассоциациях, общественных объединениях предпринимателей </w:t>
            </w:r>
            <w:hyperlink r:id="rId46" w:history="1">
              <w:r w:rsidRPr="00907E96">
                <w:rPr>
                  <w:rFonts w:eastAsiaTheme="minorHAnsi"/>
                  <w:sz w:val="20"/>
                  <w:szCs w:val="20"/>
                  <w:lang w:eastAsia="en-US"/>
                </w:rPr>
                <w:t>&lt;12&gt;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bl>
    <w:p w:rsidR="00907E96" w:rsidRPr="00907E96" w:rsidRDefault="00907E96" w:rsidP="00907E96">
      <w:pPr>
        <w:autoSpaceDE w:val="0"/>
        <w:autoSpaceDN w:val="0"/>
        <w:adjustRightInd w:val="0"/>
        <w:jc w:val="both"/>
        <w:rPr>
          <w:rFonts w:eastAsiaTheme="minorHAnsi"/>
          <w:sz w:val="26"/>
          <w:szCs w:val="26"/>
          <w:lang w:eastAsia="en-US"/>
        </w:rPr>
      </w:pP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Примечание: в качестве подтверждающих документов прилагаются:</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&lt;1&gt; Копия Расчета по страховым взносам по форме (по КНД 1151111), иные документы (предоставляется участниками конкурсного отбора, являющимися плательщиками страховых взносов);</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 xml:space="preserve">&lt;2&gt; Копия Сведений о среднесписочной численности работников </w:t>
      </w:r>
      <w:r w:rsidRPr="00907E96">
        <w:rPr>
          <w:rFonts w:eastAsiaTheme="minorHAnsi"/>
          <w:bCs/>
          <w:sz w:val="26"/>
          <w:szCs w:val="26"/>
          <w:lang w:eastAsia="en-US"/>
        </w:rPr>
        <w:br/>
        <w:t>(по КНД 1110018);</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&lt;3&gt; Копии приказов о принятии на работу или трудовых договоров, заключенных с работником;</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lastRenderedPageBreak/>
        <w:t xml:space="preserve">&lt;4&gt; Иные копии подтверждающих документов (материалов); </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 xml:space="preserve">&lt;5&gt; Копии документов об образовании и о квалификации по профессии, специальности или направлению подготовки, соответствующие осуществляемому виду деятельности, удостоверения о повышении квалификации и (или) дипломы </w:t>
      </w:r>
      <w:r w:rsidRPr="00907E96">
        <w:rPr>
          <w:rFonts w:eastAsiaTheme="minorHAnsi"/>
          <w:bCs/>
          <w:sz w:val="26"/>
          <w:szCs w:val="26"/>
          <w:lang w:eastAsia="en-US"/>
        </w:rPr>
        <w:br/>
        <w:t>о профессиональной переподготовке, свидетельства о профессии рабочего, должности служащего и иных документов, подтверждающих обучение участника конкурсного отбора (работников субъекта малого и среднего предпринимательства);</w:t>
      </w:r>
    </w:p>
    <w:p w:rsidR="00907E96" w:rsidRPr="00907E96" w:rsidRDefault="00907E96" w:rsidP="00907E96">
      <w:pPr>
        <w:autoSpaceDE w:val="0"/>
        <w:autoSpaceDN w:val="0"/>
        <w:adjustRightInd w:val="0"/>
        <w:ind w:firstLine="709"/>
        <w:jc w:val="both"/>
        <w:rPr>
          <w:rFonts w:eastAsiaTheme="minorHAnsi"/>
          <w:sz w:val="26"/>
          <w:szCs w:val="26"/>
          <w:lang w:eastAsia="en-US"/>
        </w:rPr>
      </w:pPr>
      <w:r w:rsidRPr="00907E96">
        <w:rPr>
          <w:rFonts w:eastAsiaTheme="minorHAnsi"/>
          <w:sz w:val="26"/>
          <w:szCs w:val="26"/>
          <w:lang w:eastAsia="en-US"/>
        </w:rPr>
        <w:t>&lt;6&gt; Подтверждающие документы (фотографии или сюжет в видеоролике (презентация));</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 xml:space="preserve"> &lt;7&gt; Копии дипломов, сертификатов, иных документов, свидетельствующих об участии данной организации (предпринимателя) в выставках, форумах, конгрессах и пр. (при наличии);</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&lt;8&gt; Фотография стенда, копия книги жалоб и предложений, иные подтверждающие документы;</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&lt;9&gt; Прейскурант или журнал учета ведения дисконтных карт и т.п.;</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 xml:space="preserve">&lt;10&gt; Копии документов, подтверждающих благотворительную </w:t>
      </w:r>
      <w:r w:rsidR="0089358E">
        <w:rPr>
          <w:rFonts w:eastAsiaTheme="minorHAnsi"/>
          <w:bCs/>
          <w:sz w:val="26"/>
          <w:szCs w:val="26"/>
          <w:lang w:eastAsia="en-US"/>
        </w:rPr>
        <w:br/>
      </w:r>
      <w:r w:rsidRPr="00907E96">
        <w:rPr>
          <w:rFonts w:eastAsiaTheme="minorHAnsi"/>
          <w:bCs/>
          <w:sz w:val="26"/>
          <w:szCs w:val="26"/>
          <w:lang w:eastAsia="en-US"/>
        </w:rPr>
        <w:t>и волонтерскую деятельность;</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&lt;11&gt; Подтверждающие документы, фотографии;</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&lt;12&gt; Документ, удостоверяющий членство в ассоциациях, общественных объединениях предпринимателей</w:t>
      </w:r>
      <w:r w:rsidR="00B5179E">
        <w:rPr>
          <w:rFonts w:eastAsiaTheme="minorHAnsi"/>
          <w:bCs/>
          <w:sz w:val="26"/>
          <w:szCs w:val="26"/>
          <w:lang w:eastAsia="en-US"/>
        </w:rPr>
        <w:t>;</w:t>
      </w:r>
    </w:p>
    <w:p w:rsidR="00907E96" w:rsidRPr="00907E96" w:rsidRDefault="00907E96" w:rsidP="00907E96">
      <w:pPr>
        <w:autoSpaceDE w:val="0"/>
        <w:autoSpaceDN w:val="0"/>
        <w:adjustRightInd w:val="0"/>
        <w:ind w:firstLine="709"/>
        <w:jc w:val="both"/>
        <w:rPr>
          <w:rFonts w:eastAsiaTheme="minorHAnsi"/>
          <w:bCs/>
          <w:sz w:val="26"/>
          <w:szCs w:val="26"/>
          <w:lang w:eastAsia="en-US"/>
        </w:rPr>
      </w:pPr>
      <w:r w:rsidRPr="00907E96">
        <w:rPr>
          <w:rFonts w:eastAsiaTheme="minorHAnsi"/>
          <w:bCs/>
          <w:sz w:val="26"/>
          <w:szCs w:val="26"/>
          <w:lang w:eastAsia="en-US"/>
        </w:rPr>
        <w:t>&lt;13&gt; Показатели деятельности предоставляются по пункту 1.</w:t>
      </w:r>
    </w:p>
    <w:p w:rsidR="00907E96" w:rsidRPr="00907E96" w:rsidRDefault="00907E96" w:rsidP="00907E96">
      <w:pPr>
        <w:autoSpaceDE w:val="0"/>
        <w:autoSpaceDN w:val="0"/>
        <w:adjustRightInd w:val="0"/>
        <w:jc w:val="both"/>
        <w:rPr>
          <w:rFonts w:eastAsiaTheme="minorHAnsi"/>
          <w:sz w:val="26"/>
          <w:szCs w:val="26"/>
          <w:lang w:eastAsia="en-US"/>
        </w:rPr>
      </w:pPr>
    </w:p>
    <w:p w:rsidR="00907E96" w:rsidRPr="00907E96" w:rsidRDefault="00907E96" w:rsidP="00907E96">
      <w:pPr>
        <w:autoSpaceDE w:val="0"/>
        <w:autoSpaceDN w:val="0"/>
        <w:adjustRightInd w:val="0"/>
        <w:ind w:firstLine="709"/>
        <w:jc w:val="both"/>
        <w:outlineLvl w:val="0"/>
        <w:rPr>
          <w:rFonts w:eastAsiaTheme="minorHAnsi"/>
          <w:kern w:val="32"/>
          <w:sz w:val="26"/>
          <w:szCs w:val="26"/>
          <w:lang w:eastAsia="en-US"/>
        </w:rPr>
      </w:pPr>
      <w:r w:rsidRPr="00907E96">
        <w:rPr>
          <w:rFonts w:eastAsiaTheme="minorHAnsi"/>
          <w:kern w:val="32"/>
          <w:sz w:val="26"/>
          <w:szCs w:val="26"/>
          <w:lang w:eastAsia="en-US"/>
        </w:rPr>
        <w:t>К заявке прилагаются следующие документы:</w:t>
      </w:r>
    </w:p>
    <w:p w:rsidR="00907E96" w:rsidRPr="00907E96" w:rsidRDefault="00907E96" w:rsidP="00907E96">
      <w:pPr>
        <w:widowControl w:val="0"/>
        <w:tabs>
          <w:tab w:val="left" w:pos="284"/>
        </w:tabs>
        <w:autoSpaceDE w:val="0"/>
        <w:autoSpaceDN w:val="0"/>
        <w:adjustRightInd w:val="0"/>
        <w:jc w:val="both"/>
        <w:rPr>
          <w:rFonts w:eastAsiaTheme="minorHAnsi"/>
          <w:sz w:val="26"/>
          <w:szCs w:val="26"/>
          <w:lang w:eastAsia="en-US"/>
        </w:rPr>
      </w:pPr>
      <w:r w:rsidRPr="00907E96">
        <w:rPr>
          <w:sz w:val="26"/>
          <w:szCs w:val="26"/>
        </w:rPr>
        <w:t>1. _____________________________________________________________________;</w:t>
      </w:r>
    </w:p>
    <w:p w:rsidR="00907E96" w:rsidRPr="00907E96" w:rsidRDefault="00907E96" w:rsidP="00907E96">
      <w:pPr>
        <w:autoSpaceDE w:val="0"/>
        <w:autoSpaceDN w:val="0"/>
        <w:adjustRightInd w:val="0"/>
        <w:contextualSpacing/>
        <w:jc w:val="both"/>
        <w:rPr>
          <w:rFonts w:eastAsiaTheme="minorHAnsi"/>
          <w:sz w:val="26"/>
          <w:szCs w:val="26"/>
          <w:lang w:eastAsia="en-US"/>
        </w:rPr>
      </w:pPr>
      <w:r w:rsidRPr="00907E96">
        <w:rPr>
          <w:rFonts w:eastAsiaTheme="minorHAnsi"/>
          <w:sz w:val="26"/>
          <w:szCs w:val="26"/>
          <w:lang w:eastAsia="en-US"/>
        </w:rPr>
        <w:t>2. _____________________________________________________________________;</w:t>
      </w:r>
    </w:p>
    <w:p w:rsidR="00907E96" w:rsidRPr="00907E96" w:rsidRDefault="00907E96" w:rsidP="00907E96">
      <w:pPr>
        <w:autoSpaceDE w:val="0"/>
        <w:autoSpaceDN w:val="0"/>
        <w:adjustRightInd w:val="0"/>
        <w:contextualSpacing/>
        <w:jc w:val="both"/>
        <w:rPr>
          <w:rFonts w:eastAsiaTheme="minorHAnsi"/>
          <w:sz w:val="26"/>
          <w:szCs w:val="26"/>
          <w:lang w:eastAsia="en-US"/>
        </w:rPr>
      </w:pPr>
      <w:r w:rsidRPr="00907E96">
        <w:rPr>
          <w:rFonts w:eastAsiaTheme="minorHAnsi"/>
          <w:sz w:val="26"/>
          <w:szCs w:val="26"/>
          <w:lang w:eastAsia="en-US"/>
        </w:rPr>
        <w:t>3. _____________________________________________________________________;</w:t>
      </w:r>
    </w:p>
    <w:p w:rsidR="00907E96" w:rsidRPr="00907E96" w:rsidRDefault="00907E96" w:rsidP="00907E96">
      <w:pPr>
        <w:autoSpaceDE w:val="0"/>
        <w:autoSpaceDN w:val="0"/>
        <w:adjustRightInd w:val="0"/>
        <w:jc w:val="both"/>
        <w:outlineLvl w:val="0"/>
        <w:rPr>
          <w:rFonts w:eastAsiaTheme="minorHAnsi"/>
          <w:kern w:val="32"/>
          <w:sz w:val="26"/>
          <w:szCs w:val="26"/>
          <w:lang w:eastAsia="en-US"/>
        </w:rPr>
      </w:pPr>
      <w:r w:rsidRPr="00907E96">
        <w:rPr>
          <w:rFonts w:eastAsiaTheme="minorHAnsi"/>
          <w:kern w:val="32"/>
          <w:sz w:val="26"/>
          <w:szCs w:val="26"/>
          <w:lang w:eastAsia="en-US"/>
        </w:rPr>
        <w:t>…</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В соответствии со </w:t>
      </w:r>
      <w:hyperlink r:id="rId47" w:history="1">
        <w:r w:rsidRPr="00907E96">
          <w:rPr>
            <w:sz w:val="26"/>
            <w:szCs w:val="26"/>
          </w:rPr>
          <w:t>статьей 4</w:t>
        </w:r>
      </w:hyperlink>
      <w:r w:rsidRPr="00907E96">
        <w:rPr>
          <w:sz w:val="26"/>
          <w:szCs w:val="26"/>
        </w:rPr>
        <w:t xml:space="preserve"> Федерального закона от 24.07.2007 № 209-ФЗ </w:t>
      </w:r>
      <w:r w:rsidRPr="00907E96">
        <w:rPr>
          <w:sz w:val="26"/>
          <w:szCs w:val="26"/>
        </w:rPr>
        <w:br/>
        <w:t>"О развитии малого и среднего предпринимательства" являюсь субъектом малого (среднего) предпринимательства.</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907E96">
        <w:rPr>
          <w:sz w:val="26"/>
          <w:szCs w:val="26"/>
        </w:rPr>
        <w:br/>
        <w:t>к заявке копии выполнены с действующих и подлинных документов.</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В случае получения гранта в форме субсидии выражаю согласие </w:t>
      </w:r>
      <w:r w:rsidR="0089358E">
        <w:rPr>
          <w:sz w:val="26"/>
          <w:szCs w:val="26"/>
        </w:rPr>
        <w:br/>
      </w:r>
      <w:r w:rsidRPr="00907E96">
        <w:rPr>
          <w:sz w:val="26"/>
          <w:szCs w:val="26"/>
        </w:rPr>
        <w:t xml:space="preserve">на осуществление главным распорядителем бюджетных средств </w:t>
      </w:r>
      <w:r w:rsidRPr="00907E96">
        <w:rPr>
          <w:rFonts w:eastAsiaTheme="minorHAnsi"/>
          <w:sz w:val="26"/>
          <w:szCs w:val="26"/>
          <w:lang w:eastAsia="en-US"/>
        </w:rPr>
        <w:t>как получателем бюджетных средств</w:t>
      </w:r>
      <w:r w:rsidRPr="00907E96">
        <w:rPr>
          <w:sz w:val="26"/>
          <w:szCs w:val="26"/>
        </w:rPr>
        <w:t xml:space="preserve">, предоставившим грант в форме субсидии, и(или) органом муниципального финансового контроля проверок соблюдения условий и порядка </w:t>
      </w:r>
      <w:r w:rsidRPr="00907E96">
        <w:rPr>
          <w:sz w:val="26"/>
          <w:szCs w:val="26"/>
        </w:rPr>
        <w:lastRenderedPageBreak/>
        <w:t>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С порядком проведения конкурса "Лучший предприниматель года" ознакомлен и согласен.</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К заявке прилагаются документы на _______ листах.</w:t>
      </w: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jc w:val="both"/>
        <w:rPr>
          <w:sz w:val="26"/>
          <w:szCs w:val="26"/>
        </w:rPr>
      </w:pPr>
      <w:r w:rsidRPr="00907E96">
        <w:rPr>
          <w:sz w:val="26"/>
          <w:szCs w:val="26"/>
        </w:rPr>
        <w:t xml:space="preserve">______________/___________________                        "____" _____________ 20___ г. </w:t>
      </w:r>
    </w:p>
    <w:p w:rsidR="00907E96" w:rsidRPr="00907E96" w:rsidRDefault="00907E96" w:rsidP="00907E96">
      <w:pPr>
        <w:widowControl w:val="0"/>
        <w:autoSpaceDE w:val="0"/>
        <w:autoSpaceDN w:val="0"/>
        <w:adjustRightInd w:val="0"/>
        <w:jc w:val="both"/>
        <w:rPr>
          <w:sz w:val="20"/>
          <w:szCs w:val="20"/>
        </w:rPr>
      </w:pPr>
      <w:r w:rsidRPr="00907E96">
        <w:rPr>
          <w:sz w:val="20"/>
          <w:szCs w:val="20"/>
        </w:rPr>
        <w:t xml:space="preserve">         (</w:t>
      </w:r>
      <w:proofErr w:type="gramStart"/>
      <w:r w:rsidRPr="00907E96">
        <w:rPr>
          <w:sz w:val="20"/>
          <w:szCs w:val="20"/>
        </w:rPr>
        <w:t xml:space="preserve">подпись)   </w:t>
      </w:r>
      <w:proofErr w:type="gramEnd"/>
      <w:r w:rsidRPr="00907E96">
        <w:rPr>
          <w:sz w:val="20"/>
          <w:szCs w:val="20"/>
        </w:rPr>
        <w:t xml:space="preserve">              (расшифровка подписи)                                                 (дата подачи заявки)        </w:t>
      </w:r>
    </w:p>
    <w:p w:rsidR="00907E96" w:rsidRPr="00907E96" w:rsidRDefault="00907E96" w:rsidP="00907E96">
      <w:pPr>
        <w:widowControl w:val="0"/>
        <w:autoSpaceDE w:val="0"/>
        <w:autoSpaceDN w:val="0"/>
        <w:adjustRightInd w:val="0"/>
        <w:jc w:val="both"/>
        <w:rPr>
          <w:sz w:val="20"/>
          <w:szCs w:val="20"/>
        </w:rPr>
      </w:pPr>
    </w:p>
    <w:p w:rsidR="00907E96" w:rsidRPr="00907E96" w:rsidRDefault="00907E96" w:rsidP="00907E96">
      <w:pPr>
        <w:widowControl w:val="0"/>
        <w:autoSpaceDE w:val="0"/>
        <w:autoSpaceDN w:val="0"/>
        <w:adjustRightInd w:val="0"/>
        <w:jc w:val="both"/>
        <w:rPr>
          <w:sz w:val="26"/>
          <w:szCs w:val="26"/>
        </w:rPr>
      </w:pPr>
      <w:r w:rsidRPr="00907E96">
        <w:rPr>
          <w:sz w:val="20"/>
          <w:szCs w:val="20"/>
        </w:rPr>
        <w:t>МП (при наличии)</w:t>
      </w: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w:t>
      </w:r>
    </w:p>
    <w:p w:rsidR="00907E96" w:rsidRPr="00907E96" w:rsidRDefault="00907E96" w:rsidP="00907E96">
      <w:pPr>
        <w:autoSpaceDE w:val="0"/>
        <w:autoSpaceDN w:val="0"/>
        <w:adjustRightInd w:val="0"/>
        <w:ind w:firstLine="709"/>
        <w:jc w:val="both"/>
        <w:outlineLvl w:val="0"/>
        <w:rPr>
          <w:rFonts w:eastAsiaTheme="minorHAnsi"/>
          <w:bCs/>
          <w:kern w:val="32"/>
          <w:sz w:val="26"/>
          <w:szCs w:val="26"/>
          <w:lang w:eastAsia="en-US"/>
        </w:rPr>
        <w:sectPr w:rsidR="00907E96" w:rsidRPr="00907E96" w:rsidSect="00B5179E">
          <w:pgSz w:w="11906" w:h="16838"/>
          <w:pgMar w:top="1134" w:right="851" w:bottom="1134" w:left="1701" w:header="709" w:footer="709" w:gutter="0"/>
          <w:cols w:space="708"/>
          <w:docGrid w:linePitch="360"/>
        </w:sectPr>
      </w:pPr>
    </w:p>
    <w:p w:rsidR="00907E96" w:rsidRPr="00907E96" w:rsidRDefault="00907E96" w:rsidP="0089358E">
      <w:pPr>
        <w:widowControl w:val="0"/>
        <w:autoSpaceDE w:val="0"/>
        <w:autoSpaceDN w:val="0"/>
        <w:adjustRightInd w:val="0"/>
        <w:ind w:firstLine="3969"/>
        <w:outlineLvl w:val="1"/>
        <w:rPr>
          <w:sz w:val="26"/>
          <w:szCs w:val="26"/>
        </w:rPr>
      </w:pPr>
      <w:r w:rsidRPr="00907E96">
        <w:rPr>
          <w:sz w:val="26"/>
          <w:szCs w:val="26"/>
        </w:rPr>
        <w:lastRenderedPageBreak/>
        <w:t>Приложение 3</w:t>
      </w:r>
    </w:p>
    <w:p w:rsidR="00907E96" w:rsidRDefault="00907E96" w:rsidP="0089358E">
      <w:pPr>
        <w:widowControl w:val="0"/>
        <w:autoSpaceDE w:val="0"/>
        <w:autoSpaceDN w:val="0"/>
        <w:adjustRightInd w:val="0"/>
        <w:ind w:left="3969"/>
        <w:rPr>
          <w:sz w:val="26"/>
          <w:szCs w:val="26"/>
        </w:rPr>
      </w:pPr>
      <w:r w:rsidRPr="00907E96">
        <w:rPr>
          <w:sz w:val="26"/>
          <w:szCs w:val="26"/>
        </w:rPr>
        <w:t xml:space="preserve">к Порядку предоставления грантов в форме субсидий победителям конкурса "Лучший предприниматель года" </w:t>
      </w:r>
    </w:p>
    <w:p w:rsidR="0089358E" w:rsidRPr="00907E96" w:rsidRDefault="0089358E" w:rsidP="0089358E">
      <w:pPr>
        <w:widowControl w:val="0"/>
        <w:autoSpaceDE w:val="0"/>
        <w:autoSpaceDN w:val="0"/>
        <w:adjustRightInd w:val="0"/>
        <w:ind w:left="3969"/>
        <w:rPr>
          <w:sz w:val="26"/>
          <w:szCs w:val="26"/>
        </w:rPr>
      </w:pP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Главе города Нарьян-Мара 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от ______________________________________,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проживающего по адресу: 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_________________________________________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телефон _________________________________</w:t>
      </w:r>
    </w:p>
    <w:p w:rsidR="00907E96" w:rsidRPr="00907E96" w:rsidRDefault="00907E96" w:rsidP="00907E96">
      <w:pPr>
        <w:widowControl w:val="0"/>
        <w:autoSpaceDE w:val="0"/>
        <w:autoSpaceDN w:val="0"/>
        <w:adjustRightInd w:val="0"/>
        <w:jc w:val="center"/>
        <w:rPr>
          <w:sz w:val="26"/>
          <w:szCs w:val="26"/>
        </w:rPr>
      </w:pPr>
    </w:p>
    <w:p w:rsidR="00907E96" w:rsidRPr="00907E96" w:rsidRDefault="00907E96" w:rsidP="00907E96">
      <w:pPr>
        <w:autoSpaceDE w:val="0"/>
        <w:autoSpaceDN w:val="0"/>
        <w:adjustRightInd w:val="0"/>
        <w:jc w:val="center"/>
        <w:outlineLvl w:val="0"/>
        <w:rPr>
          <w:sz w:val="26"/>
          <w:szCs w:val="26"/>
        </w:rPr>
      </w:pPr>
      <w:r w:rsidRPr="00907E96">
        <w:rPr>
          <w:sz w:val="26"/>
          <w:szCs w:val="26"/>
        </w:rPr>
        <w:t xml:space="preserve">Заявка </w:t>
      </w:r>
      <w:r w:rsidRPr="00907E96">
        <w:rPr>
          <w:rFonts w:eastAsiaTheme="minorHAnsi"/>
          <w:kern w:val="32"/>
          <w:sz w:val="26"/>
          <w:szCs w:val="26"/>
          <w:lang w:eastAsia="en-US"/>
        </w:rPr>
        <w:t xml:space="preserve">на участие в конкурсе </w:t>
      </w:r>
      <w:r w:rsidRPr="00907E96">
        <w:rPr>
          <w:bCs/>
          <w:kern w:val="32"/>
          <w:sz w:val="26"/>
          <w:szCs w:val="26"/>
        </w:rPr>
        <w:t>"Лучший предприниматель года</w:t>
      </w:r>
      <w:r w:rsidRPr="00907E96">
        <w:rPr>
          <w:sz w:val="26"/>
          <w:szCs w:val="26"/>
        </w:rPr>
        <w:t xml:space="preserve">" </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Прошу рассмотреть документы ____________________________________________</w:t>
      </w: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 xml:space="preserve"> _______________________________________________________________________</w:t>
      </w:r>
    </w:p>
    <w:p w:rsidR="00907E96" w:rsidRPr="00907E96" w:rsidRDefault="00907E96" w:rsidP="00907E96">
      <w:pPr>
        <w:autoSpaceDE w:val="0"/>
        <w:autoSpaceDN w:val="0"/>
        <w:adjustRightInd w:val="0"/>
        <w:spacing w:after="60"/>
        <w:jc w:val="center"/>
        <w:outlineLvl w:val="0"/>
        <w:rPr>
          <w:rFonts w:eastAsiaTheme="minorHAnsi"/>
          <w:bCs/>
          <w:kern w:val="32"/>
          <w:sz w:val="20"/>
          <w:szCs w:val="20"/>
          <w:lang w:eastAsia="en-US"/>
        </w:rPr>
      </w:pPr>
      <w:r w:rsidRPr="00907E96">
        <w:rPr>
          <w:rFonts w:eastAsiaTheme="minorHAnsi"/>
          <w:bCs/>
          <w:kern w:val="32"/>
          <w:sz w:val="20"/>
          <w:szCs w:val="20"/>
          <w:lang w:eastAsia="en-US"/>
        </w:rPr>
        <w:t>(указывается фамилия, имя, отчество (последнее - при наличии) индивидуального предпринимателя)</w:t>
      </w:r>
    </w:p>
    <w:p w:rsidR="00907E96" w:rsidRPr="00907E96" w:rsidRDefault="00907E96" w:rsidP="00907E96">
      <w:pPr>
        <w:autoSpaceDE w:val="0"/>
        <w:autoSpaceDN w:val="0"/>
        <w:adjustRightInd w:val="0"/>
        <w:spacing w:after="60"/>
        <w:jc w:val="both"/>
        <w:outlineLvl w:val="0"/>
        <w:rPr>
          <w:rFonts w:ascii="Courier New" w:eastAsiaTheme="minorHAnsi" w:hAnsi="Courier New" w:cs="Courier New"/>
          <w:b/>
          <w:bCs/>
          <w:kern w:val="32"/>
          <w:sz w:val="20"/>
          <w:szCs w:val="20"/>
          <w:lang w:eastAsia="en-US"/>
        </w:rPr>
      </w:pPr>
      <w:r w:rsidRPr="00907E96">
        <w:rPr>
          <w:rFonts w:eastAsiaTheme="minorHAnsi"/>
          <w:bCs/>
          <w:kern w:val="32"/>
          <w:sz w:val="26"/>
          <w:szCs w:val="26"/>
          <w:lang w:eastAsia="en-US"/>
        </w:rPr>
        <w:t>для участия в конкурсе "Лучший предприниматель года" на условиях, установленных Порядком предоставления грантов в форме субсидий</w:t>
      </w:r>
      <w:r w:rsidRPr="00907E96">
        <w:rPr>
          <w:rFonts w:eastAsiaTheme="minorHAnsi"/>
          <w:bCs/>
          <w:kern w:val="32"/>
          <w:sz w:val="26"/>
          <w:szCs w:val="26"/>
          <w:lang w:eastAsia="en-US"/>
        </w:rPr>
        <w:br/>
        <w:t xml:space="preserve">победителям конкурса "Лучший предприниматель года" в номинации "Лучший </w:t>
      </w:r>
      <w:r w:rsidRPr="00907E96">
        <w:rPr>
          <w:rFonts w:eastAsiaTheme="minorHAnsi"/>
          <w:bCs/>
          <w:kern w:val="32"/>
          <w:sz w:val="26"/>
          <w:szCs w:val="26"/>
          <w:lang w:eastAsia="en-US"/>
        </w:rPr>
        <w:br/>
        <w:t>в своем деле".</w:t>
      </w:r>
    </w:p>
    <w:p w:rsidR="00907E96" w:rsidRPr="00907E96" w:rsidRDefault="00907E96" w:rsidP="00907E96">
      <w:pPr>
        <w:widowControl w:val="0"/>
        <w:autoSpaceDE w:val="0"/>
        <w:autoSpaceDN w:val="0"/>
        <w:adjustRightInd w:val="0"/>
        <w:jc w:val="both"/>
        <w:rPr>
          <w:sz w:val="26"/>
          <w:szCs w:val="26"/>
        </w:rPr>
      </w:pPr>
      <w:r w:rsidRPr="00907E96">
        <w:rPr>
          <w:sz w:val="26"/>
          <w:szCs w:val="26"/>
        </w:rPr>
        <w:t xml:space="preserve">Юридический </w:t>
      </w:r>
      <w:proofErr w:type="gramStart"/>
      <w:r w:rsidRPr="00907E96">
        <w:rPr>
          <w:sz w:val="26"/>
          <w:szCs w:val="26"/>
        </w:rPr>
        <w:t>адрес:_</w:t>
      </w:r>
      <w:proofErr w:type="gramEnd"/>
      <w:r w:rsidRPr="00907E96">
        <w:rPr>
          <w:sz w:val="26"/>
          <w:szCs w:val="26"/>
        </w:rPr>
        <w:t>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Фактическое местонахождение: 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Почтовый адрес: 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Электронная почта 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ИНН ___________________________________________________________________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ОГРН № ________________________________________ дата 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ОКПО__________________________________________________________________</w:t>
      </w:r>
    </w:p>
    <w:p w:rsidR="00907E96" w:rsidRPr="00907E96" w:rsidRDefault="00907E96" w:rsidP="00907E96">
      <w:pPr>
        <w:widowControl w:val="0"/>
        <w:autoSpaceDE w:val="0"/>
        <w:autoSpaceDN w:val="0"/>
        <w:adjustRightInd w:val="0"/>
        <w:rPr>
          <w:sz w:val="26"/>
          <w:szCs w:val="26"/>
        </w:rPr>
      </w:pPr>
      <w:r w:rsidRPr="00907E96">
        <w:rPr>
          <w:sz w:val="26"/>
          <w:szCs w:val="26"/>
        </w:rPr>
        <w:t>Дата регистрации индивидуального предпринимателя 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Фамилия, имя, отчество (последнее – при наличии) 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Паспортные данные (серия, номер, кем и когда выдан), для индивидуальных предпринимателей 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Расчетный счет __________________________________________________________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Банк получателя _________________________________________________________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Корреспондентский счет __________________________________________________</w:t>
      </w:r>
    </w:p>
    <w:p w:rsidR="00907E96" w:rsidRPr="00907E96" w:rsidRDefault="00907E96" w:rsidP="00907E96">
      <w:pPr>
        <w:autoSpaceDE w:val="0"/>
        <w:autoSpaceDN w:val="0"/>
        <w:adjustRightInd w:val="0"/>
        <w:jc w:val="both"/>
        <w:outlineLvl w:val="0"/>
        <w:rPr>
          <w:rFonts w:eastAsiaTheme="minorHAnsi"/>
          <w:kern w:val="32"/>
          <w:sz w:val="26"/>
          <w:szCs w:val="26"/>
          <w:lang w:eastAsia="en-US"/>
        </w:rPr>
      </w:pPr>
      <w:r w:rsidRPr="00907E96">
        <w:rPr>
          <w:sz w:val="26"/>
          <w:szCs w:val="26"/>
        </w:rPr>
        <w:t>БИК____________________________________________________________________</w:t>
      </w:r>
    </w:p>
    <w:p w:rsidR="00907E96" w:rsidRPr="00907E96" w:rsidRDefault="00907E96" w:rsidP="00907E96">
      <w:pPr>
        <w:autoSpaceDE w:val="0"/>
        <w:autoSpaceDN w:val="0"/>
        <w:adjustRightInd w:val="0"/>
        <w:jc w:val="both"/>
        <w:outlineLvl w:val="0"/>
        <w:rPr>
          <w:rFonts w:eastAsiaTheme="minorHAnsi"/>
          <w:kern w:val="32"/>
          <w:sz w:val="26"/>
          <w:szCs w:val="26"/>
          <w:lang w:eastAsia="en-US"/>
        </w:rPr>
      </w:pPr>
    </w:p>
    <w:p w:rsidR="00907E96" w:rsidRPr="00907E96" w:rsidRDefault="00907E96" w:rsidP="00907E96">
      <w:pPr>
        <w:autoSpaceDE w:val="0"/>
        <w:autoSpaceDN w:val="0"/>
        <w:adjustRightInd w:val="0"/>
        <w:jc w:val="center"/>
        <w:outlineLvl w:val="0"/>
        <w:rPr>
          <w:rFonts w:eastAsiaTheme="minorHAnsi"/>
          <w:bCs/>
          <w:sz w:val="26"/>
          <w:szCs w:val="26"/>
          <w:lang w:eastAsia="en-US"/>
        </w:rPr>
      </w:pPr>
      <w:r w:rsidRPr="00907E96">
        <w:rPr>
          <w:rFonts w:eastAsiaTheme="minorHAnsi"/>
          <w:bCs/>
          <w:sz w:val="26"/>
          <w:szCs w:val="26"/>
          <w:lang w:eastAsia="en-US"/>
        </w:rPr>
        <w:t>Показатели деятельности субъекта малого и среднего предпринимательства</w:t>
      </w:r>
    </w:p>
    <w:p w:rsidR="00907E96" w:rsidRPr="00907E96" w:rsidRDefault="00907E96" w:rsidP="00907E96">
      <w:pPr>
        <w:widowControl w:val="0"/>
        <w:autoSpaceDE w:val="0"/>
        <w:autoSpaceDN w:val="0"/>
        <w:adjustRightInd w:val="0"/>
        <w:jc w:val="both"/>
        <w:rPr>
          <w:sz w:val="26"/>
          <w:szCs w:val="26"/>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7655"/>
        <w:gridCol w:w="1134"/>
      </w:tblGrid>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п/п</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Показатели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2022 год</w:t>
            </w: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Участие в конкурсных мероприятиях различного уровня &lt;1&gt;</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2</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Внедрение новых форм (видов услуг) и методов (описание)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Наличие уголка потребителя </w:t>
            </w:r>
            <w:hyperlink r:id="rId48" w:history="1">
              <w:r w:rsidRPr="00907E96">
                <w:rPr>
                  <w:rFonts w:eastAsiaTheme="minorHAnsi"/>
                  <w:sz w:val="20"/>
                  <w:szCs w:val="20"/>
                  <w:lang w:eastAsia="en-US"/>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4</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сайта в информационно-телекоммуникационной сети "Интернет" (указать)</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lastRenderedPageBreak/>
              <w:t>5</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рабочего аккаунта в социальных сетях в информационно-телекоммуникационной сети "Интернет" (указать)</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6</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программы лояльности для клиента&lt;3&gt;</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7</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 </w:t>
            </w:r>
            <w:hyperlink r:id="rId49" w:history="1">
              <w:r w:rsidRPr="00907E96">
                <w:rPr>
                  <w:rFonts w:eastAsiaTheme="minorHAnsi"/>
                  <w:sz w:val="20"/>
                  <w:szCs w:val="20"/>
                  <w:lang w:eastAsia="en-US"/>
                </w:rPr>
                <w:t>&lt;4&gt;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8</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Наличие пандуса (швеллера для маломобильных посетителей) или наличие рабочей кнопки вызова персонала &lt;5&gt;</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9</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 xml:space="preserve">Наружное оформление фасада к объекту осуществления предпринимательской деятельности (баннер, световая вывеска) </w:t>
            </w:r>
            <w:hyperlink r:id="rId50" w:history="1">
              <w:r w:rsidRPr="00907E96">
                <w:rPr>
                  <w:rFonts w:eastAsiaTheme="minorHAnsi"/>
                  <w:sz w:val="20"/>
                  <w:szCs w:val="20"/>
                  <w:lang w:eastAsia="en-US"/>
                </w:rPr>
                <w:t>&lt;5&gt;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Благоустройство территории, прилегающей к объекту осуществления предпринимательской деятельности (скамейки, урны, вазоны и т.п.) &lt;5&gt;</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11</w:t>
            </w:r>
          </w:p>
        </w:tc>
        <w:tc>
          <w:tcPr>
            <w:tcW w:w="765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z w:val="20"/>
                <w:szCs w:val="20"/>
                <w:lang w:eastAsia="en-US"/>
              </w:rPr>
            </w:pPr>
            <w:r w:rsidRPr="00907E96">
              <w:rPr>
                <w:rFonts w:eastAsiaTheme="minorHAnsi"/>
                <w:sz w:val="20"/>
                <w:szCs w:val="20"/>
                <w:lang w:eastAsia="en-US"/>
              </w:rPr>
              <w:t>Членство в ассоциациях, общественных объединениях предпринимателей &lt;6&gt;</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bl>
    <w:p w:rsidR="00907E96" w:rsidRPr="00907E96" w:rsidRDefault="00907E96" w:rsidP="00907E96">
      <w:pPr>
        <w:autoSpaceDE w:val="0"/>
        <w:autoSpaceDN w:val="0"/>
        <w:adjustRightInd w:val="0"/>
        <w:ind w:firstLine="709"/>
        <w:jc w:val="both"/>
        <w:outlineLvl w:val="0"/>
        <w:rPr>
          <w:rFonts w:eastAsiaTheme="minorHAnsi"/>
          <w:bCs/>
          <w:kern w:val="32"/>
          <w:sz w:val="26"/>
          <w:szCs w:val="26"/>
          <w:lang w:eastAsia="en-US"/>
        </w:rPr>
      </w:pPr>
    </w:p>
    <w:p w:rsidR="00907E96" w:rsidRPr="00907E96" w:rsidRDefault="00907E96" w:rsidP="00907E96">
      <w:pPr>
        <w:autoSpaceDE w:val="0"/>
        <w:autoSpaceDN w:val="0"/>
        <w:adjustRightInd w:val="0"/>
        <w:ind w:firstLine="709"/>
        <w:jc w:val="both"/>
        <w:outlineLvl w:val="0"/>
        <w:rPr>
          <w:rFonts w:eastAsiaTheme="minorHAnsi"/>
          <w:bCs/>
          <w:strike/>
          <w:kern w:val="32"/>
          <w:sz w:val="26"/>
          <w:szCs w:val="26"/>
          <w:lang w:eastAsia="en-US"/>
        </w:rPr>
      </w:pPr>
      <w:r w:rsidRPr="00907E96">
        <w:rPr>
          <w:rFonts w:eastAsiaTheme="minorHAnsi"/>
          <w:bCs/>
          <w:kern w:val="32"/>
          <w:sz w:val="26"/>
          <w:szCs w:val="26"/>
          <w:lang w:eastAsia="en-US"/>
        </w:rPr>
        <w:t>Примечание: в качестве подтверждающих документов прилагаются:</w:t>
      </w:r>
    </w:p>
    <w:p w:rsidR="00907E96" w:rsidRPr="00907E96" w:rsidRDefault="00907E96" w:rsidP="00907E96">
      <w:pPr>
        <w:autoSpaceDE w:val="0"/>
        <w:autoSpaceDN w:val="0"/>
        <w:adjustRightInd w:val="0"/>
        <w:ind w:firstLine="709"/>
        <w:jc w:val="both"/>
        <w:outlineLvl w:val="0"/>
        <w:rPr>
          <w:rFonts w:eastAsiaTheme="minorHAnsi"/>
          <w:bCs/>
          <w:kern w:val="32"/>
          <w:sz w:val="26"/>
          <w:szCs w:val="26"/>
          <w:lang w:eastAsia="en-US"/>
        </w:rPr>
      </w:pPr>
      <w:r w:rsidRPr="00907E96">
        <w:rPr>
          <w:rFonts w:eastAsiaTheme="minorHAnsi"/>
          <w:bCs/>
          <w:kern w:val="32"/>
          <w:sz w:val="26"/>
          <w:szCs w:val="26"/>
          <w:lang w:eastAsia="en-US"/>
        </w:rPr>
        <w:t xml:space="preserve">&lt;1&gt; Копии дипломов, сертификатов, иных документов, свидетельствующих об участии индивидуального предпринимателя в выставках, форумах, конгрессах </w:t>
      </w:r>
      <w:r w:rsidRPr="00907E96">
        <w:rPr>
          <w:rFonts w:eastAsiaTheme="minorHAnsi"/>
          <w:bCs/>
          <w:kern w:val="32"/>
          <w:sz w:val="26"/>
          <w:szCs w:val="26"/>
          <w:lang w:eastAsia="en-US"/>
        </w:rPr>
        <w:br/>
        <w:t>и т.п. (при наличии);</w:t>
      </w:r>
    </w:p>
    <w:p w:rsidR="00907E96" w:rsidRPr="00907E96" w:rsidRDefault="00907E96" w:rsidP="00907E96">
      <w:pPr>
        <w:autoSpaceDE w:val="0"/>
        <w:autoSpaceDN w:val="0"/>
        <w:adjustRightInd w:val="0"/>
        <w:ind w:firstLine="709"/>
        <w:jc w:val="both"/>
        <w:outlineLvl w:val="0"/>
        <w:rPr>
          <w:rFonts w:eastAsiaTheme="minorHAnsi"/>
          <w:sz w:val="26"/>
          <w:szCs w:val="26"/>
          <w:lang w:eastAsia="en-US"/>
        </w:rPr>
      </w:pPr>
      <w:r w:rsidRPr="00907E96">
        <w:rPr>
          <w:rFonts w:eastAsiaTheme="minorHAnsi"/>
          <w:bCs/>
          <w:kern w:val="32"/>
          <w:sz w:val="26"/>
          <w:szCs w:val="26"/>
          <w:lang w:eastAsia="en-US"/>
        </w:rPr>
        <w:t>&lt;2&gt; Фотография стенда, копия книги</w:t>
      </w:r>
      <w:r w:rsidRPr="00907E96">
        <w:rPr>
          <w:rFonts w:eastAsiaTheme="minorHAnsi"/>
          <w:sz w:val="26"/>
          <w:szCs w:val="26"/>
          <w:lang w:eastAsia="en-US"/>
        </w:rPr>
        <w:t xml:space="preserve"> жалоб и предложений, иные подтверждающие документы;</w:t>
      </w:r>
    </w:p>
    <w:p w:rsidR="00907E96" w:rsidRPr="00907E96" w:rsidRDefault="00907E96" w:rsidP="00907E96">
      <w:pPr>
        <w:autoSpaceDE w:val="0"/>
        <w:autoSpaceDN w:val="0"/>
        <w:adjustRightInd w:val="0"/>
        <w:ind w:firstLine="709"/>
        <w:jc w:val="both"/>
        <w:outlineLvl w:val="0"/>
        <w:rPr>
          <w:rFonts w:eastAsiaTheme="minorHAnsi"/>
          <w:bCs/>
          <w:kern w:val="32"/>
          <w:sz w:val="26"/>
          <w:szCs w:val="26"/>
          <w:lang w:eastAsia="en-US"/>
        </w:rPr>
      </w:pPr>
      <w:r w:rsidRPr="00907E96">
        <w:rPr>
          <w:rFonts w:eastAsiaTheme="minorHAnsi"/>
          <w:bCs/>
          <w:kern w:val="32"/>
          <w:sz w:val="26"/>
          <w:szCs w:val="26"/>
          <w:lang w:eastAsia="en-US"/>
        </w:rPr>
        <w:t>&lt;3&gt; Прейскурант или журнал учета ведения дисконтных карт и т.п.;</w:t>
      </w:r>
    </w:p>
    <w:p w:rsidR="00907E96" w:rsidRPr="00907E96" w:rsidRDefault="00907E96" w:rsidP="00907E96">
      <w:pPr>
        <w:ind w:firstLine="709"/>
        <w:jc w:val="both"/>
        <w:rPr>
          <w:rFonts w:eastAsiaTheme="minorHAnsi"/>
          <w:bCs/>
          <w:sz w:val="26"/>
          <w:szCs w:val="26"/>
          <w:lang w:eastAsia="en-US"/>
        </w:rPr>
      </w:pPr>
      <w:r w:rsidRPr="00907E96">
        <w:rPr>
          <w:rFonts w:eastAsiaTheme="minorHAnsi"/>
          <w:bCs/>
          <w:sz w:val="26"/>
          <w:szCs w:val="26"/>
          <w:lang w:eastAsia="en-US"/>
        </w:rPr>
        <w:t xml:space="preserve">&lt;4&gt; Копии документов, подтверждающих благотворительную </w:t>
      </w:r>
      <w:r w:rsidRPr="00907E96">
        <w:rPr>
          <w:rFonts w:eastAsiaTheme="minorHAnsi"/>
          <w:bCs/>
          <w:sz w:val="26"/>
          <w:szCs w:val="26"/>
          <w:lang w:eastAsia="en-US"/>
        </w:rPr>
        <w:br/>
        <w:t>и волонтерскую деятельность;</w:t>
      </w:r>
    </w:p>
    <w:p w:rsidR="00907E96" w:rsidRPr="00907E96" w:rsidRDefault="00907E96" w:rsidP="00907E96">
      <w:pPr>
        <w:ind w:firstLine="709"/>
        <w:jc w:val="both"/>
        <w:rPr>
          <w:rFonts w:eastAsiaTheme="minorHAnsi"/>
          <w:sz w:val="26"/>
          <w:szCs w:val="26"/>
          <w:lang w:eastAsia="en-US"/>
        </w:rPr>
      </w:pPr>
      <w:r w:rsidRPr="00907E96">
        <w:rPr>
          <w:rFonts w:eastAsiaTheme="minorHAnsi"/>
          <w:bCs/>
          <w:kern w:val="32"/>
          <w:sz w:val="26"/>
          <w:szCs w:val="26"/>
          <w:lang w:eastAsia="en-US"/>
        </w:rPr>
        <w:t xml:space="preserve">&lt;5&gt; Иные Подтверждающие документы, фотографии; </w:t>
      </w:r>
    </w:p>
    <w:p w:rsidR="00907E96" w:rsidRPr="00907E96" w:rsidRDefault="00907E96" w:rsidP="00907E96">
      <w:pPr>
        <w:widowControl w:val="0"/>
        <w:autoSpaceDE w:val="0"/>
        <w:autoSpaceDN w:val="0"/>
        <w:adjustRightInd w:val="0"/>
        <w:ind w:firstLine="709"/>
        <w:jc w:val="both"/>
        <w:rPr>
          <w:rFonts w:eastAsiaTheme="minorHAnsi"/>
          <w:bCs/>
          <w:kern w:val="32"/>
          <w:sz w:val="26"/>
          <w:szCs w:val="26"/>
          <w:lang w:eastAsia="en-US"/>
        </w:rPr>
      </w:pPr>
      <w:r w:rsidRPr="00907E96">
        <w:rPr>
          <w:rFonts w:eastAsiaTheme="minorHAnsi"/>
          <w:bCs/>
          <w:kern w:val="32"/>
          <w:sz w:val="26"/>
          <w:szCs w:val="26"/>
          <w:lang w:eastAsia="en-US"/>
        </w:rPr>
        <w:t>&lt;6&gt; Документ, удостоверяющий членство в ассоциациях, общественных объединениях предпринимателей.</w:t>
      </w: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p>
    <w:p w:rsidR="00907E96" w:rsidRPr="00907E96" w:rsidRDefault="00907E96" w:rsidP="00907E96">
      <w:pPr>
        <w:autoSpaceDE w:val="0"/>
        <w:autoSpaceDN w:val="0"/>
        <w:adjustRightInd w:val="0"/>
        <w:ind w:firstLine="709"/>
        <w:jc w:val="both"/>
        <w:outlineLvl w:val="0"/>
        <w:rPr>
          <w:rFonts w:eastAsiaTheme="minorHAnsi"/>
          <w:kern w:val="32"/>
          <w:sz w:val="26"/>
          <w:szCs w:val="26"/>
          <w:lang w:eastAsia="en-US"/>
        </w:rPr>
      </w:pPr>
      <w:r w:rsidRPr="00907E96">
        <w:rPr>
          <w:rFonts w:eastAsiaTheme="minorHAnsi"/>
          <w:kern w:val="32"/>
          <w:sz w:val="26"/>
          <w:szCs w:val="26"/>
          <w:lang w:eastAsia="en-US"/>
        </w:rPr>
        <w:t>К заявке прилагаются следующие документы:</w:t>
      </w:r>
    </w:p>
    <w:p w:rsidR="00907E96" w:rsidRPr="00907E96" w:rsidRDefault="00907E96" w:rsidP="00907E96">
      <w:pPr>
        <w:widowControl w:val="0"/>
        <w:tabs>
          <w:tab w:val="left" w:pos="284"/>
        </w:tabs>
        <w:autoSpaceDE w:val="0"/>
        <w:autoSpaceDN w:val="0"/>
        <w:adjustRightInd w:val="0"/>
        <w:jc w:val="both"/>
        <w:rPr>
          <w:rFonts w:eastAsiaTheme="minorHAnsi"/>
          <w:sz w:val="26"/>
          <w:szCs w:val="26"/>
          <w:lang w:eastAsia="en-US"/>
        </w:rPr>
      </w:pPr>
      <w:r w:rsidRPr="00907E96">
        <w:rPr>
          <w:sz w:val="26"/>
          <w:szCs w:val="26"/>
        </w:rPr>
        <w:t>1. _____________________________________________________________________;</w:t>
      </w:r>
    </w:p>
    <w:p w:rsidR="00907E96" w:rsidRPr="00907E96" w:rsidRDefault="00907E96" w:rsidP="00907E96">
      <w:pPr>
        <w:autoSpaceDE w:val="0"/>
        <w:autoSpaceDN w:val="0"/>
        <w:adjustRightInd w:val="0"/>
        <w:contextualSpacing/>
        <w:jc w:val="both"/>
        <w:rPr>
          <w:rFonts w:eastAsiaTheme="minorHAnsi"/>
          <w:sz w:val="26"/>
          <w:szCs w:val="26"/>
          <w:lang w:eastAsia="en-US"/>
        </w:rPr>
      </w:pPr>
      <w:r w:rsidRPr="00907E96">
        <w:rPr>
          <w:rFonts w:eastAsiaTheme="minorHAnsi"/>
          <w:sz w:val="26"/>
          <w:szCs w:val="26"/>
          <w:lang w:eastAsia="en-US"/>
        </w:rPr>
        <w:t>2. _____________________________________________________________________;</w:t>
      </w:r>
    </w:p>
    <w:p w:rsidR="00907E96" w:rsidRPr="00907E96" w:rsidRDefault="00907E96" w:rsidP="00907E96">
      <w:pPr>
        <w:autoSpaceDE w:val="0"/>
        <w:autoSpaceDN w:val="0"/>
        <w:adjustRightInd w:val="0"/>
        <w:contextualSpacing/>
        <w:jc w:val="both"/>
        <w:rPr>
          <w:rFonts w:eastAsiaTheme="minorHAnsi"/>
          <w:sz w:val="26"/>
          <w:szCs w:val="26"/>
          <w:lang w:eastAsia="en-US"/>
        </w:rPr>
      </w:pPr>
      <w:r w:rsidRPr="00907E96">
        <w:rPr>
          <w:rFonts w:eastAsiaTheme="minorHAnsi"/>
          <w:sz w:val="26"/>
          <w:szCs w:val="26"/>
          <w:lang w:eastAsia="en-US"/>
        </w:rPr>
        <w:t>3. _____________________________________________________________________;</w:t>
      </w:r>
    </w:p>
    <w:p w:rsidR="00907E96" w:rsidRPr="00907E96" w:rsidRDefault="00907E96" w:rsidP="00907E96">
      <w:pPr>
        <w:autoSpaceDE w:val="0"/>
        <w:autoSpaceDN w:val="0"/>
        <w:adjustRightInd w:val="0"/>
        <w:jc w:val="both"/>
        <w:outlineLvl w:val="0"/>
        <w:rPr>
          <w:rFonts w:eastAsiaTheme="minorHAnsi"/>
          <w:kern w:val="32"/>
          <w:sz w:val="26"/>
          <w:szCs w:val="26"/>
          <w:lang w:eastAsia="en-US"/>
        </w:rPr>
      </w:pPr>
      <w:r w:rsidRPr="00907E96">
        <w:rPr>
          <w:rFonts w:eastAsiaTheme="minorHAnsi"/>
          <w:kern w:val="32"/>
          <w:sz w:val="26"/>
          <w:szCs w:val="26"/>
          <w:lang w:eastAsia="en-US"/>
        </w:rPr>
        <w:t>…</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В соответствии со </w:t>
      </w:r>
      <w:hyperlink r:id="rId51" w:history="1">
        <w:r w:rsidRPr="00907E96">
          <w:rPr>
            <w:sz w:val="26"/>
            <w:szCs w:val="26"/>
          </w:rPr>
          <w:t>статьей 4</w:t>
        </w:r>
      </w:hyperlink>
      <w:r w:rsidRPr="00907E96">
        <w:rPr>
          <w:sz w:val="26"/>
          <w:szCs w:val="26"/>
        </w:rPr>
        <w:t xml:space="preserve"> Федерального закона от 24.07.2007 № 209-ФЗ </w:t>
      </w:r>
      <w:r w:rsidRPr="00907E96">
        <w:rPr>
          <w:sz w:val="26"/>
          <w:szCs w:val="26"/>
        </w:rPr>
        <w:br/>
        <w:t>"О развитии малого и среднего предпринимательства" являюсь субъектом малого (среднего) предпринимательства.</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907E96">
        <w:rPr>
          <w:sz w:val="26"/>
          <w:szCs w:val="26"/>
        </w:rPr>
        <w:br/>
      </w:r>
      <w:r w:rsidRPr="00907E96">
        <w:rPr>
          <w:sz w:val="26"/>
          <w:szCs w:val="26"/>
        </w:rPr>
        <w:lastRenderedPageBreak/>
        <w:t>к заявке копии выполнены с действующих и подлинных документов.</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В случае получения гранта в форме субсидии выражаю согласие </w:t>
      </w:r>
      <w:r w:rsidR="00C30C87">
        <w:rPr>
          <w:sz w:val="26"/>
          <w:szCs w:val="26"/>
        </w:rPr>
        <w:br/>
      </w:r>
      <w:r w:rsidRPr="00907E96">
        <w:rPr>
          <w:sz w:val="26"/>
          <w:szCs w:val="26"/>
        </w:rPr>
        <w:t xml:space="preserve">на осуществление главным распорядителем бюджетных средств </w:t>
      </w:r>
      <w:r w:rsidRPr="00907E96">
        <w:rPr>
          <w:rFonts w:eastAsiaTheme="minorHAnsi"/>
          <w:sz w:val="26"/>
          <w:szCs w:val="26"/>
          <w:lang w:eastAsia="en-US"/>
        </w:rPr>
        <w:t>как получателем бюджетных средств</w:t>
      </w:r>
      <w:r w:rsidRPr="00907E96">
        <w:rPr>
          <w:sz w:val="26"/>
          <w:szCs w:val="26"/>
        </w:rPr>
        <w:t>,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С порядком проведения конкурса "Лучший предприниматель года" ознакомлен и согласен.</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К заявке прилагаются документы на _______ листах.</w:t>
      </w: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jc w:val="both"/>
        <w:rPr>
          <w:sz w:val="26"/>
          <w:szCs w:val="26"/>
        </w:rPr>
      </w:pPr>
      <w:r w:rsidRPr="00907E96">
        <w:rPr>
          <w:sz w:val="26"/>
          <w:szCs w:val="26"/>
        </w:rPr>
        <w:t xml:space="preserve">______________/___________________                        "____" _____________ 20___ г. </w:t>
      </w:r>
    </w:p>
    <w:p w:rsidR="00907E96" w:rsidRPr="00907E96" w:rsidRDefault="00907E96" w:rsidP="00907E96">
      <w:pPr>
        <w:widowControl w:val="0"/>
        <w:autoSpaceDE w:val="0"/>
        <w:autoSpaceDN w:val="0"/>
        <w:adjustRightInd w:val="0"/>
        <w:jc w:val="both"/>
        <w:rPr>
          <w:sz w:val="20"/>
          <w:szCs w:val="20"/>
        </w:rPr>
      </w:pPr>
      <w:r w:rsidRPr="00907E96">
        <w:rPr>
          <w:sz w:val="20"/>
          <w:szCs w:val="20"/>
        </w:rPr>
        <w:t xml:space="preserve">         (</w:t>
      </w:r>
      <w:proofErr w:type="gramStart"/>
      <w:r w:rsidRPr="00907E96">
        <w:rPr>
          <w:sz w:val="20"/>
          <w:szCs w:val="20"/>
        </w:rPr>
        <w:t xml:space="preserve">подпись)   </w:t>
      </w:r>
      <w:proofErr w:type="gramEnd"/>
      <w:r w:rsidRPr="00907E96">
        <w:rPr>
          <w:sz w:val="20"/>
          <w:szCs w:val="20"/>
        </w:rPr>
        <w:t xml:space="preserve">              (расшифровка подписи)                                                 (дата подачи заявки)        </w:t>
      </w:r>
    </w:p>
    <w:p w:rsidR="00907E96" w:rsidRPr="00907E96" w:rsidRDefault="00907E96" w:rsidP="00907E96">
      <w:pPr>
        <w:widowControl w:val="0"/>
        <w:autoSpaceDE w:val="0"/>
        <w:autoSpaceDN w:val="0"/>
        <w:adjustRightInd w:val="0"/>
        <w:jc w:val="both"/>
        <w:rPr>
          <w:sz w:val="20"/>
          <w:szCs w:val="20"/>
        </w:rPr>
      </w:pPr>
    </w:p>
    <w:p w:rsidR="00907E96" w:rsidRPr="00907E96" w:rsidRDefault="00907E96" w:rsidP="00907E96">
      <w:pPr>
        <w:widowControl w:val="0"/>
        <w:autoSpaceDE w:val="0"/>
        <w:autoSpaceDN w:val="0"/>
        <w:adjustRightInd w:val="0"/>
        <w:jc w:val="both"/>
        <w:rPr>
          <w:sz w:val="26"/>
          <w:szCs w:val="26"/>
        </w:rPr>
      </w:pPr>
      <w:r w:rsidRPr="00907E96">
        <w:rPr>
          <w:sz w:val="20"/>
          <w:szCs w:val="20"/>
        </w:rPr>
        <w:t>МП (при наличии)</w:t>
      </w:r>
    </w:p>
    <w:p w:rsidR="00907E96" w:rsidRPr="00907E96" w:rsidRDefault="00907E96" w:rsidP="00907E96">
      <w:pPr>
        <w:autoSpaceDE w:val="0"/>
        <w:autoSpaceDN w:val="0"/>
        <w:adjustRightInd w:val="0"/>
        <w:spacing w:after="60"/>
        <w:jc w:val="both"/>
        <w:outlineLvl w:val="0"/>
        <w:rPr>
          <w:rFonts w:eastAsiaTheme="minorHAnsi"/>
          <w:bCs/>
          <w:kern w:val="32"/>
          <w:sz w:val="20"/>
          <w:szCs w:val="20"/>
          <w:lang w:eastAsia="en-US"/>
        </w:rPr>
      </w:pP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sectPr w:rsidR="00907E96" w:rsidRPr="00907E96" w:rsidSect="00B5179E">
          <w:pgSz w:w="11906" w:h="16838"/>
          <w:pgMar w:top="1134" w:right="851" w:bottom="1134" w:left="1701" w:header="709" w:footer="709" w:gutter="0"/>
          <w:cols w:space="708"/>
          <w:docGrid w:linePitch="360"/>
        </w:sectPr>
      </w:pPr>
    </w:p>
    <w:p w:rsidR="00907E96" w:rsidRPr="00907E96" w:rsidRDefault="00907E96" w:rsidP="00907E96">
      <w:pPr>
        <w:widowControl w:val="0"/>
        <w:autoSpaceDE w:val="0"/>
        <w:autoSpaceDN w:val="0"/>
        <w:adjustRightInd w:val="0"/>
        <w:ind w:firstLine="3969"/>
        <w:outlineLvl w:val="1"/>
        <w:rPr>
          <w:sz w:val="26"/>
          <w:szCs w:val="26"/>
        </w:rPr>
      </w:pPr>
      <w:r w:rsidRPr="00907E96">
        <w:rPr>
          <w:sz w:val="26"/>
          <w:szCs w:val="26"/>
        </w:rPr>
        <w:lastRenderedPageBreak/>
        <w:t>Приложение 4</w:t>
      </w:r>
    </w:p>
    <w:p w:rsidR="00907E96" w:rsidRPr="00907E96" w:rsidRDefault="00907E96" w:rsidP="00907E96">
      <w:pPr>
        <w:widowControl w:val="0"/>
        <w:autoSpaceDE w:val="0"/>
        <w:autoSpaceDN w:val="0"/>
        <w:adjustRightInd w:val="0"/>
        <w:ind w:left="3969"/>
        <w:rPr>
          <w:sz w:val="26"/>
          <w:szCs w:val="26"/>
        </w:rPr>
      </w:pPr>
      <w:r w:rsidRPr="00907E96">
        <w:rPr>
          <w:sz w:val="26"/>
          <w:szCs w:val="26"/>
        </w:rPr>
        <w:t>к Порядку предоставления грантов в форме субсидий победителям конкурса "Лучший предприниматель года"</w:t>
      </w:r>
    </w:p>
    <w:p w:rsidR="00907E96" w:rsidRPr="00907E96" w:rsidRDefault="00907E96" w:rsidP="00907E96">
      <w:pPr>
        <w:widowControl w:val="0"/>
        <w:autoSpaceDE w:val="0"/>
        <w:autoSpaceDN w:val="0"/>
        <w:adjustRightInd w:val="0"/>
        <w:ind w:left="4395" w:firstLine="720"/>
        <w:jc w:val="both"/>
        <w:rPr>
          <w:sz w:val="26"/>
          <w:szCs w:val="26"/>
        </w:rPr>
      </w:pP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Главе города Нарьян-Мара__________________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от_______________________________________,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 xml:space="preserve">почтовый </w:t>
      </w:r>
      <w:proofErr w:type="gramStart"/>
      <w:r w:rsidRPr="00907E96">
        <w:rPr>
          <w:sz w:val="26"/>
          <w:szCs w:val="26"/>
        </w:rPr>
        <w:t>адрес:_</w:t>
      </w:r>
      <w:proofErr w:type="gramEnd"/>
      <w:r w:rsidRPr="00907E96">
        <w:rPr>
          <w:sz w:val="26"/>
          <w:szCs w:val="26"/>
        </w:rPr>
        <w:t>__________________________</w:t>
      </w:r>
    </w:p>
    <w:p w:rsidR="00907E96" w:rsidRPr="00907E96" w:rsidRDefault="00907E96" w:rsidP="00907E96">
      <w:pPr>
        <w:widowControl w:val="0"/>
        <w:autoSpaceDE w:val="0"/>
        <w:autoSpaceDN w:val="0"/>
        <w:adjustRightInd w:val="0"/>
        <w:ind w:left="3969"/>
        <w:jc w:val="both"/>
        <w:rPr>
          <w:sz w:val="26"/>
          <w:szCs w:val="26"/>
        </w:rPr>
      </w:pPr>
      <w:r w:rsidRPr="00907E96">
        <w:rPr>
          <w:sz w:val="26"/>
          <w:szCs w:val="26"/>
        </w:rPr>
        <w:t>номер телефона ___________________________</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center"/>
        <w:rPr>
          <w:sz w:val="26"/>
          <w:szCs w:val="26"/>
        </w:rPr>
      </w:pPr>
      <w:bookmarkStart w:id="22" w:name="P305"/>
      <w:bookmarkEnd w:id="22"/>
      <w:r w:rsidRPr="00907E96">
        <w:rPr>
          <w:sz w:val="26"/>
          <w:szCs w:val="26"/>
        </w:rPr>
        <w:t>Заявление</w:t>
      </w:r>
    </w:p>
    <w:p w:rsidR="00907E96" w:rsidRPr="00907E96" w:rsidRDefault="00907E96" w:rsidP="00907E96">
      <w:pPr>
        <w:widowControl w:val="0"/>
        <w:autoSpaceDE w:val="0"/>
        <w:autoSpaceDN w:val="0"/>
        <w:adjustRightInd w:val="0"/>
        <w:jc w:val="center"/>
        <w:rPr>
          <w:sz w:val="26"/>
          <w:szCs w:val="26"/>
        </w:rPr>
      </w:pPr>
      <w:r w:rsidRPr="00907E96">
        <w:rPr>
          <w:sz w:val="26"/>
          <w:szCs w:val="26"/>
        </w:rPr>
        <w:t>о соответствии вновь созданного юридического лица и вновь</w:t>
      </w:r>
    </w:p>
    <w:p w:rsidR="00907E96" w:rsidRPr="00907E96" w:rsidRDefault="00907E96" w:rsidP="00907E96">
      <w:pPr>
        <w:widowControl w:val="0"/>
        <w:autoSpaceDE w:val="0"/>
        <w:autoSpaceDN w:val="0"/>
        <w:adjustRightInd w:val="0"/>
        <w:jc w:val="center"/>
        <w:rPr>
          <w:sz w:val="26"/>
          <w:szCs w:val="26"/>
        </w:rPr>
      </w:pPr>
      <w:r w:rsidRPr="00907E96">
        <w:rPr>
          <w:sz w:val="26"/>
          <w:szCs w:val="26"/>
        </w:rPr>
        <w:t>зарегистрированного индивидуального предпринимателя условиям</w:t>
      </w:r>
    </w:p>
    <w:p w:rsidR="00907E96" w:rsidRPr="00907E96" w:rsidRDefault="00907E96" w:rsidP="00907E96">
      <w:pPr>
        <w:widowControl w:val="0"/>
        <w:autoSpaceDE w:val="0"/>
        <w:autoSpaceDN w:val="0"/>
        <w:adjustRightInd w:val="0"/>
        <w:jc w:val="center"/>
        <w:rPr>
          <w:sz w:val="26"/>
          <w:szCs w:val="26"/>
        </w:rPr>
      </w:pPr>
      <w:r w:rsidRPr="00907E96">
        <w:rPr>
          <w:sz w:val="26"/>
          <w:szCs w:val="26"/>
        </w:rPr>
        <w:t>отнесения к субъектам малого и среднего предпринимательства,</w:t>
      </w:r>
    </w:p>
    <w:p w:rsidR="00907E96" w:rsidRPr="00907E96" w:rsidRDefault="00907E96" w:rsidP="00907E96">
      <w:pPr>
        <w:widowControl w:val="0"/>
        <w:autoSpaceDE w:val="0"/>
        <w:autoSpaceDN w:val="0"/>
        <w:adjustRightInd w:val="0"/>
        <w:jc w:val="center"/>
        <w:rPr>
          <w:sz w:val="26"/>
          <w:szCs w:val="26"/>
        </w:rPr>
      </w:pPr>
      <w:r w:rsidRPr="00907E96">
        <w:rPr>
          <w:sz w:val="26"/>
          <w:szCs w:val="26"/>
        </w:rPr>
        <w:t xml:space="preserve">установленным Федеральным </w:t>
      </w:r>
      <w:hyperlink r:id="rId52" w:history="1">
        <w:r w:rsidRPr="00907E96">
          <w:rPr>
            <w:sz w:val="26"/>
            <w:szCs w:val="26"/>
          </w:rPr>
          <w:t>законом</w:t>
        </w:r>
      </w:hyperlink>
      <w:r w:rsidRPr="00907E96">
        <w:rPr>
          <w:sz w:val="26"/>
          <w:szCs w:val="26"/>
        </w:rPr>
        <w:t xml:space="preserve"> от 24 июля 2007 г. № 209-ФЗ</w:t>
      </w:r>
    </w:p>
    <w:p w:rsidR="00907E96" w:rsidRPr="00907E96" w:rsidRDefault="00907E96" w:rsidP="00907E96">
      <w:pPr>
        <w:widowControl w:val="0"/>
        <w:autoSpaceDE w:val="0"/>
        <w:autoSpaceDN w:val="0"/>
        <w:adjustRightInd w:val="0"/>
        <w:jc w:val="center"/>
        <w:rPr>
          <w:sz w:val="26"/>
          <w:szCs w:val="26"/>
        </w:rPr>
      </w:pPr>
      <w:r w:rsidRPr="00907E96">
        <w:rPr>
          <w:sz w:val="26"/>
          <w:szCs w:val="26"/>
        </w:rPr>
        <w:t>"О развитии малого и среднего предпринимательства в Российской Федерации"</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Настоящим заявляю, что 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_______________________________________________________________________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907E96" w:rsidRPr="00907E96" w:rsidRDefault="00907E96" w:rsidP="00907E96">
      <w:pPr>
        <w:widowControl w:val="0"/>
        <w:autoSpaceDE w:val="0"/>
        <w:autoSpaceDN w:val="0"/>
        <w:adjustRightInd w:val="0"/>
        <w:jc w:val="both"/>
        <w:rPr>
          <w:sz w:val="26"/>
          <w:szCs w:val="26"/>
        </w:rPr>
      </w:pPr>
      <w:r w:rsidRPr="00907E96">
        <w:rPr>
          <w:sz w:val="26"/>
          <w:szCs w:val="26"/>
        </w:rPr>
        <w:t>ИНН: __________________________________________________________________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907E96" w:rsidRPr="00907E96" w:rsidRDefault="00907E96" w:rsidP="00907E96">
      <w:pPr>
        <w:widowControl w:val="0"/>
        <w:autoSpaceDE w:val="0"/>
        <w:autoSpaceDN w:val="0"/>
        <w:adjustRightInd w:val="0"/>
        <w:jc w:val="both"/>
        <w:rPr>
          <w:sz w:val="26"/>
          <w:szCs w:val="26"/>
        </w:rPr>
      </w:pPr>
      <w:r w:rsidRPr="00907E96">
        <w:rPr>
          <w:sz w:val="26"/>
          <w:szCs w:val="26"/>
        </w:rPr>
        <w:t>дата государственной регистрации: _________________________________________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 xml:space="preserve">(указывается дата государственной регистрации юридического лица или </w:t>
      </w:r>
    </w:p>
    <w:p w:rsidR="00907E96" w:rsidRPr="00907E96" w:rsidRDefault="00907E96" w:rsidP="00907E96">
      <w:pPr>
        <w:widowControl w:val="0"/>
        <w:autoSpaceDE w:val="0"/>
        <w:autoSpaceDN w:val="0"/>
        <w:adjustRightInd w:val="0"/>
        <w:jc w:val="center"/>
        <w:rPr>
          <w:sz w:val="20"/>
          <w:szCs w:val="20"/>
        </w:rPr>
      </w:pPr>
      <w:r w:rsidRPr="00907E96">
        <w:rPr>
          <w:sz w:val="20"/>
          <w:szCs w:val="20"/>
        </w:rPr>
        <w:t>индивидуального предпринимателя)</w:t>
      </w:r>
    </w:p>
    <w:p w:rsidR="00907E96" w:rsidRPr="00907E96" w:rsidRDefault="00907E96" w:rsidP="00907E96">
      <w:pPr>
        <w:widowControl w:val="0"/>
        <w:autoSpaceDE w:val="0"/>
        <w:autoSpaceDN w:val="0"/>
        <w:adjustRightInd w:val="0"/>
        <w:jc w:val="both"/>
        <w:rPr>
          <w:sz w:val="26"/>
          <w:szCs w:val="26"/>
        </w:rPr>
      </w:pPr>
      <w:r w:rsidRPr="00907E96">
        <w:rPr>
          <w:sz w:val="26"/>
          <w:szCs w:val="26"/>
        </w:rPr>
        <w:t xml:space="preserve">соответствует условиям отнесения к субъектам малого и среднего предпринимательства, установленным Федеральным </w:t>
      </w:r>
      <w:hyperlink r:id="rId53" w:history="1">
        <w:r w:rsidRPr="00907E96">
          <w:rPr>
            <w:sz w:val="26"/>
            <w:szCs w:val="26"/>
          </w:rPr>
          <w:t>законом</w:t>
        </w:r>
      </w:hyperlink>
      <w:r w:rsidRPr="00907E96">
        <w:rPr>
          <w:sz w:val="26"/>
          <w:szCs w:val="26"/>
        </w:rPr>
        <w:t xml:space="preserve"> от 24.07.2007 </w:t>
      </w:r>
      <w:r w:rsidRPr="00907E96">
        <w:rPr>
          <w:sz w:val="26"/>
          <w:szCs w:val="26"/>
        </w:rPr>
        <w:br/>
        <w:t>№ 209-ФЗ "О развитии малого и среднего предпринимательства в Российской Федерации".</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r w:rsidRPr="00907E96">
        <w:rPr>
          <w:sz w:val="26"/>
          <w:szCs w:val="26"/>
        </w:rPr>
        <w:t>Руководитель юридического лица/</w:t>
      </w:r>
    </w:p>
    <w:p w:rsidR="00907E96" w:rsidRPr="00907E96" w:rsidRDefault="00907E96" w:rsidP="00907E96">
      <w:pPr>
        <w:widowControl w:val="0"/>
        <w:autoSpaceDE w:val="0"/>
        <w:autoSpaceDN w:val="0"/>
        <w:adjustRightInd w:val="0"/>
        <w:jc w:val="both"/>
        <w:rPr>
          <w:sz w:val="26"/>
          <w:szCs w:val="26"/>
        </w:rPr>
      </w:pPr>
      <w:r w:rsidRPr="00907E96">
        <w:rPr>
          <w:sz w:val="26"/>
          <w:szCs w:val="26"/>
        </w:rPr>
        <w:t>индивидуальный предприниматель     ____________/___________________/</w:t>
      </w:r>
    </w:p>
    <w:p w:rsidR="00907E96" w:rsidRPr="00907E96" w:rsidRDefault="00907E96" w:rsidP="00907E96">
      <w:pPr>
        <w:widowControl w:val="0"/>
        <w:autoSpaceDE w:val="0"/>
        <w:autoSpaceDN w:val="0"/>
        <w:adjustRightInd w:val="0"/>
        <w:jc w:val="both"/>
        <w:rPr>
          <w:sz w:val="20"/>
          <w:szCs w:val="20"/>
        </w:rPr>
      </w:pPr>
      <w:r w:rsidRPr="00907E96">
        <w:rPr>
          <w:sz w:val="20"/>
          <w:szCs w:val="20"/>
        </w:rPr>
        <w:t xml:space="preserve">                                                                                             (</w:t>
      </w:r>
      <w:proofErr w:type="gramStart"/>
      <w:r w:rsidRPr="00907E96">
        <w:rPr>
          <w:sz w:val="20"/>
          <w:szCs w:val="20"/>
        </w:rPr>
        <w:t xml:space="preserve">подпись)   </w:t>
      </w:r>
      <w:proofErr w:type="gramEnd"/>
      <w:r w:rsidRPr="00907E96">
        <w:rPr>
          <w:sz w:val="20"/>
          <w:szCs w:val="20"/>
        </w:rPr>
        <w:t xml:space="preserve">       (расшифровка подписи)</w:t>
      </w:r>
    </w:p>
    <w:p w:rsidR="00907E96" w:rsidRPr="00907E96" w:rsidRDefault="00907E96" w:rsidP="00907E96">
      <w:pPr>
        <w:widowControl w:val="0"/>
        <w:autoSpaceDE w:val="0"/>
        <w:autoSpaceDN w:val="0"/>
        <w:adjustRightInd w:val="0"/>
        <w:jc w:val="both"/>
        <w:rPr>
          <w:sz w:val="26"/>
          <w:szCs w:val="26"/>
        </w:rPr>
      </w:pPr>
      <w:r w:rsidRPr="00907E96">
        <w:rPr>
          <w:sz w:val="26"/>
          <w:szCs w:val="26"/>
        </w:rPr>
        <w:t>"___" __________________ г.</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0"/>
          <w:szCs w:val="20"/>
        </w:rPr>
      </w:pPr>
      <w:r w:rsidRPr="00907E96">
        <w:rPr>
          <w:sz w:val="20"/>
          <w:szCs w:val="20"/>
        </w:rPr>
        <w:t>МП (при наличии)</w:t>
      </w:r>
    </w:p>
    <w:p w:rsidR="00907E96" w:rsidRPr="00907E96" w:rsidRDefault="00907E96" w:rsidP="00907E96">
      <w:pPr>
        <w:widowControl w:val="0"/>
        <w:autoSpaceDE w:val="0"/>
        <w:autoSpaceDN w:val="0"/>
        <w:adjustRightInd w:val="0"/>
        <w:jc w:val="both"/>
        <w:rPr>
          <w:sz w:val="26"/>
          <w:szCs w:val="26"/>
        </w:rPr>
        <w:sectPr w:rsidR="00907E96" w:rsidRPr="00907E96" w:rsidSect="00B5179E">
          <w:pgSz w:w="11905" w:h="16838"/>
          <w:pgMar w:top="1134" w:right="851" w:bottom="1134" w:left="1701" w:header="567" w:footer="0" w:gutter="0"/>
          <w:cols w:space="720"/>
          <w:docGrid w:linePitch="326"/>
        </w:sectPr>
      </w:pPr>
    </w:p>
    <w:p w:rsidR="00907E96" w:rsidRPr="00907E96" w:rsidRDefault="00907E96" w:rsidP="00907E96">
      <w:pPr>
        <w:widowControl w:val="0"/>
        <w:tabs>
          <w:tab w:val="left" w:pos="3969"/>
        </w:tabs>
        <w:autoSpaceDE w:val="0"/>
        <w:autoSpaceDN w:val="0"/>
        <w:adjustRightInd w:val="0"/>
        <w:ind w:left="3969"/>
        <w:outlineLvl w:val="1"/>
        <w:rPr>
          <w:sz w:val="26"/>
          <w:szCs w:val="26"/>
        </w:rPr>
      </w:pPr>
      <w:r w:rsidRPr="00907E96">
        <w:rPr>
          <w:sz w:val="26"/>
          <w:szCs w:val="26"/>
        </w:rPr>
        <w:lastRenderedPageBreak/>
        <w:t>Приложение 5</w:t>
      </w:r>
    </w:p>
    <w:p w:rsidR="00907E96" w:rsidRPr="00907E96" w:rsidRDefault="00907E96" w:rsidP="00907E96">
      <w:pPr>
        <w:widowControl w:val="0"/>
        <w:autoSpaceDE w:val="0"/>
        <w:autoSpaceDN w:val="0"/>
        <w:adjustRightInd w:val="0"/>
        <w:ind w:left="3969"/>
        <w:outlineLvl w:val="1"/>
        <w:rPr>
          <w:sz w:val="26"/>
          <w:szCs w:val="26"/>
        </w:rPr>
      </w:pPr>
      <w:r w:rsidRPr="00907E96">
        <w:rPr>
          <w:sz w:val="26"/>
          <w:szCs w:val="26"/>
        </w:rPr>
        <w:t>к Порядку предоставления грантов в форме субсидий победителям конкурса "Лучший предприниматель года"</w:t>
      </w:r>
    </w:p>
    <w:p w:rsidR="00907E96" w:rsidRPr="00907E96" w:rsidRDefault="00907E96" w:rsidP="00907E96">
      <w:pPr>
        <w:widowControl w:val="0"/>
        <w:autoSpaceDE w:val="0"/>
        <w:autoSpaceDN w:val="0"/>
        <w:adjustRightInd w:val="0"/>
        <w:ind w:left="3969"/>
        <w:outlineLvl w:val="1"/>
        <w:rPr>
          <w:sz w:val="26"/>
          <w:szCs w:val="26"/>
        </w:rPr>
      </w:pPr>
    </w:p>
    <w:p w:rsidR="00907E96" w:rsidRPr="00907E96" w:rsidRDefault="00907E96" w:rsidP="00907E96">
      <w:pPr>
        <w:widowControl w:val="0"/>
        <w:autoSpaceDE w:val="0"/>
        <w:autoSpaceDN w:val="0"/>
        <w:adjustRightInd w:val="0"/>
        <w:jc w:val="center"/>
        <w:rPr>
          <w:rFonts w:eastAsiaTheme="minorHAnsi"/>
          <w:sz w:val="26"/>
          <w:szCs w:val="26"/>
          <w:lang w:eastAsia="en-US"/>
        </w:rPr>
      </w:pPr>
      <w:r w:rsidRPr="00907E96">
        <w:rPr>
          <w:sz w:val="26"/>
          <w:szCs w:val="26"/>
        </w:rPr>
        <w:t xml:space="preserve">Оценочная ведомость </w:t>
      </w:r>
      <w:r w:rsidRPr="00907E96">
        <w:rPr>
          <w:rFonts w:eastAsiaTheme="minorHAnsi"/>
          <w:sz w:val="26"/>
          <w:szCs w:val="26"/>
          <w:lang w:eastAsia="en-US"/>
        </w:rPr>
        <w:t xml:space="preserve">конкурсного отбора </w:t>
      </w:r>
    </w:p>
    <w:p w:rsidR="00907E96" w:rsidRPr="00907E96" w:rsidRDefault="00907E96" w:rsidP="00907E96">
      <w:pPr>
        <w:widowControl w:val="0"/>
        <w:autoSpaceDE w:val="0"/>
        <w:autoSpaceDN w:val="0"/>
        <w:adjustRightInd w:val="0"/>
        <w:jc w:val="center"/>
        <w:rPr>
          <w:rFonts w:eastAsiaTheme="minorHAnsi"/>
          <w:sz w:val="26"/>
          <w:szCs w:val="26"/>
          <w:lang w:eastAsia="en-US"/>
        </w:rPr>
      </w:pPr>
      <w:r w:rsidRPr="00907E96">
        <w:rPr>
          <w:rFonts w:eastAsiaTheme="minorHAnsi"/>
          <w:sz w:val="26"/>
          <w:szCs w:val="26"/>
          <w:lang w:eastAsia="en-US"/>
        </w:rPr>
        <w:t>"Лучший предприниматель года" в номинации "Лучший предприниматель"</w:t>
      </w:r>
    </w:p>
    <w:p w:rsidR="00907E96" w:rsidRPr="00907E96" w:rsidRDefault="00907E96" w:rsidP="00907E96">
      <w:pPr>
        <w:autoSpaceDE w:val="0"/>
        <w:autoSpaceDN w:val="0"/>
        <w:adjustRightInd w:val="0"/>
        <w:jc w:val="center"/>
        <w:rPr>
          <w:rFonts w:eastAsiaTheme="minorHAnsi"/>
          <w:sz w:val="26"/>
          <w:szCs w:val="26"/>
          <w:lang w:eastAsia="en-US"/>
        </w:rPr>
      </w:pPr>
    </w:p>
    <w:p w:rsidR="00907E96" w:rsidRPr="00907E96" w:rsidRDefault="00907E96" w:rsidP="00907E96">
      <w:pPr>
        <w:autoSpaceDE w:val="0"/>
        <w:autoSpaceDN w:val="0"/>
        <w:adjustRightInd w:val="0"/>
        <w:jc w:val="both"/>
        <w:rPr>
          <w:rFonts w:eastAsiaTheme="minorHAnsi"/>
          <w:sz w:val="26"/>
          <w:szCs w:val="26"/>
          <w:lang w:eastAsia="en-US"/>
        </w:rPr>
      </w:pPr>
      <w:r w:rsidRPr="00907E96">
        <w:rPr>
          <w:rFonts w:eastAsiaTheme="minorHAnsi"/>
          <w:sz w:val="26"/>
          <w:szCs w:val="26"/>
          <w:lang w:eastAsia="en-US"/>
        </w:rPr>
        <w:t>Фамилия И.О. члена конкурсной комиссии ___________________________________</w:t>
      </w:r>
    </w:p>
    <w:p w:rsidR="00907E96" w:rsidRPr="00907E96" w:rsidRDefault="00907E96" w:rsidP="00907E96">
      <w:pPr>
        <w:autoSpaceDE w:val="0"/>
        <w:autoSpaceDN w:val="0"/>
        <w:adjustRightInd w:val="0"/>
        <w:jc w:val="both"/>
        <w:rPr>
          <w:rFonts w:eastAsiaTheme="minorHAnsi"/>
          <w:sz w:val="26"/>
          <w:szCs w:val="26"/>
          <w:lang w:eastAsia="en-US"/>
        </w:rPr>
      </w:pP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Наименование участника конкурсного отбора ________________________________</w:t>
      </w:r>
    </w:p>
    <w:p w:rsidR="00907E96" w:rsidRPr="00907E96" w:rsidRDefault="00907E96" w:rsidP="00907E96">
      <w:pPr>
        <w:rPr>
          <w:rFonts w:eastAsiaTheme="minorHAnsi"/>
          <w:lang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134"/>
        <w:gridCol w:w="1134"/>
      </w:tblGrid>
      <w:tr w:rsidR="00907E96" w:rsidRPr="00907E96" w:rsidTr="00B5179E">
        <w:trPr>
          <w:trHeight w:val="485"/>
          <w:jc w:val="center"/>
        </w:trPr>
        <w:tc>
          <w:tcPr>
            <w:tcW w:w="9351" w:type="dxa"/>
            <w:gridSpan w:val="3"/>
            <w:vAlign w:val="center"/>
          </w:tcPr>
          <w:p w:rsidR="00907E96" w:rsidRPr="00907E96" w:rsidRDefault="00907E96" w:rsidP="00907E96">
            <w:pPr>
              <w:autoSpaceDE w:val="0"/>
              <w:autoSpaceDN w:val="0"/>
              <w:adjustRightInd w:val="0"/>
              <w:jc w:val="center"/>
              <w:outlineLvl w:val="0"/>
              <w:rPr>
                <w:rFonts w:eastAsiaTheme="minorHAnsi"/>
                <w:sz w:val="26"/>
                <w:szCs w:val="26"/>
                <w:lang w:eastAsia="en-US"/>
              </w:rPr>
            </w:pPr>
            <w:r w:rsidRPr="00907E96">
              <w:rPr>
                <w:rFonts w:eastAsiaTheme="minorHAnsi"/>
                <w:sz w:val="20"/>
                <w:szCs w:val="20"/>
                <w:lang w:eastAsia="en-US"/>
              </w:rPr>
              <w:t>1. Продолжительность ведения предпринимательской деятельности</w:t>
            </w:r>
          </w:p>
        </w:tc>
      </w:tr>
      <w:tr w:rsidR="00907E96" w:rsidRPr="00907E96" w:rsidTr="00B5179E">
        <w:trPr>
          <w:trHeight w:val="389"/>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Более 6 лет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10 баллов </w:t>
            </w:r>
          </w:p>
        </w:tc>
        <w:tc>
          <w:tcPr>
            <w:tcW w:w="1134" w:type="dxa"/>
            <w:vMerge w:val="restart"/>
          </w:tcPr>
          <w:p w:rsidR="00907E96" w:rsidRPr="00907E96" w:rsidRDefault="00907E96" w:rsidP="00907E96">
            <w:pPr>
              <w:autoSpaceDE w:val="0"/>
              <w:autoSpaceDN w:val="0"/>
              <w:adjustRightInd w:val="0"/>
              <w:ind w:left="-5"/>
              <w:jc w:val="both"/>
              <w:rPr>
                <w:rFonts w:eastAsiaTheme="minorHAnsi"/>
                <w:sz w:val="26"/>
                <w:szCs w:val="26"/>
                <w:lang w:eastAsia="en-US"/>
              </w:rPr>
            </w:pPr>
          </w:p>
        </w:tc>
      </w:tr>
      <w:tr w:rsidR="00907E96" w:rsidRPr="00907E96" w:rsidTr="00B5179E">
        <w:trPr>
          <w:trHeight w:val="409"/>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От 3 лет до 6 лет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5 баллов </w:t>
            </w:r>
          </w:p>
        </w:tc>
        <w:tc>
          <w:tcPr>
            <w:tcW w:w="1134" w:type="dxa"/>
            <w:vMerge/>
          </w:tcPr>
          <w:p w:rsidR="00907E96" w:rsidRPr="00907E96" w:rsidRDefault="00907E96" w:rsidP="00907E96">
            <w:pPr>
              <w:autoSpaceDE w:val="0"/>
              <w:autoSpaceDN w:val="0"/>
              <w:adjustRightInd w:val="0"/>
              <w:ind w:left="-5"/>
              <w:jc w:val="both"/>
              <w:rPr>
                <w:rFonts w:eastAsiaTheme="minorHAnsi"/>
                <w:sz w:val="26"/>
                <w:szCs w:val="26"/>
                <w:lang w:eastAsia="en-US"/>
              </w:rPr>
            </w:pPr>
          </w:p>
        </w:tc>
      </w:tr>
      <w:tr w:rsidR="00907E96" w:rsidRPr="00907E96" w:rsidTr="00B5179E">
        <w:trPr>
          <w:trHeight w:val="430"/>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 1 года до 3 лет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 балла</w:t>
            </w:r>
          </w:p>
        </w:tc>
        <w:tc>
          <w:tcPr>
            <w:tcW w:w="1134" w:type="dxa"/>
            <w:vMerge/>
          </w:tcPr>
          <w:p w:rsidR="00907E96" w:rsidRPr="00907E96" w:rsidRDefault="00907E96" w:rsidP="00907E96">
            <w:pPr>
              <w:autoSpaceDE w:val="0"/>
              <w:autoSpaceDN w:val="0"/>
              <w:adjustRightInd w:val="0"/>
              <w:ind w:left="-5"/>
              <w:jc w:val="both"/>
              <w:rPr>
                <w:rFonts w:eastAsiaTheme="minorHAnsi"/>
                <w:sz w:val="26"/>
                <w:szCs w:val="26"/>
                <w:lang w:eastAsia="en-US"/>
              </w:rPr>
            </w:pPr>
          </w:p>
        </w:tc>
      </w:tr>
      <w:tr w:rsidR="00907E96" w:rsidRPr="00907E96" w:rsidTr="00B5179E">
        <w:trPr>
          <w:trHeight w:val="394"/>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До 1 года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 балл</w:t>
            </w:r>
          </w:p>
        </w:tc>
        <w:tc>
          <w:tcPr>
            <w:tcW w:w="1134" w:type="dxa"/>
            <w:vMerge/>
          </w:tcPr>
          <w:p w:rsidR="00907E96" w:rsidRPr="00907E96" w:rsidRDefault="00907E96" w:rsidP="00907E96">
            <w:pPr>
              <w:autoSpaceDE w:val="0"/>
              <w:autoSpaceDN w:val="0"/>
              <w:adjustRightInd w:val="0"/>
              <w:ind w:left="-5"/>
              <w:jc w:val="both"/>
              <w:rPr>
                <w:rFonts w:eastAsiaTheme="minorHAnsi"/>
                <w:sz w:val="26"/>
                <w:szCs w:val="26"/>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 xml:space="preserve">2. Уровень среднемесячной заработной платы работников по отношению к прожиточному минимуму </w:t>
            </w:r>
            <w:r w:rsidRPr="00907E96">
              <w:rPr>
                <w:rFonts w:eastAsiaTheme="minorHAnsi"/>
                <w:sz w:val="20"/>
                <w:szCs w:val="20"/>
                <w:lang w:eastAsia="en-US"/>
              </w:rPr>
              <w:br/>
              <w:t>для трудоспособного населения в Ненецком автономном округе на дату проведения конкурса</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Более 1,5</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 1 до 1,5</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 баллов</w:t>
            </w:r>
          </w:p>
        </w:tc>
        <w:tc>
          <w:tcPr>
            <w:tcW w:w="1134" w:type="dxa"/>
            <w:vMerge/>
            <w:tcBorders>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Менее 1</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3. Среднемесячная заработная плата работников за предшествующий и отчетный год</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Произошло увеличение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Без изменений</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tcBorders>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Произошло уменьшение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 xml:space="preserve">4. Количество рабочих мест </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Свыше 10 рабочих мест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 5 до 10 рабочих мест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 баллов</w:t>
            </w:r>
          </w:p>
        </w:tc>
        <w:tc>
          <w:tcPr>
            <w:tcW w:w="1134" w:type="dxa"/>
            <w:vMerge/>
            <w:tcBorders>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 1 до 4 рабочих мест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tcBorders>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5. Создание новых рабочих мест</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За каждое вновь</w:t>
            </w:r>
            <w:r w:rsidRPr="00907E96">
              <w:t xml:space="preserve"> </w:t>
            </w:r>
            <w:r w:rsidRPr="00907E96">
              <w:rPr>
                <w:rFonts w:eastAsiaTheme="minorHAnsi"/>
                <w:sz w:val="20"/>
                <w:szCs w:val="20"/>
                <w:lang w:eastAsia="en-US"/>
              </w:rPr>
              <w:t>созданное рабочее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 3 балла</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Не созданы рабочие места</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6. Участие в конкурсных мероприятиях различного уровня</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Получение призовых мест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 балла</w:t>
            </w:r>
          </w:p>
        </w:tc>
        <w:tc>
          <w:tcPr>
            <w:tcW w:w="1134" w:type="dxa"/>
            <w:vMerge/>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Не 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lastRenderedPageBreak/>
              <w:t>7. Внедрение новых форм (видов услуги) и методов работы</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Новые формы и методы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Новые формы и методы не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 xml:space="preserve">8. Программа лояльности для клиента (бонусная, поощрительная, </w:t>
            </w:r>
            <w:proofErr w:type="spellStart"/>
            <w:r w:rsidRPr="00907E96">
              <w:rPr>
                <w:rFonts w:eastAsiaTheme="minorHAnsi"/>
                <w:sz w:val="20"/>
                <w:szCs w:val="20"/>
                <w:lang w:eastAsia="en-US"/>
              </w:rPr>
              <w:t>скидочная</w:t>
            </w:r>
            <w:proofErr w:type="spellEnd"/>
            <w:r w:rsidRPr="00907E96">
              <w:rPr>
                <w:rFonts w:eastAsiaTheme="minorHAnsi"/>
                <w:sz w:val="20"/>
                <w:szCs w:val="20"/>
                <w:lang w:eastAsia="en-US"/>
              </w:rPr>
              <w:t xml:space="preserve"> системы, промо-акции рассрочка оплаты и т.п.)</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9. Наличие сайта, рабочего аккаунта в социальных сетях </w:t>
            </w:r>
          </w:p>
          <w:p w:rsidR="00907E96" w:rsidRPr="00907E96" w:rsidRDefault="00907E96" w:rsidP="00907E96">
            <w:pPr>
              <w:autoSpaceDE w:val="0"/>
              <w:autoSpaceDN w:val="0"/>
              <w:adjustRightInd w:val="0"/>
              <w:jc w:val="center"/>
              <w:rPr>
                <w:rFonts w:eastAsiaTheme="minorHAnsi"/>
                <w:strike/>
                <w:sz w:val="20"/>
                <w:szCs w:val="20"/>
                <w:lang w:eastAsia="en-US"/>
              </w:rPr>
            </w:pPr>
            <w:r w:rsidRPr="00907E96">
              <w:rPr>
                <w:rFonts w:eastAsiaTheme="minorHAnsi"/>
                <w:sz w:val="20"/>
                <w:szCs w:val="20"/>
                <w:lang w:eastAsia="en-US"/>
              </w:rPr>
              <w:t>в информационно-телекоммуникационной сети "Интернет"</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Имеется наличие сайта, рабочего аккаунта в социальных сетях </w:t>
            </w:r>
            <w:r w:rsidRPr="00907E96">
              <w:rPr>
                <w:rFonts w:eastAsiaTheme="minorHAnsi"/>
                <w:sz w:val="20"/>
                <w:szCs w:val="20"/>
                <w:lang w:eastAsia="en-US"/>
              </w:rPr>
              <w:br/>
              <w:t>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 балла</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Имеется наличие сайта или рабочего аккаунта в социальных сетях </w:t>
            </w:r>
            <w:r w:rsidRPr="00907E96">
              <w:rPr>
                <w:rFonts w:eastAsiaTheme="minorHAnsi"/>
                <w:sz w:val="20"/>
                <w:szCs w:val="20"/>
                <w:lang w:eastAsia="en-US"/>
              </w:rPr>
              <w:br/>
              <w:t>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 баллов</w:t>
            </w:r>
          </w:p>
        </w:tc>
        <w:tc>
          <w:tcPr>
            <w:tcW w:w="1134" w:type="dxa"/>
            <w:vMerge/>
            <w:tcBorders>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 xml:space="preserve">10. Наличие уголка потребителя </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11. Членство в ассоциациях, общественных объединениях</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 xml:space="preserve">12. Социальный пакет для сотрудников (компенсация проезда к месту отдыха и обратно, путевки </w:t>
            </w:r>
            <w:r w:rsidRPr="00907E96">
              <w:rPr>
                <w:rFonts w:eastAsiaTheme="minorHAnsi"/>
                <w:sz w:val="20"/>
                <w:szCs w:val="20"/>
                <w:lang w:eastAsia="en-US"/>
              </w:rPr>
              <w:br/>
              <w:t xml:space="preserve">в оздоровительные организации, новогодние подарки для детей, билеты на культурно-массовые мероприятия, абонемент в физкультурно-оздоровительные организации и т.п.) </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За каждый показатель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по 3 балла </w:t>
            </w:r>
          </w:p>
        </w:tc>
        <w:tc>
          <w:tcPr>
            <w:tcW w:w="1134" w:type="dxa"/>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0 баллов </w:t>
            </w:r>
          </w:p>
        </w:tc>
        <w:tc>
          <w:tcPr>
            <w:tcW w:w="1134" w:type="dxa"/>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13. Дополнительное образование,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корпоративные программы обучения, повышение квалификации и др. за отчетный период</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За каждое обучение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 xml:space="preserve">14. Корпоративный стиль </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Имеется (наличие единой униформы сотрудников,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именных бирок (</w:t>
            </w:r>
            <w:proofErr w:type="spellStart"/>
            <w:r w:rsidRPr="00907E96">
              <w:rPr>
                <w:rFonts w:eastAsiaTheme="minorHAnsi"/>
                <w:sz w:val="20"/>
                <w:szCs w:val="20"/>
                <w:lang w:eastAsia="en-US"/>
              </w:rPr>
              <w:t>бейдж</w:t>
            </w:r>
            <w:proofErr w:type="spellEnd"/>
            <w:r w:rsidRPr="00907E96">
              <w:rPr>
                <w:rFonts w:eastAsiaTheme="minorHAnsi"/>
                <w:sz w:val="20"/>
                <w:szCs w:val="20"/>
                <w:lang w:eastAsia="en-US"/>
              </w:rPr>
              <w:t>), цветовой дизайн, логотип и т.п.)</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15. Осуществление благотворительной и волонтерской деятельности</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both"/>
              <w:rPr>
                <w:rFonts w:eastAsiaTheme="minorHAnsi"/>
                <w:strike/>
                <w:sz w:val="20"/>
                <w:szCs w:val="20"/>
                <w:lang w:eastAsia="en-US"/>
              </w:rPr>
            </w:pPr>
            <w:r w:rsidRPr="00907E96">
              <w:rPr>
                <w:rFonts w:eastAsiaTheme="minorHAnsi"/>
                <w:sz w:val="20"/>
                <w:szCs w:val="20"/>
                <w:lang w:eastAsia="en-US"/>
              </w:rPr>
              <w:t xml:space="preserve">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w:t>
            </w:r>
            <w:r w:rsidRPr="00907E96">
              <w:rPr>
                <w:rFonts w:eastAsiaTheme="minorHAnsi"/>
                <w:sz w:val="20"/>
                <w:szCs w:val="20"/>
                <w:lang w:eastAsia="en-US"/>
              </w:rPr>
              <w:br/>
              <w:t>и т.п.</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lastRenderedPageBreak/>
              <w:t>Не осуществляет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16. Наличие доступной среды</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Наличие пандуса (швеллера для маломобильных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посетителей) 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 баллов</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Наличие пандуса (швеллера для маломобильных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посетителей) или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17. Наружное оформление фасада к объекту осуществления предпринимательской деятельности</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Баннер или световая вывеска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 балла</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Отсутствует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18. Благоустройство территории, прилегающей к объекту осуществления предпринимательской деятельности </w:t>
            </w: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Имеется (скамейки, урны, вазоны и т.п.)</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tcBorders>
              <w:right w:val="single" w:sz="4" w:space="0" w:color="auto"/>
            </w:tcBorders>
            <w:shd w:val="clear" w:color="auto" w:fill="auto"/>
            <w:vAlign w:val="center"/>
          </w:tcPr>
          <w:p w:rsidR="00907E96" w:rsidRPr="00907E96" w:rsidRDefault="00907E96" w:rsidP="00907E96">
            <w:pPr>
              <w:spacing w:after="160" w:line="259" w:lineRule="auto"/>
              <w:rPr>
                <w:rFonts w:eastAsiaTheme="minorHAnsi"/>
                <w:sz w:val="20"/>
                <w:szCs w:val="20"/>
                <w:lang w:eastAsia="en-US"/>
              </w:rPr>
            </w:pPr>
          </w:p>
        </w:tc>
      </w:tr>
      <w:tr w:rsidR="00907E96" w:rsidRPr="00907E96" w:rsidTr="00B5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8217"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right"/>
              <w:rPr>
                <w:rFonts w:eastAsiaTheme="minorHAnsi"/>
                <w:sz w:val="20"/>
                <w:szCs w:val="20"/>
                <w:lang w:eastAsia="en-US"/>
              </w:rPr>
            </w:pPr>
            <w:r w:rsidRPr="00907E96">
              <w:rPr>
                <w:rFonts w:eastAsiaTheme="minorHAnsi"/>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bl>
    <w:p w:rsidR="00907E96" w:rsidRPr="00907E96" w:rsidRDefault="00907E96" w:rsidP="00907E96">
      <w:pPr>
        <w:widowControl w:val="0"/>
        <w:autoSpaceDE w:val="0"/>
        <w:autoSpaceDN w:val="0"/>
        <w:adjustRightInd w:val="0"/>
        <w:ind w:firstLine="709"/>
        <w:jc w:val="both"/>
        <w:rPr>
          <w:sz w:val="26"/>
          <w:szCs w:val="26"/>
        </w:rPr>
      </w:pPr>
      <w:bookmarkStart w:id="23" w:name="P447"/>
      <w:bookmarkStart w:id="24" w:name="P449"/>
      <w:bookmarkEnd w:id="23"/>
      <w:bookmarkEnd w:id="24"/>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widowControl w:val="0"/>
        <w:autoSpaceDE w:val="0"/>
        <w:autoSpaceDN w:val="0"/>
        <w:adjustRightInd w:val="0"/>
        <w:ind w:firstLine="709"/>
        <w:jc w:val="both"/>
        <w:rPr>
          <w:sz w:val="26"/>
          <w:szCs w:val="26"/>
        </w:rPr>
      </w:pPr>
    </w:p>
    <w:p w:rsidR="00907E96" w:rsidRPr="00907E96" w:rsidRDefault="00907E96" w:rsidP="00907E96">
      <w:pPr>
        <w:autoSpaceDE w:val="0"/>
        <w:autoSpaceDN w:val="0"/>
        <w:adjustRightInd w:val="0"/>
        <w:spacing w:after="60"/>
        <w:jc w:val="both"/>
        <w:outlineLvl w:val="0"/>
        <w:rPr>
          <w:rFonts w:ascii="Arial" w:eastAsiaTheme="minorHAnsi" w:hAnsi="Arial" w:cs="Arial"/>
          <w:b/>
          <w:bCs/>
          <w:kern w:val="32"/>
          <w:sz w:val="32"/>
          <w:szCs w:val="32"/>
          <w:lang w:eastAsia="en-US"/>
        </w:rPr>
      </w:pPr>
      <w:r w:rsidRPr="00907E96">
        <w:rPr>
          <w:rFonts w:eastAsiaTheme="minorHAnsi"/>
          <w:bCs/>
          <w:kern w:val="32"/>
          <w:sz w:val="26"/>
          <w:szCs w:val="26"/>
          <w:lang w:eastAsia="en-US"/>
        </w:rPr>
        <w:t>Член конкурсной комиссии: ____________</w:t>
      </w:r>
      <w:proofErr w:type="gramStart"/>
      <w:r w:rsidRPr="00907E96">
        <w:rPr>
          <w:rFonts w:eastAsiaTheme="minorHAnsi"/>
          <w:bCs/>
          <w:kern w:val="32"/>
          <w:sz w:val="26"/>
          <w:szCs w:val="26"/>
          <w:lang w:eastAsia="en-US"/>
        </w:rPr>
        <w:t>_  _</w:t>
      </w:r>
      <w:proofErr w:type="gramEnd"/>
      <w:r w:rsidRPr="00907E96">
        <w:rPr>
          <w:rFonts w:eastAsiaTheme="minorHAnsi"/>
          <w:bCs/>
          <w:kern w:val="32"/>
          <w:sz w:val="26"/>
          <w:szCs w:val="26"/>
          <w:lang w:eastAsia="en-US"/>
        </w:rPr>
        <w:t>______________________</w:t>
      </w:r>
    </w:p>
    <w:p w:rsidR="00907E96" w:rsidRPr="00907E96" w:rsidRDefault="00907E96" w:rsidP="00907E96">
      <w:pPr>
        <w:widowControl w:val="0"/>
        <w:autoSpaceDE w:val="0"/>
        <w:autoSpaceDN w:val="0"/>
        <w:adjustRightInd w:val="0"/>
        <w:jc w:val="both"/>
        <w:rPr>
          <w:sz w:val="16"/>
          <w:szCs w:val="16"/>
        </w:rPr>
      </w:pPr>
      <w:r w:rsidRPr="00907E96">
        <w:rPr>
          <w:rFonts w:eastAsiaTheme="minorHAnsi"/>
          <w:lang w:eastAsia="en-US"/>
        </w:rPr>
        <w:t xml:space="preserve">   </w:t>
      </w:r>
      <w:r w:rsidRPr="00907E96">
        <w:rPr>
          <w:sz w:val="16"/>
          <w:szCs w:val="16"/>
        </w:rPr>
        <w:t xml:space="preserve">                                                                                      (</w:t>
      </w:r>
      <w:proofErr w:type="gramStart"/>
      <w:r w:rsidRPr="00907E96">
        <w:rPr>
          <w:sz w:val="16"/>
          <w:szCs w:val="16"/>
        </w:rPr>
        <w:t xml:space="preserve">подпись)   </w:t>
      </w:r>
      <w:proofErr w:type="gramEnd"/>
      <w:r w:rsidRPr="00907E96">
        <w:rPr>
          <w:sz w:val="16"/>
          <w:szCs w:val="16"/>
        </w:rPr>
        <w:t xml:space="preserve">                            (расшифровка подписи)</w:t>
      </w:r>
    </w:p>
    <w:p w:rsidR="00907E96" w:rsidRPr="00907E96" w:rsidRDefault="00907E96" w:rsidP="00907E96">
      <w:pPr>
        <w:autoSpaceDE w:val="0"/>
        <w:autoSpaceDN w:val="0"/>
        <w:adjustRightInd w:val="0"/>
        <w:jc w:val="both"/>
        <w:rPr>
          <w:rFonts w:eastAsiaTheme="minorHAnsi"/>
          <w:lang w:eastAsia="en-US"/>
        </w:rPr>
      </w:pPr>
    </w:p>
    <w:p w:rsidR="00907E96" w:rsidRPr="00907E96" w:rsidRDefault="00907E96" w:rsidP="00907E96">
      <w:pPr>
        <w:autoSpaceDE w:val="0"/>
        <w:autoSpaceDN w:val="0"/>
        <w:adjustRightInd w:val="0"/>
        <w:jc w:val="both"/>
        <w:rPr>
          <w:rFonts w:eastAsiaTheme="minorHAnsi"/>
          <w:lang w:eastAsia="en-US"/>
        </w:rPr>
      </w:pPr>
      <w:r w:rsidRPr="00907E96">
        <w:rPr>
          <w:rFonts w:eastAsiaTheme="minorHAnsi"/>
          <w:lang w:eastAsia="en-US"/>
        </w:rPr>
        <w:t>"____" ______________ 20___ г.</w:t>
      </w:r>
    </w:p>
    <w:p w:rsidR="00907E96" w:rsidRPr="00907E96" w:rsidRDefault="00907E96" w:rsidP="00907E96">
      <w:pPr>
        <w:widowControl w:val="0"/>
        <w:autoSpaceDE w:val="0"/>
        <w:autoSpaceDN w:val="0"/>
        <w:adjustRightInd w:val="0"/>
        <w:ind w:firstLine="720"/>
        <w:jc w:val="both"/>
        <w:rPr>
          <w:sz w:val="26"/>
          <w:szCs w:val="26"/>
        </w:rPr>
      </w:pPr>
    </w:p>
    <w:p w:rsidR="00907E96" w:rsidRPr="00907E96" w:rsidRDefault="00907E96" w:rsidP="00907E96">
      <w:pPr>
        <w:tabs>
          <w:tab w:val="left" w:pos="4820"/>
          <w:tab w:val="left" w:pos="8222"/>
        </w:tabs>
        <w:ind w:right="4393"/>
        <w:jc w:val="both"/>
        <w:rPr>
          <w:bCs/>
          <w:sz w:val="26"/>
        </w:rPr>
      </w:pPr>
    </w:p>
    <w:p w:rsidR="00907E96" w:rsidRPr="00907E96" w:rsidRDefault="00907E96" w:rsidP="00907E96">
      <w:pPr>
        <w:spacing w:after="200"/>
      </w:pPr>
      <w:r w:rsidRPr="00907E96">
        <w:br w:type="page"/>
      </w:r>
    </w:p>
    <w:p w:rsidR="00907E96" w:rsidRPr="00907E96" w:rsidRDefault="00907E96" w:rsidP="00C30C87">
      <w:pPr>
        <w:widowControl w:val="0"/>
        <w:autoSpaceDE w:val="0"/>
        <w:autoSpaceDN w:val="0"/>
        <w:adjustRightInd w:val="0"/>
        <w:ind w:left="4253"/>
        <w:outlineLvl w:val="1"/>
        <w:rPr>
          <w:sz w:val="26"/>
          <w:szCs w:val="26"/>
        </w:rPr>
      </w:pPr>
      <w:r w:rsidRPr="00907E96">
        <w:rPr>
          <w:sz w:val="26"/>
          <w:szCs w:val="26"/>
        </w:rPr>
        <w:lastRenderedPageBreak/>
        <w:t>Приложение 6</w:t>
      </w:r>
    </w:p>
    <w:p w:rsidR="00907E96" w:rsidRPr="00907E96" w:rsidRDefault="00907E96" w:rsidP="00C30C87">
      <w:pPr>
        <w:widowControl w:val="0"/>
        <w:autoSpaceDE w:val="0"/>
        <w:autoSpaceDN w:val="0"/>
        <w:adjustRightInd w:val="0"/>
        <w:ind w:left="4253"/>
        <w:rPr>
          <w:sz w:val="26"/>
          <w:szCs w:val="26"/>
        </w:rPr>
      </w:pPr>
      <w:r w:rsidRPr="00907E96">
        <w:rPr>
          <w:sz w:val="26"/>
          <w:szCs w:val="26"/>
        </w:rPr>
        <w:t>к Порядку предоставления грантов в форме субсидий победителям конкурса "Лучший предприниматель года"</w:t>
      </w:r>
    </w:p>
    <w:p w:rsidR="00907E96" w:rsidRPr="00907E96" w:rsidRDefault="00907E96" w:rsidP="00907E96">
      <w:pPr>
        <w:widowControl w:val="0"/>
        <w:autoSpaceDE w:val="0"/>
        <w:autoSpaceDN w:val="0"/>
        <w:adjustRightInd w:val="0"/>
        <w:ind w:firstLine="720"/>
        <w:jc w:val="right"/>
        <w:rPr>
          <w:sz w:val="26"/>
          <w:szCs w:val="26"/>
        </w:rPr>
      </w:pPr>
    </w:p>
    <w:p w:rsidR="00907E96" w:rsidRPr="00907E96" w:rsidRDefault="00907E96" w:rsidP="00907E96">
      <w:pPr>
        <w:widowControl w:val="0"/>
        <w:autoSpaceDE w:val="0"/>
        <w:autoSpaceDN w:val="0"/>
        <w:adjustRightInd w:val="0"/>
        <w:jc w:val="center"/>
        <w:rPr>
          <w:sz w:val="26"/>
          <w:szCs w:val="26"/>
        </w:rPr>
      </w:pPr>
      <w:r w:rsidRPr="00907E96">
        <w:rPr>
          <w:sz w:val="26"/>
          <w:szCs w:val="26"/>
        </w:rPr>
        <w:t>Оценочная ведомость конкурсного отбора</w:t>
      </w:r>
    </w:p>
    <w:p w:rsidR="00907E96" w:rsidRPr="00907E96" w:rsidRDefault="00907E96" w:rsidP="00907E96">
      <w:pPr>
        <w:widowControl w:val="0"/>
        <w:autoSpaceDE w:val="0"/>
        <w:autoSpaceDN w:val="0"/>
        <w:adjustRightInd w:val="0"/>
        <w:jc w:val="center"/>
        <w:rPr>
          <w:sz w:val="26"/>
          <w:szCs w:val="26"/>
        </w:rPr>
      </w:pPr>
      <w:r w:rsidRPr="00907E96">
        <w:rPr>
          <w:sz w:val="26"/>
          <w:szCs w:val="26"/>
        </w:rPr>
        <w:t>"Лучший предприниматель года" в номинации "Лучший в своем деле"</w:t>
      </w: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Фамилия И.О. члена конкурсной комиссии ___________________________________</w:t>
      </w: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r w:rsidRPr="00907E96">
        <w:rPr>
          <w:rFonts w:eastAsiaTheme="minorHAnsi"/>
          <w:bCs/>
          <w:kern w:val="32"/>
          <w:sz w:val="26"/>
          <w:szCs w:val="26"/>
          <w:lang w:eastAsia="en-US"/>
        </w:rPr>
        <w:t>Наименование участника конкурсного отбора ________________________________</w:t>
      </w:r>
    </w:p>
    <w:p w:rsidR="00907E96" w:rsidRPr="00907E96" w:rsidRDefault="00907E96" w:rsidP="00907E96">
      <w:pPr>
        <w:rPr>
          <w:rFonts w:eastAsiaTheme="minorHAnsi"/>
          <w:lang w:eastAsia="en-US"/>
        </w:rPr>
      </w:pPr>
    </w:p>
    <w:tbl>
      <w:tblPr>
        <w:tblW w:w="9351" w:type="dxa"/>
        <w:tblInd w:w="5" w:type="dxa"/>
        <w:tblLayout w:type="fixed"/>
        <w:tblCellMar>
          <w:top w:w="102" w:type="dxa"/>
          <w:left w:w="62" w:type="dxa"/>
          <w:bottom w:w="102" w:type="dxa"/>
          <w:right w:w="62" w:type="dxa"/>
        </w:tblCellMar>
        <w:tblLook w:val="0000" w:firstRow="0" w:lastRow="0" w:firstColumn="0" w:lastColumn="0" w:noHBand="0" w:noVBand="0"/>
      </w:tblPr>
      <w:tblGrid>
        <w:gridCol w:w="7065"/>
        <w:gridCol w:w="18"/>
        <w:gridCol w:w="1134"/>
        <w:gridCol w:w="48"/>
        <w:gridCol w:w="1086"/>
      </w:tblGrid>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eastAsia="en-US"/>
              </w:rPr>
              <w:t>1. Продолжительность ведения предпринимательской деятельности</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Более 6 лет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10 баллов </w:t>
            </w:r>
          </w:p>
        </w:tc>
        <w:tc>
          <w:tcPr>
            <w:tcW w:w="1134" w:type="dxa"/>
            <w:gridSpan w:val="2"/>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От 3 лет до 6 лет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5 баллов </w:t>
            </w:r>
          </w:p>
        </w:tc>
        <w:tc>
          <w:tcPr>
            <w:tcW w:w="1134" w:type="dxa"/>
            <w:gridSpan w:val="2"/>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От 1 года до 3 лет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3 балла</w:t>
            </w:r>
          </w:p>
        </w:tc>
        <w:tc>
          <w:tcPr>
            <w:tcW w:w="1134" w:type="dxa"/>
            <w:gridSpan w:val="2"/>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До 1 года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1 балл</w:t>
            </w:r>
          </w:p>
        </w:tc>
        <w:tc>
          <w:tcPr>
            <w:tcW w:w="1134" w:type="dxa"/>
            <w:gridSpan w:val="2"/>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2. Участие в конкурсных мероприятиях различного уровня</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Получение призовых мест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gridSpan w:val="2"/>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 балла</w:t>
            </w:r>
          </w:p>
        </w:tc>
        <w:tc>
          <w:tcPr>
            <w:tcW w:w="1134" w:type="dxa"/>
            <w:gridSpan w:val="2"/>
            <w:vMerge/>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Не 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3. Внедрение новых форм (видов услуги) и методов работы</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Новые формы и методы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gridSpan w:val="2"/>
            <w:vMerge w:val="restart"/>
            <w:tcBorders>
              <w:top w:val="single" w:sz="4" w:space="0" w:color="auto"/>
              <w:left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Новые формы и методы не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outlineLvl w:val="0"/>
              <w:rPr>
                <w:rFonts w:eastAsiaTheme="minorHAnsi"/>
                <w:sz w:val="20"/>
                <w:szCs w:val="20"/>
                <w:lang w:eastAsia="en-US"/>
              </w:rPr>
            </w:pPr>
            <w:r w:rsidRPr="00907E96">
              <w:rPr>
                <w:rFonts w:eastAsiaTheme="minorHAnsi"/>
                <w:sz w:val="20"/>
                <w:szCs w:val="20"/>
                <w:lang w:eastAsia="en-US"/>
              </w:rPr>
              <w:t>4. Программа лояльности для клиента</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(бонусная, поощрительная, </w:t>
            </w:r>
            <w:proofErr w:type="spellStart"/>
            <w:r w:rsidRPr="00907E96">
              <w:rPr>
                <w:rFonts w:eastAsiaTheme="minorHAnsi"/>
                <w:sz w:val="20"/>
                <w:szCs w:val="20"/>
                <w:lang w:eastAsia="en-US"/>
              </w:rPr>
              <w:t>скидочная</w:t>
            </w:r>
            <w:proofErr w:type="spellEnd"/>
            <w:r w:rsidRPr="00907E96">
              <w:rPr>
                <w:rFonts w:eastAsiaTheme="minorHAnsi"/>
                <w:sz w:val="20"/>
                <w:szCs w:val="20"/>
                <w:lang w:eastAsia="en-US"/>
              </w:rPr>
              <w:t xml:space="preserve"> системы, промо-акции</w:t>
            </w:r>
            <w:r w:rsidRPr="00907E96">
              <w:rPr>
                <w:rFonts w:eastAsia="Calibri"/>
                <w:sz w:val="20"/>
                <w:szCs w:val="20"/>
                <w:lang w:eastAsia="en-US"/>
              </w:rPr>
              <w:t xml:space="preserve"> </w:t>
            </w:r>
            <w:r w:rsidRPr="00907E96">
              <w:rPr>
                <w:rFonts w:eastAsiaTheme="minorHAnsi"/>
                <w:sz w:val="20"/>
                <w:szCs w:val="20"/>
                <w:lang w:eastAsia="en-US"/>
              </w:rPr>
              <w:t>рассрочка оплаты и т.п.)</w:t>
            </w:r>
          </w:p>
        </w:tc>
      </w:tr>
      <w:tr w:rsidR="00907E96" w:rsidRPr="00907E96" w:rsidTr="00B5179E">
        <w:trPr>
          <w:trHeight w:val="57"/>
        </w:trPr>
        <w:tc>
          <w:tcPr>
            <w:tcW w:w="706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Имеется</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086"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65"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086"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5. Наличие сайта, рабочего аккаунта в социальных сетях </w:t>
            </w:r>
            <w:r w:rsidRPr="00907E96">
              <w:rPr>
                <w:rFonts w:eastAsiaTheme="minorHAnsi"/>
                <w:sz w:val="20"/>
                <w:szCs w:val="20"/>
                <w:lang w:eastAsia="en-US"/>
              </w:rPr>
              <w:br/>
              <w:t>в информационно-телекоммуникационной сети "Интернет"</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Имеется наличие сайта, рабочего аккаунта в социальных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сетях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3 балла</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Имеется наличие сайта или рабочего аккаунта в социальных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сетях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 балл</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val="en-US" w:eastAsia="en-US"/>
              </w:rPr>
              <w:t>6</w:t>
            </w:r>
            <w:r w:rsidRPr="00907E96">
              <w:rPr>
                <w:rFonts w:eastAsia="Calibri"/>
                <w:sz w:val="20"/>
                <w:szCs w:val="20"/>
                <w:lang w:eastAsia="en-US"/>
              </w:rPr>
              <w:t>. Наличие уголка потребителя</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5 баллов</w:t>
            </w:r>
          </w:p>
        </w:tc>
        <w:tc>
          <w:tcPr>
            <w:tcW w:w="1134" w:type="dxa"/>
            <w:gridSpan w:val="2"/>
            <w:vMerge w:val="restart"/>
            <w:tcBorders>
              <w:left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eastAsia="en-US"/>
              </w:rPr>
              <w:lastRenderedPageBreak/>
              <w:t>7. Членство в ассоциациях, общественных объединениях</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5 баллов</w:t>
            </w:r>
          </w:p>
        </w:tc>
        <w:tc>
          <w:tcPr>
            <w:tcW w:w="1134" w:type="dxa"/>
            <w:gridSpan w:val="2"/>
            <w:vMerge w:val="restart"/>
            <w:tcBorders>
              <w:left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eastAsia="en-US"/>
              </w:rPr>
              <w:t>8. Осуществление благотворительной и волонтерской деятельности</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C30C87">
            <w:pPr>
              <w:autoSpaceDE w:val="0"/>
              <w:autoSpaceDN w:val="0"/>
              <w:adjustRightInd w:val="0"/>
              <w:jc w:val="both"/>
              <w:rPr>
                <w:rFonts w:eastAsia="Calibri"/>
                <w:strike/>
                <w:sz w:val="20"/>
                <w:szCs w:val="20"/>
                <w:lang w:eastAsia="en-US"/>
              </w:rPr>
            </w:pPr>
            <w:r w:rsidRPr="00907E96">
              <w:rPr>
                <w:rFonts w:eastAsia="Calibri"/>
                <w:sz w:val="20"/>
                <w:szCs w:val="20"/>
                <w:lang w:eastAsia="en-US"/>
              </w:rPr>
              <w:t>Помощь гражданам, оказавшимся в трудной жизненной ситуации,</w:t>
            </w:r>
            <w:r w:rsidR="00C30C87">
              <w:rPr>
                <w:rFonts w:eastAsia="Calibri"/>
                <w:sz w:val="20"/>
                <w:szCs w:val="20"/>
                <w:lang w:eastAsia="en-US"/>
              </w:rPr>
              <w:t xml:space="preserve"> </w:t>
            </w:r>
            <w:r w:rsidRPr="00907E96">
              <w:rPr>
                <w:rFonts w:eastAsia="Calibri"/>
                <w:sz w:val="20"/>
                <w:szCs w:val="20"/>
                <w:lang w:eastAsia="en-US"/>
              </w:rPr>
              <w:t>детским дошкольным учреждениям общего типа, проведение</w:t>
            </w:r>
            <w:r w:rsidR="00C30C87">
              <w:rPr>
                <w:rFonts w:eastAsia="Calibri"/>
                <w:sz w:val="20"/>
                <w:szCs w:val="20"/>
                <w:lang w:eastAsia="en-US"/>
              </w:rPr>
              <w:t xml:space="preserve"> </w:t>
            </w:r>
            <w:r w:rsidRPr="00907E96">
              <w:rPr>
                <w:rFonts w:eastAsia="Calibri"/>
                <w:sz w:val="20"/>
                <w:szCs w:val="20"/>
                <w:lang w:eastAsia="en-US"/>
              </w:rPr>
              <w:t>культурно-досуговых мероприятий для данных категорий лиц, помощь инвалидам в трудоустройстве и т.п.</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10 баллов</w:t>
            </w:r>
          </w:p>
        </w:tc>
        <w:tc>
          <w:tcPr>
            <w:tcW w:w="1134" w:type="dxa"/>
            <w:gridSpan w:val="2"/>
            <w:vMerge w:val="restart"/>
            <w:tcBorders>
              <w:left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21"/>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Не осуществляет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9. Наличие доступной среды </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Наличие пандуса (швеллера для маломобильных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посетителей) 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10 баллов</w:t>
            </w:r>
          </w:p>
        </w:tc>
        <w:tc>
          <w:tcPr>
            <w:tcW w:w="1134" w:type="dxa"/>
            <w:gridSpan w:val="2"/>
            <w:vMerge w:val="restart"/>
            <w:tcBorders>
              <w:left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 xml:space="preserve">Наличие пандуса (швеллера для маломобильных </w:t>
            </w:r>
          </w:p>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посетителей) или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gridSpan w:val="2"/>
            <w:vMerge/>
            <w:tcBorders>
              <w:left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eastAsia="en-US"/>
              </w:rPr>
              <w:t>10. Наружное оформление фасада к объекту осуществления предпринимательской деятельности</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Баннер или световая вывеска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3 балла</w:t>
            </w:r>
          </w:p>
        </w:tc>
        <w:tc>
          <w:tcPr>
            <w:tcW w:w="1134" w:type="dxa"/>
            <w:gridSpan w:val="2"/>
            <w:vMerge w:val="restart"/>
            <w:tcBorders>
              <w:left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 xml:space="preserve">Отсутствует </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Calibri"/>
                <w:sz w:val="20"/>
                <w:szCs w:val="20"/>
                <w:lang w:eastAsia="en-US"/>
              </w:rPr>
            </w:pPr>
            <w:r w:rsidRPr="00907E96">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eastAsia="en-US"/>
              </w:rPr>
              <w:t xml:space="preserve">11. Благоустройство территории, прилегающей </w:t>
            </w:r>
            <w:r w:rsidRPr="00907E96">
              <w:rPr>
                <w:rFonts w:eastAsia="Calibri"/>
                <w:sz w:val="20"/>
                <w:szCs w:val="20"/>
                <w:lang w:eastAsia="en-US"/>
              </w:rPr>
              <w:br/>
              <w:t>к объекту осуществления предпринимательской деятельности</w:t>
            </w:r>
            <w:r w:rsidRPr="00907E96">
              <w:rPr>
                <w:rFonts w:eastAsiaTheme="minorHAnsi"/>
                <w:sz w:val="20"/>
                <w:szCs w:val="20"/>
                <w:lang w:eastAsia="en-US"/>
              </w:rPr>
              <w:t xml:space="preserve"> </w:t>
            </w: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Calibri"/>
                <w:sz w:val="20"/>
                <w:szCs w:val="20"/>
                <w:lang w:eastAsia="en-US"/>
              </w:rPr>
              <w:t>Имеется (скамейки, урны, вазоны и т.п.)</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5 баллов</w:t>
            </w:r>
          </w:p>
        </w:tc>
        <w:tc>
          <w:tcPr>
            <w:tcW w:w="1134" w:type="dxa"/>
            <w:gridSpan w:val="2"/>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r w:rsidRPr="00907E96">
              <w:rPr>
                <w:rFonts w:eastAsiaTheme="minorHAnsi"/>
                <w:sz w:val="20"/>
                <w:szCs w:val="20"/>
                <w:lang w:eastAsia="en-US"/>
              </w:rPr>
              <w:t>0 баллов</w:t>
            </w:r>
          </w:p>
        </w:tc>
        <w:tc>
          <w:tcPr>
            <w:tcW w:w="1134" w:type="dxa"/>
            <w:gridSpan w:val="2"/>
            <w:tcBorders>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center"/>
              <w:rPr>
                <w:rFonts w:eastAsiaTheme="minorHAnsi"/>
                <w:sz w:val="20"/>
                <w:szCs w:val="20"/>
                <w:lang w:eastAsia="en-US"/>
              </w:rPr>
            </w:pPr>
          </w:p>
        </w:tc>
      </w:tr>
      <w:tr w:rsidR="00907E96" w:rsidRPr="00907E96" w:rsidTr="00B5179E">
        <w:trPr>
          <w:trHeight w:val="57"/>
        </w:trPr>
        <w:tc>
          <w:tcPr>
            <w:tcW w:w="8217" w:type="dxa"/>
            <w:gridSpan w:val="3"/>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jc w:val="right"/>
              <w:rPr>
                <w:rFonts w:eastAsiaTheme="minorHAnsi"/>
                <w:sz w:val="20"/>
                <w:szCs w:val="20"/>
                <w:lang w:eastAsia="en-US"/>
              </w:rPr>
            </w:pPr>
            <w:r w:rsidRPr="00907E96">
              <w:rPr>
                <w:rFonts w:eastAsiaTheme="minorHAnsi"/>
                <w:sz w:val="20"/>
                <w:szCs w:val="20"/>
                <w:lang w:eastAsia="en-US"/>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7E96" w:rsidRPr="00907E96" w:rsidRDefault="00907E96" w:rsidP="00907E96">
            <w:pPr>
              <w:autoSpaceDE w:val="0"/>
              <w:autoSpaceDN w:val="0"/>
              <w:adjustRightInd w:val="0"/>
              <w:rPr>
                <w:rFonts w:eastAsiaTheme="minorHAnsi"/>
                <w:sz w:val="20"/>
                <w:szCs w:val="20"/>
                <w:lang w:eastAsia="en-US"/>
              </w:rPr>
            </w:pPr>
          </w:p>
        </w:tc>
      </w:tr>
    </w:tbl>
    <w:p w:rsidR="00907E96" w:rsidRPr="00907E96" w:rsidRDefault="00907E96" w:rsidP="00907E96">
      <w:pPr>
        <w:autoSpaceDE w:val="0"/>
        <w:autoSpaceDN w:val="0"/>
        <w:adjustRightInd w:val="0"/>
        <w:jc w:val="both"/>
        <w:rPr>
          <w:rFonts w:eastAsiaTheme="minorHAnsi"/>
          <w:sz w:val="26"/>
          <w:szCs w:val="26"/>
          <w:lang w:eastAsia="en-US"/>
        </w:rPr>
      </w:pPr>
    </w:p>
    <w:p w:rsidR="00907E96" w:rsidRPr="00907E96" w:rsidRDefault="00907E96" w:rsidP="00907E96">
      <w:pPr>
        <w:autoSpaceDE w:val="0"/>
        <w:autoSpaceDN w:val="0"/>
        <w:adjustRightInd w:val="0"/>
        <w:jc w:val="both"/>
        <w:rPr>
          <w:rFonts w:eastAsiaTheme="minorHAnsi"/>
          <w:sz w:val="26"/>
          <w:szCs w:val="26"/>
          <w:lang w:eastAsia="en-US"/>
        </w:rPr>
      </w:pPr>
    </w:p>
    <w:p w:rsidR="00907E96" w:rsidRPr="00907E96" w:rsidRDefault="00907E96" w:rsidP="00907E96">
      <w:pPr>
        <w:autoSpaceDE w:val="0"/>
        <w:autoSpaceDN w:val="0"/>
        <w:adjustRightInd w:val="0"/>
        <w:spacing w:after="60"/>
        <w:jc w:val="both"/>
        <w:outlineLvl w:val="0"/>
        <w:rPr>
          <w:rFonts w:eastAsiaTheme="minorHAnsi"/>
          <w:bCs/>
          <w:kern w:val="32"/>
          <w:sz w:val="26"/>
          <w:szCs w:val="26"/>
          <w:lang w:eastAsia="en-US"/>
        </w:rPr>
      </w:pPr>
    </w:p>
    <w:p w:rsidR="00907E96" w:rsidRPr="00907E96" w:rsidRDefault="00907E96" w:rsidP="00907E96">
      <w:pPr>
        <w:autoSpaceDE w:val="0"/>
        <w:autoSpaceDN w:val="0"/>
        <w:adjustRightInd w:val="0"/>
        <w:spacing w:after="60"/>
        <w:jc w:val="both"/>
        <w:outlineLvl w:val="0"/>
        <w:rPr>
          <w:rFonts w:ascii="Arial" w:eastAsiaTheme="minorHAnsi" w:hAnsi="Arial" w:cs="Arial"/>
          <w:b/>
          <w:bCs/>
          <w:kern w:val="32"/>
          <w:sz w:val="32"/>
          <w:szCs w:val="32"/>
          <w:lang w:eastAsia="en-US"/>
        </w:rPr>
      </w:pPr>
      <w:r w:rsidRPr="00907E96">
        <w:rPr>
          <w:rFonts w:eastAsiaTheme="minorHAnsi"/>
          <w:bCs/>
          <w:kern w:val="32"/>
          <w:sz w:val="26"/>
          <w:szCs w:val="26"/>
          <w:lang w:eastAsia="en-US"/>
        </w:rPr>
        <w:t>Член конкурсной комиссии: ____________</w:t>
      </w:r>
      <w:proofErr w:type="gramStart"/>
      <w:r w:rsidRPr="00907E96">
        <w:rPr>
          <w:rFonts w:eastAsiaTheme="minorHAnsi"/>
          <w:bCs/>
          <w:kern w:val="32"/>
          <w:sz w:val="26"/>
          <w:szCs w:val="26"/>
          <w:lang w:eastAsia="en-US"/>
        </w:rPr>
        <w:t>_  _</w:t>
      </w:r>
      <w:proofErr w:type="gramEnd"/>
      <w:r w:rsidRPr="00907E96">
        <w:rPr>
          <w:rFonts w:eastAsiaTheme="minorHAnsi"/>
          <w:bCs/>
          <w:kern w:val="32"/>
          <w:sz w:val="26"/>
          <w:szCs w:val="26"/>
          <w:lang w:eastAsia="en-US"/>
        </w:rPr>
        <w:t>______________________</w:t>
      </w:r>
    </w:p>
    <w:p w:rsidR="00907E96" w:rsidRPr="00907E96" w:rsidRDefault="00907E96" w:rsidP="00907E96">
      <w:pPr>
        <w:widowControl w:val="0"/>
        <w:autoSpaceDE w:val="0"/>
        <w:autoSpaceDN w:val="0"/>
        <w:adjustRightInd w:val="0"/>
        <w:jc w:val="both"/>
        <w:rPr>
          <w:sz w:val="16"/>
          <w:szCs w:val="16"/>
        </w:rPr>
      </w:pPr>
      <w:r w:rsidRPr="00907E96">
        <w:rPr>
          <w:rFonts w:eastAsiaTheme="minorHAnsi"/>
          <w:lang w:eastAsia="en-US"/>
        </w:rPr>
        <w:t xml:space="preserve">   </w:t>
      </w:r>
      <w:r w:rsidRPr="00907E96">
        <w:rPr>
          <w:sz w:val="16"/>
          <w:szCs w:val="16"/>
        </w:rPr>
        <w:t xml:space="preserve">                                                                                      (</w:t>
      </w:r>
      <w:proofErr w:type="gramStart"/>
      <w:r w:rsidRPr="00907E96">
        <w:rPr>
          <w:sz w:val="16"/>
          <w:szCs w:val="16"/>
        </w:rPr>
        <w:t xml:space="preserve">подпись)   </w:t>
      </w:r>
      <w:proofErr w:type="gramEnd"/>
      <w:r w:rsidRPr="00907E96">
        <w:rPr>
          <w:sz w:val="16"/>
          <w:szCs w:val="16"/>
        </w:rPr>
        <w:t xml:space="preserve">                            (расшифровка подписи)</w:t>
      </w:r>
    </w:p>
    <w:p w:rsidR="00907E96" w:rsidRPr="00907E96" w:rsidRDefault="00907E96" w:rsidP="00907E96">
      <w:pPr>
        <w:autoSpaceDE w:val="0"/>
        <w:autoSpaceDN w:val="0"/>
        <w:adjustRightInd w:val="0"/>
        <w:jc w:val="both"/>
        <w:rPr>
          <w:rFonts w:eastAsiaTheme="minorHAnsi"/>
          <w:lang w:eastAsia="en-US"/>
        </w:rPr>
      </w:pPr>
    </w:p>
    <w:p w:rsidR="00907E96" w:rsidRPr="00907E96" w:rsidRDefault="00907E96" w:rsidP="00907E96">
      <w:pPr>
        <w:autoSpaceDE w:val="0"/>
        <w:autoSpaceDN w:val="0"/>
        <w:adjustRightInd w:val="0"/>
        <w:jc w:val="both"/>
        <w:rPr>
          <w:rFonts w:eastAsiaTheme="minorHAnsi"/>
          <w:lang w:eastAsia="en-US"/>
        </w:rPr>
      </w:pPr>
      <w:r w:rsidRPr="00907E96">
        <w:rPr>
          <w:rFonts w:eastAsiaTheme="minorHAnsi"/>
          <w:lang w:eastAsia="en-US"/>
        </w:rPr>
        <w:t>"____" ______________ 20___ г.</w:t>
      </w:r>
    </w:p>
    <w:p w:rsidR="00907E96" w:rsidRPr="00907E96" w:rsidRDefault="00907E96" w:rsidP="00907E96">
      <w:pPr>
        <w:autoSpaceDE w:val="0"/>
        <w:autoSpaceDN w:val="0"/>
        <w:adjustRightInd w:val="0"/>
        <w:spacing w:after="60"/>
        <w:jc w:val="both"/>
        <w:outlineLvl w:val="0"/>
        <w:rPr>
          <w:rFonts w:eastAsiaTheme="minorHAnsi"/>
          <w:bCs/>
          <w:kern w:val="32"/>
          <w:sz w:val="20"/>
          <w:szCs w:val="20"/>
          <w:lang w:eastAsia="en-US"/>
        </w:rPr>
      </w:pPr>
    </w:p>
    <w:p w:rsidR="00907E96" w:rsidRPr="00907E96" w:rsidRDefault="00907E96" w:rsidP="00907E96">
      <w:pPr>
        <w:tabs>
          <w:tab w:val="left" w:pos="3060"/>
        </w:tabs>
        <w:autoSpaceDE w:val="0"/>
        <w:autoSpaceDN w:val="0"/>
        <w:adjustRightInd w:val="0"/>
        <w:ind w:firstLine="709"/>
        <w:contextualSpacing/>
        <w:jc w:val="both"/>
        <w:rPr>
          <w:sz w:val="26"/>
          <w:szCs w:val="26"/>
        </w:rPr>
      </w:pPr>
    </w:p>
    <w:p w:rsidR="00907E96" w:rsidRPr="00907E96" w:rsidRDefault="00907E96" w:rsidP="00907E96">
      <w:pPr>
        <w:widowControl w:val="0"/>
        <w:autoSpaceDE w:val="0"/>
        <w:autoSpaceDN w:val="0"/>
        <w:adjustRightInd w:val="0"/>
        <w:ind w:left="3969"/>
        <w:outlineLvl w:val="1"/>
        <w:rPr>
          <w:sz w:val="26"/>
          <w:szCs w:val="26"/>
        </w:rPr>
        <w:sectPr w:rsidR="00907E96" w:rsidRPr="00907E96" w:rsidSect="00B5179E">
          <w:pgSz w:w="11905" w:h="16838"/>
          <w:pgMar w:top="1134" w:right="851" w:bottom="1134" w:left="1701" w:header="567" w:footer="0" w:gutter="0"/>
          <w:cols w:space="720"/>
          <w:docGrid w:linePitch="326"/>
        </w:sectPr>
      </w:pPr>
    </w:p>
    <w:p w:rsidR="00907E96" w:rsidRPr="00907E96" w:rsidRDefault="00907E96" w:rsidP="00907E96">
      <w:pPr>
        <w:widowControl w:val="0"/>
        <w:autoSpaceDE w:val="0"/>
        <w:autoSpaceDN w:val="0"/>
        <w:adjustRightInd w:val="0"/>
        <w:ind w:firstLine="3828"/>
        <w:outlineLvl w:val="1"/>
        <w:rPr>
          <w:sz w:val="26"/>
          <w:szCs w:val="26"/>
        </w:rPr>
      </w:pPr>
      <w:r w:rsidRPr="00907E96">
        <w:rPr>
          <w:sz w:val="26"/>
          <w:szCs w:val="26"/>
        </w:rPr>
        <w:lastRenderedPageBreak/>
        <w:t>Приложение 7</w:t>
      </w:r>
    </w:p>
    <w:p w:rsidR="00907E96" w:rsidRPr="00907E96" w:rsidRDefault="00907E96" w:rsidP="00907E96">
      <w:pPr>
        <w:widowControl w:val="0"/>
        <w:autoSpaceDE w:val="0"/>
        <w:autoSpaceDN w:val="0"/>
        <w:adjustRightInd w:val="0"/>
        <w:ind w:left="3828" w:right="-283"/>
        <w:rPr>
          <w:sz w:val="26"/>
          <w:szCs w:val="26"/>
        </w:rPr>
      </w:pPr>
      <w:r w:rsidRPr="00907E96">
        <w:rPr>
          <w:sz w:val="26"/>
          <w:szCs w:val="26"/>
        </w:rPr>
        <w:t>к Порядку предоставления грантов в форме субсидий победителям конкурса "Лучший предприниматель года"</w:t>
      </w:r>
    </w:p>
    <w:p w:rsidR="00907E96" w:rsidRDefault="00907E96" w:rsidP="00907E96">
      <w:pPr>
        <w:widowControl w:val="0"/>
        <w:autoSpaceDE w:val="0"/>
        <w:autoSpaceDN w:val="0"/>
        <w:adjustRightInd w:val="0"/>
        <w:ind w:firstLine="720"/>
        <w:jc w:val="right"/>
        <w:rPr>
          <w:sz w:val="26"/>
          <w:szCs w:val="26"/>
        </w:rPr>
      </w:pPr>
    </w:p>
    <w:p w:rsidR="00EC052E" w:rsidRPr="00907E96" w:rsidRDefault="00EC052E" w:rsidP="00907E96">
      <w:pPr>
        <w:widowControl w:val="0"/>
        <w:autoSpaceDE w:val="0"/>
        <w:autoSpaceDN w:val="0"/>
        <w:adjustRightInd w:val="0"/>
        <w:ind w:firstLine="720"/>
        <w:jc w:val="right"/>
        <w:rPr>
          <w:sz w:val="26"/>
          <w:szCs w:val="26"/>
        </w:rPr>
      </w:pPr>
    </w:p>
    <w:p w:rsidR="00907E96" w:rsidRPr="00907E96" w:rsidRDefault="00907E96" w:rsidP="00907E96">
      <w:pPr>
        <w:widowControl w:val="0"/>
        <w:autoSpaceDE w:val="0"/>
        <w:autoSpaceDN w:val="0"/>
        <w:adjustRightInd w:val="0"/>
        <w:jc w:val="center"/>
        <w:rPr>
          <w:sz w:val="26"/>
          <w:szCs w:val="26"/>
        </w:rPr>
      </w:pPr>
      <w:r w:rsidRPr="00907E96">
        <w:rPr>
          <w:sz w:val="26"/>
          <w:szCs w:val="26"/>
        </w:rPr>
        <w:t xml:space="preserve">Итоговая ведомость </w:t>
      </w:r>
      <w:r w:rsidRPr="00907E96">
        <w:rPr>
          <w:rFonts w:eastAsiaTheme="minorHAnsi"/>
          <w:sz w:val="26"/>
          <w:szCs w:val="26"/>
          <w:lang w:eastAsia="en-US"/>
        </w:rPr>
        <w:t xml:space="preserve">конкурсного отбора </w:t>
      </w:r>
      <w:r w:rsidRPr="00907E96">
        <w:rPr>
          <w:sz w:val="26"/>
          <w:szCs w:val="26"/>
        </w:rPr>
        <w:t>"Лучший предприниматель года"</w:t>
      </w:r>
      <w:r w:rsidRPr="00907E96">
        <w:rPr>
          <w:sz w:val="26"/>
          <w:szCs w:val="26"/>
        </w:rPr>
        <w:br/>
        <w:t>в номинации__________________________________________</w:t>
      </w:r>
    </w:p>
    <w:p w:rsidR="00907E96" w:rsidRPr="00907E96" w:rsidRDefault="00907E96" w:rsidP="00907E96">
      <w:pPr>
        <w:widowControl w:val="0"/>
        <w:autoSpaceDE w:val="0"/>
        <w:autoSpaceDN w:val="0"/>
        <w:adjustRightInd w:val="0"/>
        <w:jc w:val="center"/>
        <w:rPr>
          <w:sz w:val="26"/>
          <w:szCs w:val="26"/>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71"/>
        <w:gridCol w:w="1701"/>
        <w:gridCol w:w="1634"/>
        <w:gridCol w:w="1776"/>
        <w:gridCol w:w="1619"/>
        <w:gridCol w:w="15"/>
      </w:tblGrid>
      <w:tr w:rsidR="00907E96" w:rsidRPr="00907E96" w:rsidTr="00B5179E">
        <w:trPr>
          <w:gridAfter w:val="1"/>
          <w:wAfter w:w="15" w:type="dxa"/>
        </w:trPr>
        <w:tc>
          <w:tcPr>
            <w:tcW w:w="562" w:type="dxa"/>
            <w:vMerge w:val="restart"/>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 п/п</w:t>
            </w:r>
          </w:p>
        </w:tc>
        <w:tc>
          <w:tcPr>
            <w:tcW w:w="2271" w:type="dxa"/>
            <w:vMerge w:val="restart"/>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Фамилия, имя, отчество (последнее - при наличии) члена конкурсной комиссии</w:t>
            </w:r>
          </w:p>
        </w:tc>
        <w:tc>
          <w:tcPr>
            <w:tcW w:w="6730" w:type="dxa"/>
            <w:gridSpan w:val="4"/>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Оценки членов конкурсной комиссии, балл</w:t>
            </w:r>
          </w:p>
        </w:tc>
      </w:tr>
      <w:tr w:rsidR="00907E96" w:rsidRPr="00907E96" w:rsidTr="00B5179E">
        <w:tc>
          <w:tcPr>
            <w:tcW w:w="562" w:type="dxa"/>
            <w:vMerge/>
            <w:vAlign w:val="center"/>
          </w:tcPr>
          <w:p w:rsidR="00907E96" w:rsidRPr="00907E96" w:rsidRDefault="00907E96" w:rsidP="00907E96">
            <w:pPr>
              <w:widowControl w:val="0"/>
              <w:autoSpaceDE w:val="0"/>
              <w:autoSpaceDN w:val="0"/>
              <w:adjustRightInd w:val="0"/>
              <w:jc w:val="center"/>
              <w:rPr>
                <w:sz w:val="20"/>
                <w:szCs w:val="20"/>
              </w:rPr>
            </w:pPr>
          </w:p>
        </w:tc>
        <w:tc>
          <w:tcPr>
            <w:tcW w:w="2271" w:type="dxa"/>
            <w:vMerge/>
            <w:vAlign w:val="center"/>
          </w:tcPr>
          <w:p w:rsidR="00907E96" w:rsidRPr="00907E96" w:rsidRDefault="00907E96" w:rsidP="00907E96">
            <w:pPr>
              <w:widowControl w:val="0"/>
              <w:autoSpaceDE w:val="0"/>
              <w:autoSpaceDN w:val="0"/>
              <w:adjustRightInd w:val="0"/>
              <w:jc w:val="center"/>
              <w:rPr>
                <w:sz w:val="20"/>
                <w:szCs w:val="20"/>
              </w:rPr>
            </w:pPr>
          </w:p>
        </w:tc>
        <w:tc>
          <w:tcPr>
            <w:tcW w:w="1701" w:type="dxa"/>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Участник конкурсного отбора № ____</w:t>
            </w:r>
          </w:p>
        </w:tc>
        <w:tc>
          <w:tcPr>
            <w:tcW w:w="1634" w:type="dxa"/>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Участник конкурсного отбора № ____</w:t>
            </w:r>
          </w:p>
        </w:tc>
        <w:tc>
          <w:tcPr>
            <w:tcW w:w="1776" w:type="dxa"/>
          </w:tcPr>
          <w:p w:rsidR="00907E96" w:rsidRPr="00907E96" w:rsidRDefault="00907E96" w:rsidP="00907E96">
            <w:pPr>
              <w:widowControl w:val="0"/>
              <w:autoSpaceDE w:val="0"/>
              <w:autoSpaceDN w:val="0"/>
              <w:adjustRightInd w:val="0"/>
              <w:jc w:val="center"/>
              <w:rPr>
                <w:sz w:val="20"/>
                <w:szCs w:val="20"/>
              </w:rPr>
            </w:pPr>
            <w:r w:rsidRPr="00907E96">
              <w:rPr>
                <w:sz w:val="20"/>
                <w:szCs w:val="20"/>
              </w:rPr>
              <w:t>Участник конкурсного отбора № ____</w:t>
            </w:r>
          </w:p>
        </w:tc>
        <w:tc>
          <w:tcPr>
            <w:tcW w:w="1634" w:type="dxa"/>
            <w:gridSpan w:val="2"/>
          </w:tcPr>
          <w:p w:rsidR="00907E96" w:rsidRPr="00907E96" w:rsidRDefault="00907E96" w:rsidP="00907E96">
            <w:pPr>
              <w:widowControl w:val="0"/>
              <w:autoSpaceDE w:val="0"/>
              <w:autoSpaceDN w:val="0"/>
              <w:adjustRightInd w:val="0"/>
              <w:jc w:val="center"/>
              <w:rPr>
                <w:sz w:val="20"/>
                <w:szCs w:val="20"/>
              </w:rPr>
            </w:pPr>
            <w:r w:rsidRPr="00907E96">
              <w:rPr>
                <w:sz w:val="20"/>
                <w:szCs w:val="20"/>
              </w:rPr>
              <w:t>Участник конкурсного отбора № ____</w:t>
            </w:r>
          </w:p>
        </w:tc>
      </w:tr>
      <w:tr w:rsidR="00907E96" w:rsidRPr="00907E96" w:rsidTr="00B5179E">
        <w:tc>
          <w:tcPr>
            <w:tcW w:w="562" w:type="dxa"/>
            <w:vAlign w:val="center"/>
          </w:tcPr>
          <w:p w:rsidR="00907E96" w:rsidRPr="00907E96" w:rsidRDefault="00907E96" w:rsidP="00907E96">
            <w:pPr>
              <w:jc w:val="center"/>
              <w:rPr>
                <w:sz w:val="20"/>
                <w:szCs w:val="20"/>
              </w:rPr>
            </w:pPr>
            <w:r w:rsidRPr="00907E96">
              <w:rPr>
                <w:sz w:val="20"/>
                <w:szCs w:val="20"/>
              </w:rPr>
              <w:t>1</w:t>
            </w:r>
          </w:p>
        </w:tc>
        <w:tc>
          <w:tcPr>
            <w:tcW w:w="2271" w:type="dxa"/>
            <w:vAlign w:val="center"/>
          </w:tcPr>
          <w:p w:rsidR="00907E96" w:rsidRPr="00907E96" w:rsidRDefault="00907E96" w:rsidP="00907E96">
            <w:pPr>
              <w:jc w:val="center"/>
              <w:rPr>
                <w:sz w:val="20"/>
                <w:szCs w:val="20"/>
              </w:rPr>
            </w:pPr>
          </w:p>
        </w:tc>
        <w:tc>
          <w:tcPr>
            <w:tcW w:w="1701"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vAlign w:val="center"/>
          </w:tcPr>
          <w:p w:rsidR="00907E96" w:rsidRPr="00907E96" w:rsidRDefault="00907E96" w:rsidP="00907E96">
            <w:pPr>
              <w:widowControl w:val="0"/>
              <w:autoSpaceDE w:val="0"/>
              <w:autoSpaceDN w:val="0"/>
              <w:adjustRightInd w:val="0"/>
              <w:jc w:val="center"/>
              <w:rPr>
                <w:sz w:val="20"/>
                <w:szCs w:val="20"/>
              </w:rPr>
            </w:pPr>
          </w:p>
        </w:tc>
        <w:tc>
          <w:tcPr>
            <w:tcW w:w="1776"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gridSpan w:val="2"/>
            <w:vAlign w:val="center"/>
          </w:tcPr>
          <w:p w:rsidR="00907E96" w:rsidRPr="00907E96" w:rsidRDefault="00907E96" w:rsidP="00907E96">
            <w:pPr>
              <w:widowControl w:val="0"/>
              <w:autoSpaceDE w:val="0"/>
              <w:autoSpaceDN w:val="0"/>
              <w:adjustRightInd w:val="0"/>
              <w:jc w:val="center"/>
              <w:rPr>
                <w:sz w:val="20"/>
                <w:szCs w:val="20"/>
              </w:rPr>
            </w:pPr>
          </w:p>
        </w:tc>
      </w:tr>
      <w:tr w:rsidR="00907E96" w:rsidRPr="00907E96" w:rsidTr="00B5179E">
        <w:tc>
          <w:tcPr>
            <w:tcW w:w="562" w:type="dxa"/>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2</w:t>
            </w:r>
          </w:p>
        </w:tc>
        <w:tc>
          <w:tcPr>
            <w:tcW w:w="2271" w:type="dxa"/>
            <w:vAlign w:val="center"/>
          </w:tcPr>
          <w:p w:rsidR="00907E96" w:rsidRPr="00907E96" w:rsidRDefault="00907E96" w:rsidP="00907E96">
            <w:pPr>
              <w:widowControl w:val="0"/>
              <w:autoSpaceDE w:val="0"/>
              <w:autoSpaceDN w:val="0"/>
              <w:adjustRightInd w:val="0"/>
              <w:jc w:val="both"/>
              <w:rPr>
                <w:sz w:val="20"/>
                <w:szCs w:val="20"/>
              </w:rPr>
            </w:pPr>
          </w:p>
        </w:tc>
        <w:tc>
          <w:tcPr>
            <w:tcW w:w="1701"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vAlign w:val="center"/>
          </w:tcPr>
          <w:p w:rsidR="00907E96" w:rsidRPr="00907E96" w:rsidRDefault="00907E96" w:rsidP="00907E96">
            <w:pPr>
              <w:widowControl w:val="0"/>
              <w:autoSpaceDE w:val="0"/>
              <w:autoSpaceDN w:val="0"/>
              <w:adjustRightInd w:val="0"/>
              <w:jc w:val="center"/>
              <w:rPr>
                <w:sz w:val="20"/>
                <w:szCs w:val="20"/>
              </w:rPr>
            </w:pPr>
          </w:p>
        </w:tc>
        <w:tc>
          <w:tcPr>
            <w:tcW w:w="1776"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gridSpan w:val="2"/>
            <w:vAlign w:val="center"/>
          </w:tcPr>
          <w:p w:rsidR="00907E96" w:rsidRPr="00907E96" w:rsidRDefault="00907E96" w:rsidP="00907E96">
            <w:pPr>
              <w:widowControl w:val="0"/>
              <w:autoSpaceDE w:val="0"/>
              <w:autoSpaceDN w:val="0"/>
              <w:adjustRightInd w:val="0"/>
              <w:jc w:val="center"/>
              <w:rPr>
                <w:sz w:val="20"/>
                <w:szCs w:val="20"/>
              </w:rPr>
            </w:pPr>
          </w:p>
        </w:tc>
      </w:tr>
      <w:tr w:rsidR="00907E96" w:rsidRPr="00907E96" w:rsidTr="00B5179E">
        <w:tc>
          <w:tcPr>
            <w:tcW w:w="562" w:type="dxa"/>
            <w:vAlign w:val="center"/>
          </w:tcPr>
          <w:p w:rsidR="00907E96" w:rsidRPr="00907E96" w:rsidRDefault="00907E96" w:rsidP="00907E96">
            <w:pPr>
              <w:widowControl w:val="0"/>
              <w:autoSpaceDE w:val="0"/>
              <w:autoSpaceDN w:val="0"/>
              <w:adjustRightInd w:val="0"/>
              <w:jc w:val="center"/>
              <w:rPr>
                <w:sz w:val="20"/>
                <w:szCs w:val="20"/>
              </w:rPr>
            </w:pPr>
            <w:r w:rsidRPr="00907E96">
              <w:rPr>
                <w:sz w:val="20"/>
                <w:szCs w:val="20"/>
              </w:rPr>
              <w:t>3</w:t>
            </w:r>
          </w:p>
        </w:tc>
        <w:tc>
          <w:tcPr>
            <w:tcW w:w="2271" w:type="dxa"/>
            <w:vAlign w:val="center"/>
          </w:tcPr>
          <w:p w:rsidR="00907E96" w:rsidRPr="00907E96" w:rsidRDefault="00907E96" w:rsidP="00907E96">
            <w:pPr>
              <w:widowControl w:val="0"/>
              <w:autoSpaceDE w:val="0"/>
              <w:autoSpaceDN w:val="0"/>
              <w:adjustRightInd w:val="0"/>
              <w:jc w:val="both"/>
              <w:rPr>
                <w:sz w:val="20"/>
                <w:szCs w:val="20"/>
              </w:rPr>
            </w:pPr>
          </w:p>
        </w:tc>
        <w:tc>
          <w:tcPr>
            <w:tcW w:w="1701"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vAlign w:val="center"/>
          </w:tcPr>
          <w:p w:rsidR="00907E96" w:rsidRPr="00907E96" w:rsidRDefault="00907E96" w:rsidP="00907E96">
            <w:pPr>
              <w:widowControl w:val="0"/>
              <w:autoSpaceDE w:val="0"/>
              <w:autoSpaceDN w:val="0"/>
              <w:adjustRightInd w:val="0"/>
              <w:jc w:val="center"/>
              <w:rPr>
                <w:sz w:val="20"/>
                <w:szCs w:val="20"/>
              </w:rPr>
            </w:pPr>
          </w:p>
        </w:tc>
        <w:tc>
          <w:tcPr>
            <w:tcW w:w="1776"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gridSpan w:val="2"/>
            <w:vAlign w:val="center"/>
          </w:tcPr>
          <w:p w:rsidR="00907E96" w:rsidRPr="00907E96" w:rsidRDefault="00907E96" w:rsidP="00907E96">
            <w:pPr>
              <w:widowControl w:val="0"/>
              <w:autoSpaceDE w:val="0"/>
              <w:autoSpaceDN w:val="0"/>
              <w:adjustRightInd w:val="0"/>
              <w:jc w:val="center"/>
              <w:rPr>
                <w:sz w:val="20"/>
                <w:szCs w:val="20"/>
              </w:rPr>
            </w:pPr>
          </w:p>
        </w:tc>
      </w:tr>
      <w:tr w:rsidR="00907E96" w:rsidRPr="00907E96" w:rsidTr="00B5179E">
        <w:tc>
          <w:tcPr>
            <w:tcW w:w="2833" w:type="dxa"/>
            <w:gridSpan w:val="2"/>
            <w:vAlign w:val="center"/>
          </w:tcPr>
          <w:p w:rsidR="00907E96" w:rsidRPr="00907E96" w:rsidRDefault="00907E96" w:rsidP="00907E96">
            <w:pPr>
              <w:widowControl w:val="0"/>
              <w:autoSpaceDE w:val="0"/>
              <w:autoSpaceDN w:val="0"/>
              <w:adjustRightInd w:val="0"/>
              <w:jc w:val="both"/>
              <w:rPr>
                <w:sz w:val="20"/>
                <w:szCs w:val="20"/>
              </w:rPr>
            </w:pPr>
            <w:r w:rsidRPr="00907E96">
              <w:rPr>
                <w:sz w:val="20"/>
                <w:szCs w:val="20"/>
              </w:rPr>
              <w:t xml:space="preserve">Итоговая оценка членов конкурсной комиссии </w:t>
            </w:r>
          </w:p>
        </w:tc>
        <w:tc>
          <w:tcPr>
            <w:tcW w:w="1701"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vAlign w:val="center"/>
          </w:tcPr>
          <w:p w:rsidR="00907E96" w:rsidRPr="00907E96" w:rsidRDefault="00907E96" w:rsidP="00907E96">
            <w:pPr>
              <w:widowControl w:val="0"/>
              <w:autoSpaceDE w:val="0"/>
              <w:autoSpaceDN w:val="0"/>
              <w:adjustRightInd w:val="0"/>
              <w:jc w:val="center"/>
              <w:rPr>
                <w:sz w:val="20"/>
                <w:szCs w:val="20"/>
              </w:rPr>
            </w:pPr>
          </w:p>
        </w:tc>
        <w:tc>
          <w:tcPr>
            <w:tcW w:w="1776"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gridSpan w:val="2"/>
            <w:vAlign w:val="center"/>
          </w:tcPr>
          <w:p w:rsidR="00907E96" w:rsidRPr="00907E96" w:rsidRDefault="00907E96" w:rsidP="00907E96">
            <w:pPr>
              <w:widowControl w:val="0"/>
              <w:autoSpaceDE w:val="0"/>
              <w:autoSpaceDN w:val="0"/>
              <w:adjustRightInd w:val="0"/>
              <w:jc w:val="center"/>
              <w:rPr>
                <w:sz w:val="20"/>
                <w:szCs w:val="20"/>
              </w:rPr>
            </w:pPr>
          </w:p>
        </w:tc>
      </w:tr>
      <w:tr w:rsidR="00907E96" w:rsidRPr="00907E96" w:rsidTr="00B5179E">
        <w:tc>
          <w:tcPr>
            <w:tcW w:w="2833" w:type="dxa"/>
            <w:gridSpan w:val="2"/>
            <w:vAlign w:val="center"/>
          </w:tcPr>
          <w:p w:rsidR="00907E96" w:rsidRPr="00907E96" w:rsidRDefault="00907E96" w:rsidP="00907E96">
            <w:pPr>
              <w:widowControl w:val="0"/>
              <w:autoSpaceDE w:val="0"/>
              <w:autoSpaceDN w:val="0"/>
              <w:adjustRightInd w:val="0"/>
              <w:jc w:val="both"/>
              <w:rPr>
                <w:sz w:val="20"/>
                <w:szCs w:val="20"/>
              </w:rPr>
            </w:pPr>
            <w:r w:rsidRPr="00907E96">
              <w:rPr>
                <w:sz w:val="20"/>
                <w:szCs w:val="20"/>
              </w:rPr>
              <w:t>Среднее значение оценки</w:t>
            </w:r>
          </w:p>
        </w:tc>
        <w:tc>
          <w:tcPr>
            <w:tcW w:w="1701"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vAlign w:val="center"/>
          </w:tcPr>
          <w:p w:rsidR="00907E96" w:rsidRPr="00907E96" w:rsidRDefault="00907E96" w:rsidP="00907E96">
            <w:pPr>
              <w:widowControl w:val="0"/>
              <w:autoSpaceDE w:val="0"/>
              <w:autoSpaceDN w:val="0"/>
              <w:adjustRightInd w:val="0"/>
              <w:jc w:val="center"/>
              <w:rPr>
                <w:sz w:val="20"/>
                <w:szCs w:val="20"/>
              </w:rPr>
            </w:pPr>
          </w:p>
        </w:tc>
        <w:tc>
          <w:tcPr>
            <w:tcW w:w="1776" w:type="dxa"/>
            <w:vAlign w:val="center"/>
          </w:tcPr>
          <w:p w:rsidR="00907E96" w:rsidRPr="00907E96" w:rsidRDefault="00907E96" w:rsidP="00907E96">
            <w:pPr>
              <w:widowControl w:val="0"/>
              <w:autoSpaceDE w:val="0"/>
              <w:autoSpaceDN w:val="0"/>
              <w:adjustRightInd w:val="0"/>
              <w:jc w:val="center"/>
              <w:rPr>
                <w:sz w:val="20"/>
                <w:szCs w:val="20"/>
              </w:rPr>
            </w:pPr>
          </w:p>
        </w:tc>
        <w:tc>
          <w:tcPr>
            <w:tcW w:w="1634" w:type="dxa"/>
            <w:gridSpan w:val="2"/>
            <w:vAlign w:val="center"/>
          </w:tcPr>
          <w:p w:rsidR="00907E96" w:rsidRPr="00907E96" w:rsidRDefault="00907E96" w:rsidP="00907E96">
            <w:pPr>
              <w:widowControl w:val="0"/>
              <w:autoSpaceDE w:val="0"/>
              <w:autoSpaceDN w:val="0"/>
              <w:adjustRightInd w:val="0"/>
              <w:jc w:val="center"/>
              <w:rPr>
                <w:sz w:val="20"/>
                <w:szCs w:val="20"/>
              </w:rPr>
            </w:pPr>
          </w:p>
        </w:tc>
      </w:tr>
    </w:tbl>
    <w:p w:rsidR="00907E96" w:rsidRPr="00907E96" w:rsidRDefault="00907E96" w:rsidP="00907E96">
      <w:pPr>
        <w:tabs>
          <w:tab w:val="left" w:pos="4820"/>
          <w:tab w:val="left" w:pos="8222"/>
        </w:tabs>
        <w:ind w:right="4393"/>
        <w:jc w:val="both"/>
        <w:rPr>
          <w:bCs/>
          <w:sz w:val="26"/>
        </w:rPr>
      </w:pPr>
    </w:p>
    <w:p w:rsidR="00907E96" w:rsidRPr="00907E96" w:rsidRDefault="00907E96" w:rsidP="00907E96">
      <w:pPr>
        <w:spacing w:after="200"/>
        <w:rPr>
          <w:bCs/>
          <w:sz w:val="26"/>
        </w:rPr>
      </w:pPr>
      <w:r w:rsidRPr="00907E96">
        <w:br w:type="page"/>
      </w:r>
    </w:p>
    <w:p w:rsidR="00907E96" w:rsidRPr="00907E96" w:rsidRDefault="00907E96" w:rsidP="00EC052E">
      <w:pPr>
        <w:widowControl w:val="0"/>
        <w:autoSpaceDE w:val="0"/>
        <w:autoSpaceDN w:val="0"/>
        <w:adjustRightInd w:val="0"/>
        <w:ind w:left="3969"/>
        <w:outlineLvl w:val="1"/>
        <w:rPr>
          <w:sz w:val="26"/>
          <w:szCs w:val="26"/>
        </w:rPr>
      </w:pPr>
      <w:r w:rsidRPr="00907E96">
        <w:rPr>
          <w:sz w:val="26"/>
          <w:szCs w:val="26"/>
        </w:rPr>
        <w:lastRenderedPageBreak/>
        <w:t>Приложение 8</w:t>
      </w:r>
    </w:p>
    <w:p w:rsidR="00907E96" w:rsidRPr="00907E96" w:rsidRDefault="00907E96" w:rsidP="00EC052E">
      <w:pPr>
        <w:widowControl w:val="0"/>
        <w:autoSpaceDE w:val="0"/>
        <w:autoSpaceDN w:val="0"/>
        <w:adjustRightInd w:val="0"/>
        <w:ind w:left="3969"/>
        <w:rPr>
          <w:sz w:val="26"/>
          <w:szCs w:val="26"/>
        </w:rPr>
      </w:pPr>
      <w:r w:rsidRPr="00907E96">
        <w:rPr>
          <w:sz w:val="26"/>
          <w:szCs w:val="26"/>
        </w:rPr>
        <w:t>к Порядку предоставления грантов в форме субсидий победителям конкурса "Лучший предприниматель года"</w:t>
      </w:r>
    </w:p>
    <w:p w:rsidR="00907E96" w:rsidRPr="00907E96" w:rsidRDefault="00907E96" w:rsidP="00907E96">
      <w:pPr>
        <w:widowControl w:val="0"/>
        <w:autoSpaceDE w:val="0"/>
        <w:autoSpaceDN w:val="0"/>
        <w:adjustRightInd w:val="0"/>
        <w:ind w:left="3969"/>
        <w:jc w:val="both"/>
        <w:rPr>
          <w:sz w:val="20"/>
          <w:szCs w:val="20"/>
        </w:rPr>
      </w:pPr>
    </w:p>
    <w:p w:rsidR="00907E96" w:rsidRPr="00907E96" w:rsidRDefault="00907E96" w:rsidP="00907E96">
      <w:pPr>
        <w:widowControl w:val="0"/>
        <w:autoSpaceDE w:val="0"/>
        <w:autoSpaceDN w:val="0"/>
        <w:adjustRightInd w:val="0"/>
        <w:jc w:val="center"/>
        <w:rPr>
          <w:sz w:val="26"/>
          <w:szCs w:val="26"/>
        </w:rPr>
      </w:pPr>
      <w:r w:rsidRPr="00907E96">
        <w:rPr>
          <w:sz w:val="26"/>
          <w:szCs w:val="26"/>
        </w:rPr>
        <w:t>Согласие на обработку персональных данных</w:t>
      </w:r>
    </w:p>
    <w:p w:rsidR="00907E96" w:rsidRPr="00907E96" w:rsidRDefault="00907E96" w:rsidP="00907E96">
      <w:pPr>
        <w:widowControl w:val="0"/>
        <w:autoSpaceDE w:val="0"/>
        <w:autoSpaceDN w:val="0"/>
        <w:adjustRightInd w:val="0"/>
        <w:jc w:val="center"/>
        <w:rPr>
          <w:sz w:val="26"/>
          <w:szCs w:val="26"/>
        </w:rPr>
      </w:pP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Я, _______________________________________________________________,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w:t>
      </w:r>
      <w:r w:rsidRPr="00907E96">
        <w:rPr>
          <w:rFonts w:eastAsia="Arial Unicode MS"/>
          <w:sz w:val="20"/>
          <w:szCs w:val="20"/>
        </w:rPr>
        <w:t>фамилия, имя, отчество (последнее - при наличии</w:t>
      </w:r>
      <w:r w:rsidRPr="00907E96">
        <w:rPr>
          <w:sz w:val="20"/>
          <w:szCs w:val="20"/>
        </w:rPr>
        <w:t>)</w:t>
      </w:r>
    </w:p>
    <w:p w:rsidR="00907E96" w:rsidRPr="00907E96" w:rsidRDefault="00907E96" w:rsidP="00907E96">
      <w:pPr>
        <w:widowControl w:val="0"/>
        <w:autoSpaceDE w:val="0"/>
        <w:autoSpaceDN w:val="0"/>
        <w:adjustRightInd w:val="0"/>
        <w:jc w:val="both"/>
        <w:rPr>
          <w:sz w:val="26"/>
          <w:szCs w:val="26"/>
        </w:rPr>
      </w:pPr>
      <w:r w:rsidRPr="00907E96">
        <w:rPr>
          <w:sz w:val="26"/>
          <w:szCs w:val="26"/>
        </w:rPr>
        <w:t>документ, удостоверяющий личность: _______</w:t>
      </w:r>
      <w:r w:rsidR="00CA5107">
        <w:rPr>
          <w:sz w:val="26"/>
          <w:szCs w:val="26"/>
        </w:rPr>
        <w:t>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(наименование документа, номер,</w:t>
      </w:r>
      <w:r w:rsidRPr="00907E96">
        <w:rPr>
          <w:sz w:val="26"/>
          <w:szCs w:val="26"/>
        </w:rPr>
        <w:t xml:space="preserve"> </w:t>
      </w:r>
      <w:r w:rsidRPr="00907E96">
        <w:rPr>
          <w:rFonts w:eastAsiaTheme="minorHAnsi"/>
          <w:sz w:val="20"/>
          <w:szCs w:val="20"/>
        </w:rPr>
        <w:t>когда и кем выдан</w:t>
      </w:r>
      <w:r w:rsidRPr="00907E96">
        <w:rPr>
          <w:sz w:val="20"/>
          <w:szCs w:val="20"/>
        </w:rPr>
        <w:t>)</w:t>
      </w:r>
    </w:p>
    <w:p w:rsidR="00907E96" w:rsidRPr="00907E96" w:rsidRDefault="00907E96" w:rsidP="00907E96">
      <w:pPr>
        <w:widowControl w:val="0"/>
        <w:autoSpaceDE w:val="0"/>
        <w:autoSpaceDN w:val="0"/>
        <w:adjustRightInd w:val="0"/>
        <w:jc w:val="both"/>
        <w:rPr>
          <w:sz w:val="26"/>
          <w:szCs w:val="26"/>
        </w:rPr>
      </w:pPr>
      <w:r w:rsidRPr="00907E96">
        <w:rPr>
          <w:sz w:val="26"/>
          <w:szCs w:val="26"/>
        </w:rPr>
        <w:t>зарегистрирован(а) по адресу: _____________________________________________,</w:t>
      </w:r>
    </w:p>
    <w:p w:rsidR="00907E96" w:rsidRPr="00907E96" w:rsidRDefault="00907E96" w:rsidP="00907E96">
      <w:pPr>
        <w:widowControl w:val="0"/>
        <w:autoSpaceDE w:val="0"/>
        <w:autoSpaceDN w:val="0"/>
        <w:adjustRightInd w:val="0"/>
        <w:jc w:val="both"/>
        <w:rPr>
          <w:sz w:val="26"/>
          <w:szCs w:val="26"/>
        </w:rPr>
      </w:pPr>
      <w:r w:rsidRPr="00907E96">
        <w:rPr>
          <w:sz w:val="26"/>
          <w:szCs w:val="26"/>
        </w:rPr>
        <w:t>в соответствии с Федеральным законом от 27.07.2006 № 152-ФЗ "О персональных данных", в целях участия в конкурсном отборе согласно Порядку предоставления грантов в форме субсидий победителям конкурса</w:t>
      </w:r>
      <w:r w:rsidR="00CA5107">
        <w:rPr>
          <w:sz w:val="26"/>
          <w:szCs w:val="26"/>
        </w:rPr>
        <w:t xml:space="preserve"> "Лучший предприниматель года"</w:t>
      </w:r>
      <w:r w:rsidRPr="00907E96">
        <w:rPr>
          <w:sz w:val="26"/>
          <w:szCs w:val="26"/>
        </w:rPr>
        <w:t xml:space="preserve">, утвержденному постановлением Администрации муниципального образования "Городской округ "Город Нарьян-Мар" от __________ № ___,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00CA5107">
        <w:rPr>
          <w:sz w:val="26"/>
          <w:szCs w:val="26"/>
        </w:rPr>
        <w:br/>
      </w:r>
      <w:r w:rsidRPr="00907E96">
        <w:rPr>
          <w:sz w:val="26"/>
          <w:szCs w:val="26"/>
        </w:rPr>
        <w:t>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907E96">
        <w:rPr>
          <w:sz w:val="26"/>
          <w:szCs w:val="26"/>
        </w:rPr>
        <w:t>mail</w:t>
      </w:r>
      <w:proofErr w:type="spellEnd"/>
      <w:r w:rsidRPr="00907E96">
        <w:rPr>
          <w:sz w:val="26"/>
          <w:szCs w:val="26"/>
        </w:rPr>
        <w:t>, почтовый адрес), адрес регистрации и фактический адрес проживания, ИНН, ОРГНИП, иные персональные данные</w:t>
      </w:r>
      <w:r w:rsidR="00CA5107">
        <w:rPr>
          <w:sz w:val="26"/>
          <w:szCs w:val="26"/>
        </w:rPr>
        <w:t>,</w:t>
      </w:r>
      <w:r w:rsidRPr="00907E96">
        <w:rPr>
          <w:sz w:val="26"/>
          <w:szCs w:val="26"/>
        </w:rPr>
        <w:t xml:space="preserve"> необходимые для получения гранта в форме субсидии, установленные Порядком.</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Настоящее согласие </w:t>
      </w:r>
      <w:r w:rsidRPr="00907E96">
        <w:rPr>
          <w:rFonts w:eastAsiaTheme="minorHAnsi"/>
          <w:sz w:val="26"/>
          <w:szCs w:val="26"/>
          <w:lang w:eastAsia="en-US"/>
        </w:rPr>
        <w:t>на обработку персональных данных</w:t>
      </w:r>
      <w:r w:rsidRPr="00907E96">
        <w:rPr>
          <w:sz w:val="26"/>
          <w:szCs w:val="26"/>
        </w:rPr>
        <w:t xml:space="preserve"> предоставляется мной на осуществление действий в отношении моих персональных данных, включая </w:t>
      </w:r>
      <w:r w:rsidRPr="00907E96">
        <w:rPr>
          <w:sz w:val="26"/>
          <w:szCs w:val="26"/>
        </w:rPr>
        <w:br/>
        <w:t xml:space="preserve">(без ограничений) совершение следующих действий: любое действие (операция) </w:t>
      </w:r>
      <w:r w:rsidRPr="00907E96">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54">
        <w:r w:rsidRPr="00907E96">
          <w:rPr>
            <w:sz w:val="26"/>
            <w:szCs w:val="26"/>
          </w:rPr>
          <w:t>законе</w:t>
        </w:r>
      </w:hyperlink>
      <w:r w:rsidRPr="00907E96">
        <w:rPr>
          <w:sz w:val="26"/>
          <w:szCs w:val="26"/>
        </w:rPr>
        <w:t xml:space="preserve"> от 27.07.2006 № 152-ФЗ </w:t>
      </w:r>
      <w:r w:rsidRPr="00907E96">
        <w:rPr>
          <w:sz w:val="26"/>
          <w:szCs w:val="26"/>
        </w:rPr>
        <w:br/>
        <w:t xml:space="preserve">"О персональных данных", а также на передачу такой информации третьим лицам </w:t>
      </w:r>
      <w:r w:rsidRPr="00907E96">
        <w:rPr>
          <w:sz w:val="26"/>
          <w:szCs w:val="26"/>
        </w:rPr>
        <w:br/>
        <w:t xml:space="preserve">в случаях, установленных законодательством Российской Федерации. </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Настоящее согласие действует со дня его подписания до дня отзыва </w:t>
      </w:r>
      <w:r w:rsidRPr="00907E96">
        <w:rPr>
          <w:sz w:val="26"/>
          <w:szCs w:val="26"/>
        </w:rPr>
        <w:br/>
        <w:t xml:space="preserve">в письменной форме. </w:t>
      </w:r>
    </w:p>
    <w:p w:rsidR="00907E96" w:rsidRPr="00907E96" w:rsidRDefault="00907E96" w:rsidP="00907E96">
      <w:pPr>
        <w:tabs>
          <w:tab w:val="left" w:pos="1134"/>
        </w:tabs>
        <w:autoSpaceDE w:val="0"/>
        <w:autoSpaceDN w:val="0"/>
        <w:adjustRightInd w:val="0"/>
        <w:ind w:firstLine="709"/>
        <w:jc w:val="both"/>
        <w:rPr>
          <w:rFonts w:eastAsiaTheme="minorHAnsi"/>
          <w:sz w:val="26"/>
          <w:szCs w:val="26"/>
          <w:lang w:eastAsia="en-US"/>
        </w:rPr>
      </w:pPr>
      <w:r w:rsidRPr="00907E96">
        <w:rPr>
          <w:sz w:val="26"/>
          <w:szCs w:val="26"/>
        </w:rPr>
        <w:t>Настоящее с</w:t>
      </w:r>
      <w:r w:rsidRPr="00907E96">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5" w:history="1">
        <w:r w:rsidRPr="00907E96">
          <w:rPr>
            <w:rFonts w:eastAsiaTheme="minorHAnsi"/>
            <w:sz w:val="26"/>
            <w:szCs w:val="26"/>
            <w:lang w:eastAsia="en-US"/>
          </w:rPr>
          <w:t>пунктах 2</w:t>
        </w:r>
      </w:hyperlink>
      <w:r w:rsidRPr="00907E96">
        <w:rPr>
          <w:rFonts w:eastAsiaTheme="minorHAnsi"/>
          <w:sz w:val="26"/>
          <w:szCs w:val="26"/>
          <w:lang w:eastAsia="en-US"/>
        </w:rPr>
        <w:t xml:space="preserve"> - </w:t>
      </w:r>
      <w:hyperlink r:id="rId56" w:history="1">
        <w:r w:rsidRPr="00907E96">
          <w:rPr>
            <w:rFonts w:eastAsiaTheme="minorHAnsi"/>
            <w:sz w:val="26"/>
            <w:szCs w:val="26"/>
            <w:lang w:eastAsia="en-US"/>
          </w:rPr>
          <w:t>11 части 1 статьи 6</w:t>
        </w:r>
      </w:hyperlink>
      <w:r w:rsidRPr="00907E96">
        <w:rPr>
          <w:rFonts w:eastAsiaTheme="minorHAnsi"/>
          <w:sz w:val="26"/>
          <w:szCs w:val="26"/>
          <w:lang w:eastAsia="en-US"/>
        </w:rPr>
        <w:t xml:space="preserve">, </w:t>
      </w:r>
      <w:hyperlink r:id="rId57" w:history="1">
        <w:r w:rsidRPr="00907E96">
          <w:rPr>
            <w:rFonts w:eastAsiaTheme="minorHAnsi"/>
            <w:sz w:val="26"/>
            <w:szCs w:val="26"/>
            <w:lang w:eastAsia="en-US"/>
          </w:rPr>
          <w:t>части 2 статьи 10</w:t>
        </w:r>
      </w:hyperlink>
      <w:r w:rsidRPr="00907E96">
        <w:rPr>
          <w:rFonts w:eastAsiaTheme="minorHAnsi"/>
          <w:sz w:val="26"/>
          <w:szCs w:val="26"/>
          <w:lang w:eastAsia="en-US"/>
        </w:rPr>
        <w:t xml:space="preserve"> и </w:t>
      </w:r>
      <w:hyperlink r:id="rId58" w:history="1">
        <w:r w:rsidRPr="00907E96">
          <w:rPr>
            <w:rFonts w:eastAsiaTheme="minorHAnsi"/>
            <w:sz w:val="26"/>
            <w:szCs w:val="26"/>
            <w:lang w:eastAsia="en-US"/>
          </w:rPr>
          <w:t>части 2 статьи 11</w:t>
        </w:r>
      </w:hyperlink>
      <w:r w:rsidRPr="00907E96">
        <w:rPr>
          <w:rFonts w:eastAsiaTheme="minorHAnsi"/>
          <w:sz w:val="26"/>
          <w:szCs w:val="26"/>
          <w:lang w:eastAsia="en-US"/>
        </w:rPr>
        <w:t xml:space="preserve"> Федерального закона от 27.07.2006 № 152-ФЗ "О персональных данных".</w:t>
      </w:r>
    </w:p>
    <w:p w:rsidR="00907E96" w:rsidRPr="00907E96" w:rsidRDefault="00907E96" w:rsidP="00907E96">
      <w:pPr>
        <w:widowControl w:val="0"/>
        <w:autoSpaceDE w:val="0"/>
        <w:autoSpaceDN w:val="0"/>
        <w:adjustRightInd w:val="0"/>
        <w:jc w:val="both"/>
        <w:rPr>
          <w:sz w:val="26"/>
          <w:szCs w:val="26"/>
        </w:rPr>
      </w:pPr>
      <w:r w:rsidRPr="00907E96">
        <w:rPr>
          <w:sz w:val="26"/>
          <w:szCs w:val="26"/>
        </w:rPr>
        <w:t>_______________   _______________________________________________________</w:t>
      </w:r>
    </w:p>
    <w:p w:rsidR="00907E96" w:rsidRPr="00907E96" w:rsidRDefault="00907E96" w:rsidP="00907E96">
      <w:pPr>
        <w:widowControl w:val="0"/>
        <w:autoSpaceDE w:val="0"/>
        <w:autoSpaceDN w:val="0"/>
        <w:adjustRightInd w:val="0"/>
        <w:jc w:val="both"/>
        <w:rPr>
          <w:sz w:val="20"/>
          <w:szCs w:val="20"/>
        </w:rPr>
      </w:pPr>
      <w:r w:rsidRPr="00907E96">
        <w:rPr>
          <w:sz w:val="20"/>
          <w:szCs w:val="20"/>
        </w:rPr>
        <w:t xml:space="preserve">           (</w:t>
      </w:r>
      <w:proofErr w:type="gramStart"/>
      <w:r w:rsidRPr="00907E96">
        <w:rPr>
          <w:sz w:val="20"/>
          <w:szCs w:val="20"/>
        </w:rPr>
        <w:t xml:space="preserve">подпись)   </w:t>
      </w:r>
      <w:proofErr w:type="gramEnd"/>
      <w:r w:rsidRPr="00907E96">
        <w:rPr>
          <w:sz w:val="20"/>
          <w:szCs w:val="20"/>
        </w:rPr>
        <w:t xml:space="preserve">                                                                     (расшифровка подписи)</w:t>
      </w:r>
    </w:p>
    <w:p w:rsidR="00907E96" w:rsidRPr="00907E96" w:rsidRDefault="00907E96" w:rsidP="00907E96">
      <w:pPr>
        <w:widowControl w:val="0"/>
        <w:autoSpaceDE w:val="0"/>
        <w:autoSpaceDN w:val="0"/>
        <w:adjustRightInd w:val="0"/>
        <w:jc w:val="both"/>
        <w:rPr>
          <w:sz w:val="26"/>
          <w:szCs w:val="26"/>
        </w:rPr>
      </w:pPr>
      <w:r w:rsidRPr="00907E96">
        <w:rPr>
          <w:sz w:val="26"/>
          <w:szCs w:val="26"/>
        </w:rPr>
        <w:t xml:space="preserve">"__" __________ 20__ г.                                                                            </w:t>
      </w:r>
      <w:r w:rsidRPr="00907E96">
        <w:rPr>
          <w:sz w:val="20"/>
          <w:szCs w:val="20"/>
        </w:rPr>
        <w:t>МП (при наличии)</w:t>
      </w:r>
    </w:p>
    <w:p w:rsidR="00907E96" w:rsidRPr="00907E96" w:rsidRDefault="00907E96" w:rsidP="00907E96">
      <w:pPr>
        <w:autoSpaceDE w:val="0"/>
        <w:autoSpaceDN w:val="0"/>
        <w:adjustRightInd w:val="0"/>
        <w:jc w:val="center"/>
        <w:rPr>
          <w:rFonts w:eastAsiaTheme="minorHAnsi"/>
          <w:bCs/>
          <w:sz w:val="26"/>
          <w:szCs w:val="26"/>
          <w:lang w:eastAsia="en-US"/>
        </w:rPr>
      </w:pPr>
    </w:p>
    <w:p w:rsidR="00907E96" w:rsidRPr="00907E96" w:rsidRDefault="00907E96" w:rsidP="00907E96">
      <w:pPr>
        <w:autoSpaceDE w:val="0"/>
        <w:autoSpaceDN w:val="0"/>
        <w:adjustRightInd w:val="0"/>
        <w:jc w:val="center"/>
        <w:rPr>
          <w:rFonts w:eastAsiaTheme="minorHAnsi"/>
          <w:bCs/>
          <w:sz w:val="26"/>
          <w:szCs w:val="26"/>
          <w:lang w:eastAsia="en-US"/>
        </w:rPr>
      </w:pPr>
    </w:p>
    <w:p w:rsidR="00907E96" w:rsidRPr="00907E96" w:rsidRDefault="00907E96" w:rsidP="00907E96">
      <w:pPr>
        <w:autoSpaceDE w:val="0"/>
        <w:autoSpaceDN w:val="0"/>
        <w:adjustRightInd w:val="0"/>
        <w:jc w:val="center"/>
        <w:rPr>
          <w:rFonts w:eastAsiaTheme="minorHAnsi"/>
          <w:bCs/>
          <w:sz w:val="26"/>
          <w:szCs w:val="26"/>
          <w:lang w:eastAsia="en-US"/>
        </w:rPr>
      </w:pPr>
      <w:r w:rsidRPr="00907E96">
        <w:rPr>
          <w:rFonts w:eastAsiaTheme="minorHAnsi"/>
          <w:bCs/>
          <w:sz w:val="26"/>
          <w:szCs w:val="26"/>
          <w:lang w:eastAsia="en-US"/>
        </w:rPr>
        <w:lastRenderedPageBreak/>
        <w:t xml:space="preserve">Согласие на обработку персональных данных, </w:t>
      </w:r>
      <w:r w:rsidRPr="00907E96">
        <w:rPr>
          <w:rFonts w:eastAsiaTheme="minorHAnsi"/>
          <w:bCs/>
          <w:sz w:val="26"/>
          <w:szCs w:val="26"/>
          <w:lang w:eastAsia="en-US"/>
        </w:rPr>
        <w:br/>
        <w:t>разрешенных субъектом персональных данных для распространения</w:t>
      </w:r>
    </w:p>
    <w:p w:rsidR="00907E96" w:rsidRPr="00907E96" w:rsidRDefault="00907E96" w:rsidP="00907E96">
      <w:pPr>
        <w:autoSpaceDE w:val="0"/>
        <w:autoSpaceDN w:val="0"/>
        <w:adjustRightInd w:val="0"/>
        <w:jc w:val="center"/>
        <w:rPr>
          <w:rFonts w:eastAsiaTheme="minorHAnsi"/>
          <w:b/>
          <w:bCs/>
          <w:sz w:val="26"/>
          <w:szCs w:val="26"/>
          <w:lang w:eastAsia="en-US"/>
        </w:rPr>
      </w:pP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Я, _______________________________________________________________,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w:t>
      </w:r>
      <w:r w:rsidRPr="00907E96">
        <w:rPr>
          <w:rFonts w:eastAsia="Arial Unicode MS"/>
          <w:sz w:val="20"/>
          <w:szCs w:val="20"/>
        </w:rPr>
        <w:t>фамилия, имя, отчество (последнее - при наличии</w:t>
      </w:r>
      <w:r w:rsidRPr="00907E96">
        <w:rPr>
          <w:sz w:val="20"/>
          <w:szCs w:val="20"/>
        </w:rPr>
        <w:t>)</w:t>
      </w:r>
    </w:p>
    <w:p w:rsidR="00907E96" w:rsidRPr="00907E96" w:rsidRDefault="00907E96" w:rsidP="00907E96">
      <w:pPr>
        <w:widowControl w:val="0"/>
        <w:autoSpaceDE w:val="0"/>
        <w:autoSpaceDN w:val="0"/>
        <w:adjustRightInd w:val="0"/>
        <w:jc w:val="both"/>
        <w:rPr>
          <w:sz w:val="26"/>
          <w:szCs w:val="26"/>
        </w:rPr>
      </w:pPr>
      <w:r w:rsidRPr="00907E96">
        <w:rPr>
          <w:sz w:val="26"/>
          <w:szCs w:val="26"/>
        </w:rPr>
        <w:t>документ, удостоверяющий личность: _______________________________________</w:t>
      </w:r>
    </w:p>
    <w:p w:rsidR="00907E96" w:rsidRPr="00907E96" w:rsidRDefault="00907E96" w:rsidP="00907E96">
      <w:pPr>
        <w:widowControl w:val="0"/>
        <w:autoSpaceDE w:val="0"/>
        <w:autoSpaceDN w:val="0"/>
        <w:adjustRightInd w:val="0"/>
        <w:jc w:val="center"/>
        <w:rPr>
          <w:sz w:val="20"/>
          <w:szCs w:val="20"/>
        </w:rPr>
      </w:pPr>
      <w:r w:rsidRPr="00907E96">
        <w:rPr>
          <w:sz w:val="20"/>
          <w:szCs w:val="20"/>
        </w:rPr>
        <w:t>(наименование документа, номер,</w:t>
      </w:r>
      <w:r w:rsidRPr="00907E96">
        <w:rPr>
          <w:sz w:val="26"/>
          <w:szCs w:val="26"/>
        </w:rPr>
        <w:t xml:space="preserve"> </w:t>
      </w:r>
      <w:r w:rsidRPr="00907E96">
        <w:rPr>
          <w:rFonts w:eastAsiaTheme="minorHAnsi"/>
          <w:sz w:val="20"/>
          <w:szCs w:val="20"/>
        </w:rPr>
        <w:t>когда и кем выдан</w:t>
      </w:r>
      <w:r w:rsidRPr="00907E96">
        <w:rPr>
          <w:sz w:val="20"/>
          <w:szCs w:val="20"/>
        </w:rPr>
        <w:t>)</w:t>
      </w:r>
    </w:p>
    <w:p w:rsidR="00907E96" w:rsidRPr="00907E96" w:rsidRDefault="00907E96" w:rsidP="00907E96">
      <w:pPr>
        <w:widowControl w:val="0"/>
        <w:autoSpaceDE w:val="0"/>
        <w:autoSpaceDN w:val="0"/>
        <w:adjustRightInd w:val="0"/>
        <w:jc w:val="both"/>
        <w:rPr>
          <w:sz w:val="26"/>
          <w:szCs w:val="26"/>
        </w:rPr>
      </w:pPr>
      <w:r w:rsidRPr="00907E96">
        <w:rPr>
          <w:sz w:val="26"/>
          <w:szCs w:val="26"/>
        </w:rPr>
        <w:t>зарегистрирован(а) по адресу: _____________________________________________,</w:t>
      </w:r>
    </w:p>
    <w:p w:rsidR="00907E96" w:rsidRPr="00907E96" w:rsidRDefault="00907E96" w:rsidP="00907E96">
      <w:pPr>
        <w:shd w:val="clear" w:color="auto" w:fill="FFFFFF" w:themeFill="background1"/>
        <w:jc w:val="both"/>
        <w:rPr>
          <w:sz w:val="26"/>
          <w:szCs w:val="26"/>
        </w:rPr>
      </w:pPr>
      <w:r w:rsidRPr="00907E96">
        <w:rPr>
          <w:rFonts w:eastAsiaTheme="minorHAnsi"/>
          <w:bCs/>
          <w:sz w:val="26"/>
          <w:szCs w:val="26"/>
          <w:lang w:eastAsia="en-US"/>
        </w:rPr>
        <w:t xml:space="preserve">в </w:t>
      </w:r>
      <w:r w:rsidRPr="00907E96">
        <w:rPr>
          <w:rFonts w:eastAsiaTheme="minorHAnsi"/>
          <w:sz w:val="26"/>
          <w:szCs w:val="26"/>
          <w:lang w:eastAsia="en-US"/>
        </w:rPr>
        <w:t xml:space="preserve">соответствии со </w:t>
      </w:r>
      <w:hyperlink r:id="rId59" w:history="1">
        <w:r w:rsidRPr="00907E96">
          <w:rPr>
            <w:rFonts w:eastAsiaTheme="minorHAnsi"/>
            <w:sz w:val="26"/>
            <w:szCs w:val="26"/>
            <w:lang w:eastAsia="en-US"/>
          </w:rPr>
          <w:t>ст. 10.1</w:t>
        </w:r>
      </w:hyperlink>
      <w:r w:rsidRPr="00907E96">
        <w:rPr>
          <w:rFonts w:eastAsiaTheme="minorHAnsi"/>
          <w:sz w:val="26"/>
          <w:szCs w:val="26"/>
          <w:lang w:eastAsia="en-US"/>
        </w:rPr>
        <w:t xml:space="preserve"> Федерального закона от 27.07.2006 № 152-ФЗ </w:t>
      </w:r>
      <w:r w:rsidRPr="00907E96">
        <w:rPr>
          <w:rFonts w:eastAsiaTheme="minorHAnsi"/>
          <w:sz w:val="26"/>
          <w:szCs w:val="26"/>
          <w:lang w:eastAsia="en-US"/>
        </w:rPr>
        <w:br/>
        <w:t xml:space="preserve">"О персональных данных", </w:t>
      </w:r>
      <w:r w:rsidRPr="00907E96">
        <w:rPr>
          <w:sz w:val="26"/>
          <w:szCs w:val="26"/>
        </w:rPr>
        <w:t xml:space="preserve">в целях участия в конкурсном отборе согласно Порядку предоставления грантов в форме субсидий победителям конкурса "Лучший предприниматель года", утвержденному постановлением Администрации муниципального образования "Городской округ "Город Нарьян-Мар" от ____ № ___, даю </w:t>
      </w:r>
      <w:r w:rsidRPr="00907E96">
        <w:rPr>
          <w:rFonts w:eastAsia="Arial Unicode MS"/>
          <w:sz w:val="26"/>
          <w:szCs w:val="26"/>
        </w:rPr>
        <w:t xml:space="preserve">Администрации муниципального образования "Городской округ </w:t>
      </w:r>
      <w:r w:rsidRPr="00907E96">
        <w:rPr>
          <w:rFonts w:eastAsia="Arial Unicode MS"/>
          <w:sz w:val="26"/>
          <w:szCs w:val="26"/>
        </w:rPr>
        <w:br/>
        <w:t xml:space="preserve">"Город Нарьян-Мар", юридический адрес: 166000, Ненецкий автономный </w:t>
      </w:r>
      <w:r w:rsidRPr="00907E96">
        <w:rPr>
          <w:rFonts w:eastAsia="Arial Unicode MS"/>
          <w:sz w:val="26"/>
          <w:szCs w:val="26"/>
        </w:rPr>
        <w:br/>
        <w:t>округ, г. Нарьян-Мар, ул. им. В.И. Ленина, д. 12,</w:t>
      </w:r>
      <w:r w:rsidRPr="00907E96">
        <w:rPr>
          <w:sz w:val="26"/>
          <w:szCs w:val="26"/>
        </w:rPr>
        <w:t xml:space="preserve"> </w:t>
      </w:r>
      <w:r w:rsidRPr="00907E96">
        <w:rPr>
          <w:rFonts w:eastAsiaTheme="minorHAnsi"/>
          <w:sz w:val="26"/>
          <w:szCs w:val="26"/>
        </w:rPr>
        <w:t xml:space="preserve">свое согласие </w:t>
      </w:r>
      <w:r w:rsidRPr="00907E96">
        <w:rPr>
          <w:sz w:val="26"/>
          <w:szCs w:val="26"/>
        </w:rPr>
        <w:t xml:space="preserve">на обработку </w:t>
      </w:r>
      <w:r w:rsidR="00CA5107">
        <w:rPr>
          <w:sz w:val="26"/>
          <w:szCs w:val="26"/>
        </w:rPr>
        <w:br/>
      </w:r>
      <w:r w:rsidRPr="00907E96">
        <w:rPr>
          <w:sz w:val="26"/>
          <w:szCs w:val="26"/>
        </w:rPr>
        <w:t>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907E96">
        <w:rPr>
          <w:sz w:val="26"/>
          <w:szCs w:val="26"/>
        </w:rPr>
        <w:t>mail</w:t>
      </w:r>
      <w:proofErr w:type="spellEnd"/>
      <w:r w:rsidRPr="00907E96">
        <w:rPr>
          <w:sz w:val="26"/>
          <w:szCs w:val="26"/>
        </w:rPr>
        <w:t xml:space="preserve">, почтовый адрес), адрес регистрации </w:t>
      </w:r>
      <w:r w:rsidR="00CA5107">
        <w:rPr>
          <w:sz w:val="26"/>
          <w:szCs w:val="26"/>
        </w:rPr>
        <w:br/>
      </w:r>
      <w:r w:rsidRPr="00907E96">
        <w:rPr>
          <w:sz w:val="26"/>
          <w:szCs w:val="26"/>
        </w:rPr>
        <w:t xml:space="preserve">и фактический адрес проживания, ИНН, ОРГНИП, </w:t>
      </w:r>
      <w:r w:rsidRPr="00907E96">
        <w:rPr>
          <w:rFonts w:eastAsiaTheme="minorHAnsi"/>
          <w:sz w:val="26"/>
          <w:szCs w:val="26"/>
        </w:rPr>
        <w:t>и</w:t>
      </w:r>
      <w:r w:rsidRPr="00907E96">
        <w:rPr>
          <w:rFonts w:eastAsiaTheme="minorHAnsi"/>
          <w:sz w:val="26"/>
          <w:szCs w:val="26"/>
          <w:lang w:eastAsia="en-US"/>
        </w:rPr>
        <w:t>ные персональные данные, необходимые для получения гранта в форме субсидии, установленные Порядком.</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Настоящее согласие </w:t>
      </w:r>
      <w:r w:rsidRPr="00907E96">
        <w:rPr>
          <w:rFonts w:eastAsiaTheme="minorHAnsi"/>
          <w:sz w:val="26"/>
          <w:szCs w:val="26"/>
          <w:lang w:eastAsia="en-US"/>
        </w:rPr>
        <w:t>на обработку персональных данных</w:t>
      </w:r>
      <w:r w:rsidRPr="00907E96">
        <w:rPr>
          <w:sz w:val="26"/>
          <w:szCs w:val="26"/>
        </w:rPr>
        <w:t xml:space="preserve"> предоставляется мной на осуществление действий в отношении моих персональных данных, включая </w:t>
      </w:r>
      <w:r w:rsidRPr="00907E96">
        <w:rPr>
          <w:sz w:val="26"/>
          <w:szCs w:val="26"/>
        </w:rPr>
        <w:br/>
        <w:t xml:space="preserve">(без ограничений) совершение следующих действий: любое действие (операция) </w:t>
      </w:r>
      <w:r w:rsidRPr="00907E96">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0">
        <w:r w:rsidRPr="00907E96">
          <w:rPr>
            <w:sz w:val="26"/>
            <w:szCs w:val="26"/>
          </w:rPr>
          <w:t>законе</w:t>
        </w:r>
      </w:hyperlink>
      <w:r w:rsidRPr="00907E96">
        <w:rPr>
          <w:sz w:val="26"/>
          <w:szCs w:val="26"/>
        </w:rPr>
        <w:t xml:space="preserve"> от 27.07.2006 № 152-ФЗ </w:t>
      </w:r>
      <w:r w:rsidRPr="00907E96">
        <w:rPr>
          <w:sz w:val="26"/>
          <w:szCs w:val="26"/>
        </w:rPr>
        <w:br/>
        <w:t xml:space="preserve">"О персональных данных", а также на передачу такой информации третьим лицам </w:t>
      </w:r>
      <w:r w:rsidRPr="00907E96">
        <w:rPr>
          <w:sz w:val="26"/>
          <w:szCs w:val="26"/>
        </w:rPr>
        <w:br/>
        <w:t xml:space="preserve">в случаях, установленных законодательством Российской Федерации. </w:t>
      </w:r>
    </w:p>
    <w:p w:rsidR="00907E96" w:rsidRPr="00907E96" w:rsidRDefault="00907E96" w:rsidP="00907E96">
      <w:pPr>
        <w:widowControl w:val="0"/>
        <w:autoSpaceDE w:val="0"/>
        <w:autoSpaceDN w:val="0"/>
        <w:adjustRightInd w:val="0"/>
        <w:ind w:firstLine="709"/>
        <w:jc w:val="both"/>
        <w:rPr>
          <w:sz w:val="26"/>
          <w:szCs w:val="26"/>
        </w:rPr>
      </w:pPr>
      <w:r w:rsidRPr="00907E96">
        <w:rPr>
          <w:sz w:val="26"/>
          <w:szCs w:val="26"/>
        </w:rPr>
        <w:t xml:space="preserve">Настоящее согласие действует со дня его подписания до дня отзыва </w:t>
      </w:r>
      <w:r w:rsidRPr="00907E96">
        <w:rPr>
          <w:sz w:val="26"/>
          <w:szCs w:val="26"/>
        </w:rPr>
        <w:br/>
        <w:t xml:space="preserve">в письменной форме. </w:t>
      </w:r>
    </w:p>
    <w:p w:rsidR="00907E96" w:rsidRPr="00907E96" w:rsidRDefault="00907E96" w:rsidP="00907E96">
      <w:pPr>
        <w:tabs>
          <w:tab w:val="left" w:pos="1134"/>
        </w:tabs>
        <w:autoSpaceDE w:val="0"/>
        <w:autoSpaceDN w:val="0"/>
        <w:adjustRightInd w:val="0"/>
        <w:ind w:firstLine="709"/>
        <w:jc w:val="both"/>
        <w:rPr>
          <w:rFonts w:eastAsiaTheme="minorHAnsi"/>
          <w:sz w:val="26"/>
          <w:szCs w:val="26"/>
          <w:lang w:eastAsia="en-US"/>
        </w:rPr>
      </w:pPr>
      <w:r w:rsidRPr="00907E96">
        <w:rPr>
          <w:sz w:val="26"/>
          <w:szCs w:val="26"/>
        </w:rPr>
        <w:t>Настоящее с</w:t>
      </w:r>
      <w:r w:rsidRPr="00907E96">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61" w:history="1">
        <w:r w:rsidRPr="00907E96">
          <w:rPr>
            <w:rFonts w:eastAsiaTheme="minorHAnsi"/>
            <w:sz w:val="26"/>
            <w:szCs w:val="26"/>
            <w:lang w:eastAsia="en-US"/>
          </w:rPr>
          <w:t>пунктах 2</w:t>
        </w:r>
      </w:hyperlink>
      <w:r w:rsidRPr="00907E96">
        <w:rPr>
          <w:rFonts w:eastAsiaTheme="minorHAnsi"/>
          <w:sz w:val="26"/>
          <w:szCs w:val="26"/>
          <w:lang w:eastAsia="en-US"/>
        </w:rPr>
        <w:t xml:space="preserve"> - </w:t>
      </w:r>
      <w:hyperlink r:id="rId62" w:history="1">
        <w:r w:rsidRPr="00907E96">
          <w:rPr>
            <w:rFonts w:eastAsiaTheme="minorHAnsi"/>
            <w:sz w:val="26"/>
            <w:szCs w:val="26"/>
            <w:lang w:eastAsia="en-US"/>
          </w:rPr>
          <w:t>11 части 1 статьи 6</w:t>
        </w:r>
      </w:hyperlink>
      <w:r w:rsidRPr="00907E96">
        <w:rPr>
          <w:rFonts w:eastAsiaTheme="minorHAnsi"/>
          <w:sz w:val="26"/>
          <w:szCs w:val="26"/>
          <w:lang w:eastAsia="en-US"/>
        </w:rPr>
        <w:t xml:space="preserve">, </w:t>
      </w:r>
      <w:hyperlink r:id="rId63" w:history="1">
        <w:r w:rsidRPr="00907E96">
          <w:rPr>
            <w:rFonts w:eastAsiaTheme="minorHAnsi"/>
            <w:sz w:val="26"/>
            <w:szCs w:val="26"/>
            <w:lang w:eastAsia="en-US"/>
          </w:rPr>
          <w:t>части 2 статьи 10</w:t>
        </w:r>
      </w:hyperlink>
      <w:r w:rsidRPr="00907E96">
        <w:rPr>
          <w:rFonts w:eastAsiaTheme="minorHAnsi"/>
          <w:sz w:val="26"/>
          <w:szCs w:val="26"/>
          <w:lang w:eastAsia="en-US"/>
        </w:rPr>
        <w:t xml:space="preserve"> и </w:t>
      </w:r>
      <w:hyperlink r:id="rId64" w:history="1">
        <w:r w:rsidRPr="00907E96">
          <w:rPr>
            <w:rFonts w:eastAsiaTheme="minorHAnsi"/>
            <w:sz w:val="26"/>
            <w:szCs w:val="26"/>
            <w:lang w:eastAsia="en-US"/>
          </w:rPr>
          <w:t>части 2 статьи 11</w:t>
        </w:r>
      </w:hyperlink>
      <w:r w:rsidRPr="00907E96">
        <w:rPr>
          <w:rFonts w:eastAsiaTheme="minorHAnsi"/>
          <w:sz w:val="26"/>
          <w:szCs w:val="26"/>
          <w:lang w:eastAsia="en-US"/>
        </w:rPr>
        <w:t xml:space="preserve"> Федерального закона от 27.07.2006 № 152-ФЗ "О персональных данных".</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r w:rsidRPr="00907E96">
        <w:rPr>
          <w:sz w:val="26"/>
          <w:szCs w:val="26"/>
        </w:rPr>
        <w:t>_______________   _______________________________________________________</w:t>
      </w:r>
    </w:p>
    <w:p w:rsidR="00907E96" w:rsidRPr="00907E96" w:rsidRDefault="00907E96" w:rsidP="00907E96">
      <w:pPr>
        <w:widowControl w:val="0"/>
        <w:autoSpaceDE w:val="0"/>
        <w:autoSpaceDN w:val="0"/>
        <w:adjustRightInd w:val="0"/>
        <w:jc w:val="both"/>
        <w:rPr>
          <w:sz w:val="20"/>
          <w:szCs w:val="20"/>
        </w:rPr>
      </w:pPr>
      <w:r w:rsidRPr="00907E96">
        <w:rPr>
          <w:sz w:val="20"/>
          <w:szCs w:val="20"/>
        </w:rPr>
        <w:t xml:space="preserve">           (</w:t>
      </w:r>
      <w:proofErr w:type="gramStart"/>
      <w:r w:rsidRPr="00907E96">
        <w:rPr>
          <w:sz w:val="20"/>
          <w:szCs w:val="20"/>
        </w:rPr>
        <w:t xml:space="preserve">подпись)   </w:t>
      </w:r>
      <w:proofErr w:type="gramEnd"/>
      <w:r w:rsidRPr="00907E96">
        <w:rPr>
          <w:sz w:val="20"/>
          <w:szCs w:val="20"/>
        </w:rPr>
        <w:t xml:space="preserve">                                                                     (расшифровка подписи)</w:t>
      </w:r>
    </w:p>
    <w:p w:rsidR="00907E96" w:rsidRPr="00907E96" w:rsidRDefault="00907E96" w:rsidP="00907E96">
      <w:pPr>
        <w:widowControl w:val="0"/>
        <w:autoSpaceDE w:val="0"/>
        <w:autoSpaceDN w:val="0"/>
        <w:adjustRightInd w:val="0"/>
        <w:jc w:val="both"/>
        <w:rPr>
          <w:sz w:val="26"/>
          <w:szCs w:val="26"/>
        </w:rPr>
        <w:sectPr w:rsidR="00907E96" w:rsidRPr="00907E96" w:rsidSect="00B5179E">
          <w:pgSz w:w="11905" w:h="16838"/>
          <w:pgMar w:top="1134" w:right="851" w:bottom="1134" w:left="1701" w:header="567" w:footer="0" w:gutter="0"/>
          <w:cols w:space="720"/>
          <w:docGrid w:linePitch="326"/>
        </w:sectPr>
      </w:pPr>
      <w:r w:rsidRPr="00907E96">
        <w:rPr>
          <w:sz w:val="26"/>
          <w:szCs w:val="26"/>
        </w:rPr>
        <w:t xml:space="preserve">"__" __________ 20__ г.                                                                            </w:t>
      </w:r>
      <w:r w:rsidRPr="00907E96">
        <w:rPr>
          <w:sz w:val="20"/>
          <w:szCs w:val="20"/>
        </w:rPr>
        <w:t>МП (при наличии)</w:t>
      </w:r>
    </w:p>
    <w:p w:rsidR="00CA5107" w:rsidRDefault="00CA5107" w:rsidP="00907E96">
      <w:pPr>
        <w:tabs>
          <w:tab w:val="left" w:pos="1276"/>
        </w:tabs>
        <w:autoSpaceDE w:val="0"/>
        <w:autoSpaceDN w:val="0"/>
        <w:adjustRightInd w:val="0"/>
        <w:ind w:left="3828"/>
        <w:contextualSpacing/>
        <w:rPr>
          <w:sz w:val="26"/>
          <w:szCs w:val="26"/>
        </w:rPr>
      </w:pPr>
    </w:p>
    <w:p w:rsidR="00CA5107" w:rsidRDefault="00CA5107" w:rsidP="00907E96">
      <w:pPr>
        <w:tabs>
          <w:tab w:val="left" w:pos="1276"/>
        </w:tabs>
        <w:autoSpaceDE w:val="0"/>
        <w:autoSpaceDN w:val="0"/>
        <w:adjustRightInd w:val="0"/>
        <w:ind w:left="3828"/>
        <w:contextualSpacing/>
        <w:rPr>
          <w:sz w:val="26"/>
          <w:szCs w:val="26"/>
        </w:rPr>
      </w:pPr>
    </w:p>
    <w:p w:rsidR="00CA5107" w:rsidRDefault="00CA5107" w:rsidP="00907E96">
      <w:pPr>
        <w:tabs>
          <w:tab w:val="left" w:pos="1276"/>
        </w:tabs>
        <w:autoSpaceDE w:val="0"/>
        <w:autoSpaceDN w:val="0"/>
        <w:adjustRightInd w:val="0"/>
        <w:ind w:left="3828"/>
        <w:contextualSpacing/>
        <w:rPr>
          <w:sz w:val="26"/>
          <w:szCs w:val="26"/>
        </w:rPr>
      </w:pPr>
    </w:p>
    <w:p w:rsidR="00907E96" w:rsidRPr="00907E96" w:rsidRDefault="00907E96" w:rsidP="00907E96">
      <w:pPr>
        <w:tabs>
          <w:tab w:val="left" w:pos="1276"/>
        </w:tabs>
        <w:autoSpaceDE w:val="0"/>
        <w:autoSpaceDN w:val="0"/>
        <w:adjustRightInd w:val="0"/>
        <w:ind w:left="3828"/>
        <w:contextualSpacing/>
        <w:rPr>
          <w:sz w:val="26"/>
          <w:szCs w:val="26"/>
        </w:rPr>
      </w:pPr>
      <w:r w:rsidRPr="00907E96">
        <w:rPr>
          <w:sz w:val="26"/>
          <w:szCs w:val="26"/>
        </w:rPr>
        <w:lastRenderedPageBreak/>
        <w:t>Приложение 9</w:t>
      </w:r>
    </w:p>
    <w:p w:rsidR="00907E96" w:rsidRPr="00907E96" w:rsidRDefault="00907E96" w:rsidP="00907E96">
      <w:pPr>
        <w:widowControl w:val="0"/>
        <w:autoSpaceDE w:val="0"/>
        <w:autoSpaceDN w:val="0"/>
        <w:adjustRightInd w:val="0"/>
        <w:ind w:left="3828"/>
        <w:rPr>
          <w:sz w:val="26"/>
          <w:szCs w:val="26"/>
        </w:rPr>
      </w:pPr>
      <w:r w:rsidRPr="00907E96">
        <w:rPr>
          <w:sz w:val="26"/>
          <w:szCs w:val="26"/>
        </w:rPr>
        <w:t>к Порядку предоставления грантов в форме субсидий победителям конкурса "Лучший предприниматель года"</w:t>
      </w:r>
    </w:p>
    <w:p w:rsidR="00907E96" w:rsidRDefault="00907E96" w:rsidP="00907E96">
      <w:pPr>
        <w:tabs>
          <w:tab w:val="left" w:pos="1276"/>
        </w:tabs>
        <w:autoSpaceDE w:val="0"/>
        <w:autoSpaceDN w:val="0"/>
        <w:adjustRightInd w:val="0"/>
        <w:contextualSpacing/>
        <w:jc w:val="center"/>
        <w:rPr>
          <w:rFonts w:eastAsiaTheme="minorHAnsi"/>
          <w:sz w:val="26"/>
          <w:szCs w:val="26"/>
          <w:lang w:eastAsia="en-US"/>
        </w:rPr>
      </w:pPr>
    </w:p>
    <w:p w:rsidR="00CA5107" w:rsidRPr="00907E96" w:rsidRDefault="00CA5107" w:rsidP="00907E96">
      <w:pPr>
        <w:tabs>
          <w:tab w:val="left" w:pos="1276"/>
        </w:tabs>
        <w:autoSpaceDE w:val="0"/>
        <w:autoSpaceDN w:val="0"/>
        <w:adjustRightInd w:val="0"/>
        <w:contextualSpacing/>
        <w:jc w:val="center"/>
        <w:rPr>
          <w:rFonts w:eastAsiaTheme="minorHAnsi"/>
          <w:sz w:val="26"/>
          <w:szCs w:val="26"/>
          <w:lang w:eastAsia="en-US"/>
        </w:rPr>
      </w:pPr>
    </w:p>
    <w:p w:rsidR="00907E96" w:rsidRPr="00907E96" w:rsidRDefault="00907E96" w:rsidP="00907E96">
      <w:pPr>
        <w:autoSpaceDE w:val="0"/>
        <w:autoSpaceDN w:val="0"/>
        <w:adjustRightInd w:val="0"/>
        <w:jc w:val="center"/>
        <w:rPr>
          <w:rFonts w:eastAsiaTheme="minorHAnsi"/>
          <w:bCs/>
          <w:sz w:val="26"/>
          <w:szCs w:val="26"/>
          <w:lang w:eastAsia="en-US"/>
        </w:rPr>
      </w:pPr>
      <w:r w:rsidRPr="00907E96">
        <w:rPr>
          <w:rFonts w:eastAsiaTheme="minorHAnsi"/>
          <w:bCs/>
          <w:sz w:val="26"/>
          <w:szCs w:val="26"/>
          <w:lang w:eastAsia="en-US"/>
        </w:rPr>
        <w:t xml:space="preserve">Информация об уплаченных налогах, </w:t>
      </w:r>
    </w:p>
    <w:p w:rsidR="00907E96" w:rsidRPr="00907E96" w:rsidRDefault="00907E96" w:rsidP="00907E96">
      <w:pPr>
        <w:autoSpaceDE w:val="0"/>
        <w:autoSpaceDN w:val="0"/>
        <w:adjustRightInd w:val="0"/>
        <w:jc w:val="center"/>
        <w:rPr>
          <w:rFonts w:eastAsiaTheme="minorHAnsi"/>
          <w:bCs/>
          <w:sz w:val="26"/>
          <w:szCs w:val="26"/>
          <w:lang w:eastAsia="en-US"/>
        </w:rPr>
      </w:pPr>
      <w:r w:rsidRPr="00907E96">
        <w:rPr>
          <w:rFonts w:eastAsiaTheme="minorHAnsi"/>
          <w:bCs/>
          <w:sz w:val="26"/>
          <w:szCs w:val="26"/>
          <w:lang w:eastAsia="en-US"/>
        </w:rPr>
        <w:t xml:space="preserve">сборах, страховых взносах (в разрезе налогов) за ___________20__ год </w:t>
      </w:r>
    </w:p>
    <w:p w:rsidR="00907E96" w:rsidRPr="00907E96" w:rsidRDefault="00907E96" w:rsidP="00907E96">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907E96" w:rsidRPr="00907E96" w:rsidTr="00B5179E">
        <w:tc>
          <w:tcPr>
            <w:tcW w:w="576"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 xml:space="preserve">Наименование налога, </w:t>
            </w:r>
          </w:p>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 xml:space="preserve">Сумма, рублей </w:t>
            </w:r>
          </w:p>
        </w:tc>
      </w:tr>
      <w:tr w:rsidR="00907E96" w:rsidRPr="00907E96" w:rsidTr="00B5179E">
        <w:tc>
          <w:tcPr>
            <w:tcW w:w="576"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1</w:t>
            </w:r>
          </w:p>
        </w:tc>
        <w:tc>
          <w:tcPr>
            <w:tcW w:w="3388"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r>
      <w:tr w:rsidR="00907E96" w:rsidRPr="00907E96" w:rsidTr="00B5179E">
        <w:tc>
          <w:tcPr>
            <w:tcW w:w="576"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2</w:t>
            </w:r>
          </w:p>
        </w:tc>
        <w:tc>
          <w:tcPr>
            <w:tcW w:w="3388"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r>
      <w:tr w:rsidR="00907E96" w:rsidRPr="00907E96" w:rsidTr="00B5179E">
        <w:tc>
          <w:tcPr>
            <w:tcW w:w="576"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jc w:val="center"/>
              <w:rPr>
                <w:rFonts w:eastAsiaTheme="minorHAnsi"/>
                <w:sz w:val="26"/>
                <w:szCs w:val="26"/>
                <w:lang w:eastAsia="en-US"/>
              </w:rPr>
            </w:pPr>
            <w:r w:rsidRPr="00907E96">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907E96" w:rsidRPr="00907E96" w:rsidRDefault="00907E96" w:rsidP="00907E96">
            <w:pPr>
              <w:autoSpaceDE w:val="0"/>
              <w:autoSpaceDN w:val="0"/>
              <w:adjustRightInd w:val="0"/>
              <w:rPr>
                <w:rFonts w:eastAsiaTheme="minorHAnsi"/>
                <w:sz w:val="26"/>
                <w:szCs w:val="26"/>
                <w:lang w:eastAsia="en-US"/>
              </w:rPr>
            </w:pPr>
          </w:p>
        </w:tc>
      </w:tr>
    </w:tbl>
    <w:p w:rsidR="00907E96" w:rsidRPr="00907E96" w:rsidRDefault="00907E96" w:rsidP="00907E96">
      <w:pPr>
        <w:tabs>
          <w:tab w:val="left" w:pos="1276"/>
        </w:tabs>
        <w:autoSpaceDE w:val="0"/>
        <w:autoSpaceDN w:val="0"/>
        <w:adjustRightInd w:val="0"/>
        <w:ind w:left="709" w:firstLine="9072"/>
        <w:contextualSpacing/>
      </w:pPr>
    </w:p>
    <w:p w:rsidR="00907E96" w:rsidRPr="00907E96" w:rsidRDefault="00907E96" w:rsidP="00907E96">
      <w:pPr>
        <w:tabs>
          <w:tab w:val="left" w:pos="1276"/>
        </w:tabs>
        <w:autoSpaceDE w:val="0"/>
        <w:autoSpaceDN w:val="0"/>
        <w:adjustRightInd w:val="0"/>
        <w:contextualSpacing/>
        <w:jc w:val="both"/>
      </w:pPr>
    </w:p>
    <w:p w:rsidR="00907E96" w:rsidRPr="00907E96" w:rsidRDefault="00907E96" w:rsidP="00907E96">
      <w:pPr>
        <w:widowControl w:val="0"/>
        <w:autoSpaceDE w:val="0"/>
        <w:autoSpaceDN w:val="0"/>
        <w:adjustRightInd w:val="0"/>
        <w:jc w:val="both"/>
        <w:rPr>
          <w:sz w:val="26"/>
          <w:szCs w:val="26"/>
        </w:rPr>
      </w:pPr>
      <w:r w:rsidRPr="00907E96">
        <w:rPr>
          <w:sz w:val="26"/>
          <w:szCs w:val="26"/>
        </w:rPr>
        <w:t>Руководитель                 ____________</w:t>
      </w:r>
      <w:proofErr w:type="gramStart"/>
      <w:r w:rsidRPr="00907E96">
        <w:rPr>
          <w:sz w:val="26"/>
          <w:szCs w:val="26"/>
        </w:rPr>
        <w:t>_  _</w:t>
      </w:r>
      <w:proofErr w:type="gramEnd"/>
      <w:r w:rsidRPr="00907E96">
        <w:rPr>
          <w:sz w:val="26"/>
          <w:szCs w:val="26"/>
        </w:rPr>
        <w:t>______________________</w:t>
      </w:r>
    </w:p>
    <w:p w:rsidR="00907E96" w:rsidRPr="00907E96" w:rsidRDefault="00907E96" w:rsidP="00907E96">
      <w:pPr>
        <w:widowControl w:val="0"/>
        <w:autoSpaceDE w:val="0"/>
        <w:autoSpaceDN w:val="0"/>
        <w:adjustRightInd w:val="0"/>
        <w:jc w:val="both"/>
        <w:rPr>
          <w:sz w:val="16"/>
          <w:szCs w:val="16"/>
        </w:rPr>
      </w:pPr>
      <w:r w:rsidRPr="00907E96">
        <w:rPr>
          <w:sz w:val="16"/>
          <w:szCs w:val="16"/>
        </w:rPr>
        <w:t xml:space="preserve">                                                                                  (</w:t>
      </w:r>
      <w:proofErr w:type="gramStart"/>
      <w:r w:rsidRPr="00907E96">
        <w:rPr>
          <w:sz w:val="16"/>
          <w:szCs w:val="16"/>
        </w:rPr>
        <w:t xml:space="preserve">подпись)   </w:t>
      </w:r>
      <w:proofErr w:type="gramEnd"/>
      <w:r w:rsidRPr="00907E96">
        <w:rPr>
          <w:sz w:val="16"/>
          <w:szCs w:val="16"/>
        </w:rPr>
        <w:t xml:space="preserve">                            (расшифровка подписи)</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r w:rsidRPr="00907E96">
        <w:rPr>
          <w:sz w:val="26"/>
          <w:szCs w:val="26"/>
        </w:rPr>
        <w:t>Главный бухгалтер        ____________</w:t>
      </w:r>
      <w:proofErr w:type="gramStart"/>
      <w:r w:rsidRPr="00907E96">
        <w:rPr>
          <w:sz w:val="26"/>
          <w:szCs w:val="26"/>
        </w:rPr>
        <w:t>_  _</w:t>
      </w:r>
      <w:proofErr w:type="gramEnd"/>
      <w:r w:rsidRPr="00907E96">
        <w:rPr>
          <w:sz w:val="26"/>
          <w:szCs w:val="26"/>
        </w:rPr>
        <w:t>______________________</w:t>
      </w:r>
    </w:p>
    <w:p w:rsidR="00907E96" w:rsidRPr="00907E96" w:rsidRDefault="00907E96" w:rsidP="00907E96">
      <w:pPr>
        <w:widowControl w:val="0"/>
        <w:autoSpaceDE w:val="0"/>
        <w:autoSpaceDN w:val="0"/>
        <w:adjustRightInd w:val="0"/>
        <w:jc w:val="both"/>
        <w:rPr>
          <w:sz w:val="16"/>
          <w:szCs w:val="16"/>
        </w:rPr>
      </w:pPr>
      <w:r w:rsidRPr="00907E96">
        <w:rPr>
          <w:sz w:val="16"/>
          <w:szCs w:val="16"/>
        </w:rPr>
        <w:t xml:space="preserve">                                                                                  (</w:t>
      </w:r>
      <w:proofErr w:type="gramStart"/>
      <w:r w:rsidRPr="00907E96">
        <w:rPr>
          <w:sz w:val="16"/>
          <w:szCs w:val="16"/>
        </w:rPr>
        <w:t xml:space="preserve">подпись)   </w:t>
      </w:r>
      <w:proofErr w:type="gramEnd"/>
      <w:r w:rsidRPr="00907E96">
        <w:rPr>
          <w:sz w:val="16"/>
          <w:szCs w:val="16"/>
        </w:rPr>
        <w:t xml:space="preserve">                            (расшифровка подписи)</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26"/>
          <w:szCs w:val="26"/>
        </w:rPr>
      </w:pPr>
      <w:r w:rsidRPr="00907E96">
        <w:rPr>
          <w:sz w:val="26"/>
          <w:szCs w:val="26"/>
        </w:rPr>
        <w:t>"____" ______________ 20___ г.</w:t>
      </w:r>
    </w:p>
    <w:p w:rsidR="00907E96" w:rsidRPr="00907E96" w:rsidRDefault="00907E96" w:rsidP="00907E96">
      <w:pPr>
        <w:widowControl w:val="0"/>
        <w:autoSpaceDE w:val="0"/>
        <w:autoSpaceDN w:val="0"/>
        <w:adjustRightInd w:val="0"/>
        <w:jc w:val="both"/>
        <w:rPr>
          <w:sz w:val="26"/>
          <w:szCs w:val="26"/>
        </w:rPr>
      </w:pPr>
    </w:p>
    <w:p w:rsidR="00907E96" w:rsidRPr="00907E96" w:rsidRDefault="00907E96" w:rsidP="00907E96">
      <w:pPr>
        <w:widowControl w:val="0"/>
        <w:autoSpaceDE w:val="0"/>
        <w:autoSpaceDN w:val="0"/>
        <w:adjustRightInd w:val="0"/>
        <w:jc w:val="both"/>
        <w:rPr>
          <w:sz w:val="16"/>
          <w:szCs w:val="16"/>
        </w:rPr>
      </w:pPr>
      <w:r w:rsidRPr="00907E96">
        <w:rPr>
          <w:sz w:val="16"/>
          <w:szCs w:val="16"/>
        </w:rPr>
        <w:t>МП (при наличии)</w:t>
      </w:r>
    </w:p>
    <w:p w:rsidR="00907E96" w:rsidRPr="00907E96" w:rsidRDefault="00907E96" w:rsidP="00907E96">
      <w:pPr>
        <w:tabs>
          <w:tab w:val="left" w:pos="1276"/>
        </w:tabs>
        <w:autoSpaceDE w:val="0"/>
        <w:autoSpaceDN w:val="0"/>
        <w:adjustRightInd w:val="0"/>
        <w:contextualSpacing/>
        <w:jc w:val="center"/>
        <w:rPr>
          <w:sz w:val="26"/>
          <w:szCs w:val="26"/>
        </w:rPr>
      </w:pPr>
    </w:p>
    <w:p w:rsidR="00907E96" w:rsidRPr="00907E96" w:rsidRDefault="00907E96" w:rsidP="00907E96">
      <w:pPr>
        <w:jc w:val="both"/>
        <w:rPr>
          <w:bCs/>
          <w:sz w:val="26"/>
        </w:rPr>
      </w:pPr>
    </w:p>
    <w:p w:rsidR="00907E96" w:rsidRPr="00907E96" w:rsidRDefault="00907E96" w:rsidP="00907E96">
      <w:pPr>
        <w:tabs>
          <w:tab w:val="left" w:pos="1276"/>
        </w:tabs>
        <w:autoSpaceDE w:val="0"/>
        <w:autoSpaceDN w:val="0"/>
        <w:adjustRightInd w:val="0"/>
        <w:contextualSpacing/>
        <w:jc w:val="both"/>
      </w:pPr>
    </w:p>
    <w:sectPr w:rsidR="00907E96" w:rsidRPr="00907E96" w:rsidSect="00D55B3A">
      <w:type w:val="continuous"/>
      <w:pgSz w:w="11905" w:h="16838" w:code="9"/>
      <w:pgMar w:top="567" w:right="567" w:bottom="993" w:left="1701"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9E" w:rsidRDefault="00B5179E" w:rsidP="00693317">
      <w:r>
        <w:separator/>
      </w:r>
    </w:p>
  </w:endnote>
  <w:endnote w:type="continuationSeparator" w:id="0">
    <w:p w:rsidR="00B5179E" w:rsidRDefault="00B5179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9E" w:rsidRDefault="00B5179E" w:rsidP="00693317">
      <w:r>
        <w:separator/>
      </w:r>
    </w:p>
  </w:footnote>
  <w:footnote w:type="continuationSeparator" w:id="0">
    <w:p w:rsidR="00B5179E" w:rsidRDefault="00B5179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728203"/>
      <w:docPartObj>
        <w:docPartGallery w:val="Page Numbers (Top of Page)"/>
        <w:docPartUnique/>
      </w:docPartObj>
    </w:sdtPr>
    <w:sdtContent>
      <w:p w:rsidR="00B5179E" w:rsidRDefault="00B5179E">
        <w:pPr>
          <w:pStyle w:val="a7"/>
          <w:jc w:val="center"/>
        </w:pPr>
        <w:r>
          <w:fldChar w:fldCharType="begin"/>
        </w:r>
        <w:r>
          <w:instrText>PAGE   \* MERGEFORMAT</w:instrText>
        </w:r>
        <w:r>
          <w:fldChar w:fldCharType="separate"/>
        </w:r>
        <w:r w:rsidR="00CD70FC">
          <w:rPr>
            <w:noProof/>
          </w:rPr>
          <w:t>13</w:t>
        </w:r>
        <w:r>
          <w:fldChar w:fldCharType="end"/>
        </w:r>
      </w:p>
    </w:sdtContent>
  </w:sdt>
  <w:p w:rsidR="00B5179E" w:rsidRDefault="00B517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8"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9"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6C1D61"/>
    <w:multiLevelType w:val="hybridMultilevel"/>
    <w:tmpl w:val="E5A6D79A"/>
    <w:lvl w:ilvl="0" w:tplc="9BE066F2">
      <w:start w:val="202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54C070A"/>
    <w:multiLevelType w:val="hybridMultilevel"/>
    <w:tmpl w:val="66321746"/>
    <w:lvl w:ilvl="0" w:tplc="C858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6"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9"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34"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8"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9"/>
  </w:num>
  <w:num w:numId="3">
    <w:abstractNumId w:val="38"/>
  </w:num>
  <w:num w:numId="4">
    <w:abstractNumId w:val="22"/>
  </w:num>
  <w:num w:numId="5">
    <w:abstractNumId w:val="34"/>
  </w:num>
  <w:num w:numId="6">
    <w:abstractNumId w:val="18"/>
  </w:num>
  <w:num w:numId="7">
    <w:abstractNumId w:val="0"/>
  </w:num>
  <w:num w:numId="8">
    <w:abstractNumId w:val="11"/>
  </w:num>
  <w:num w:numId="9">
    <w:abstractNumId w:val="36"/>
  </w:num>
  <w:num w:numId="10">
    <w:abstractNumId w:val="5"/>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30"/>
  </w:num>
  <w:num w:numId="16">
    <w:abstractNumId w:val="31"/>
  </w:num>
  <w:num w:numId="17">
    <w:abstractNumId w:val="25"/>
  </w:num>
  <w:num w:numId="18">
    <w:abstractNumId w:val="19"/>
  </w:num>
  <w:num w:numId="19">
    <w:abstractNumId w:val="26"/>
  </w:num>
  <w:num w:numId="20">
    <w:abstractNumId w:val="32"/>
  </w:num>
  <w:num w:numId="21">
    <w:abstractNumId w:val="20"/>
  </w:num>
  <w:num w:numId="22">
    <w:abstractNumId w:val="28"/>
  </w:num>
  <w:num w:numId="23">
    <w:abstractNumId w:val="3"/>
  </w:num>
  <w:num w:numId="24">
    <w:abstractNumId w:val="23"/>
  </w:num>
  <w:num w:numId="25">
    <w:abstractNumId w:val="13"/>
  </w:num>
  <w:num w:numId="26">
    <w:abstractNumId w:val="6"/>
  </w:num>
  <w:num w:numId="27">
    <w:abstractNumId w:val="33"/>
  </w:num>
  <w:num w:numId="28">
    <w:abstractNumId w:val="7"/>
  </w:num>
  <w:num w:numId="29">
    <w:abstractNumId w:val="27"/>
  </w:num>
  <w:num w:numId="30">
    <w:abstractNumId w:val="24"/>
  </w:num>
  <w:num w:numId="31">
    <w:abstractNumId w:val="8"/>
  </w:num>
  <w:num w:numId="32">
    <w:abstractNumId w:val="15"/>
  </w:num>
  <w:num w:numId="33">
    <w:abstractNumId w:val="21"/>
  </w:num>
  <w:num w:numId="34">
    <w:abstractNumId w:val="35"/>
  </w:num>
  <w:num w:numId="35">
    <w:abstractNumId w:val="4"/>
  </w:num>
  <w:num w:numId="36">
    <w:abstractNumId w:val="17"/>
  </w:num>
  <w:num w:numId="37">
    <w:abstractNumId w:val="37"/>
  </w:num>
  <w:num w:numId="38">
    <w:abstractNumId w:val="14"/>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0D"/>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314"/>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974"/>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5BCC"/>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27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39"/>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B58"/>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3B"/>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5C"/>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5C7"/>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64B"/>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4E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B5"/>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955"/>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358E"/>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07E96"/>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2A"/>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79E"/>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9DD"/>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C87"/>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07"/>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0FC"/>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66"/>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5B3A"/>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27E"/>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38"/>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3FF"/>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52E"/>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3"/>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2"/>
    <w:rsid w:val="00BD5925"/>
    <w:pPr>
      <w:spacing w:before="100" w:beforeAutospacing="1" w:after="100" w:afterAutospacing="1"/>
    </w:pPr>
    <w:rPr>
      <w:sz w:val="20"/>
      <w:szCs w:val="20"/>
    </w:rPr>
  </w:style>
  <w:style w:type="paragraph" w:styleId="aff2">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3">
    <w:name w:val="FollowedHyperlink"/>
    <w:basedOn w:val="a0"/>
    <w:uiPriority w:val="99"/>
    <w:semiHidden/>
    <w:unhideWhenUsed/>
    <w:rsid w:val="00874796"/>
    <w:rPr>
      <w:color w:val="800080"/>
      <w:u w:val="single"/>
    </w:rPr>
  </w:style>
  <w:style w:type="paragraph" w:styleId="aff4">
    <w:name w:val="Block Text"/>
    <w:basedOn w:val="a"/>
    <w:rsid w:val="0021324B"/>
    <w:pPr>
      <w:ind w:left="257" w:right="72"/>
      <w:jc w:val="both"/>
    </w:pPr>
  </w:style>
  <w:style w:type="table" w:customStyle="1" w:styleId="110">
    <w:name w:val="Сетка таблицы1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3"/>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3"/>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x-messenger-message">
    <w:name w:val="bx-messenger-message"/>
    <w:basedOn w:val="a0"/>
    <w:rsid w:val="00907E96"/>
  </w:style>
  <w:style w:type="character" w:customStyle="1" w:styleId="aff5">
    <w:name w:val="Текст концевой сноски Знак"/>
    <w:basedOn w:val="a0"/>
    <w:link w:val="aff6"/>
    <w:uiPriority w:val="99"/>
    <w:semiHidden/>
    <w:rsid w:val="00907E96"/>
    <w:rPr>
      <w:rFonts w:ascii="Times New Roman" w:eastAsia="Times New Roman" w:hAnsi="Times New Roman" w:cs="Times New Roman"/>
      <w:sz w:val="20"/>
      <w:szCs w:val="20"/>
      <w:lang w:eastAsia="ru-RU"/>
    </w:rPr>
  </w:style>
  <w:style w:type="paragraph" w:styleId="aff6">
    <w:name w:val="endnote text"/>
    <w:basedOn w:val="a"/>
    <w:link w:val="aff5"/>
    <w:uiPriority w:val="99"/>
    <w:semiHidden/>
    <w:unhideWhenUsed/>
    <w:rsid w:val="00907E96"/>
    <w:rPr>
      <w:sz w:val="20"/>
      <w:szCs w:val="20"/>
    </w:rPr>
  </w:style>
  <w:style w:type="character" w:customStyle="1" w:styleId="19">
    <w:name w:val="Текст концевой сноски Знак1"/>
    <w:basedOn w:val="a0"/>
    <w:uiPriority w:val="99"/>
    <w:semiHidden/>
    <w:rsid w:val="00907E96"/>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8"/>
    <w:uiPriority w:val="99"/>
    <w:semiHidden/>
    <w:rsid w:val="00907E96"/>
    <w:rPr>
      <w:rFonts w:ascii="Times New Roman" w:eastAsia="Times New Roman" w:hAnsi="Times New Roman" w:cs="Times New Roman"/>
      <w:sz w:val="20"/>
      <w:szCs w:val="20"/>
      <w:lang w:eastAsia="ru-RU"/>
    </w:rPr>
  </w:style>
  <w:style w:type="paragraph" w:styleId="aff8">
    <w:name w:val="annotation text"/>
    <w:basedOn w:val="a"/>
    <w:link w:val="aff7"/>
    <w:uiPriority w:val="99"/>
    <w:semiHidden/>
    <w:unhideWhenUsed/>
    <w:rsid w:val="00907E96"/>
    <w:rPr>
      <w:sz w:val="20"/>
      <w:szCs w:val="20"/>
    </w:rPr>
  </w:style>
  <w:style w:type="character" w:customStyle="1" w:styleId="1a">
    <w:name w:val="Текст примечания Знак1"/>
    <w:basedOn w:val="a0"/>
    <w:uiPriority w:val="99"/>
    <w:semiHidden/>
    <w:rsid w:val="00907E96"/>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907E96"/>
    <w:rPr>
      <w:rFonts w:ascii="Times New Roman" w:eastAsia="Times New Roman" w:hAnsi="Times New Roman" w:cs="Times New Roman"/>
      <w:b/>
      <w:bCs/>
      <w:sz w:val="20"/>
      <w:szCs w:val="20"/>
      <w:lang w:eastAsia="ru-RU"/>
    </w:rPr>
  </w:style>
  <w:style w:type="paragraph" w:styleId="affa">
    <w:name w:val="annotation subject"/>
    <w:basedOn w:val="aff8"/>
    <w:next w:val="aff8"/>
    <w:link w:val="aff9"/>
    <w:uiPriority w:val="99"/>
    <w:semiHidden/>
    <w:unhideWhenUsed/>
    <w:rsid w:val="00907E96"/>
    <w:rPr>
      <w:b/>
      <w:bCs/>
    </w:rPr>
  </w:style>
  <w:style w:type="character" w:customStyle="1" w:styleId="1b">
    <w:name w:val="Тема примечания Знак1"/>
    <w:basedOn w:val="1a"/>
    <w:uiPriority w:val="99"/>
    <w:semiHidden/>
    <w:rsid w:val="00907E96"/>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907E96"/>
  </w:style>
  <w:style w:type="table" w:customStyle="1" w:styleId="410">
    <w:name w:val="Сетка таблицы41"/>
    <w:basedOn w:val="a1"/>
    <w:next w:val="af3"/>
    <w:uiPriority w:val="59"/>
    <w:rsid w:val="00907E9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3"/>
    <w:uiPriority w:val="99"/>
    <w:rsid w:val="00907E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3"/>
    <w:rsid w:val="00907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07E96"/>
  </w:style>
  <w:style w:type="table" w:customStyle="1" w:styleId="310">
    <w:name w:val="Сетка таблицы31"/>
    <w:basedOn w:val="a1"/>
    <w:next w:val="af3"/>
    <w:uiPriority w:val="59"/>
    <w:rsid w:val="00907E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907E96"/>
    <w:pPr>
      <w:ind w:left="720"/>
      <w:contextualSpacing/>
    </w:pPr>
    <w:rPr>
      <w:rFonts w:eastAsia="Calibri"/>
    </w:rPr>
  </w:style>
  <w:style w:type="paragraph" w:customStyle="1" w:styleId="font6">
    <w:name w:val="font6"/>
    <w:basedOn w:val="a"/>
    <w:rsid w:val="00907E96"/>
    <w:pPr>
      <w:spacing w:before="100" w:beforeAutospacing="1" w:after="100" w:afterAutospacing="1"/>
    </w:pPr>
    <w:rPr>
      <w:color w:val="0000FF"/>
      <w:sz w:val="20"/>
      <w:szCs w:val="20"/>
    </w:rPr>
  </w:style>
  <w:style w:type="table" w:customStyle="1" w:styleId="51">
    <w:name w:val="Сетка таблицы5"/>
    <w:basedOn w:val="a1"/>
    <w:next w:val="af3"/>
    <w:rsid w:val="00907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907E96"/>
  </w:style>
  <w:style w:type="character" w:customStyle="1" w:styleId="ae">
    <w:name w:val="Абзац списка Знак"/>
    <w:aliases w:val="Bullet List Знак,FooterText Знак,numbered Знак"/>
    <w:link w:val="ad"/>
    <w:uiPriority w:val="34"/>
    <w:locked/>
    <w:rsid w:val="00907E96"/>
    <w:rPr>
      <w:rFonts w:ascii="Times New Roman" w:eastAsia="Times New Roman" w:hAnsi="Times New Roman" w:cs="Times New Roman"/>
      <w:sz w:val="24"/>
      <w:szCs w:val="24"/>
      <w:lang w:eastAsia="ru-RU"/>
    </w:rPr>
  </w:style>
  <w:style w:type="character" w:styleId="affb">
    <w:name w:val="Emphasis"/>
    <w:basedOn w:val="a0"/>
    <w:uiPriority w:val="20"/>
    <w:qFormat/>
    <w:rsid w:val="00907E96"/>
    <w:rPr>
      <w:i/>
      <w:iCs/>
    </w:rPr>
  </w:style>
  <w:style w:type="paragraph" w:customStyle="1" w:styleId="s3">
    <w:name w:val="s_3"/>
    <w:basedOn w:val="a"/>
    <w:rsid w:val="00907E96"/>
    <w:pPr>
      <w:spacing w:before="100" w:beforeAutospacing="1" w:after="100" w:afterAutospacing="1"/>
    </w:pPr>
  </w:style>
  <w:style w:type="character" w:customStyle="1" w:styleId="bx-messenger-ajax">
    <w:name w:val="bx-messenger-ajax"/>
    <w:basedOn w:val="a0"/>
    <w:rsid w:val="00907E96"/>
  </w:style>
  <w:style w:type="character" w:styleId="affc">
    <w:name w:val="annotation reference"/>
    <w:basedOn w:val="a0"/>
    <w:uiPriority w:val="99"/>
    <w:semiHidden/>
    <w:unhideWhenUsed/>
    <w:rsid w:val="00907E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104A2EC75A0BB4429090ACAD6616D0C211799B79538C5FFC5382F8351F9673DFB941B2F057D96B0DB0C487022B3194ABB500D48BBD3B8875v4Y4J" TargetMode="External"/><Relationship Id="rId26" Type="http://schemas.openxmlformats.org/officeDocument/2006/relationships/hyperlink" Target="mailto:ekonom@adm-nmar.ru" TargetMode="External"/><Relationship Id="rId39" Type="http://schemas.openxmlformats.org/officeDocument/2006/relationships/hyperlink" Target="consultantplus://offline/ref=A56FDFE45A627EFE36DC099A65553F4D12874BDBB9278EFBEBC36C51C6D057DF1DC2061D315357069287D09A3BC84710413474B5509C0931C31FE6f8N4O" TargetMode="External"/><Relationship Id="rId21" Type="http://schemas.openxmlformats.org/officeDocument/2006/relationships/hyperlink" Target="consultantplus://offline/ref=1A74829965263791F528DC32D8C5BCF7349D55B7E9C62F5A2CC1E899DD36C77F4DA2AB94A41A2EC97603202196294ADAE412AD3BE2A448EFt5i0K" TargetMode="External"/><Relationship Id="rId34" Type="http://schemas.openxmlformats.org/officeDocument/2006/relationships/hyperlink" Target="consultantplus://offline/ref=A56FDFE45A627EFE36DC099A65553F4D12874BDBB9278EFBEBC36C51C6D057DF1DC2061D315357069287D3963BC84710413474B5509C0931C31FE6f8N4O" TargetMode="External"/><Relationship Id="rId42" Type="http://schemas.openxmlformats.org/officeDocument/2006/relationships/hyperlink" Target="consultantplus://offline/ref=A56FDFE45A627EFE36DC099A65553F4D12874BDBB9278EFBEBC36C51C6D057DF1DC2061D315357069287D0983BC84710413474B5509C0931C31FE6f8N4O" TargetMode="External"/><Relationship Id="rId47" Type="http://schemas.openxmlformats.org/officeDocument/2006/relationships/hyperlink" Target="consultantplus://offline/ref=8B84ECA5CC255AA9827E16D1C1A980CF303472288F858F63C902AC1FFAC29594D99C9DBA313853AF69B43F1F3DC36EB06862BECAF0776242nAw8I" TargetMode="External"/><Relationship Id="rId50" Type="http://schemas.openxmlformats.org/officeDocument/2006/relationships/hyperlink" Target="consultantplus://offline/ref=A56FDFE45A627EFE36DC099A65553F4D12874BDBB9278EFBEBC36C51C6D057DF1DC2061D315357069287D0993BC84710413474B5509C0931C31FE6f8N4O" TargetMode="External"/><Relationship Id="rId55" Type="http://schemas.openxmlformats.org/officeDocument/2006/relationships/hyperlink" Target="consultantplus://offline/ref=06DF8CCDADD70FF717795DB5CEBC8943FE2CDB7602652DEF3B7EBFAFAA036556638F073339AE393F17464043EE2117DC1E2801B136ECA1C6m1nBI" TargetMode="External"/><Relationship Id="rId63" Type="http://schemas.openxmlformats.org/officeDocument/2006/relationships/hyperlink" Target="consultantplus://offline/ref=06DF8CCDADD70FF717795DB5CEBC8943FE2CDB7602652DEF3B7EBFAFAA036556638F073339AE3B3115464043EE2117DC1E2801B136ECA1C6m1nB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A74829965263791F528DC32D8C5BCF7349D55B7E9C62F5A2CC1E899DD36C77F4DA2AB94A41A2DCF7603202196294ADAE412AD3BE2A448EFt5i0K" TargetMode="External"/><Relationship Id="rId20" Type="http://schemas.openxmlformats.org/officeDocument/2006/relationships/hyperlink" Target="consultantplus://offline/ref=1A74829965263791F528DC32D8C5BCF7349D55B7E9C62F5A2CC1E899DD36C77F4DA2AB94A41A2DCF7603202196294ADAE412AD3BE2A448EFt5i0K" TargetMode="External"/><Relationship Id="rId29" Type="http://schemas.openxmlformats.org/officeDocument/2006/relationships/hyperlink" Target="consultantplus://offline/ref=41C7D585E5920E58ADE87204DC19160A64B2753320CE939345C85ED013C10913D92C68B743F56BFE03EAC6EE2EF4F661C7527E6C5CB5T0l1I" TargetMode="External"/><Relationship Id="rId41" Type="http://schemas.openxmlformats.org/officeDocument/2006/relationships/hyperlink" Target="consultantplus://offline/ref=A56FDFE45A627EFE36DC099A65553F4D12874BDBB9278EFBEBC36C51C6D057DF1DC2061D315357069287D0983BC84710413474B5509C0931C31FE6f8N4O" TargetMode="External"/><Relationship Id="rId54" Type="http://schemas.openxmlformats.org/officeDocument/2006/relationships/hyperlink" Target="consultantplus://offline/ref=B7FD4155D1A10A0D61626FA71FF8D0335E7421C39F0D36810A4D534430B6670055A26425FB00200D05EA073F63x13CI" TargetMode="External"/><Relationship Id="rId62" Type="http://schemas.openxmlformats.org/officeDocument/2006/relationships/hyperlink" Target="consultantplus://offline/ref=06DF8CCDADD70FF717795DB5CEBC8943FE2CDB7602652DEF3B7EBFAFAA036556638F073339AE393F1E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87A2EAE446A4EE169A9299D434BA03FBA4740131EC7747ED12B30B24F5E2FE73722531321E8005372DEB2ECB9FDC15B0A8CC90971D01989CiDoEH" TargetMode="External"/><Relationship Id="rId32" Type="http://schemas.openxmlformats.org/officeDocument/2006/relationships/hyperlink" Target="consultantplus://offline/ref=A56FDFE45A627EFE36DC099A65553F4D12874BDBB9278EFBEBC36C51C6D057DF1DC2061D315357069287D3963BC84710413474B5509C0931C31FE6f8N4O" TargetMode="External"/><Relationship Id="rId37" Type="http://schemas.openxmlformats.org/officeDocument/2006/relationships/hyperlink" Target="consultantplus://offline/ref=A56FDFE45A627EFE36DC099A65553F4D12874BDBB9278EFBEBC36C51C6D057DF1DC2061D315357069287D09C3BC84710413474B5509C0931C31FE6f8N4O" TargetMode="External"/><Relationship Id="rId40" Type="http://schemas.openxmlformats.org/officeDocument/2006/relationships/hyperlink" Target="consultantplus://offline/ref=A56FDFE45A627EFE36DC099A65553F4D12874BDBB9278EFBEBC36C51C6D057DF1DC2061D315357069287D09B3BC84710413474B5509C0931C31FE6f8N4O" TargetMode="External"/><Relationship Id="rId45" Type="http://schemas.openxmlformats.org/officeDocument/2006/relationships/hyperlink" Target="consultantplus://offline/ref=A56FDFE45A627EFE36DC099A65553F4D12874BDBB9278EFBEBC36C51C6D057DF1DC2061D315357069287D0993BC84710413474B5509C0931C31FE6f8N4O" TargetMode="External"/><Relationship Id="rId53" Type="http://schemas.openxmlformats.org/officeDocument/2006/relationships/hyperlink" Target="consultantplus://offline/ref=8B84ECA5CC255AA9827E16D1C1A980CF303472288F858F63C902AC1FFAC29594CB9CC5B6333E4DAF61A1694E78n9wFI" TargetMode="External"/><Relationship Id="rId58" Type="http://schemas.openxmlformats.org/officeDocument/2006/relationships/hyperlink" Target="consultantplus://offline/ref=06DF8CCDADD70FF717795DB5CEBC8943FE2CDB7602652DEF3B7EBFAFAA036556638F07303EA56F6853181910AE6A1ADC043401B1m2nA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74829965263791F528DC32D8C5BCF7349D55B7E9C62F5A2CC1E899DD36C77F4DA2AB94A41A2CCD7703202196294ADAE412AD3BE2A448EFt5i0K" TargetMode="External"/><Relationship Id="rId23" Type="http://schemas.openxmlformats.org/officeDocument/2006/relationships/hyperlink" Target="consultantplus://offline/ref=A9BC7C01C050FB79CFAF8F91D97C7032EE204EB7CB49A744F28A17FB9B68A785C81F7B42B4433C3C50013C0AE4E418D0B7D3C456B5483FE28A5EBCdEd8L" TargetMode="External"/><Relationship Id="rId28" Type="http://schemas.openxmlformats.org/officeDocument/2006/relationships/hyperlink" Target="consultantplus://offline/ref=41C7D585E5920E58ADE87204DC19160A64B2753320CE939345C85ED013C10913D92C68B743F76DFE03EAC6EE2EF4F661C7527E6C5CB5T0l1I" TargetMode="External"/><Relationship Id="rId36" Type="http://schemas.openxmlformats.org/officeDocument/2006/relationships/hyperlink" Target="consultantplus://offline/ref=A56FDFE45A627EFE36DC099A65553F4D12874BDBB9278EFBEBC36C51C6D057DF1DC2061D315357069287D09F3BC84710413474B5509C0931C31FE6f8N4O" TargetMode="External"/><Relationship Id="rId49" Type="http://schemas.openxmlformats.org/officeDocument/2006/relationships/hyperlink" Target="consultantplus://offline/ref=A56FDFE45A627EFE36DC099A65553F4D12874BDBB9278EFBEBC36C51C6D057DF1DC2061D315357069287D0983BC84710413474B5509C0931C31FE6f8N4O" TargetMode="External"/><Relationship Id="rId57" Type="http://schemas.openxmlformats.org/officeDocument/2006/relationships/hyperlink" Target="consultantplus://offline/ref=06DF8CCDADD70FF717795DB5CEBC8943FE2CDB7602652DEF3B7EBFAFAA036556638F073339AE3B3115464043EE2117DC1E2801B136ECA1C6m1nBI" TargetMode="External"/><Relationship Id="rId61" Type="http://schemas.openxmlformats.org/officeDocument/2006/relationships/hyperlink" Target="consultantplus://offline/ref=06DF8CCDADD70FF717795DB5CEBC8943FE2CDB7602652DEF3B7EBFAFAA036556638F073339AE393F17464043EE2117DC1E2801B136ECA1C6m1nB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31" Type="http://schemas.openxmlformats.org/officeDocument/2006/relationships/hyperlink" Target="consultantplus://offline/ref=A56FDFE45A627EFE36DC099A65553F4D12874BDBB9278EFBEBC36C51C6D057DF1DC2061D315357069287D3963BC84710413474B5509C0931C31FE6f8N4O" TargetMode="External"/><Relationship Id="rId44" Type="http://schemas.openxmlformats.org/officeDocument/2006/relationships/hyperlink" Target="consultantplus://offline/ref=A56FDFE45A627EFE36DC099A65553F4D12874BDBB9278EFBEBC36C51C6D057DF1DC2061D315357069287D0993BC84710413474B5509C0931C31FE6f8N4O" TargetMode="External"/><Relationship Id="rId52" Type="http://schemas.openxmlformats.org/officeDocument/2006/relationships/hyperlink" Target="consultantplus://offline/ref=8B84ECA5CC255AA9827E16D1C1A980CF303472288F858F63C902AC1FFAC29594CB9CC5B6333E4DAF61A1694E78n9wFI" TargetMode="External"/><Relationship Id="rId60" Type="http://schemas.openxmlformats.org/officeDocument/2006/relationships/hyperlink" Target="consultantplus://offline/ref=B7FD4155D1A10A0D61626FA71FF8D0335E7421C39F0D36810A4D534430B6670055A26425FB00200D05EA073F63x13C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919CCF10273EEB2A19BDC941F11DA38C40A4CB6EF2C588192E01F04E3F3B5B516448BABD4894FCDEC448A9483CdFdFL" TargetMode="External"/><Relationship Id="rId22" Type="http://schemas.openxmlformats.org/officeDocument/2006/relationships/hyperlink" Target="consultantplus://offline/ref=A9BC7C01C050FB79CFAF8F91D97C7032EE204EB7CB49A744F28A17FB9B68A785C81F7B42B4433C3C5001330FE4E418D0B7D3C456B5483FE28A5EBCdEd8L" TargetMode="External"/><Relationship Id="rId27" Type="http://schemas.openxmlformats.org/officeDocument/2006/relationships/hyperlink" Target="consultantplus://offline/ref=A9BC7C01C050FB79CFAF8F91D97C7032EE204EB7CB49A744F28A17FB9B68A785C81F7B42B4433C3C5000320CE4E418D0B7D3C456B5483FE28A5EBCdEd8L" TargetMode="External"/><Relationship Id="rId30" Type="http://schemas.openxmlformats.org/officeDocument/2006/relationships/hyperlink" Target="consultantplus://offline/ref=A9BC7C01C050FB79CFAF919CCF10273EE92A10BDCE4CAC17ABD54CA6CC61ADD28F502200F04F343D580E615DABE54495E2C0C557B54A3EFEd8dBL" TargetMode="External"/><Relationship Id="rId35" Type="http://schemas.openxmlformats.org/officeDocument/2006/relationships/hyperlink" Target="consultantplus://offline/ref=A56FDFE45A627EFE36DC099A65553F4D12874BDBB9278EFBEBC36C51C6D057DF1DC2061D315357069287D09E3BC84710413474B5509C0931C31FE6f8N4O" TargetMode="External"/><Relationship Id="rId43" Type="http://schemas.openxmlformats.org/officeDocument/2006/relationships/hyperlink" Target="consultantplus://offline/ref=A56FDFE45A627EFE36DC099A65553F4D12874BDBB9278EFBEBC36C51C6D057DF1DC2061D315357069287D0993BC84710413474B5509C0931C31FE6f8N4O" TargetMode="External"/><Relationship Id="rId48" Type="http://schemas.openxmlformats.org/officeDocument/2006/relationships/hyperlink" Target="consultantplus://offline/ref=A56FDFE45A627EFE36DC099A65553F4D12874BDBB9278EFBEBC36C51C6D057DF1DC2061D315357069287D09B3BC84710413474B5509C0931C31FE6f8N4O" TargetMode="External"/><Relationship Id="rId56" Type="http://schemas.openxmlformats.org/officeDocument/2006/relationships/hyperlink" Target="consultantplus://offline/ref=06DF8CCDADD70FF717795DB5CEBC8943FE2CDB7602652DEF3B7EBFAFAA036556638F073339AE393F1E464043EE2117DC1E2801B136ECA1C6m1nBI" TargetMode="External"/><Relationship Id="rId64" Type="http://schemas.openxmlformats.org/officeDocument/2006/relationships/hyperlink" Target="consultantplus://offline/ref=06DF8CCDADD70FF717795DB5CEBC8943FE2CDB7602652DEF3B7EBFAFAA036556638F07303EA56F6853181910AE6A1ADC043401B1m2nAI" TargetMode="External"/><Relationship Id="rId8" Type="http://schemas.openxmlformats.org/officeDocument/2006/relationships/image" Target="media/image1.jpeg"/><Relationship Id="rId51" Type="http://schemas.openxmlformats.org/officeDocument/2006/relationships/hyperlink" Target="consultantplus://offline/ref=8B84ECA5CC255AA9827E16D1C1A980CF303472288F858F63C902AC1FFAC29594D99C9DBA313853AF69B43F1F3DC36EB06862BECAF0776242nAw8I" TargetMode="External"/><Relationship Id="rId3" Type="http://schemas.openxmlformats.org/officeDocument/2006/relationships/styles" Target="styl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A74829965263791F528DC32D8C5BCF7349D55B7E9C62F5A2CC1E899DD36C77F4DA2AB94A41A2EC97603202196294ADAE412AD3BE2A448EFt5i0K" TargetMode="External"/><Relationship Id="rId25" Type="http://schemas.openxmlformats.org/officeDocument/2006/relationships/hyperlink" Target="consultantplus://offline/ref=A9BC7C01C050FB79CFAF919CCF10273EEC2F19B3CF4BAC17ABD54CA6CC61ADD29D507A0CF14E233C511B370CEDdBd3L" TargetMode="External"/><Relationship Id="rId33" Type="http://schemas.openxmlformats.org/officeDocument/2006/relationships/hyperlink" Target="consultantplus://offline/ref=A56FDFE45A627EFE36DC099A65553F4D12874BDBB9278EFBEBC36C51C6D057DF1DC2061D315357069287D3973BC84710413474B5509C0931C31FE6f8N4O" TargetMode="External"/><Relationship Id="rId38" Type="http://schemas.openxmlformats.org/officeDocument/2006/relationships/hyperlink" Target="consultantplus://offline/ref=A56FDFE45A627EFE36DC099A65553F4D12874BDBB9278EFBEBC36C51C6D057DF1DC2061D315357069287D09D3BC84710413474B5509C0931C31FE6f8N4O" TargetMode="External"/><Relationship Id="rId46" Type="http://schemas.openxmlformats.org/officeDocument/2006/relationships/hyperlink" Target="consultantplus://offline/ref=A56FDFE45A627EFE36DC099A65553F4D12874BDBB9278EFBEBC36C51C6D057DF1DC2061D315357069287D0993BC84710413474B5509C0931C31FE6f8N4O" TargetMode="External"/><Relationship Id="rId59" Type="http://schemas.openxmlformats.org/officeDocument/2006/relationships/hyperlink" Target="consultantplus://offline/ref=232FF3E43616C4D7D830DA348C6A5900CAEA24FA46713912646966BA5883AA845F9CA423B108B758D669680573FB41E6E600DD10qD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025B-8549-445E-A7B8-1299F381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34</Pages>
  <Words>12775</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21</cp:revision>
  <cp:lastPrinted>2023-03-15T07:09:00Z</cp:lastPrinted>
  <dcterms:created xsi:type="dcterms:W3CDTF">2023-04-26T08:12:00Z</dcterms:created>
  <dcterms:modified xsi:type="dcterms:W3CDTF">2023-04-26T10:59:00Z</dcterms:modified>
</cp:coreProperties>
</file>