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8A2B47" w:rsidRDefault="008A2B47" w:rsidP="00664146">
      <w:pPr>
        <w:pStyle w:val="a5"/>
        <w:ind w:firstLine="709"/>
        <w:jc w:val="both"/>
        <w:rPr>
          <w:rFonts w:ascii="Times New Roman" w:hAnsi="Times New Roman" w:cs="Times New Roman"/>
          <w:sz w:val="26"/>
          <w:szCs w:val="26"/>
        </w:rPr>
      </w:pPr>
    </w:p>
    <w:p w:rsidR="00907EB9" w:rsidRPr="008A2B47" w:rsidRDefault="008A2B47" w:rsidP="00664146">
      <w:pPr>
        <w:pStyle w:val="a5"/>
        <w:ind w:firstLine="709"/>
        <w:jc w:val="both"/>
        <w:rPr>
          <w:rFonts w:ascii="Times New Roman" w:hAnsi="Times New Roman" w:cs="Times New Roman"/>
          <w:sz w:val="26"/>
          <w:szCs w:val="26"/>
        </w:rPr>
      </w:pPr>
      <w:r w:rsidRPr="008A2B47">
        <w:rPr>
          <w:rFonts w:ascii="Times New Roman" w:hAnsi="Times New Roman" w:cs="Times New Roman"/>
          <w:sz w:val="26"/>
          <w:szCs w:val="26"/>
        </w:rPr>
        <w:t xml:space="preserve">Администрация муниципального образования "Городской округ "Город Нарьян-Мар" объявляет о проведении конкурса на предоставление </w:t>
      </w:r>
      <w:r w:rsidR="00DC6FA4" w:rsidRPr="00DC6FA4">
        <w:rPr>
          <w:rFonts w:ascii="Times New Roman" w:hAnsi="Times New Roman" w:cs="Times New Roman"/>
          <w:sz w:val="26"/>
          <w:szCs w:val="26"/>
        </w:rPr>
        <w:t>грантов в форме субсидий на организацию деятельности территориальных общественных самоуправлений</w:t>
      </w:r>
      <w:r w:rsidR="00373275">
        <w:rPr>
          <w:rFonts w:ascii="Times New Roman" w:hAnsi="Times New Roman" w:cs="Times New Roman"/>
          <w:sz w:val="26"/>
          <w:szCs w:val="26"/>
        </w:rPr>
        <w:t>.</w:t>
      </w:r>
    </w:p>
    <w:p w:rsidR="00911FAB" w:rsidRPr="00380957" w:rsidRDefault="00911FAB" w:rsidP="00664146">
      <w:pPr>
        <w:pStyle w:val="a5"/>
        <w:ind w:firstLine="709"/>
        <w:jc w:val="both"/>
        <w:rPr>
          <w:rFonts w:ascii="Times New Roman" w:hAnsi="Times New Roman" w:cs="Times New Roman"/>
          <w:sz w:val="26"/>
          <w:szCs w:val="26"/>
        </w:rPr>
      </w:pPr>
      <w:r w:rsidRPr="00380957">
        <w:rPr>
          <w:rFonts w:ascii="Times New Roman" w:hAnsi="Times New Roman" w:cs="Times New Roman"/>
          <w:sz w:val="26"/>
          <w:szCs w:val="26"/>
        </w:rPr>
        <w:t>Дата начала приема заявок на участие в конкурсе: 01 февраля 2021.</w:t>
      </w:r>
    </w:p>
    <w:p w:rsidR="00911FAB" w:rsidRPr="00380957" w:rsidRDefault="00911FAB" w:rsidP="00664146">
      <w:pPr>
        <w:pStyle w:val="a5"/>
        <w:ind w:firstLine="709"/>
        <w:jc w:val="both"/>
        <w:rPr>
          <w:rFonts w:ascii="Times New Roman" w:hAnsi="Times New Roman" w:cs="Times New Roman"/>
          <w:sz w:val="26"/>
          <w:szCs w:val="26"/>
        </w:rPr>
      </w:pPr>
      <w:r w:rsidRPr="00380957">
        <w:rPr>
          <w:rFonts w:ascii="Times New Roman" w:hAnsi="Times New Roman" w:cs="Times New Roman"/>
          <w:sz w:val="26"/>
          <w:szCs w:val="26"/>
        </w:rPr>
        <w:t>Дата окончания приема заявок на участие в конкурсе: 02 марта 2021.</w:t>
      </w:r>
    </w:p>
    <w:p w:rsidR="004E3A4D" w:rsidRPr="003A5DFA" w:rsidRDefault="004E3A4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Время приема заявок</w:t>
      </w:r>
      <w:r w:rsidR="005E41BA" w:rsidRPr="003A5DFA">
        <w:rPr>
          <w:rFonts w:ascii="Times New Roman" w:hAnsi="Times New Roman" w:cs="Times New Roman"/>
          <w:sz w:val="26"/>
          <w:szCs w:val="26"/>
        </w:rPr>
        <w:t xml:space="preserve"> на участие в конкурсе</w:t>
      </w:r>
      <w:r w:rsidRPr="003A5DFA">
        <w:rPr>
          <w:rFonts w:ascii="Times New Roman" w:hAnsi="Times New Roman" w:cs="Times New Roman"/>
          <w:sz w:val="26"/>
          <w:szCs w:val="26"/>
        </w:rPr>
        <w:t>: с 8.30 до 17.30, перерыв с 12.30 до 13.30, кроме субботы и воскресенья.</w:t>
      </w:r>
    </w:p>
    <w:p w:rsidR="008A2B47" w:rsidRPr="00BC3969" w:rsidRDefault="004E3A4D" w:rsidP="00246328">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Заявки принимаются Администраци</w:t>
      </w:r>
      <w:r w:rsidR="00267424">
        <w:rPr>
          <w:rFonts w:ascii="Times New Roman" w:hAnsi="Times New Roman" w:cs="Times New Roman"/>
          <w:sz w:val="26"/>
          <w:szCs w:val="26"/>
        </w:rPr>
        <w:t>ей</w:t>
      </w:r>
      <w:r w:rsidRPr="003A5DFA">
        <w:rPr>
          <w:rFonts w:ascii="Times New Roman" w:hAnsi="Times New Roman" w:cs="Times New Roman"/>
          <w:sz w:val="26"/>
          <w:szCs w:val="26"/>
        </w:rPr>
        <w:t xml:space="preserve"> муниципального образования "Городской округ "Город Нарьян-Мар" по адресу: г. Нарьян-Мар, ул. Ленина, д. 12, </w:t>
      </w:r>
      <w:r w:rsidRPr="00BC3969">
        <w:rPr>
          <w:rFonts w:ascii="Times New Roman" w:hAnsi="Times New Roman" w:cs="Times New Roman"/>
          <w:sz w:val="26"/>
          <w:szCs w:val="26"/>
        </w:rPr>
        <w:t>каб</w:t>
      </w:r>
      <w:r w:rsidR="005E41BA" w:rsidRPr="00BC3969">
        <w:rPr>
          <w:rFonts w:ascii="Times New Roman" w:hAnsi="Times New Roman" w:cs="Times New Roman"/>
          <w:sz w:val="26"/>
          <w:szCs w:val="26"/>
        </w:rPr>
        <w:t>инет</w:t>
      </w:r>
      <w:r w:rsidRPr="00BC3969">
        <w:rPr>
          <w:rFonts w:ascii="Times New Roman" w:hAnsi="Times New Roman" w:cs="Times New Roman"/>
          <w:sz w:val="26"/>
          <w:szCs w:val="26"/>
        </w:rPr>
        <w:t xml:space="preserve"> № 5, почтовый адрес для направления заявок на участие в конкурсе: 166000, Ненецкий автономный округ, г. Нарьян-Мар, ул. Ленина, д. 12.</w:t>
      </w:r>
    </w:p>
    <w:p w:rsidR="005E41BA" w:rsidRPr="00BC3969" w:rsidRDefault="00A95824" w:rsidP="00246328">
      <w:pPr>
        <w:pStyle w:val="a5"/>
        <w:ind w:firstLine="709"/>
        <w:jc w:val="both"/>
        <w:rPr>
          <w:rFonts w:ascii="Times New Roman" w:hAnsi="Times New Roman" w:cs="Times New Roman"/>
          <w:sz w:val="26"/>
          <w:szCs w:val="26"/>
        </w:rPr>
      </w:pPr>
      <w:r w:rsidRPr="00BC3969">
        <w:rPr>
          <w:rFonts w:ascii="Times New Roman" w:hAnsi="Times New Roman" w:cs="Times New Roman"/>
          <w:sz w:val="26"/>
          <w:szCs w:val="26"/>
        </w:rPr>
        <w:t>Номер телефона для получения консультаций 8(81853) 4-21-56</w:t>
      </w:r>
      <w:r w:rsidR="003A5DFA" w:rsidRPr="00BC3969">
        <w:rPr>
          <w:rFonts w:ascii="Times New Roman" w:hAnsi="Times New Roman" w:cs="Times New Roman"/>
          <w:sz w:val="26"/>
          <w:szCs w:val="26"/>
        </w:rPr>
        <w:t xml:space="preserve">. </w:t>
      </w:r>
      <w:r w:rsidR="005E41BA" w:rsidRPr="00BC3969">
        <w:rPr>
          <w:rFonts w:ascii="Times New Roman" w:hAnsi="Times New Roman" w:cs="Times New Roman"/>
          <w:sz w:val="26"/>
          <w:szCs w:val="26"/>
        </w:rPr>
        <w:t xml:space="preserve">Контактное лицо для получения консультаций по вопросам подготовки заявок на участие </w:t>
      </w:r>
      <w:r w:rsidR="007B3F70" w:rsidRPr="00BC3969">
        <w:rPr>
          <w:rFonts w:ascii="Times New Roman" w:hAnsi="Times New Roman" w:cs="Times New Roman"/>
          <w:sz w:val="26"/>
          <w:szCs w:val="26"/>
        </w:rPr>
        <w:br/>
      </w:r>
      <w:r w:rsidR="005E41BA" w:rsidRPr="00BC3969">
        <w:rPr>
          <w:rFonts w:ascii="Times New Roman" w:hAnsi="Times New Roman" w:cs="Times New Roman"/>
          <w:sz w:val="26"/>
          <w:szCs w:val="26"/>
        </w:rPr>
        <w:t>в конкурсе – Солодягин Сергей Евгеньевич</w:t>
      </w:r>
      <w:r w:rsidR="003A5DFA" w:rsidRPr="00BC3969">
        <w:rPr>
          <w:rFonts w:ascii="Times New Roman" w:hAnsi="Times New Roman" w:cs="Times New Roman"/>
          <w:sz w:val="26"/>
          <w:szCs w:val="26"/>
        </w:rPr>
        <w:t>.</w:t>
      </w:r>
    </w:p>
    <w:p w:rsidR="005E41BA" w:rsidRPr="00BC3969" w:rsidRDefault="005E41BA" w:rsidP="00246328">
      <w:pPr>
        <w:pStyle w:val="a5"/>
        <w:ind w:firstLine="709"/>
        <w:jc w:val="both"/>
        <w:rPr>
          <w:rFonts w:ascii="Times New Roman" w:hAnsi="Times New Roman" w:cs="Times New Roman"/>
          <w:sz w:val="26"/>
          <w:szCs w:val="26"/>
        </w:rPr>
      </w:pPr>
      <w:r w:rsidRPr="00BC3969">
        <w:rPr>
          <w:rFonts w:ascii="Times New Roman" w:hAnsi="Times New Roman" w:cs="Times New Roman"/>
          <w:sz w:val="26"/>
          <w:szCs w:val="26"/>
        </w:rPr>
        <w:t xml:space="preserve">Место проведения конкурса </w:t>
      </w:r>
      <w:r w:rsidR="003A5DFA" w:rsidRPr="00BC3969">
        <w:rPr>
          <w:rFonts w:ascii="Times New Roman" w:hAnsi="Times New Roman" w:cs="Times New Roman"/>
          <w:sz w:val="26"/>
          <w:szCs w:val="26"/>
        </w:rPr>
        <w:t>–</w:t>
      </w:r>
      <w:r w:rsidRPr="00BC3969">
        <w:rPr>
          <w:rFonts w:ascii="Times New Roman" w:hAnsi="Times New Roman" w:cs="Times New Roman"/>
          <w:sz w:val="26"/>
          <w:szCs w:val="26"/>
        </w:rPr>
        <w:t xml:space="preserve"> Администрация муниципального образования "Городской округ "Город Нарьян-Мар", г. Нарьян-Мар, ул. Ленина, д. 12.</w:t>
      </w:r>
    </w:p>
    <w:p w:rsidR="00BC3969" w:rsidRDefault="005E41BA" w:rsidP="00246328">
      <w:pPr>
        <w:pStyle w:val="a5"/>
        <w:ind w:firstLine="709"/>
        <w:jc w:val="both"/>
        <w:rPr>
          <w:rFonts w:ascii="Times New Roman" w:hAnsi="Times New Roman" w:cs="Times New Roman"/>
          <w:sz w:val="26"/>
          <w:szCs w:val="26"/>
        </w:rPr>
      </w:pPr>
      <w:r w:rsidRPr="00BC3969">
        <w:rPr>
          <w:rFonts w:ascii="Times New Roman" w:hAnsi="Times New Roman" w:cs="Times New Roman"/>
          <w:sz w:val="26"/>
          <w:szCs w:val="26"/>
        </w:rPr>
        <w:t>Дата проведения конкурса</w:t>
      </w:r>
      <w:r w:rsidR="0099782E" w:rsidRPr="00BC3969">
        <w:rPr>
          <w:rFonts w:ascii="Times New Roman" w:hAnsi="Times New Roman" w:cs="Times New Roman"/>
          <w:sz w:val="26"/>
          <w:szCs w:val="26"/>
        </w:rPr>
        <w:t>:</w:t>
      </w:r>
      <w:r w:rsidRPr="00BC3969">
        <w:rPr>
          <w:rFonts w:ascii="Times New Roman" w:hAnsi="Times New Roman" w:cs="Times New Roman"/>
          <w:sz w:val="26"/>
          <w:szCs w:val="26"/>
        </w:rPr>
        <w:t xml:space="preserve"> </w:t>
      </w:r>
      <w:bookmarkStart w:id="0" w:name="_GoBack"/>
      <w:bookmarkEnd w:id="0"/>
      <w:r w:rsidR="00380957" w:rsidRPr="00BC3969">
        <w:rPr>
          <w:rFonts w:ascii="Times New Roman" w:hAnsi="Times New Roman" w:cs="Times New Roman"/>
          <w:sz w:val="26"/>
          <w:szCs w:val="26"/>
        </w:rPr>
        <w:t>01.04.2021</w:t>
      </w:r>
    </w:p>
    <w:p w:rsidR="00246328" w:rsidRDefault="004739AF" w:rsidP="00246328">
      <w:pPr>
        <w:pStyle w:val="a5"/>
        <w:ind w:firstLine="709"/>
        <w:jc w:val="both"/>
        <w:rPr>
          <w:rFonts w:ascii="Times New Roman" w:hAnsi="Times New Roman" w:cs="Times New Roman"/>
          <w:sz w:val="26"/>
          <w:szCs w:val="26"/>
        </w:rPr>
      </w:pPr>
      <w:r w:rsidRPr="00BC3969">
        <w:rPr>
          <w:rFonts w:ascii="Times New Roman" w:hAnsi="Times New Roman" w:cs="Times New Roman"/>
          <w:sz w:val="26"/>
          <w:szCs w:val="26"/>
        </w:rPr>
        <w:t xml:space="preserve">Целью </w:t>
      </w:r>
      <w:r w:rsidR="00CE6D33" w:rsidRPr="00BC3969">
        <w:rPr>
          <w:rFonts w:ascii="Times New Roman" w:hAnsi="Times New Roman" w:cs="Times New Roman"/>
          <w:sz w:val="26"/>
          <w:szCs w:val="26"/>
        </w:rPr>
        <w:t xml:space="preserve">предоставления гранта в форме субсидии </w:t>
      </w:r>
      <w:r w:rsidRPr="00BC3969">
        <w:rPr>
          <w:rFonts w:ascii="Times New Roman" w:hAnsi="Times New Roman" w:cs="Times New Roman"/>
          <w:sz w:val="26"/>
          <w:szCs w:val="26"/>
        </w:rPr>
        <w:t>является</w:t>
      </w:r>
      <w:r w:rsidR="00246328">
        <w:rPr>
          <w:rFonts w:ascii="Times New Roman" w:hAnsi="Times New Roman" w:cs="Times New Roman"/>
          <w:sz w:val="26"/>
          <w:szCs w:val="26"/>
        </w:rPr>
        <w:t>:</w:t>
      </w:r>
    </w:p>
    <w:p w:rsidR="00246328" w:rsidRPr="00246328" w:rsidRDefault="00246328" w:rsidP="00246328">
      <w:pPr>
        <w:pStyle w:val="a3"/>
        <w:numPr>
          <w:ilvl w:val="0"/>
          <w:numId w:val="1"/>
        </w:numPr>
        <w:autoSpaceDE w:val="0"/>
        <w:autoSpaceDN w:val="0"/>
        <w:adjustRightInd w:val="0"/>
        <w:ind w:left="0" w:firstLine="709"/>
        <w:jc w:val="both"/>
        <w:rPr>
          <w:sz w:val="26"/>
          <w:szCs w:val="26"/>
        </w:rPr>
      </w:pPr>
      <w:r w:rsidRPr="00246328">
        <w:rPr>
          <w:sz w:val="26"/>
          <w:szCs w:val="26"/>
        </w:rPr>
        <w:t>создание условий для развития ТОС;</w:t>
      </w:r>
    </w:p>
    <w:p w:rsidR="00246328" w:rsidRPr="00246328" w:rsidRDefault="00246328" w:rsidP="00246328">
      <w:pPr>
        <w:pStyle w:val="a3"/>
        <w:numPr>
          <w:ilvl w:val="0"/>
          <w:numId w:val="1"/>
        </w:numPr>
        <w:autoSpaceDE w:val="0"/>
        <w:autoSpaceDN w:val="0"/>
        <w:adjustRightInd w:val="0"/>
        <w:ind w:left="0" w:firstLine="709"/>
        <w:jc w:val="both"/>
        <w:rPr>
          <w:sz w:val="26"/>
          <w:szCs w:val="26"/>
        </w:rPr>
      </w:pPr>
      <w:r w:rsidRPr="00246328">
        <w:rPr>
          <w:sz w:val="26"/>
          <w:szCs w:val="26"/>
        </w:rPr>
        <w:t>поддержка деятельности ТОС.</w:t>
      </w:r>
    </w:p>
    <w:p w:rsidR="00312A5D" w:rsidRPr="00BC3969" w:rsidRDefault="001B5F1C" w:rsidP="00246328">
      <w:pPr>
        <w:pStyle w:val="a5"/>
        <w:ind w:firstLine="709"/>
        <w:jc w:val="both"/>
        <w:rPr>
          <w:rFonts w:ascii="Times New Roman" w:hAnsi="Times New Roman" w:cs="Times New Roman"/>
          <w:sz w:val="26"/>
          <w:szCs w:val="26"/>
        </w:rPr>
      </w:pPr>
      <w:r w:rsidRPr="00BC3969">
        <w:rPr>
          <w:rFonts w:ascii="Times New Roman" w:hAnsi="Times New Roman" w:cs="Times New Roman"/>
          <w:sz w:val="26"/>
          <w:szCs w:val="26"/>
        </w:rPr>
        <w:t xml:space="preserve">Сетевой адрес официального сайта Администрации в информационно-телекоммуникационной сети "Интернет" </w:t>
      </w:r>
      <w:hyperlink r:id="rId5" w:history="1">
        <w:r w:rsidR="003A5DFA" w:rsidRPr="00BC3969">
          <w:rPr>
            <w:rStyle w:val="a4"/>
            <w:rFonts w:ascii="Times New Roman" w:hAnsi="Times New Roman" w:cs="Times New Roman"/>
            <w:sz w:val="26"/>
            <w:szCs w:val="26"/>
          </w:rPr>
          <w:t>https://adm-nmar.ru/</w:t>
        </w:r>
      </w:hyperlink>
      <w:r w:rsidRPr="00BC3969">
        <w:rPr>
          <w:rFonts w:ascii="Times New Roman" w:hAnsi="Times New Roman" w:cs="Times New Roman"/>
          <w:sz w:val="26"/>
          <w:szCs w:val="26"/>
        </w:rPr>
        <w:t>.</w:t>
      </w:r>
    </w:p>
    <w:p w:rsidR="008A2B47" w:rsidRPr="00BC3969" w:rsidRDefault="00312A5D" w:rsidP="00246328">
      <w:pPr>
        <w:pStyle w:val="ConsPlusNormal"/>
        <w:ind w:firstLine="709"/>
        <w:jc w:val="both"/>
        <w:rPr>
          <w:rFonts w:ascii="Times New Roman" w:hAnsi="Times New Roman" w:cs="Times New Roman"/>
          <w:sz w:val="26"/>
          <w:szCs w:val="26"/>
        </w:rPr>
      </w:pPr>
      <w:r w:rsidRPr="00BC3969">
        <w:rPr>
          <w:rFonts w:ascii="Times New Roman" w:hAnsi="Times New Roman" w:cs="Times New Roman"/>
          <w:sz w:val="26"/>
          <w:szCs w:val="26"/>
        </w:rPr>
        <w:t>На дату подачи заявки участники конкурса должны соответствовать следующим требованиям:</w:t>
      </w:r>
    </w:p>
    <w:p w:rsidR="003634C0" w:rsidRPr="009757C6" w:rsidRDefault="003634C0" w:rsidP="00246328">
      <w:pPr>
        <w:pStyle w:val="a5"/>
        <w:ind w:firstLine="709"/>
        <w:jc w:val="both"/>
        <w:rPr>
          <w:rFonts w:ascii="Times New Roman" w:hAnsi="Times New Roman" w:cs="Times New Roman"/>
          <w:sz w:val="26"/>
          <w:szCs w:val="26"/>
        </w:rPr>
      </w:pPr>
      <w:r w:rsidRPr="009757C6">
        <w:rPr>
          <w:rFonts w:ascii="Times New Roman" w:hAnsi="Times New Roman" w:cs="Times New Roman"/>
          <w:sz w:val="26"/>
          <w:szCs w:val="26"/>
        </w:rPr>
        <w:t>1) быть зарегистрированными в качестве юридического лица в установленном законом порядке;</w:t>
      </w:r>
    </w:p>
    <w:p w:rsidR="003634C0" w:rsidRPr="009757C6" w:rsidRDefault="003634C0" w:rsidP="00246328">
      <w:pPr>
        <w:pStyle w:val="a5"/>
        <w:ind w:firstLine="709"/>
        <w:jc w:val="both"/>
        <w:rPr>
          <w:rFonts w:ascii="Times New Roman" w:hAnsi="Times New Roman" w:cs="Times New Roman"/>
          <w:sz w:val="26"/>
          <w:szCs w:val="26"/>
        </w:rPr>
      </w:pPr>
      <w:r w:rsidRPr="009757C6">
        <w:rPr>
          <w:rFonts w:ascii="Times New Roman" w:hAnsi="Times New Roman" w:cs="Times New Roman"/>
          <w:sz w:val="26"/>
          <w:szCs w:val="26"/>
        </w:rPr>
        <w:t>2) осуществлять деятельность на территории муниципального образования "Городской округ "Город Нарьян-Мар" в соответствии со своими учредительными документами;</w:t>
      </w:r>
    </w:p>
    <w:p w:rsidR="003634C0" w:rsidRPr="009757C6" w:rsidRDefault="003634C0" w:rsidP="00246328">
      <w:pPr>
        <w:pStyle w:val="a5"/>
        <w:ind w:firstLine="709"/>
        <w:jc w:val="both"/>
        <w:rPr>
          <w:rFonts w:ascii="Times New Roman" w:hAnsi="Times New Roman" w:cs="Times New Roman"/>
          <w:sz w:val="26"/>
          <w:szCs w:val="26"/>
        </w:rPr>
      </w:pPr>
      <w:r w:rsidRPr="009757C6">
        <w:rPr>
          <w:rFonts w:ascii="Times New Roman" w:hAnsi="Times New Roman" w:cs="Times New Roman"/>
          <w:sz w:val="26"/>
          <w:szCs w:val="26"/>
        </w:rPr>
        <w:t>3) у участника конкурса на дату подачи заявки должная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3634C0" w:rsidRPr="009757C6" w:rsidRDefault="003634C0" w:rsidP="003634C0">
      <w:pPr>
        <w:pStyle w:val="a5"/>
        <w:ind w:firstLine="709"/>
        <w:jc w:val="both"/>
        <w:rPr>
          <w:rFonts w:ascii="Times New Roman" w:hAnsi="Times New Roman" w:cs="Times New Roman"/>
          <w:sz w:val="26"/>
          <w:szCs w:val="26"/>
        </w:rPr>
      </w:pPr>
      <w:r w:rsidRPr="009757C6">
        <w:rPr>
          <w:rFonts w:ascii="Times New Roman" w:hAnsi="Times New Roman" w:cs="Times New Roman"/>
          <w:sz w:val="26"/>
          <w:szCs w:val="26"/>
        </w:rPr>
        <w:t>4)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634C0" w:rsidRPr="009757C6" w:rsidRDefault="003634C0" w:rsidP="003634C0">
      <w:pPr>
        <w:pStyle w:val="a5"/>
        <w:ind w:firstLine="709"/>
        <w:jc w:val="both"/>
        <w:rPr>
          <w:rFonts w:ascii="Times New Roman" w:hAnsi="Times New Roman" w:cs="Times New Roman"/>
          <w:sz w:val="26"/>
          <w:szCs w:val="26"/>
        </w:rPr>
      </w:pPr>
      <w:r w:rsidRPr="009757C6">
        <w:rPr>
          <w:rFonts w:ascii="Times New Roman" w:hAnsi="Times New Roman" w:cs="Times New Roman"/>
          <w:sz w:val="26"/>
          <w:szCs w:val="26"/>
        </w:rPr>
        <w:t>5) участник конкурса на дату подачи заявки не должен находиться в процессе ликвидации, реорганизации, в отношении него не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rsidR="003634C0" w:rsidRPr="009757C6" w:rsidRDefault="003634C0" w:rsidP="003634C0">
      <w:pPr>
        <w:pStyle w:val="a5"/>
        <w:ind w:firstLine="709"/>
        <w:jc w:val="both"/>
        <w:rPr>
          <w:rFonts w:ascii="Times New Roman" w:hAnsi="Times New Roman" w:cs="Times New Roman"/>
          <w:sz w:val="26"/>
          <w:szCs w:val="26"/>
        </w:rPr>
      </w:pPr>
      <w:r w:rsidRPr="009757C6">
        <w:rPr>
          <w:rFonts w:ascii="Times New Roman" w:hAnsi="Times New Roman" w:cs="Times New Roman"/>
          <w:sz w:val="26"/>
          <w:szCs w:val="26"/>
        </w:rPr>
        <w:t>6)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3634C0" w:rsidRPr="009757C6" w:rsidRDefault="003634C0" w:rsidP="003634C0">
      <w:pPr>
        <w:pStyle w:val="a5"/>
        <w:ind w:firstLine="709"/>
        <w:jc w:val="both"/>
        <w:rPr>
          <w:rFonts w:ascii="Times New Roman" w:hAnsi="Times New Roman" w:cs="Times New Roman"/>
          <w:sz w:val="26"/>
          <w:szCs w:val="26"/>
        </w:rPr>
      </w:pPr>
      <w:r w:rsidRPr="009757C6">
        <w:rPr>
          <w:rFonts w:ascii="Times New Roman" w:hAnsi="Times New Roman" w:cs="Times New Roman"/>
          <w:sz w:val="26"/>
          <w:szCs w:val="26"/>
        </w:rPr>
        <w:t xml:space="preserve">7) на дату подачи заявки участник конкурса не должен являться иностранным юридическим лицом, а также российским юридическим лицом, в уставном </w:t>
      </w:r>
      <w:r w:rsidRPr="009757C6">
        <w:rPr>
          <w:rFonts w:ascii="Times New Roman" w:hAnsi="Times New Roman" w:cs="Times New Roman"/>
          <w:sz w:val="26"/>
          <w:szCs w:val="26"/>
        </w:rPr>
        <w:lastRenderedPageBreak/>
        <w:t>(складочном)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634C0" w:rsidRPr="009757C6" w:rsidRDefault="003634C0" w:rsidP="003634C0">
      <w:pPr>
        <w:pStyle w:val="a5"/>
        <w:ind w:firstLine="709"/>
        <w:jc w:val="both"/>
        <w:rPr>
          <w:rFonts w:ascii="Times New Roman" w:hAnsi="Times New Roman" w:cs="Times New Roman"/>
          <w:sz w:val="26"/>
          <w:szCs w:val="26"/>
        </w:rPr>
      </w:pPr>
      <w:r w:rsidRPr="009757C6">
        <w:rPr>
          <w:rFonts w:ascii="Times New Roman" w:hAnsi="Times New Roman" w:cs="Times New Roman"/>
          <w:sz w:val="26"/>
          <w:szCs w:val="26"/>
        </w:rPr>
        <w:t xml:space="preserve">8) на дату подачи заявки участник конкурса не должен получать средства из </w:t>
      </w:r>
      <w:r w:rsidRPr="00AA28C3">
        <w:rPr>
          <w:rFonts w:ascii="Times New Roman" w:hAnsi="Times New Roman" w:cs="Times New Roman"/>
          <w:sz w:val="26"/>
          <w:szCs w:val="26"/>
        </w:rPr>
        <w:t xml:space="preserve">городского бюджета на цели, установленные Порядком </w:t>
      </w:r>
      <w:r w:rsidR="00AA28C3" w:rsidRPr="00AA28C3">
        <w:rPr>
          <w:rFonts w:ascii="Times New Roman" w:hAnsi="Times New Roman" w:cs="Times New Roman"/>
          <w:sz w:val="26"/>
          <w:szCs w:val="26"/>
        </w:rPr>
        <w:t>предоставления грантов в форме субсидий на организацию деятельности территориальных общественных самоуправлений в муниципальном образовании "Городской округ "Город Нарьян-Мар"</w:t>
      </w:r>
      <w:r w:rsidRPr="00AA28C3">
        <w:rPr>
          <w:rFonts w:ascii="Times New Roman" w:hAnsi="Times New Roman" w:cs="Times New Roman"/>
          <w:sz w:val="26"/>
          <w:szCs w:val="26"/>
        </w:rPr>
        <w:t>.</w:t>
      </w:r>
    </w:p>
    <w:p w:rsidR="008A2B47"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Для участия в конкурсе, подтверждения соответствия участника конкурса требованиям, заявитель предоставляет организатору конкурса следующие документы:</w:t>
      </w:r>
    </w:p>
    <w:p w:rsidR="00A9031E" w:rsidRDefault="00A9031E" w:rsidP="00A9031E">
      <w:pPr>
        <w:pStyle w:val="a5"/>
        <w:ind w:firstLine="709"/>
        <w:jc w:val="both"/>
        <w:rPr>
          <w:rFonts w:ascii="Times New Roman" w:hAnsi="Times New Roman" w:cs="Times New Roman"/>
          <w:sz w:val="26"/>
          <w:szCs w:val="26"/>
        </w:rPr>
      </w:pPr>
      <w:r w:rsidRPr="007B1843">
        <w:rPr>
          <w:rFonts w:ascii="Times New Roman" w:hAnsi="Times New Roman" w:cs="Times New Roman"/>
          <w:sz w:val="26"/>
          <w:szCs w:val="26"/>
        </w:rPr>
        <w:t xml:space="preserve">1) </w:t>
      </w:r>
      <w:hyperlink r:id="rId6" w:history="1">
        <w:r w:rsidRPr="007B1843">
          <w:rPr>
            <w:rFonts w:ascii="Times New Roman" w:hAnsi="Times New Roman" w:cs="Times New Roman"/>
            <w:sz w:val="26"/>
            <w:szCs w:val="26"/>
          </w:rPr>
          <w:t>заявку</w:t>
        </w:r>
      </w:hyperlink>
      <w:r w:rsidRPr="007B1843">
        <w:rPr>
          <w:rFonts w:ascii="Times New Roman" w:hAnsi="Times New Roman" w:cs="Times New Roman"/>
          <w:sz w:val="26"/>
          <w:szCs w:val="26"/>
        </w:rPr>
        <w:t xml:space="preserve"> на участие в конкурсе по </w:t>
      </w:r>
      <w:r>
        <w:rPr>
          <w:rFonts w:ascii="Times New Roman" w:hAnsi="Times New Roman" w:cs="Times New Roman"/>
          <w:sz w:val="26"/>
          <w:szCs w:val="26"/>
        </w:rPr>
        <w:t xml:space="preserve">установленной </w:t>
      </w:r>
      <w:r w:rsidRPr="007B1843">
        <w:rPr>
          <w:rFonts w:ascii="Times New Roman" w:hAnsi="Times New Roman" w:cs="Times New Roman"/>
          <w:sz w:val="26"/>
          <w:szCs w:val="26"/>
        </w:rPr>
        <w:t>форме</w:t>
      </w:r>
      <w:r>
        <w:rPr>
          <w:rFonts w:ascii="Times New Roman" w:hAnsi="Times New Roman" w:cs="Times New Roman"/>
          <w:sz w:val="26"/>
          <w:szCs w:val="26"/>
        </w:rPr>
        <w:t>;</w:t>
      </w:r>
      <w:r w:rsidRPr="007B1843">
        <w:rPr>
          <w:rFonts w:ascii="Times New Roman" w:hAnsi="Times New Roman" w:cs="Times New Roman"/>
          <w:sz w:val="26"/>
          <w:szCs w:val="26"/>
        </w:rPr>
        <w:t xml:space="preserve"> </w:t>
      </w:r>
    </w:p>
    <w:p w:rsidR="00A9031E" w:rsidRDefault="00A9031E" w:rsidP="00A9031E">
      <w:pPr>
        <w:pStyle w:val="a5"/>
        <w:ind w:firstLine="709"/>
        <w:jc w:val="both"/>
        <w:rPr>
          <w:rFonts w:ascii="Times New Roman" w:hAnsi="Times New Roman" w:cs="Times New Roman"/>
          <w:sz w:val="26"/>
          <w:szCs w:val="26"/>
        </w:rPr>
      </w:pPr>
      <w:r w:rsidRPr="007B1843">
        <w:rPr>
          <w:rFonts w:ascii="Times New Roman" w:hAnsi="Times New Roman" w:cs="Times New Roman"/>
          <w:sz w:val="26"/>
          <w:szCs w:val="26"/>
        </w:rPr>
        <w:t xml:space="preserve">2) </w:t>
      </w:r>
      <w:hyperlink r:id="rId7" w:history="1">
        <w:r w:rsidRPr="007B1843">
          <w:rPr>
            <w:rFonts w:ascii="Times New Roman" w:hAnsi="Times New Roman" w:cs="Times New Roman"/>
            <w:sz w:val="26"/>
            <w:szCs w:val="26"/>
          </w:rPr>
          <w:t>анкету</w:t>
        </w:r>
      </w:hyperlink>
      <w:r w:rsidRPr="007B1843">
        <w:rPr>
          <w:rFonts w:ascii="Times New Roman" w:hAnsi="Times New Roman" w:cs="Times New Roman"/>
          <w:sz w:val="26"/>
          <w:szCs w:val="26"/>
        </w:rPr>
        <w:t xml:space="preserve"> участника конкурса по </w:t>
      </w:r>
      <w:r>
        <w:rPr>
          <w:rFonts w:ascii="Times New Roman" w:hAnsi="Times New Roman" w:cs="Times New Roman"/>
          <w:sz w:val="26"/>
          <w:szCs w:val="26"/>
        </w:rPr>
        <w:t xml:space="preserve">установленной </w:t>
      </w:r>
      <w:r w:rsidRPr="007B1843">
        <w:rPr>
          <w:rFonts w:ascii="Times New Roman" w:hAnsi="Times New Roman" w:cs="Times New Roman"/>
          <w:sz w:val="26"/>
          <w:szCs w:val="26"/>
        </w:rPr>
        <w:t>форме</w:t>
      </w:r>
      <w:r>
        <w:rPr>
          <w:rFonts w:ascii="Times New Roman" w:hAnsi="Times New Roman" w:cs="Times New Roman"/>
          <w:sz w:val="26"/>
          <w:szCs w:val="26"/>
        </w:rPr>
        <w:t>;</w:t>
      </w:r>
    </w:p>
    <w:p w:rsidR="00A9031E" w:rsidRDefault="00A9031E" w:rsidP="00A9031E">
      <w:pPr>
        <w:pStyle w:val="a5"/>
        <w:ind w:firstLine="709"/>
        <w:jc w:val="both"/>
        <w:rPr>
          <w:rFonts w:ascii="Times New Roman" w:hAnsi="Times New Roman" w:cs="Times New Roman"/>
          <w:sz w:val="26"/>
          <w:szCs w:val="26"/>
        </w:rPr>
      </w:pPr>
      <w:r w:rsidRPr="007B1843">
        <w:rPr>
          <w:rFonts w:ascii="Times New Roman" w:hAnsi="Times New Roman" w:cs="Times New Roman"/>
          <w:sz w:val="26"/>
          <w:szCs w:val="26"/>
        </w:rPr>
        <w:t xml:space="preserve">3) </w:t>
      </w:r>
      <w:hyperlink r:id="rId8" w:history="1">
        <w:r w:rsidRPr="007B1843">
          <w:rPr>
            <w:rFonts w:ascii="Times New Roman" w:hAnsi="Times New Roman" w:cs="Times New Roman"/>
            <w:sz w:val="26"/>
            <w:szCs w:val="26"/>
          </w:rPr>
          <w:t>перечень</w:t>
        </w:r>
      </w:hyperlink>
      <w:r w:rsidRPr="007B1843">
        <w:rPr>
          <w:rFonts w:ascii="Times New Roman" w:hAnsi="Times New Roman" w:cs="Times New Roman"/>
          <w:sz w:val="26"/>
          <w:szCs w:val="26"/>
        </w:rPr>
        <w:t xml:space="preserve"> затрат, источником финансового обеспечения которых является грант по </w:t>
      </w:r>
      <w:r>
        <w:rPr>
          <w:rFonts w:ascii="Times New Roman" w:hAnsi="Times New Roman" w:cs="Times New Roman"/>
          <w:sz w:val="26"/>
          <w:szCs w:val="26"/>
        </w:rPr>
        <w:t xml:space="preserve">установленной </w:t>
      </w:r>
      <w:r w:rsidRPr="007B1843">
        <w:rPr>
          <w:rFonts w:ascii="Times New Roman" w:hAnsi="Times New Roman" w:cs="Times New Roman"/>
          <w:sz w:val="26"/>
          <w:szCs w:val="26"/>
        </w:rPr>
        <w:t>форме</w:t>
      </w:r>
      <w:r>
        <w:rPr>
          <w:rFonts w:ascii="Times New Roman" w:hAnsi="Times New Roman" w:cs="Times New Roman"/>
          <w:sz w:val="26"/>
          <w:szCs w:val="26"/>
        </w:rPr>
        <w:t>;</w:t>
      </w:r>
    </w:p>
    <w:p w:rsidR="00A9031E" w:rsidRPr="007B1843" w:rsidRDefault="00A9031E" w:rsidP="00A9031E">
      <w:pPr>
        <w:pStyle w:val="a5"/>
        <w:ind w:firstLine="709"/>
        <w:jc w:val="both"/>
        <w:rPr>
          <w:rFonts w:ascii="Times New Roman" w:hAnsi="Times New Roman" w:cs="Times New Roman"/>
          <w:sz w:val="26"/>
          <w:szCs w:val="26"/>
        </w:rPr>
      </w:pPr>
      <w:r w:rsidRPr="007B1843">
        <w:rPr>
          <w:rFonts w:ascii="Times New Roman" w:hAnsi="Times New Roman" w:cs="Times New Roman"/>
          <w:sz w:val="26"/>
          <w:szCs w:val="26"/>
        </w:rPr>
        <w:t>4) копию действующей редакции устава ТОС,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A9031E" w:rsidRPr="007B1843" w:rsidRDefault="00A9031E" w:rsidP="00A9031E">
      <w:pPr>
        <w:pStyle w:val="a5"/>
        <w:ind w:firstLine="709"/>
        <w:jc w:val="both"/>
        <w:rPr>
          <w:rFonts w:ascii="Times New Roman" w:hAnsi="Times New Roman" w:cs="Times New Roman"/>
          <w:sz w:val="26"/>
          <w:szCs w:val="26"/>
        </w:rPr>
      </w:pPr>
      <w:r w:rsidRPr="007B1843">
        <w:rPr>
          <w:rFonts w:ascii="Times New Roman" w:hAnsi="Times New Roman" w:cs="Times New Roman"/>
          <w:sz w:val="26"/>
          <w:szCs w:val="26"/>
        </w:rPr>
        <w:t>5)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A9031E" w:rsidRPr="007B1843" w:rsidRDefault="00A9031E" w:rsidP="00A9031E">
      <w:pPr>
        <w:pStyle w:val="a5"/>
        <w:ind w:firstLine="709"/>
        <w:jc w:val="both"/>
        <w:rPr>
          <w:rFonts w:ascii="Times New Roman" w:hAnsi="Times New Roman" w:cs="Times New Roman"/>
          <w:sz w:val="26"/>
          <w:szCs w:val="26"/>
        </w:rPr>
      </w:pPr>
      <w:r w:rsidRPr="007B1843">
        <w:rPr>
          <w:rFonts w:ascii="Times New Roman" w:hAnsi="Times New Roman" w:cs="Times New Roman"/>
          <w:sz w:val="26"/>
          <w:szCs w:val="26"/>
        </w:rPr>
        <w:t xml:space="preserve">6)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9" w:history="1">
        <w:r w:rsidRPr="007B1843">
          <w:rPr>
            <w:rFonts w:ascii="Times New Roman" w:hAnsi="Times New Roman" w:cs="Times New Roman"/>
            <w:sz w:val="26"/>
            <w:szCs w:val="26"/>
          </w:rPr>
          <w:t>пунктом 3</w:t>
        </w:r>
      </w:hyperlink>
      <w:r w:rsidRPr="007B1843">
        <w:rPr>
          <w:rFonts w:ascii="Times New Roman" w:hAnsi="Times New Roman" w:cs="Times New Roman"/>
          <w:sz w:val="26"/>
          <w:szCs w:val="26"/>
        </w:rPr>
        <w:t xml:space="preserve"> или </w:t>
      </w:r>
      <w:hyperlink r:id="rId10" w:history="1">
        <w:r w:rsidRPr="007B1843">
          <w:rPr>
            <w:rFonts w:ascii="Times New Roman" w:hAnsi="Times New Roman" w:cs="Times New Roman"/>
            <w:sz w:val="26"/>
            <w:szCs w:val="26"/>
          </w:rPr>
          <w:t>пунктом 3.1 статьи 32</w:t>
        </w:r>
      </w:hyperlink>
      <w:r w:rsidRPr="007B1843">
        <w:rPr>
          <w:rFonts w:ascii="Times New Roman" w:hAnsi="Times New Roman" w:cs="Times New Roman"/>
          <w:sz w:val="26"/>
          <w:szCs w:val="26"/>
        </w:rPr>
        <w:t xml:space="preserve"> Федерального закона от 12.01.1996 N 7-ФЗ "О некоммерческих организациях" (за предыдущий финансовый год) (предоставляется в случае, если в течение календарного года ТОС не принимал участие в проведении иных конкурсов, проводимых Администрацией);</w:t>
      </w:r>
    </w:p>
    <w:p w:rsidR="00A9031E" w:rsidRPr="007B1843" w:rsidRDefault="00A9031E" w:rsidP="00A9031E">
      <w:pPr>
        <w:pStyle w:val="a5"/>
        <w:ind w:firstLine="709"/>
        <w:jc w:val="both"/>
        <w:rPr>
          <w:rFonts w:ascii="Times New Roman" w:hAnsi="Times New Roman" w:cs="Times New Roman"/>
          <w:sz w:val="26"/>
          <w:szCs w:val="26"/>
        </w:rPr>
      </w:pPr>
      <w:r w:rsidRPr="007B1843">
        <w:rPr>
          <w:rFonts w:ascii="Times New Roman" w:hAnsi="Times New Roman" w:cs="Times New Roman"/>
          <w:sz w:val="26"/>
          <w:szCs w:val="26"/>
        </w:rPr>
        <w:t>7) к заявлению, по усмотрению заявителя, могут прилагаться иные документы и информация в соответствии с критериями оценк</w:t>
      </w:r>
      <w:r>
        <w:rPr>
          <w:rFonts w:ascii="Times New Roman" w:hAnsi="Times New Roman" w:cs="Times New Roman"/>
          <w:sz w:val="26"/>
          <w:szCs w:val="26"/>
        </w:rPr>
        <w:t>и заявок на участие в конкурсе;</w:t>
      </w:r>
    </w:p>
    <w:p w:rsidR="00A9031E" w:rsidRPr="007B1843" w:rsidRDefault="00A9031E" w:rsidP="00A9031E">
      <w:pPr>
        <w:pStyle w:val="a5"/>
        <w:ind w:firstLine="709"/>
        <w:jc w:val="both"/>
        <w:rPr>
          <w:rFonts w:ascii="Times New Roman" w:hAnsi="Times New Roman" w:cs="Times New Roman"/>
          <w:sz w:val="26"/>
          <w:szCs w:val="26"/>
        </w:rPr>
      </w:pPr>
      <w:r w:rsidRPr="007B1843">
        <w:rPr>
          <w:rFonts w:ascii="Times New Roman" w:hAnsi="Times New Roman" w:cs="Times New Roman"/>
          <w:sz w:val="26"/>
          <w:szCs w:val="26"/>
        </w:rPr>
        <w:t>8) согласие на обработку персональных данных субъектов, информация о которых содержится в заявке.</w:t>
      </w:r>
    </w:p>
    <w:p w:rsidR="00A9031E" w:rsidRDefault="00A9031E" w:rsidP="00A9031E">
      <w:pPr>
        <w:pStyle w:val="a5"/>
        <w:ind w:firstLine="709"/>
        <w:jc w:val="both"/>
        <w:rPr>
          <w:rFonts w:ascii="Times New Roman" w:hAnsi="Times New Roman" w:cs="Times New Roman"/>
          <w:sz w:val="26"/>
          <w:szCs w:val="26"/>
        </w:rPr>
      </w:pPr>
      <w:r w:rsidRPr="007B1843">
        <w:rPr>
          <w:rFonts w:ascii="Times New Roman" w:hAnsi="Times New Roman" w:cs="Times New Roman"/>
          <w:sz w:val="26"/>
          <w:szCs w:val="26"/>
        </w:rPr>
        <w:t xml:space="preserve">9) согласие на публикацию заявки на официальном сайте Администрации в информационно-телекоммуникационной сети "Интернет", едином портале бюджетной системы Российской Федерации по </w:t>
      </w:r>
      <w:r>
        <w:rPr>
          <w:rFonts w:ascii="Times New Roman" w:hAnsi="Times New Roman" w:cs="Times New Roman"/>
          <w:sz w:val="26"/>
          <w:szCs w:val="26"/>
        </w:rPr>
        <w:t xml:space="preserve">установленной </w:t>
      </w:r>
      <w:r w:rsidRPr="007B1843">
        <w:rPr>
          <w:rFonts w:ascii="Times New Roman" w:hAnsi="Times New Roman" w:cs="Times New Roman"/>
          <w:sz w:val="26"/>
          <w:szCs w:val="26"/>
        </w:rPr>
        <w:t>форме</w:t>
      </w:r>
      <w:r>
        <w:rPr>
          <w:rFonts w:ascii="Times New Roman" w:hAnsi="Times New Roman" w:cs="Times New Roman"/>
          <w:sz w:val="26"/>
          <w:szCs w:val="26"/>
        </w:rPr>
        <w:t>;</w:t>
      </w:r>
    </w:p>
    <w:p w:rsidR="00A9031E" w:rsidRPr="007B1843" w:rsidRDefault="00A9031E" w:rsidP="00A9031E">
      <w:pPr>
        <w:pStyle w:val="a5"/>
        <w:ind w:firstLine="709"/>
        <w:jc w:val="both"/>
        <w:rPr>
          <w:rFonts w:ascii="Times New Roman" w:hAnsi="Times New Roman" w:cs="Times New Roman"/>
          <w:sz w:val="26"/>
          <w:szCs w:val="26"/>
        </w:rPr>
      </w:pPr>
      <w:r w:rsidRPr="007B1843">
        <w:rPr>
          <w:rFonts w:ascii="Times New Roman" w:hAnsi="Times New Roman" w:cs="Times New Roman"/>
          <w:sz w:val="26"/>
          <w:szCs w:val="26"/>
        </w:rPr>
        <w:t>10)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https://egrul.nalog.ru/index.html/по состоянию н</w:t>
      </w:r>
      <w:r>
        <w:rPr>
          <w:rFonts w:ascii="Times New Roman" w:hAnsi="Times New Roman" w:cs="Times New Roman"/>
          <w:sz w:val="26"/>
          <w:szCs w:val="26"/>
        </w:rPr>
        <w:t>а дату подготовки заключения).</w:t>
      </w:r>
    </w:p>
    <w:p w:rsidR="008A2B47"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Заявка с прилагаемыми документами может быть направлена почтовой связью, доставлена лично.</w:t>
      </w:r>
    </w:p>
    <w:p w:rsidR="008A2B47"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8A2B47" w:rsidRDefault="008471D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lastRenderedPageBreak/>
        <w:t xml:space="preserve">Документы, представленные на конкурс, участнику конкурса </w:t>
      </w:r>
      <w:r w:rsidR="007B3F70">
        <w:rPr>
          <w:rFonts w:ascii="Times New Roman" w:hAnsi="Times New Roman" w:cs="Times New Roman"/>
          <w:sz w:val="26"/>
          <w:szCs w:val="26"/>
        </w:rPr>
        <w:br/>
      </w:r>
      <w:r w:rsidRPr="003A5DFA">
        <w:rPr>
          <w:rFonts w:ascii="Times New Roman" w:hAnsi="Times New Roman" w:cs="Times New Roman"/>
          <w:sz w:val="26"/>
          <w:szCs w:val="26"/>
        </w:rPr>
        <w:t>не возвращаются.</w:t>
      </w:r>
    </w:p>
    <w:p w:rsidR="008A2B47" w:rsidRPr="00A9031E" w:rsidRDefault="00A9031E" w:rsidP="00664146">
      <w:pPr>
        <w:autoSpaceDE w:val="0"/>
        <w:autoSpaceDN w:val="0"/>
        <w:adjustRightInd w:val="0"/>
        <w:spacing w:after="0" w:line="240" w:lineRule="auto"/>
        <w:ind w:firstLine="709"/>
        <w:jc w:val="both"/>
        <w:rPr>
          <w:rFonts w:ascii="Times New Roman" w:hAnsi="Times New Roman" w:cs="Times New Roman"/>
          <w:sz w:val="26"/>
          <w:szCs w:val="26"/>
        </w:rPr>
      </w:pPr>
      <w:r w:rsidRPr="00A9031E">
        <w:rPr>
          <w:rFonts w:ascii="Times New Roman" w:hAnsi="Times New Roman" w:cs="Times New Roman"/>
          <w:sz w:val="26"/>
          <w:szCs w:val="26"/>
        </w:rPr>
        <w:t>Представляемые участниками конкурса документы должны быть сброшюрованы в один том, пронумерованы, подписаны руководителем ТОС и заверены печатью ТОС (при наличии)</w:t>
      </w:r>
      <w:r>
        <w:rPr>
          <w:rFonts w:ascii="Times New Roman" w:hAnsi="Times New Roman" w:cs="Times New Roman"/>
          <w:sz w:val="26"/>
          <w:szCs w:val="26"/>
        </w:rPr>
        <w:t>.</w:t>
      </w:r>
    </w:p>
    <w:p w:rsidR="008A2B47" w:rsidRDefault="007E729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представленных на участие в конкурсе.</w:t>
      </w:r>
    </w:p>
    <w:p w:rsidR="008A2B47" w:rsidRDefault="007E729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приема заявок на участие в конкурсе.</w:t>
      </w:r>
    </w:p>
    <w:p w:rsidR="008A2B47"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w:t>
      </w:r>
      <w:r w:rsidR="00AD0E1E">
        <w:rPr>
          <w:rFonts w:ascii="Times New Roman" w:hAnsi="Times New Roman" w:cs="Times New Roman"/>
          <w:sz w:val="26"/>
          <w:szCs w:val="26"/>
        </w:rPr>
        <w:t xml:space="preserve">установленным </w:t>
      </w:r>
      <w:r w:rsidRPr="003A5DFA">
        <w:rPr>
          <w:rFonts w:ascii="Times New Roman" w:hAnsi="Times New Roman" w:cs="Times New Roman"/>
          <w:sz w:val="26"/>
          <w:szCs w:val="26"/>
        </w:rPr>
        <w:t>требованиям</w:t>
      </w:r>
      <w:r w:rsidR="00AD0E1E">
        <w:rPr>
          <w:rFonts w:ascii="Times New Roman" w:hAnsi="Times New Roman" w:cs="Times New Roman"/>
          <w:sz w:val="26"/>
          <w:szCs w:val="26"/>
        </w:rPr>
        <w:t>;</w:t>
      </w:r>
    </w:p>
    <w:p w:rsidR="008A2B47"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8A2B47"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8A2B47"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Заседание конкурсной комиссии по рассмотрению заявок назначается </w:t>
      </w:r>
      <w:r w:rsidR="007B3F70">
        <w:rPr>
          <w:rFonts w:ascii="Times New Roman" w:hAnsi="Times New Roman" w:cs="Times New Roman"/>
          <w:sz w:val="26"/>
          <w:szCs w:val="26"/>
        </w:rPr>
        <w:br/>
      </w:r>
      <w:r w:rsidRPr="003A5DFA">
        <w:rPr>
          <w:rFonts w:ascii="Times New Roman" w:hAnsi="Times New Roman" w:cs="Times New Roman"/>
          <w:sz w:val="26"/>
          <w:szCs w:val="26"/>
        </w:rPr>
        <w:t>не позднее чем на 10 (десятый) рабочий день со дня окончания срока, установленного для проверки документов и подготовки заключения.</w:t>
      </w:r>
    </w:p>
    <w:p w:rsidR="008A2B47"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w:t>
      </w:r>
      <w:r w:rsidR="007B3F70">
        <w:rPr>
          <w:rFonts w:ascii="Times New Roman" w:hAnsi="Times New Roman" w:cs="Times New Roman"/>
          <w:sz w:val="26"/>
          <w:szCs w:val="26"/>
        </w:rPr>
        <w:br/>
      </w:r>
      <w:r w:rsidRPr="003A5DFA">
        <w:rPr>
          <w:rFonts w:ascii="Times New Roman" w:hAnsi="Times New Roman" w:cs="Times New Roman"/>
          <w:sz w:val="26"/>
          <w:szCs w:val="26"/>
        </w:rPr>
        <w:t xml:space="preserve">не допущенные к участию в конкурсе, извещаются организатором конкурса </w:t>
      </w:r>
      <w:r w:rsidR="007B3F70">
        <w:rPr>
          <w:rFonts w:ascii="Times New Roman" w:hAnsi="Times New Roman" w:cs="Times New Roman"/>
          <w:sz w:val="26"/>
          <w:szCs w:val="26"/>
        </w:rPr>
        <w:br/>
      </w:r>
      <w:r w:rsidRPr="003A5DFA">
        <w:rPr>
          <w:rFonts w:ascii="Times New Roman" w:hAnsi="Times New Roman" w:cs="Times New Roman"/>
          <w:sz w:val="26"/>
          <w:szCs w:val="26"/>
        </w:rPr>
        <w:t>в течение 5 (пяти) рабочих дне</w:t>
      </w:r>
      <w:r w:rsidR="008A2B47">
        <w:rPr>
          <w:rFonts w:ascii="Times New Roman" w:hAnsi="Times New Roman" w:cs="Times New Roman"/>
          <w:sz w:val="26"/>
          <w:szCs w:val="26"/>
        </w:rPr>
        <w:t>й с даты изготовления протокола.</w:t>
      </w:r>
    </w:p>
    <w:p w:rsidR="00892A1C" w:rsidRPr="003A5DFA"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К участию в конкурсе участники не допускаются, заявка участника конкурса отклоняется в следующих случаях:</w:t>
      </w:r>
    </w:p>
    <w:p w:rsidR="00892A1C" w:rsidRPr="005A392B" w:rsidRDefault="00892A1C"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1) заявка представлена участником, </w:t>
      </w:r>
      <w:r w:rsidR="00B53B0A">
        <w:rPr>
          <w:rFonts w:ascii="Times New Roman" w:hAnsi="Times New Roman" w:cs="Times New Roman"/>
          <w:sz w:val="26"/>
          <w:szCs w:val="26"/>
        </w:rPr>
        <w:t xml:space="preserve">не соответствующим </w:t>
      </w:r>
      <w:r w:rsidR="0003508C">
        <w:rPr>
          <w:rFonts w:ascii="Times New Roman" w:hAnsi="Times New Roman" w:cs="Times New Roman"/>
          <w:sz w:val="26"/>
          <w:szCs w:val="26"/>
        </w:rPr>
        <w:t xml:space="preserve">установленным </w:t>
      </w:r>
      <w:r w:rsidR="00B53B0A">
        <w:rPr>
          <w:rFonts w:ascii="Times New Roman" w:hAnsi="Times New Roman" w:cs="Times New Roman"/>
          <w:sz w:val="26"/>
          <w:szCs w:val="26"/>
        </w:rPr>
        <w:t>требованиям;</w:t>
      </w:r>
    </w:p>
    <w:p w:rsidR="00892A1C" w:rsidRPr="003A5DFA" w:rsidRDefault="00892A1C"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2) заявка, представленная участником, не соответствует </w:t>
      </w:r>
      <w:r w:rsidR="00B53B0A">
        <w:rPr>
          <w:rFonts w:ascii="Times New Roman" w:hAnsi="Times New Roman" w:cs="Times New Roman"/>
          <w:sz w:val="26"/>
          <w:szCs w:val="26"/>
        </w:rPr>
        <w:t xml:space="preserve">установленным </w:t>
      </w:r>
      <w:r w:rsidRPr="003A5DFA">
        <w:rPr>
          <w:rFonts w:ascii="Times New Roman" w:hAnsi="Times New Roman" w:cs="Times New Roman"/>
          <w:sz w:val="26"/>
          <w:szCs w:val="26"/>
        </w:rPr>
        <w:t>требованиям;</w:t>
      </w:r>
    </w:p>
    <w:p w:rsidR="00892A1C" w:rsidRPr="003A5DFA" w:rsidRDefault="00892A1C" w:rsidP="00664146">
      <w:pPr>
        <w:pStyle w:val="ConsPlusNormal"/>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3) участником предоставлена недостоверная информация, в том числе о месте нахождения и адресе </w:t>
      </w:r>
      <w:r w:rsidR="0003508C">
        <w:rPr>
          <w:rFonts w:ascii="Times New Roman" w:hAnsi="Times New Roman" w:cs="Times New Roman"/>
          <w:sz w:val="26"/>
          <w:szCs w:val="26"/>
        </w:rPr>
        <w:t>ТОС</w:t>
      </w:r>
      <w:r w:rsidRPr="003A5DFA">
        <w:rPr>
          <w:rFonts w:ascii="Times New Roman" w:hAnsi="Times New Roman" w:cs="Times New Roman"/>
          <w:sz w:val="26"/>
          <w:szCs w:val="26"/>
        </w:rPr>
        <w:t>;</w:t>
      </w:r>
    </w:p>
    <w:p w:rsidR="00892A1C" w:rsidRPr="003A5DFA" w:rsidRDefault="00892A1C" w:rsidP="00664146">
      <w:pPr>
        <w:pStyle w:val="ConsPlusNormal"/>
        <w:ind w:firstLine="709"/>
        <w:jc w:val="both"/>
        <w:rPr>
          <w:rFonts w:ascii="Times New Roman" w:eastAsiaTheme="minorHAnsi" w:hAnsi="Times New Roman" w:cs="Times New Roman"/>
          <w:sz w:val="26"/>
          <w:szCs w:val="26"/>
          <w:lang w:eastAsia="en-US"/>
        </w:rPr>
      </w:pPr>
      <w:r w:rsidRPr="003A5DFA">
        <w:rPr>
          <w:rFonts w:ascii="Times New Roman" w:hAnsi="Times New Roman" w:cs="Times New Roman"/>
          <w:sz w:val="26"/>
          <w:szCs w:val="26"/>
        </w:rPr>
        <w:t>4) участником представлена заявка</w:t>
      </w:r>
      <w:r w:rsidRPr="003A5DFA">
        <w:rPr>
          <w:rFonts w:ascii="Times New Roman" w:eastAsiaTheme="minorHAnsi" w:hAnsi="Times New Roman" w:cs="Times New Roman"/>
          <w:sz w:val="26"/>
          <w:szCs w:val="26"/>
          <w:lang w:eastAsia="en-US"/>
        </w:rPr>
        <w:t xml:space="preserve"> позднее срока, установленного </w:t>
      </w:r>
      <w:r w:rsidR="007B3F70">
        <w:rPr>
          <w:rFonts w:ascii="Times New Roman" w:eastAsiaTheme="minorHAnsi" w:hAnsi="Times New Roman" w:cs="Times New Roman"/>
          <w:sz w:val="26"/>
          <w:szCs w:val="26"/>
          <w:lang w:eastAsia="en-US"/>
        </w:rPr>
        <w:br/>
      </w:r>
      <w:r w:rsidRPr="003A5DFA">
        <w:rPr>
          <w:rFonts w:ascii="Times New Roman" w:eastAsiaTheme="minorHAnsi" w:hAnsi="Times New Roman" w:cs="Times New Roman"/>
          <w:sz w:val="26"/>
          <w:szCs w:val="26"/>
          <w:lang w:eastAsia="en-US"/>
        </w:rPr>
        <w:t>в извещении о проведении конкурса;</w:t>
      </w:r>
    </w:p>
    <w:p w:rsidR="00B53B0A"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5) участником представлен неполный перечень документов</w:t>
      </w:r>
      <w:r w:rsidR="00B53B0A">
        <w:rPr>
          <w:rFonts w:ascii="Times New Roman" w:hAnsi="Times New Roman" w:cs="Times New Roman"/>
          <w:sz w:val="26"/>
          <w:szCs w:val="26"/>
        </w:rPr>
        <w:t>;</w:t>
      </w:r>
      <w:r w:rsidRPr="003A5DFA">
        <w:rPr>
          <w:rFonts w:ascii="Times New Roman" w:hAnsi="Times New Roman" w:cs="Times New Roman"/>
          <w:sz w:val="26"/>
          <w:szCs w:val="26"/>
        </w:rPr>
        <w:t xml:space="preserve"> </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6) участником представлено более одной заявки.</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Конкурсная комиссия при проведении конкурса:</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1) рассматривает представленные заявки на участие в конкурсе;</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5A392B">
        <w:rPr>
          <w:rFonts w:ascii="Times New Roman" w:hAnsi="Times New Roman" w:cs="Times New Roman"/>
          <w:sz w:val="26"/>
          <w:szCs w:val="26"/>
        </w:rPr>
        <w:t xml:space="preserve">2) каждый член конкурсной комиссии заполняет оценочный </w:t>
      </w:r>
      <w:hyperlink w:anchor="P533" w:history="1">
        <w:r w:rsidRPr="005A392B">
          <w:rPr>
            <w:rFonts w:ascii="Times New Roman" w:hAnsi="Times New Roman" w:cs="Times New Roman"/>
            <w:sz w:val="26"/>
            <w:szCs w:val="26"/>
          </w:rPr>
          <w:t>лист</w:t>
        </w:r>
      </w:hyperlink>
      <w:r w:rsidRPr="005A392B">
        <w:rPr>
          <w:rFonts w:ascii="Times New Roman" w:hAnsi="Times New Roman" w:cs="Times New Roman"/>
          <w:sz w:val="26"/>
          <w:szCs w:val="26"/>
        </w:rPr>
        <w:t xml:space="preserve"> по каждой заявке.</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5A392B">
        <w:rPr>
          <w:rFonts w:ascii="Times New Roman" w:hAnsi="Times New Roman" w:cs="Times New Roman"/>
          <w:sz w:val="26"/>
          <w:szCs w:val="26"/>
        </w:rPr>
        <w:t>Секретарь конкурсной комиссии:</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5A392B">
        <w:rPr>
          <w:rFonts w:ascii="Times New Roman" w:hAnsi="Times New Roman" w:cs="Times New Roman"/>
          <w:sz w:val="26"/>
          <w:szCs w:val="26"/>
        </w:rPr>
        <w:t>1) производит подсчет количества баллов, набранных участниками конкурса;</w:t>
      </w:r>
    </w:p>
    <w:p w:rsidR="00B53B0A"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5A392B">
        <w:rPr>
          <w:rFonts w:ascii="Times New Roman" w:hAnsi="Times New Roman" w:cs="Times New Roman"/>
          <w:sz w:val="26"/>
          <w:szCs w:val="26"/>
        </w:rPr>
        <w:t xml:space="preserve">2) формирует итоговый </w:t>
      </w:r>
      <w:hyperlink w:anchor="P602" w:history="1">
        <w:r w:rsidRPr="005A392B">
          <w:rPr>
            <w:rFonts w:ascii="Times New Roman" w:hAnsi="Times New Roman" w:cs="Times New Roman"/>
            <w:sz w:val="26"/>
            <w:szCs w:val="26"/>
          </w:rPr>
          <w:t>рейтинг</w:t>
        </w:r>
      </w:hyperlink>
      <w:r w:rsidRPr="005A392B">
        <w:rPr>
          <w:rFonts w:ascii="Times New Roman" w:hAnsi="Times New Roman" w:cs="Times New Roman"/>
          <w:sz w:val="26"/>
          <w:szCs w:val="26"/>
        </w:rPr>
        <w:t xml:space="preserve"> по </w:t>
      </w:r>
      <w:r w:rsidR="00B53B0A">
        <w:rPr>
          <w:rFonts w:ascii="Times New Roman" w:hAnsi="Times New Roman" w:cs="Times New Roman"/>
          <w:sz w:val="26"/>
          <w:szCs w:val="26"/>
        </w:rPr>
        <w:t xml:space="preserve">установленной </w:t>
      </w:r>
      <w:r w:rsidRPr="005A392B">
        <w:rPr>
          <w:rFonts w:ascii="Times New Roman" w:hAnsi="Times New Roman" w:cs="Times New Roman"/>
          <w:sz w:val="26"/>
          <w:szCs w:val="26"/>
        </w:rPr>
        <w:t>форме</w:t>
      </w:r>
      <w:r w:rsidR="00B53B0A">
        <w:rPr>
          <w:rFonts w:ascii="Times New Roman" w:hAnsi="Times New Roman" w:cs="Times New Roman"/>
          <w:sz w:val="26"/>
          <w:szCs w:val="26"/>
        </w:rPr>
        <w:t>;</w:t>
      </w:r>
      <w:r w:rsidRPr="005A392B">
        <w:rPr>
          <w:rFonts w:ascii="Times New Roman" w:hAnsi="Times New Roman" w:cs="Times New Roman"/>
          <w:sz w:val="26"/>
          <w:szCs w:val="26"/>
        </w:rPr>
        <w:t xml:space="preserve"> </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3) готовит протокол конкурсной комиссии.</w:t>
      </w:r>
    </w:p>
    <w:p w:rsidR="00476B2B"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Конкурсные процедуры завершаются определением победителей.</w:t>
      </w:r>
    </w:p>
    <w:p w:rsidR="00664146" w:rsidRDefault="00892A1C"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lastRenderedPageBreak/>
        <w:t>Срок изготовления протокола конкурсной комиссии составляет 3 (три) рабочих дня со дня завершения конкурсных процедур.</w:t>
      </w:r>
    </w:p>
    <w:p w:rsidR="00664146" w:rsidRPr="00380957" w:rsidRDefault="00476B2B" w:rsidP="00664146">
      <w:pPr>
        <w:autoSpaceDE w:val="0"/>
        <w:autoSpaceDN w:val="0"/>
        <w:adjustRightInd w:val="0"/>
        <w:spacing w:after="0" w:line="240" w:lineRule="auto"/>
        <w:ind w:firstLine="709"/>
        <w:jc w:val="both"/>
        <w:rPr>
          <w:rFonts w:ascii="Times New Roman" w:hAnsi="Times New Roman" w:cs="Times New Roman"/>
          <w:sz w:val="26"/>
          <w:szCs w:val="26"/>
        </w:rPr>
      </w:pPr>
      <w:r w:rsidRPr="00664146">
        <w:rPr>
          <w:rFonts w:ascii="Times New Roman" w:hAnsi="Times New Roman" w:cs="Times New Roman"/>
          <w:sz w:val="26"/>
          <w:szCs w:val="26"/>
        </w:rPr>
        <w:t xml:space="preserve">Разъяснения положений объявления о проведения конкурса участникам </w:t>
      </w:r>
      <w:r w:rsidRPr="00380957">
        <w:rPr>
          <w:rFonts w:ascii="Times New Roman" w:hAnsi="Times New Roman" w:cs="Times New Roman"/>
          <w:sz w:val="26"/>
          <w:szCs w:val="26"/>
        </w:rPr>
        <w:t xml:space="preserve">конкурса предоставляются </w:t>
      </w:r>
      <w:r w:rsidR="00664146" w:rsidRPr="00380957">
        <w:rPr>
          <w:rFonts w:ascii="Times New Roman" w:hAnsi="Times New Roman" w:cs="Times New Roman"/>
          <w:sz w:val="26"/>
          <w:szCs w:val="26"/>
        </w:rPr>
        <w:t>организатором конкурса по телефону 8 (81853) 4-21-56.</w:t>
      </w:r>
    </w:p>
    <w:p w:rsidR="00664146" w:rsidRPr="00380957" w:rsidRDefault="00664146" w:rsidP="00664146">
      <w:pPr>
        <w:autoSpaceDE w:val="0"/>
        <w:autoSpaceDN w:val="0"/>
        <w:adjustRightInd w:val="0"/>
        <w:spacing w:after="0" w:line="240" w:lineRule="auto"/>
        <w:ind w:firstLine="709"/>
        <w:jc w:val="both"/>
        <w:rPr>
          <w:rFonts w:ascii="Times New Roman" w:hAnsi="Times New Roman" w:cs="Times New Roman"/>
          <w:sz w:val="26"/>
          <w:szCs w:val="26"/>
        </w:rPr>
      </w:pPr>
      <w:r w:rsidRPr="00380957">
        <w:rPr>
          <w:rFonts w:ascii="Times New Roman" w:hAnsi="Times New Roman" w:cs="Times New Roman"/>
          <w:sz w:val="26"/>
          <w:szCs w:val="26"/>
        </w:rPr>
        <w:t>Дата начала представления разъяснений – 01 февраля 2021.</w:t>
      </w:r>
    </w:p>
    <w:p w:rsidR="00664146" w:rsidRDefault="00664146" w:rsidP="00664146">
      <w:pPr>
        <w:autoSpaceDE w:val="0"/>
        <w:autoSpaceDN w:val="0"/>
        <w:adjustRightInd w:val="0"/>
        <w:spacing w:after="0" w:line="240" w:lineRule="auto"/>
        <w:ind w:firstLine="709"/>
        <w:jc w:val="both"/>
        <w:rPr>
          <w:rFonts w:ascii="Times New Roman" w:hAnsi="Times New Roman" w:cs="Times New Roman"/>
          <w:sz w:val="26"/>
          <w:szCs w:val="26"/>
        </w:rPr>
      </w:pPr>
      <w:r w:rsidRPr="00380957">
        <w:rPr>
          <w:rFonts w:ascii="Times New Roman" w:hAnsi="Times New Roman" w:cs="Times New Roman"/>
          <w:sz w:val="26"/>
          <w:szCs w:val="26"/>
        </w:rPr>
        <w:t>Дата окончания представления разъяснений – 02 марта 2021.</w:t>
      </w:r>
    </w:p>
    <w:p w:rsidR="00664146" w:rsidRPr="00067D63" w:rsidRDefault="00F34216" w:rsidP="00664146">
      <w:pPr>
        <w:autoSpaceDE w:val="0"/>
        <w:autoSpaceDN w:val="0"/>
        <w:adjustRightInd w:val="0"/>
        <w:spacing w:after="0" w:line="240" w:lineRule="auto"/>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С победителями конкурса в течение 10 (десяти) рабочих дней с даты изготовления протокола конкурсной комиссии заключаются соглашения </w:t>
      </w:r>
      <w:r w:rsidR="007B3F70">
        <w:rPr>
          <w:rFonts w:ascii="Times New Roman" w:hAnsi="Times New Roman" w:cs="Times New Roman"/>
          <w:sz w:val="26"/>
          <w:szCs w:val="26"/>
        </w:rPr>
        <w:br/>
      </w:r>
      <w:r w:rsidRPr="003A5DFA">
        <w:rPr>
          <w:rFonts w:ascii="Times New Roman" w:hAnsi="Times New Roman" w:cs="Times New Roman"/>
          <w:sz w:val="26"/>
          <w:szCs w:val="26"/>
        </w:rPr>
        <w:t xml:space="preserve">о предоставлении грантов (далее </w:t>
      </w:r>
      <w:r w:rsidR="00F35787">
        <w:rPr>
          <w:rFonts w:ascii="Times New Roman" w:hAnsi="Times New Roman" w:cs="Times New Roman"/>
          <w:sz w:val="26"/>
          <w:szCs w:val="26"/>
        </w:rPr>
        <w:t>–</w:t>
      </w:r>
      <w:r w:rsidRPr="003A5DFA">
        <w:rPr>
          <w:rFonts w:ascii="Times New Roman" w:hAnsi="Times New Roman" w:cs="Times New Roman"/>
          <w:sz w:val="26"/>
          <w:szCs w:val="26"/>
        </w:rPr>
        <w:t xml:space="preserve"> соглашение) по форме, утвержденной приказом Управления финансов Администрации от 27.12.2019 </w:t>
      </w:r>
      <w:r w:rsidR="008B3548">
        <w:rPr>
          <w:rFonts w:ascii="Times New Roman" w:hAnsi="Times New Roman" w:cs="Times New Roman"/>
          <w:sz w:val="26"/>
          <w:szCs w:val="26"/>
        </w:rPr>
        <w:t>№</w:t>
      </w:r>
      <w:r w:rsidRPr="003A5DFA">
        <w:rPr>
          <w:rFonts w:ascii="Times New Roman" w:hAnsi="Times New Roman" w:cs="Times New Roman"/>
          <w:sz w:val="26"/>
          <w:szCs w:val="26"/>
        </w:rPr>
        <w:t xml:space="preserve"> 94-о "Об утверждении </w:t>
      </w:r>
      <w:r w:rsidRPr="00067D63">
        <w:rPr>
          <w:rFonts w:ascii="Times New Roman" w:hAnsi="Times New Roman" w:cs="Times New Roman"/>
          <w:sz w:val="26"/>
          <w:szCs w:val="26"/>
        </w:rPr>
        <w:t xml:space="preserve">типовой формы соглашения (договора) о предоставлении из бюджета муниципального образования "Городской округ "Город Нарьян-Мар" грантов </w:t>
      </w:r>
      <w:r w:rsidR="007B3F70" w:rsidRPr="00067D63">
        <w:rPr>
          <w:rFonts w:ascii="Times New Roman" w:hAnsi="Times New Roman" w:cs="Times New Roman"/>
          <w:sz w:val="26"/>
          <w:szCs w:val="26"/>
        </w:rPr>
        <w:br/>
      </w:r>
      <w:r w:rsidRPr="00067D63">
        <w:rPr>
          <w:rFonts w:ascii="Times New Roman" w:hAnsi="Times New Roman" w:cs="Times New Roman"/>
          <w:sz w:val="26"/>
          <w:szCs w:val="26"/>
        </w:rPr>
        <w:t xml:space="preserve">в форме субсидий в соответствии с </w:t>
      </w:r>
      <w:hyperlink r:id="rId11" w:history="1">
        <w:r w:rsidRPr="00067D63">
          <w:rPr>
            <w:rFonts w:ascii="Times New Roman" w:hAnsi="Times New Roman" w:cs="Times New Roman"/>
            <w:sz w:val="26"/>
            <w:szCs w:val="26"/>
          </w:rPr>
          <w:t>пунктом 4 статьи 78.1</w:t>
        </w:r>
      </w:hyperlink>
      <w:r w:rsidRPr="00067D63">
        <w:rPr>
          <w:rFonts w:ascii="Times New Roman" w:hAnsi="Times New Roman" w:cs="Times New Roman"/>
          <w:sz w:val="26"/>
          <w:szCs w:val="26"/>
        </w:rPr>
        <w:t xml:space="preserve"> Бюджетно</w:t>
      </w:r>
      <w:r w:rsidR="00067D63">
        <w:rPr>
          <w:rFonts w:ascii="Times New Roman" w:hAnsi="Times New Roman" w:cs="Times New Roman"/>
          <w:sz w:val="26"/>
          <w:szCs w:val="26"/>
        </w:rPr>
        <w:t>го кодекса Российской Федерации"</w:t>
      </w:r>
      <w:r w:rsidRPr="00067D63">
        <w:rPr>
          <w:rFonts w:ascii="Times New Roman" w:hAnsi="Times New Roman" w:cs="Times New Roman"/>
          <w:sz w:val="26"/>
          <w:szCs w:val="26"/>
        </w:rPr>
        <w:t>.</w:t>
      </w:r>
    </w:p>
    <w:p w:rsidR="00067D63" w:rsidRPr="00067D63" w:rsidRDefault="00067D63" w:rsidP="00067D63">
      <w:pPr>
        <w:pStyle w:val="ConsPlusNormal"/>
        <w:ind w:firstLine="709"/>
        <w:jc w:val="both"/>
        <w:rPr>
          <w:rFonts w:ascii="Times New Roman" w:hAnsi="Times New Roman" w:cs="Times New Roman"/>
          <w:sz w:val="26"/>
          <w:szCs w:val="26"/>
        </w:rPr>
      </w:pPr>
      <w:r w:rsidRPr="00067D63">
        <w:rPr>
          <w:rFonts w:ascii="Times New Roman" w:hAnsi="Times New Roman" w:cs="Times New Roman"/>
          <w:sz w:val="26"/>
          <w:szCs w:val="26"/>
        </w:rPr>
        <w:t xml:space="preserve">В течение 5 (пяти) рабочих дней с даты изготовления протокола конкурсной комиссии </w:t>
      </w:r>
      <w:r>
        <w:rPr>
          <w:rFonts w:ascii="Times New Roman" w:hAnsi="Times New Roman" w:cs="Times New Roman"/>
          <w:sz w:val="26"/>
          <w:szCs w:val="26"/>
        </w:rPr>
        <w:t>организатор конкурса готовит</w:t>
      </w:r>
      <w:r w:rsidRPr="00067D63">
        <w:rPr>
          <w:rFonts w:ascii="Times New Roman" w:hAnsi="Times New Roman" w:cs="Times New Roman"/>
          <w:sz w:val="26"/>
          <w:szCs w:val="26"/>
        </w:rPr>
        <w:t xml:space="preserve"> информационное сообщение о результатах конкурса и размещает на официальном сайте Администрации в информационно-телекоммуникационной сети "Интернет" (adm-nmar.ru), едином портале бюджетной системы Российской Федерации. Сообщение должно содержать дату, время и место рассмотрения заявок; информацию об участниках конкурса, заявки которых были рассмотрены; информацию об участниках конкурса, заявки которых были отклонены, с указанием причин отклонения; последовательность оценки заявок, присвоенную по критериям оценки; наименование ТОС, с которым заключается соглашение, и размер предоставляемого ТОС гранта в форме субсидии.</w:t>
      </w:r>
    </w:p>
    <w:p w:rsidR="008E2E5D" w:rsidRPr="003A5DFA" w:rsidRDefault="008E2E5D" w:rsidP="00664146">
      <w:pPr>
        <w:autoSpaceDE w:val="0"/>
        <w:autoSpaceDN w:val="0"/>
        <w:adjustRightInd w:val="0"/>
        <w:spacing w:after="0" w:line="240" w:lineRule="auto"/>
        <w:ind w:firstLine="709"/>
        <w:jc w:val="both"/>
        <w:rPr>
          <w:rFonts w:ascii="Times New Roman" w:hAnsi="Times New Roman" w:cs="Times New Roman"/>
          <w:sz w:val="26"/>
          <w:szCs w:val="26"/>
        </w:rPr>
      </w:pPr>
    </w:p>
    <w:sectPr w:rsidR="008E2E5D" w:rsidRPr="003A5DFA" w:rsidSect="00601A9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451F"/>
    <w:multiLevelType w:val="hybridMultilevel"/>
    <w:tmpl w:val="08A4C0C8"/>
    <w:lvl w:ilvl="0" w:tplc="8B20B4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3508C"/>
    <w:rsid w:val="00067D63"/>
    <w:rsid w:val="000A5063"/>
    <w:rsid w:val="001B5F1C"/>
    <w:rsid w:val="00246328"/>
    <w:rsid w:val="00267424"/>
    <w:rsid w:val="00296F47"/>
    <w:rsid w:val="00312A5D"/>
    <w:rsid w:val="003634C0"/>
    <w:rsid w:val="00373275"/>
    <w:rsid w:val="00380957"/>
    <w:rsid w:val="003A5DFA"/>
    <w:rsid w:val="004739AF"/>
    <w:rsid w:val="00476B2B"/>
    <w:rsid w:val="004E3A4D"/>
    <w:rsid w:val="00575637"/>
    <w:rsid w:val="005A392B"/>
    <w:rsid w:val="005E41BA"/>
    <w:rsid w:val="00601A9E"/>
    <w:rsid w:val="00664146"/>
    <w:rsid w:val="007B3F70"/>
    <w:rsid w:val="007E729C"/>
    <w:rsid w:val="007F3E03"/>
    <w:rsid w:val="008471DC"/>
    <w:rsid w:val="00871149"/>
    <w:rsid w:val="00892A1C"/>
    <w:rsid w:val="008A2B47"/>
    <w:rsid w:val="008B3548"/>
    <w:rsid w:val="008E2E5D"/>
    <w:rsid w:val="00907EB9"/>
    <w:rsid w:val="00911FAB"/>
    <w:rsid w:val="0094206E"/>
    <w:rsid w:val="0099782E"/>
    <w:rsid w:val="009C54FB"/>
    <w:rsid w:val="00A21C4E"/>
    <w:rsid w:val="00A67D3F"/>
    <w:rsid w:val="00A75A16"/>
    <w:rsid w:val="00A9031E"/>
    <w:rsid w:val="00A95824"/>
    <w:rsid w:val="00AA28C3"/>
    <w:rsid w:val="00AA3ECB"/>
    <w:rsid w:val="00AB7B7F"/>
    <w:rsid w:val="00AC2888"/>
    <w:rsid w:val="00AD0E1E"/>
    <w:rsid w:val="00B00C00"/>
    <w:rsid w:val="00B2438F"/>
    <w:rsid w:val="00B53B0A"/>
    <w:rsid w:val="00BC3969"/>
    <w:rsid w:val="00C2077A"/>
    <w:rsid w:val="00C43527"/>
    <w:rsid w:val="00C45B29"/>
    <w:rsid w:val="00C8275F"/>
    <w:rsid w:val="00CB1909"/>
    <w:rsid w:val="00CE6D33"/>
    <w:rsid w:val="00CF3A3F"/>
    <w:rsid w:val="00D71FD7"/>
    <w:rsid w:val="00D9661E"/>
    <w:rsid w:val="00DC6FA4"/>
    <w:rsid w:val="00DD775D"/>
    <w:rsid w:val="00E32C89"/>
    <w:rsid w:val="00E45647"/>
    <w:rsid w:val="00EC6B09"/>
    <w:rsid w:val="00F34216"/>
    <w:rsid w:val="00F35787"/>
    <w:rsid w:val="00F643FA"/>
    <w:rsid w:val="00FA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90659A10D28390B5103402E297E71471D19639B14A0BB2C712806F285ED21E588366B112EA33521C63A0661B45509D33204EF126B5F33FFAE2EF7V5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9D90659A10D28390B5103402E297E71471D19639B14A0BB2C712806F285ED21E588366B112EA33521C73F0161B45509D33204EF126B5F33FFAE2EF7V5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D90659A10D28390B5103402E297E71471D19639B14A0BB2C712806F285ED21E588366B112EA33521C73C0161B45509D33204EF126B5F33FFAE2EF7V5N" TargetMode="External"/><Relationship Id="rId11" Type="http://schemas.openxmlformats.org/officeDocument/2006/relationships/hyperlink" Target="consultantplus://offline/ref=32ADFCF739A20F60A539A3FF9377EAA76EDB5E354DDE2C6AE9EF063BD6D8500EFB1182892637CD497F817F0A071E445A8FE33748C9B50A7AQ7v4N" TargetMode="External"/><Relationship Id="rId5" Type="http://schemas.openxmlformats.org/officeDocument/2006/relationships/hyperlink" Target="https://adm-nmar.ru/" TargetMode="External"/><Relationship Id="rId10" Type="http://schemas.openxmlformats.org/officeDocument/2006/relationships/hyperlink" Target="consultantplus://offline/ref=C9D90659A10D28390B511D4D3845297D47124F6E9F13A8EB792E735BA58CE776A2C76F2C5427A9617087680F6BE11A4D872107EE0EF6VAN" TargetMode="External"/><Relationship Id="rId4" Type="http://schemas.openxmlformats.org/officeDocument/2006/relationships/webSettings" Target="webSettings.xml"/><Relationship Id="rId9" Type="http://schemas.openxmlformats.org/officeDocument/2006/relationships/hyperlink" Target="consultantplus://offline/ref=C9D90659A10D28390B511D4D3845297D47124F6E9F13A8EB792E735BA58CE776A2C76F2C5421A9617087680F6BE11A4D872107EE0EF6V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Солодягин Сергей Евгеньевич</cp:lastModifiedBy>
  <cp:revision>8</cp:revision>
  <cp:lastPrinted>2016-08-08T04:56:00Z</cp:lastPrinted>
  <dcterms:created xsi:type="dcterms:W3CDTF">2021-01-11T07:50:00Z</dcterms:created>
  <dcterms:modified xsi:type="dcterms:W3CDTF">2021-01-25T12:39:00Z</dcterms:modified>
</cp:coreProperties>
</file>