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12113D" w:rsidRDefault="009E15A3" w:rsidP="00B9356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12113D">
        <w:rPr>
          <w:b/>
          <w:sz w:val="25"/>
          <w:szCs w:val="25"/>
        </w:rPr>
        <w:t>Заключение</w:t>
      </w:r>
      <w:r w:rsidR="0017254F" w:rsidRPr="0012113D">
        <w:rPr>
          <w:b/>
          <w:sz w:val="25"/>
          <w:szCs w:val="25"/>
        </w:rPr>
        <w:t xml:space="preserve"> </w:t>
      </w:r>
      <w:r w:rsidRPr="0012113D">
        <w:rPr>
          <w:b/>
          <w:sz w:val="25"/>
          <w:szCs w:val="25"/>
        </w:rPr>
        <w:t xml:space="preserve">об </w:t>
      </w:r>
      <w:r w:rsidR="0017254F" w:rsidRPr="0012113D">
        <w:rPr>
          <w:b/>
          <w:sz w:val="25"/>
          <w:szCs w:val="25"/>
        </w:rPr>
        <w:t>экспертизе</w:t>
      </w:r>
    </w:p>
    <w:p w:rsidR="003032F5" w:rsidRPr="0012113D" w:rsidRDefault="00824B5D" w:rsidP="003032F5">
      <w:pPr>
        <w:shd w:val="clear" w:color="auto" w:fill="FFFFFF"/>
        <w:jc w:val="center"/>
        <w:rPr>
          <w:sz w:val="25"/>
          <w:szCs w:val="25"/>
        </w:rPr>
      </w:pPr>
      <w:r w:rsidRPr="0012113D">
        <w:rPr>
          <w:sz w:val="25"/>
          <w:szCs w:val="25"/>
        </w:rPr>
        <w:t xml:space="preserve">к постановлению </w:t>
      </w:r>
      <w:r w:rsidR="003032F5" w:rsidRPr="0012113D">
        <w:rPr>
          <w:sz w:val="25"/>
          <w:szCs w:val="25"/>
        </w:rPr>
        <w:t xml:space="preserve">Администрации МО "Городской округ </w:t>
      </w:r>
      <w:r w:rsidR="003032F5" w:rsidRPr="0012113D">
        <w:rPr>
          <w:sz w:val="25"/>
          <w:szCs w:val="25"/>
        </w:rPr>
        <w:br/>
        <w:t>"Город Нарьян-Мар" от 08.09.2016 № 970 "О размещении нестационарных торговых объектов на территории МО "Городской округ "Город Нарьян-Мар"</w:t>
      </w:r>
    </w:p>
    <w:p w:rsidR="00BD7B89" w:rsidRPr="0012113D" w:rsidRDefault="00BD7B89" w:rsidP="00602F97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967D51" w:rsidRPr="0012113D" w:rsidRDefault="00AE18CF" w:rsidP="00BD7B89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 xml:space="preserve">Управление экономического и инвестиционного развития Администрации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="003032F5" w:rsidRPr="0012113D">
        <w:rPr>
          <w:rFonts w:ascii="Times New Roman" w:hAnsi="Times New Roman" w:cs="Times New Roman"/>
          <w:sz w:val="25"/>
          <w:szCs w:val="25"/>
        </w:rPr>
        <w:t>МО</w:t>
      </w:r>
      <w:r w:rsidRPr="0012113D">
        <w:rPr>
          <w:rFonts w:ascii="Times New Roman" w:hAnsi="Times New Roman" w:cs="Times New Roman"/>
          <w:sz w:val="25"/>
          <w:szCs w:val="25"/>
        </w:rPr>
        <w:t xml:space="preserve"> "Городской округ "Город Нарьян-Мар" – уполномоченный орган по </w:t>
      </w:r>
      <w:r w:rsidR="008845F2" w:rsidRPr="0012113D">
        <w:rPr>
          <w:rFonts w:ascii="Times New Roman" w:hAnsi="Times New Roman" w:cs="Times New Roman"/>
          <w:sz w:val="25"/>
          <w:szCs w:val="25"/>
        </w:rPr>
        <w:t>проведению экспертизы действующих</w:t>
      </w:r>
      <w:r w:rsidRPr="0012113D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Pr="0012113D">
        <w:rPr>
          <w:rFonts w:ascii="Times New Roman" w:hAnsi="Times New Roman" w:cs="Times New Roman"/>
          <w:sz w:val="25"/>
          <w:szCs w:val="25"/>
        </w:rPr>
        <w:t>и инвестиционной деятельности – в соответствии с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 w:rsidRPr="0012113D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Администрации </w:t>
      </w:r>
      <w:r w:rsidR="00BD7B89" w:rsidRPr="0012113D">
        <w:rPr>
          <w:rFonts w:ascii="Times New Roman" w:hAnsi="Times New Roman" w:cs="Times New Roman"/>
          <w:sz w:val="25"/>
          <w:szCs w:val="25"/>
        </w:rPr>
        <w:t xml:space="preserve">муниципального образования "Городской округ "Город Нарьян-Мар" от 24.10.2019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="00BD7B89" w:rsidRPr="0012113D">
        <w:rPr>
          <w:rFonts w:ascii="Times New Roman" w:hAnsi="Times New Roman" w:cs="Times New Roman"/>
          <w:sz w:val="25"/>
          <w:szCs w:val="25"/>
        </w:rPr>
        <w:t>№ 1003</w:t>
      </w:r>
      <w:r w:rsidR="002E2349" w:rsidRPr="0012113D">
        <w:rPr>
          <w:rFonts w:ascii="Times New Roman" w:hAnsi="Times New Roman" w:cs="Times New Roman"/>
          <w:sz w:val="25"/>
          <w:szCs w:val="25"/>
        </w:rPr>
        <w:t>,</w:t>
      </w:r>
      <w:r w:rsidRPr="0012113D">
        <w:rPr>
          <w:rFonts w:ascii="Times New Roman" w:hAnsi="Times New Roman" w:cs="Times New Roman"/>
          <w:sz w:val="25"/>
          <w:szCs w:val="25"/>
        </w:rPr>
        <w:t xml:space="preserve"> рассмотрело</w:t>
      </w:r>
      <w:r w:rsidR="00515169" w:rsidRPr="0012113D">
        <w:rPr>
          <w:rFonts w:ascii="Times New Roman" w:hAnsi="Times New Roman" w:cs="Times New Roman"/>
          <w:sz w:val="25"/>
          <w:szCs w:val="25"/>
        </w:rPr>
        <w:t xml:space="preserve"> постановление </w:t>
      </w:r>
      <w:r w:rsidR="00BD7B89" w:rsidRPr="0012113D">
        <w:rPr>
          <w:rFonts w:ascii="Times New Roman" w:hAnsi="Times New Roman" w:cs="Times New Roman"/>
          <w:sz w:val="25"/>
          <w:szCs w:val="25"/>
        </w:rPr>
        <w:t>Администрации МО "Городской округ "Город Нарьян-Мар" от 08.09.2016 № 970 "О размещении нестационарных торговых объектов на территории МО "Городской округ "Город Нарьян-Мар"</w:t>
      </w:r>
      <w:r w:rsidR="00515169" w:rsidRPr="0012113D">
        <w:rPr>
          <w:rFonts w:ascii="Times New Roman" w:hAnsi="Times New Roman" w:cs="Times New Roman"/>
          <w:sz w:val="25"/>
          <w:szCs w:val="25"/>
        </w:rPr>
        <w:t xml:space="preserve"> </w:t>
      </w:r>
      <w:r w:rsidRPr="0012113D">
        <w:rPr>
          <w:rFonts w:ascii="Times New Roman" w:hAnsi="Times New Roman" w:cs="Times New Roman"/>
          <w:sz w:val="25"/>
          <w:szCs w:val="25"/>
        </w:rPr>
        <w:t xml:space="preserve">(далее – </w:t>
      </w:r>
      <w:r w:rsidR="009E01F2" w:rsidRPr="0012113D">
        <w:rPr>
          <w:rFonts w:ascii="Times New Roman" w:hAnsi="Times New Roman" w:cs="Times New Roman"/>
          <w:sz w:val="25"/>
          <w:szCs w:val="25"/>
        </w:rPr>
        <w:t>Постановление</w:t>
      </w:r>
      <w:r w:rsidRPr="0012113D">
        <w:rPr>
          <w:rFonts w:ascii="Times New Roman" w:hAnsi="Times New Roman" w:cs="Times New Roman"/>
          <w:sz w:val="25"/>
          <w:szCs w:val="25"/>
        </w:rPr>
        <w:t xml:space="preserve">),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Pr="0012113D">
        <w:rPr>
          <w:rFonts w:ascii="Times New Roman" w:hAnsi="Times New Roman" w:cs="Times New Roman"/>
          <w:sz w:val="25"/>
          <w:szCs w:val="25"/>
        </w:rPr>
        <w:t>в результате установлено следующее</w:t>
      </w:r>
      <w:r w:rsidR="00F152CE" w:rsidRPr="0012113D">
        <w:rPr>
          <w:rFonts w:ascii="Times New Roman" w:hAnsi="Times New Roman" w:cs="Times New Roman"/>
          <w:sz w:val="25"/>
          <w:szCs w:val="25"/>
        </w:rPr>
        <w:t>.</w:t>
      </w:r>
    </w:p>
    <w:p w:rsidR="005C265F" w:rsidRPr="0012113D" w:rsidRDefault="009E01F2" w:rsidP="000E5EA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1. </w:t>
      </w:r>
      <w:r w:rsidR="00BD7B89" w:rsidRPr="0012113D">
        <w:rPr>
          <w:rFonts w:ascii="Times New Roman" w:hAnsi="Times New Roman" w:cs="Times New Roman"/>
          <w:sz w:val="25"/>
          <w:szCs w:val="25"/>
        </w:rPr>
        <w:t xml:space="preserve">Постановление </w:t>
      </w:r>
      <w:r w:rsidR="005C265F" w:rsidRPr="0012113D">
        <w:rPr>
          <w:rFonts w:ascii="Times New Roman" w:hAnsi="Times New Roman" w:cs="Times New Roman"/>
          <w:sz w:val="25"/>
          <w:szCs w:val="25"/>
        </w:rPr>
        <w:t>включен</w:t>
      </w:r>
      <w:r w:rsidR="00BD7B89" w:rsidRPr="0012113D">
        <w:rPr>
          <w:rFonts w:ascii="Times New Roman" w:hAnsi="Times New Roman" w:cs="Times New Roman"/>
          <w:sz w:val="25"/>
          <w:szCs w:val="25"/>
        </w:rPr>
        <w:t>о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 в План проведения экспертизы нормативных правовых актов Администрации </w:t>
      </w:r>
      <w:r w:rsidR="00BD7B89" w:rsidRPr="0012113D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"Городской округ "Город Нарьян-Мар", </w:t>
      </w:r>
      <w:r w:rsidR="008845F2" w:rsidRPr="0012113D">
        <w:rPr>
          <w:rFonts w:ascii="Times New Roman" w:hAnsi="Times New Roman" w:cs="Times New Roman"/>
          <w:sz w:val="25"/>
          <w:szCs w:val="25"/>
        </w:rPr>
        <w:t xml:space="preserve">который 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утвержден распоряжением Администрации </w:t>
      </w:r>
      <w:r w:rsidR="00F12112" w:rsidRPr="0012113D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"Городской округ "Город Нарьян-Мар" от </w:t>
      </w:r>
      <w:r w:rsidR="00371828" w:rsidRPr="0012113D">
        <w:rPr>
          <w:rFonts w:ascii="Times New Roman" w:hAnsi="Times New Roman" w:cs="Times New Roman"/>
          <w:sz w:val="25"/>
          <w:szCs w:val="25"/>
        </w:rPr>
        <w:t>2</w:t>
      </w:r>
      <w:r w:rsidR="00F12112" w:rsidRPr="0012113D">
        <w:rPr>
          <w:rFonts w:ascii="Times New Roman" w:hAnsi="Times New Roman" w:cs="Times New Roman"/>
          <w:sz w:val="25"/>
          <w:szCs w:val="25"/>
        </w:rPr>
        <w:t>7</w:t>
      </w:r>
      <w:r w:rsidR="00371828" w:rsidRPr="0012113D">
        <w:rPr>
          <w:rFonts w:ascii="Times New Roman" w:hAnsi="Times New Roman" w:cs="Times New Roman"/>
          <w:sz w:val="25"/>
          <w:szCs w:val="25"/>
        </w:rPr>
        <w:t>.12.202</w:t>
      </w:r>
      <w:r w:rsidR="00F12112" w:rsidRPr="0012113D">
        <w:rPr>
          <w:rFonts w:ascii="Times New Roman" w:hAnsi="Times New Roman" w:cs="Times New Roman"/>
          <w:sz w:val="25"/>
          <w:szCs w:val="25"/>
        </w:rPr>
        <w:t>1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№ </w:t>
      </w:r>
      <w:r w:rsidR="00371828" w:rsidRPr="0012113D">
        <w:rPr>
          <w:rFonts w:ascii="Times New Roman" w:hAnsi="Times New Roman" w:cs="Times New Roman"/>
          <w:sz w:val="25"/>
          <w:szCs w:val="25"/>
        </w:rPr>
        <w:t>7</w:t>
      </w:r>
      <w:r w:rsidR="00F12112" w:rsidRPr="0012113D">
        <w:rPr>
          <w:rFonts w:ascii="Times New Roman" w:hAnsi="Times New Roman" w:cs="Times New Roman"/>
          <w:sz w:val="25"/>
          <w:szCs w:val="25"/>
        </w:rPr>
        <w:t>42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-р. Включение </w:t>
      </w:r>
      <w:r w:rsidR="00F12112" w:rsidRPr="0012113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 </w:t>
      </w:r>
      <w:r w:rsidR="005C265F" w:rsidRPr="0012113D">
        <w:rPr>
          <w:rFonts w:ascii="Times New Roman" w:hAnsi="Times New Roman" w:cs="Times New Roman"/>
          <w:sz w:val="25"/>
          <w:szCs w:val="25"/>
        </w:rPr>
        <w:t>в план проведения экспертизы нормативных правовых актов МО "Городской округ "Город Нарьян-Мар" на 20</w:t>
      </w:r>
      <w:r w:rsidR="00470F07" w:rsidRPr="0012113D">
        <w:rPr>
          <w:rFonts w:ascii="Times New Roman" w:hAnsi="Times New Roman" w:cs="Times New Roman"/>
          <w:sz w:val="25"/>
          <w:szCs w:val="25"/>
        </w:rPr>
        <w:t>2</w:t>
      </w:r>
      <w:r w:rsidR="00F12112" w:rsidRPr="0012113D">
        <w:rPr>
          <w:rFonts w:ascii="Times New Roman" w:hAnsi="Times New Roman" w:cs="Times New Roman"/>
          <w:sz w:val="25"/>
          <w:szCs w:val="25"/>
        </w:rPr>
        <w:t>2</w:t>
      </w:r>
      <w:r w:rsidR="005C265F" w:rsidRPr="0012113D">
        <w:rPr>
          <w:rFonts w:ascii="Times New Roman" w:hAnsi="Times New Roman" w:cs="Times New Roman"/>
          <w:sz w:val="25"/>
          <w:szCs w:val="25"/>
        </w:rPr>
        <w:t xml:space="preserve"> год было инициировано </w:t>
      </w:r>
      <w:r w:rsidR="002324A8" w:rsidRPr="0012113D">
        <w:rPr>
          <w:rFonts w:ascii="Times New Roman" w:hAnsi="Times New Roman" w:cs="Times New Roman"/>
          <w:sz w:val="25"/>
          <w:szCs w:val="25"/>
        </w:rPr>
        <w:t>уп</w:t>
      </w:r>
      <w:r w:rsidR="005C265F" w:rsidRPr="0012113D">
        <w:rPr>
          <w:rFonts w:ascii="Times New Roman" w:hAnsi="Times New Roman" w:cs="Times New Roman"/>
          <w:sz w:val="25"/>
          <w:szCs w:val="25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12113D" w:rsidRDefault="009E01F2" w:rsidP="000E5E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>2. </w:t>
      </w:r>
      <w:r w:rsidR="0005577C" w:rsidRPr="0012113D">
        <w:rPr>
          <w:sz w:val="25"/>
          <w:szCs w:val="25"/>
        </w:rPr>
        <w:t xml:space="preserve">Уведомление о проведении публичных консультаций было размещено </w:t>
      </w:r>
      <w:r w:rsidR="0012113D">
        <w:rPr>
          <w:sz w:val="25"/>
          <w:szCs w:val="25"/>
        </w:rPr>
        <w:br/>
      </w:r>
      <w:r w:rsidR="0005577C" w:rsidRPr="0012113D">
        <w:rPr>
          <w:sz w:val="25"/>
          <w:szCs w:val="25"/>
        </w:rPr>
        <w:t>на</w:t>
      </w:r>
      <w:r w:rsidR="002324A8" w:rsidRPr="0012113D">
        <w:rPr>
          <w:sz w:val="25"/>
          <w:szCs w:val="25"/>
        </w:rPr>
        <w:t xml:space="preserve"> </w:t>
      </w:r>
      <w:r w:rsidR="0005577C" w:rsidRPr="0012113D">
        <w:rPr>
          <w:sz w:val="25"/>
          <w:szCs w:val="25"/>
        </w:rPr>
        <w:t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</w:t>
      </w:r>
    </w:p>
    <w:p w:rsidR="006E75C0" w:rsidRPr="0012113D" w:rsidRDefault="009E01F2" w:rsidP="000E5E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>3. </w:t>
      </w:r>
      <w:r w:rsidR="00F7773E" w:rsidRPr="0012113D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</w:t>
      </w:r>
      <w:r w:rsidR="00371828" w:rsidRPr="0012113D">
        <w:rPr>
          <w:sz w:val="25"/>
          <w:szCs w:val="25"/>
        </w:rPr>
        <w:t xml:space="preserve">период: </w:t>
      </w:r>
      <w:r w:rsidR="00F7773E" w:rsidRPr="0012113D">
        <w:rPr>
          <w:sz w:val="25"/>
          <w:szCs w:val="25"/>
        </w:rPr>
        <w:t xml:space="preserve">с </w:t>
      </w:r>
      <w:r w:rsidR="00F12112" w:rsidRPr="0012113D">
        <w:rPr>
          <w:sz w:val="25"/>
          <w:szCs w:val="25"/>
        </w:rPr>
        <w:t>31.03.2022 – 04.05.2022</w:t>
      </w:r>
      <w:r w:rsidR="00F7773E" w:rsidRPr="0012113D">
        <w:rPr>
          <w:sz w:val="25"/>
          <w:szCs w:val="25"/>
        </w:rPr>
        <w:t>.</w:t>
      </w:r>
    </w:p>
    <w:p w:rsidR="009E01F2" w:rsidRPr="0012113D" w:rsidRDefault="009E01F2" w:rsidP="000E5E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 xml:space="preserve">4. Постановление </w:t>
      </w:r>
      <w:r w:rsidR="00DC425A" w:rsidRPr="0012113D">
        <w:rPr>
          <w:sz w:val="25"/>
          <w:szCs w:val="25"/>
        </w:rPr>
        <w:t>разработан</w:t>
      </w:r>
      <w:r w:rsidRPr="0012113D">
        <w:rPr>
          <w:sz w:val="25"/>
          <w:szCs w:val="25"/>
        </w:rPr>
        <w:t xml:space="preserve">о в соответствии Федеральными законами </w:t>
      </w:r>
      <w:r w:rsidR="0012113D">
        <w:rPr>
          <w:sz w:val="25"/>
          <w:szCs w:val="25"/>
        </w:rPr>
        <w:br/>
      </w:r>
      <w:r w:rsidRPr="0012113D">
        <w:rPr>
          <w:sz w:val="25"/>
          <w:szCs w:val="25"/>
        </w:rPr>
        <w:t>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Федерации".</w:t>
      </w:r>
    </w:p>
    <w:p w:rsidR="00EA70B4" w:rsidRPr="0012113D" w:rsidRDefault="009E01F2" w:rsidP="009E01F2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5"/>
          <w:szCs w:val="25"/>
        </w:rPr>
      </w:pPr>
      <w:r w:rsidRPr="0012113D">
        <w:rPr>
          <w:rFonts w:ascii="Times New Roman" w:hAnsi="Times New Roman"/>
          <w:sz w:val="25"/>
          <w:szCs w:val="25"/>
        </w:rPr>
        <w:t>4. </w:t>
      </w:r>
      <w:r w:rsidR="00EA70B4" w:rsidRPr="0012113D">
        <w:rPr>
          <w:rFonts w:ascii="Times New Roman" w:hAnsi="Times New Roman"/>
          <w:sz w:val="25"/>
          <w:szCs w:val="25"/>
        </w:rPr>
        <w:t>Краткое описание содержания предлагаемого правового регулирования.</w:t>
      </w:r>
    </w:p>
    <w:p w:rsidR="004C10B8" w:rsidRDefault="00362706" w:rsidP="0036270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2706">
        <w:rPr>
          <w:sz w:val="25"/>
          <w:szCs w:val="25"/>
        </w:rPr>
        <w:t xml:space="preserve">Постановление разработано в целях упорядочение размещения нестационарных торговых объектов на территории МО "Городской округ "Город Нарьян-Мар", утверждения схемы размещения нестационарных торговых объектов, внесения изменений в нее, утверждение порядка размещения нестационарных торговых объектов </w:t>
      </w:r>
    </w:p>
    <w:p w:rsidR="004C10B8" w:rsidRDefault="00362706" w:rsidP="004C10B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62706">
        <w:rPr>
          <w:sz w:val="25"/>
          <w:szCs w:val="25"/>
        </w:rPr>
        <w:t>на территории МО "Городской округ "Город Нарьян-Мар", обеспечения единства</w:t>
      </w:r>
      <w:r w:rsidR="004C10B8">
        <w:rPr>
          <w:sz w:val="25"/>
          <w:szCs w:val="25"/>
        </w:rPr>
        <w:t xml:space="preserve"> </w:t>
      </w:r>
    </w:p>
    <w:p w:rsidR="004C10B8" w:rsidRDefault="004C10B8" w:rsidP="0036270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  <w:sectPr w:rsidR="004C10B8" w:rsidSect="004C10B8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539" w:footer="709" w:gutter="0"/>
          <w:cols w:space="708"/>
          <w:titlePg/>
          <w:docGrid w:linePitch="360"/>
        </w:sectPr>
      </w:pPr>
    </w:p>
    <w:p w:rsidR="00362706" w:rsidRPr="00362706" w:rsidRDefault="00362706" w:rsidP="004C10B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62706">
        <w:rPr>
          <w:sz w:val="25"/>
          <w:szCs w:val="25"/>
        </w:rPr>
        <w:lastRenderedPageBreak/>
        <w:t>требований к размещению НТО на территории муниципального образования; установления единых требований к архитектурному решению НТО, формирования торговой инфраструктуры с учетом видов и типов торговых объектов, форм и способов торговли</w:t>
      </w:r>
      <w:r w:rsidRPr="0012113D">
        <w:rPr>
          <w:sz w:val="25"/>
          <w:szCs w:val="25"/>
        </w:rPr>
        <w:t>.</w:t>
      </w:r>
    </w:p>
    <w:p w:rsidR="00362706" w:rsidRPr="00362706" w:rsidRDefault="00362706" w:rsidP="0036270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62706">
        <w:rPr>
          <w:sz w:val="25"/>
          <w:szCs w:val="25"/>
        </w:rPr>
        <w:t xml:space="preserve">Постановление объединяет в одном документе </w:t>
      </w:r>
      <w:hyperlink r:id="rId11" w:history="1">
        <w:r w:rsidRPr="00362706">
          <w:rPr>
            <w:sz w:val="25"/>
            <w:szCs w:val="25"/>
          </w:rPr>
          <w:t>Порядок</w:t>
        </w:r>
      </w:hyperlink>
      <w:r w:rsidRPr="00362706">
        <w:rPr>
          <w:sz w:val="25"/>
          <w:szCs w:val="25"/>
        </w:rPr>
        <w:t xml:space="preserve"> разработки и утверждения схемы размещения нестационарных торговых объектов на территории МО "Городской округ "Город Нарьян-Мар" и Порядок размещения нестационарных торговых объектов на территории МО "Городской округ "Город Нарьян-Мар", в котором предусматривается в </w:t>
      </w:r>
      <w:proofErr w:type="spellStart"/>
      <w:r w:rsidRPr="00362706">
        <w:rPr>
          <w:sz w:val="25"/>
          <w:szCs w:val="25"/>
        </w:rPr>
        <w:t>т.ч</w:t>
      </w:r>
      <w:proofErr w:type="spellEnd"/>
      <w:r w:rsidRPr="00362706">
        <w:rPr>
          <w:sz w:val="25"/>
          <w:szCs w:val="25"/>
        </w:rPr>
        <w:t>. возможность заключения договора на размещение НТО без проведения торгов, наличие преимущественного права хозяйствующих субъектов на заключение договора на новый срок, порядок предоставления торгового места для осуществления торговли на уличных прилавках и др.</w:t>
      </w:r>
    </w:p>
    <w:p w:rsidR="00003387" w:rsidRPr="0012113D" w:rsidRDefault="009E01F2" w:rsidP="0098504C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>5. В</w:t>
      </w:r>
      <w:r w:rsidR="00A76771" w:rsidRPr="0012113D">
        <w:rPr>
          <w:sz w:val="25"/>
          <w:szCs w:val="25"/>
        </w:rPr>
        <w:t xml:space="preserve"> период проведения публичных консультаций в адрес Администрации </w:t>
      </w:r>
      <w:r w:rsidR="006A48FD" w:rsidRPr="0012113D">
        <w:rPr>
          <w:sz w:val="25"/>
          <w:szCs w:val="25"/>
        </w:rPr>
        <w:t>муниципального образования</w:t>
      </w:r>
      <w:r w:rsidR="00A76771" w:rsidRPr="0012113D">
        <w:rPr>
          <w:sz w:val="25"/>
          <w:szCs w:val="25"/>
        </w:rPr>
        <w:t xml:space="preserve"> "Городской округ "Город Нарьян-Мар" </w:t>
      </w:r>
      <w:r w:rsidR="00BE3903" w:rsidRPr="0012113D">
        <w:rPr>
          <w:sz w:val="25"/>
          <w:szCs w:val="25"/>
        </w:rPr>
        <w:t>предложени</w:t>
      </w:r>
      <w:r w:rsidR="0057444B" w:rsidRPr="0012113D">
        <w:rPr>
          <w:sz w:val="25"/>
          <w:szCs w:val="25"/>
        </w:rPr>
        <w:t xml:space="preserve">й </w:t>
      </w:r>
      <w:r w:rsidR="0012113D">
        <w:rPr>
          <w:sz w:val="25"/>
          <w:szCs w:val="25"/>
        </w:rPr>
        <w:br/>
      </w:r>
      <w:r w:rsidR="0057444B" w:rsidRPr="0012113D">
        <w:rPr>
          <w:sz w:val="25"/>
          <w:szCs w:val="25"/>
        </w:rPr>
        <w:t xml:space="preserve">и замечаний </w:t>
      </w:r>
      <w:r w:rsidR="000C6F4A" w:rsidRPr="0012113D">
        <w:rPr>
          <w:sz w:val="25"/>
          <w:szCs w:val="25"/>
        </w:rPr>
        <w:t>не поступало.</w:t>
      </w:r>
    </w:p>
    <w:p w:rsidR="00CD0175" w:rsidRPr="0012113D" w:rsidRDefault="0061067F" w:rsidP="00444637">
      <w:pPr>
        <w:shd w:val="clear" w:color="auto" w:fill="FFFFFF"/>
        <w:tabs>
          <w:tab w:val="left" w:pos="993"/>
        </w:tabs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>6. </w:t>
      </w:r>
      <w:r w:rsidR="002B401E" w:rsidRPr="0012113D">
        <w:rPr>
          <w:sz w:val="25"/>
          <w:szCs w:val="25"/>
        </w:rPr>
        <w:t xml:space="preserve">На основании проведенной </w:t>
      </w:r>
      <w:r w:rsidR="00096902" w:rsidRPr="0012113D">
        <w:rPr>
          <w:sz w:val="25"/>
          <w:szCs w:val="25"/>
        </w:rPr>
        <w:t>экспертизы</w:t>
      </w:r>
      <w:r w:rsidR="002B401E" w:rsidRPr="0012113D">
        <w:rPr>
          <w:sz w:val="25"/>
          <w:szCs w:val="25"/>
        </w:rPr>
        <w:t xml:space="preserve"> нормативного правового акта с учетом </w:t>
      </w:r>
      <w:r w:rsidR="001B49B0" w:rsidRPr="0012113D">
        <w:rPr>
          <w:sz w:val="25"/>
          <w:szCs w:val="25"/>
        </w:rPr>
        <w:t>проведенных публичных консультаци</w:t>
      </w:r>
      <w:r w:rsidR="00295FE6" w:rsidRPr="0012113D">
        <w:rPr>
          <w:sz w:val="25"/>
          <w:szCs w:val="25"/>
        </w:rPr>
        <w:t>й</w:t>
      </w:r>
      <w:r w:rsidR="001B49B0" w:rsidRPr="0012113D">
        <w:rPr>
          <w:sz w:val="25"/>
          <w:szCs w:val="25"/>
        </w:rPr>
        <w:t xml:space="preserve"> </w:t>
      </w:r>
      <w:r w:rsidR="00096902" w:rsidRPr="0012113D">
        <w:rPr>
          <w:sz w:val="25"/>
          <w:szCs w:val="25"/>
        </w:rPr>
        <w:t>уполномоченн</w:t>
      </w:r>
      <w:r w:rsidR="001B49B0" w:rsidRPr="0012113D">
        <w:rPr>
          <w:sz w:val="25"/>
          <w:szCs w:val="25"/>
        </w:rPr>
        <w:t>ым</w:t>
      </w:r>
      <w:r w:rsidR="00096902" w:rsidRPr="0012113D">
        <w:rPr>
          <w:sz w:val="25"/>
          <w:szCs w:val="25"/>
        </w:rPr>
        <w:t xml:space="preserve"> орган</w:t>
      </w:r>
      <w:r w:rsidR="001B49B0" w:rsidRPr="0012113D">
        <w:rPr>
          <w:sz w:val="25"/>
          <w:szCs w:val="25"/>
        </w:rPr>
        <w:t>ом</w:t>
      </w:r>
      <w:r w:rsidR="002B401E" w:rsidRPr="0012113D">
        <w:rPr>
          <w:sz w:val="25"/>
          <w:szCs w:val="25"/>
        </w:rPr>
        <w:t xml:space="preserve"> сделаны следующие выводы:</w:t>
      </w:r>
    </w:p>
    <w:p w:rsidR="00E96961" w:rsidRPr="0012113D" w:rsidRDefault="0061067F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6.1. </w:t>
      </w:r>
      <w:r w:rsidR="003C12B6" w:rsidRPr="0012113D">
        <w:rPr>
          <w:rFonts w:ascii="Times New Roman" w:hAnsi="Times New Roman" w:cs="Times New Roman"/>
          <w:sz w:val="25"/>
          <w:szCs w:val="25"/>
        </w:rPr>
        <w:t>Порядок</w:t>
      </w:r>
      <w:r w:rsidR="00E96961" w:rsidRPr="0012113D">
        <w:rPr>
          <w:rFonts w:ascii="Times New Roman" w:hAnsi="Times New Roman" w:cs="Times New Roman"/>
          <w:sz w:val="25"/>
          <w:szCs w:val="25"/>
        </w:rPr>
        <w:t xml:space="preserve"> </w:t>
      </w:r>
      <w:r w:rsidR="00E31684" w:rsidRPr="0012113D">
        <w:rPr>
          <w:rFonts w:ascii="Times New Roman" w:hAnsi="Times New Roman" w:cs="Times New Roman"/>
          <w:sz w:val="25"/>
          <w:szCs w:val="25"/>
        </w:rPr>
        <w:t>подготовлен</w:t>
      </w:r>
      <w:r w:rsidR="00E96961" w:rsidRPr="0012113D">
        <w:rPr>
          <w:rFonts w:ascii="Times New Roman" w:hAnsi="Times New Roman" w:cs="Times New Roman"/>
          <w:sz w:val="25"/>
          <w:szCs w:val="25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 w:rsidRPr="0012113D">
        <w:rPr>
          <w:rFonts w:ascii="Times New Roman" w:hAnsi="Times New Roman" w:cs="Times New Roman"/>
          <w:sz w:val="25"/>
          <w:szCs w:val="25"/>
        </w:rPr>
        <w:t xml:space="preserve"> –</w:t>
      </w:r>
      <w:r w:rsidR="00E96961" w:rsidRPr="0012113D">
        <w:rPr>
          <w:rFonts w:ascii="Times New Roman" w:hAnsi="Times New Roman" w:cs="Times New Roman"/>
          <w:sz w:val="25"/>
          <w:szCs w:val="25"/>
        </w:rPr>
        <w:t xml:space="preserve"> содействие развитию малого </w:t>
      </w:r>
      <w:r w:rsidR="0012113D">
        <w:rPr>
          <w:rFonts w:ascii="Times New Roman" w:hAnsi="Times New Roman" w:cs="Times New Roman"/>
          <w:sz w:val="25"/>
          <w:szCs w:val="25"/>
        </w:rPr>
        <w:br/>
      </w:r>
      <w:r w:rsidR="00E96961" w:rsidRPr="0012113D">
        <w:rPr>
          <w:rFonts w:ascii="Times New Roman" w:hAnsi="Times New Roman" w:cs="Times New Roman"/>
          <w:sz w:val="25"/>
          <w:szCs w:val="25"/>
        </w:rPr>
        <w:t>и среднего предпринимательства.</w:t>
      </w:r>
    </w:p>
    <w:p w:rsidR="00F24349" w:rsidRPr="0012113D" w:rsidRDefault="0061067F" w:rsidP="0020026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6.2. </w:t>
      </w:r>
      <w:r w:rsidR="00F24349" w:rsidRPr="0012113D">
        <w:rPr>
          <w:rFonts w:ascii="Times New Roman" w:hAnsi="Times New Roman" w:cs="Times New Roman"/>
          <w:sz w:val="25"/>
          <w:szCs w:val="25"/>
        </w:rPr>
        <w:t>В Постановление по тексту необходимо заменить аббревиатуры "МО" заменить словами "муниципальное образование";</w:t>
      </w:r>
    </w:p>
    <w:p w:rsidR="0081339D" w:rsidRDefault="00362706" w:rsidP="0020026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6.3. </w:t>
      </w:r>
      <w:r w:rsidR="009723A7" w:rsidRPr="0012113D">
        <w:rPr>
          <w:rFonts w:ascii="Times New Roman" w:hAnsi="Times New Roman" w:cs="Times New Roman"/>
          <w:sz w:val="25"/>
          <w:szCs w:val="25"/>
        </w:rPr>
        <w:t xml:space="preserve">Предлагаем </w:t>
      </w:r>
      <w:r w:rsidR="004820C4">
        <w:rPr>
          <w:rFonts w:ascii="Times New Roman" w:hAnsi="Times New Roman" w:cs="Times New Roman"/>
          <w:sz w:val="25"/>
          <w:szCs w:val="25"/>
        </w:rPr>
        <w:t xml:space="preserve">дополнить </w:t>
      </w:r>
      <w:r w:rsidR="009723A7" w:rsidRPr="0012113D">
        <w:rPr>
          <w:rFonts w:ascii="Times New Roman" w:hAnsi="Times New Roman" w:cs="Times New Roman"/>
          <w:sz w:val="25"/>
          <w:szCs w:val="25"/>
        </w:rPr>
        <w:t>Постановление</w:t>
      </w:r>
      <w:r w:rsidR="009723A7" w:rsidRPr="00414B7F">
        <w:rPr>
          <w:rFonts w:ascii="Times New Roman" w:hAnsi="Times New Roman" w:cs="Times New Roman"/>
          <w:sz w:val="25"/>
          <w:szCs w:val="25"/>
        </w:rPr>
        <w:t xml:space="preserve"> </w:t>
      </w:r>
      <w:r w:rsidR="0081339D">
        <w:rPr>
          <w:rFonts w:ascii="Times New Roman" w:hAnsi="Times New Roman" w:cs="Times New Roman"/>
          <w:sz w:val="25"/>
          <w:szCs w:val="25"/>
        </w:rPr>
        <w:t>следующи</w:t>
      </w:r>
      <w:r w:rsidR="004820C4">
        <w:rPr>
          <w:rFonts w:ascii="Times New Roman" w:hAnsi="Times New Roman" w:cs="Times New Roman"/>
          <w:sz w:val="25"/>
          <w:szCs w:val="25"/>
        </w:rPr>
        <w:t>м</w:t>
      </w:r>
      <w:r w:rsidR="0081339D">
        <w:rPr>
          <w:rFonts w:ascii="Times New Roman" w:hAnsi="Times New Roman" w:cs="Times New Roman"/>
          <w:sz w:val="25"/>
          <w:szCs w:val="25"/>
        </w:rPr>
        <w:t xml:space="preserve"> </w:t>
      </w:r>
      <w:r w:rsidRPr="00414B7F">
        <w:rPr>
          <w:rFonts w:ascii="Times New Roman" w:hAnsi="Times New Roman" w:cs="Times New Roman"/>
          <w:sz w:val="25"/>
          <w:szCs w:val="25"/>
        </w:rPr>
        <w:t>услови</w:t>
      </w:r>
      <w:r w:rsidR="004820C4">
        <w:rPr>
          <w:rFonts w:ascii="Times New Roman" w:hAnsi="Times New Roman" w:cs="Times New Roman"/>
          <w:sz w:val="25"/>
          <w:szCs w:val="25"/>
        </w:rPr>
        <w:t>ем</w:t>
      </w:r>
      <w:r w:rsidR="0081339D">
        <w:rPr>
          <w:rFonts w:ascii="Times New Roman" w:hAnsi="Times New Roman" w:cs="Times New Roman"/>
          <w:sz w:val="25"/>
          <w:szCs w:val="25"/>
        </w:rPr>
        <w:t>:</w:t>
      </w:r>
    </w:p>
    <w:p w:rsidR="0081339D" w:rsidRDefault="00253334" w:rsidP="0025333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1. </w:t>
      </w:r>
      <w:r w:rsidR="0081339D" w:rsidRPr="0020026E">
        <w:rPr>
          <w:rFonts w:ascii="Times New Roman" w:eastAsia="Times New Roman" w:hAnsi="Times New Roman" w:cs="Times New Roman"/>
          <w:sz w:val="25"/>
          <w:szCs w:val="25"/>
        </w:rPr>
        <w:t>В случае заключения договора на размещение нестационарного торгового объекта на новый срок без проведения аукциона</w:t>
      </w:r>
      <w:r w:rsidR="003A743F" w:rsidRPr="0020026E">
        <w:rPr>
          <w:rFonts w:ascii="Times New Roman" w:eastAsia="Times New Roman" w:hAnsi="Times New Roman" w:cs="Times New Roman"/>
          <w:sz w:val="25"/>
          <w:szCs w:val="25"/>
        </w:rPr>
        <w:t xml:space="preserve"> (пункт 6.1 Порядка</w:t>
      </w:r>
      <w:r w:rsidR="0020026E" w:rsidRPr="0020026E">
        <w:rPr>
          <w:rFonts w:ascii="Times New Roman" w:eastAsia="Times New Roman" w:hAnsi="Times New Roman" w:cs="Times New Roman"/>
          <w:sz w:val="25"/>
          <w:szCs w:val="25"/>
        </w:rPr>
        <w:t xml:space="preserve"> размещения нестационарных торговых объектов на территории МО "Городской округ "Город Нарьян-Мар", утвержденного постановлением Администрации</w:t>
      </w:r>
      <w:r w:rsidR="002002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026E" w:rsidRPr="0020026E">
        <w:rPr>
          <w:rFonts w:ascii="Times New Roman" w:eastAsia="Times New Roman" w:hAnsi="Times New Roman" w:cs="Times New Roman"/>
          <w:sz w:val="25"/>
          <w:szCs w:val="25"/>
        </w:rPr>
        <w:t>МО "Городской округ</w:t>
      </w:r>
      <w:r w:rsidR="002002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026E" w:rsidRPr="0020026E">
        <w:rPr>
          <w:rFonts w:ascii="Times New Roman" w:eastAsia="Times New Roman" w:hAnsi="Times New Roman" w:cs="Times New Roman"/>
          <w:sz w:val="25"/>
          <w:szCs w:val="25"/>
        </w:rPr>
        <w:t>"Город Нарьян-Мар"</w:t>
      </w:r>
      <w:r w:rsidR="002002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026E" w:rsidRPr="0020026E">
        <w:rPr>
          <w:rFonts w:ascii="Times New Roman" w:eastAsia="Times New Roman" w:hAnsi="Times New Roman" w:cs="Times New Roman"/>
          <w:sz w:val="25"/>
          <w:szCs w:val="25"/>
        </w:rPr>
        <w:t xml:space="preserve">от 08.09.2016 </w:t>
      </w:r>
      <w:r w:rsidR="0020026E">
        <w:rPr>
          <w:rFonts w:ascii="Times New Roman" w:eastAsia="Times New Roman" w:hAnsi="Times New Roman" w:cs="Times New Roman"/>
          <w:sz w:val="25"/>
          <w:szCs w:val="25"/>
        </w:rPr>
        <w:t>№</w:t>
      </w:r>
      <w:r w:rsidR="0020026E" w:rsidRPr="0020026E">
        <w:rPr>
          <w:rFonts w:ascii="Times New Roman" w:eastAsia="Times New Roman" w:hAnsi="Times New Roman" w:cs="Times New Roman"/>
          <w:sz w:val="25"/>
          <w:szCs w:val="25"/>
        </w:rPr>
        <w:t xml:space="preserve"> 970</w:t>
      </w:r>
      <w:r w:rsidR="0020026E">
        <w:rPr>
          <w:rFonts w:ascii="Times New Roman" w:eastAsia="Times New Roman" w:hAnsi="Times New Roman" w:cs="Times New Roman"/>
          <w:sz w:val="25"/>
          <w:szCs w:val="25"/>
        </w:rPr>
        <w:t>)</w:t>
      </w:r>
      <w:r w:rsidR="0081339D" w:rsidRPr="00414B7F">
        <w:rPr>
          <w:rFonts w:ascii="Times New Roman" w:hAnsi="Times New Roman" w:cs="Times New Roman"/>
          <w:sz w:val="25"/>
          <w:szCs w:val="25"/>
        </w:rPr>
        <w:t>,</w:t>
      </w:r>
      <w:r w:rsidR="003A743F">
        <w:rPr>
          <w:rFonts w:ascii="Times New Roman" w:hAnsi="Times New Roman" w:cs="Times New Roman"/>
          <w:sz w:val="25"/>
          <w:szCs w:val="25"/>
        </w:rPr>
        <w:t xml:space="preserve"> определить размер платы</w:t>
      </w:r>
      <w:r w:rsidR="00D87884">
        <w:rPr>
          <w:rFonts w:ascii="Times New Roman" w:hAnsi="Times New Roman" w:cs="Times New Roman"/>
          <w:sz w:val="25"/>
          <w:szCs w:val="25"/>
        </w:rPr>
        <w:t xml:space="preserve"> за размещение нестационарного торгового объекта</w:t>
      </w:r>
      <w:r w:rsidR="003A743F">
        <w:rPr>
          <w:rFonts w:ascii="Times New Roman" w:hAnsi="Times New Roman" w:cs="Times New Roman"/>
          <w:sz w:val="25"/>
          <w:szCs w:val="25"/>
        </w:rPr>
        <w:t>.</w:t>
      </w:r>
    </w:p>
    <w:p w:rsidR="00362706" w:rsidRPr="0012113D" w:rsidRDefault="00601134" w:rsidP="006011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6.4. </w:t>
      </w:r>
      <w:r w:rsidR="0012113D" w:rsidRPr="0012113D">
        <w:rPr>
          <w:rFonts w:ascii="Times New Roman" w:hAnsi="Times New Roman" w:cs="Times New Roman"/>
          <w:sz w:val="25"/>
          <w:szCs w:val="25"/>
        </w:rPr>
        <w:t>Предлагаем внести в Постановление</w:t>
      </w:r>
      <w:r w:rsidR="0012113D" w:rsidRPr="00414B7F">
        <w:rPr>
          <w:rFonts w:ascii="Times New Roman" w:hAnsi="Times New Roman" w:cs="Times New Roman"/>
          <w:sz w:val="25"/>
          <w:szCs w:val="25"/>
        </w:rPr>
        <w:t xml:space="preserve"> </w:t>
      </w:r>
      <w:r w:rsidRPr="0012113D">
        <w:rPr>
          <w:rFonts w:ascii="Times New Roman" w:hAnsi="Times New Roman" w:cs="Times New Roman"/>
          <w:sz w:val="25"/>
          <w:szCs w:val="25"/>
        </w:rPr>
        <w:t xml:space="preserve">время </w:t>
      </w:r>
      <w:r w:rsidR="001C6036">
        <w:rPr>
          <w:rFonts w:ascii="Times New Roman" w:hAnsi="Times New Roman" w:cs="Times New Roman"/>
          <w:sz w:val="25"/>
          <w:szCs w:val="25"/>
        </w:rPr>
        <w:t>нахождения на месте размещения</w:t>
      </w:r>
      <w:r w:rsidRPr="0012113D">
        <w:rPr>
          <w:rFonts w:ascii="Times New Roman" w:hAnsi="Times New Roman" w:cs="Times New Roman"/>
          <w:sz w:val="25"/>
          <w:szCs w:val="25"/>
        </w:rPr>
        <w:t xml:space="preserve"> передвижного торгового объекта</w:t>
      </w:r>
      <w:r w:rsidR="009723A7" w:rsidRPr="0012113D">
        <w:rPr>
          <w:rFonts w:ascii="Times New Roman" w:hAnsi="Times New Roman" w:cs="Times New Roman"/>
          <w:sz w:val="25"/>
          <w:szCs w:val="25"/>
        </w:rPr>
        <w:t>.</w:t>
      </w:r>
    </w:p>
    <w:p w:rsidR="009723A7" w:rsidRPr="0012113D" w:rsidRDefault="009723A7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По итогам экспертизы можно сделать вывод, что Постановление не содержит положения, вводящие избыточные обязанности, запреты и ограничения для субъектов малого и среднего предпринимательства или способствующие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9723A7" w:rsidRPr="0012113D" w:rsidRDefault="009723A7" w:rsidP="009723A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113D">
        <w:rPr>
          <w:rFonts w:ascii="Times New Roman" w:hAnsi="Times New Roman" w:cs="Times New Roman"/>
          <w:sz w:val="25"/>
          <w:szCs w:val="25"/>
        </w:rPr>
        <w:t>Предлагается внести изменения в Постановление с учетом результатов проведенной экспертизы.</w:t>
      </w:r>
    </w:p>
    <w:p w:rsidR="00C71D7B" w:rsidRPr="0012113D" w:rsidRDefault="00C71D7B" w:rsidP="00444637">
      <w:pPr>
        <w:pStyle w:val="ae"/>
        <w:tabs>
          <w:tab w:val="left" w:pos="567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12113D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D7B" w:rsidRPr="0012113D" w:rsidRDefault="00B3187F" w:rsidP="00444637">
      <w:pPr>
        <w:ind w:firstLine="709"/>
        <w:jc w:val="both"/>
        <w:rPr>
          <w:sz w:val="25"/>
          <w:szCs w:val="25"/>
        </w:rPr>
      </w:pPr>
      <w:r w:rsidRPr="0012113D">
        <w:rPr>
          <w:sz w:val="25"/>
          <w:szCs w:val="25"/>
        </w:rPr>
        <w:t>Ведущий экономист</w:t>
      </w:r>
      <w:r w:rsidR="00C71D7B" w:rsidRPr="0012113D">
        <w:rPr>
          <w:sz w:val="25"/>
          <w:szCs w:val="25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</w:t>
      </w:r>
      <w:r w:rsidR="0012113D">
        <w:rPr>
          <w:sz w:val="25"/>
          <w:szCs w:val="25"/>
        </w:rPr>
        <w:br/>
      </w:r>
      <w:r w:rsidR="00C71D7B" w:rsidRPr="0012113D">
        <w:rPr>
          <w:sz w:val="25"/>
          <w:szCs w:val="25"/>
        </w:rPr>
        <w:t xml:space="preserve">МО "Городской округ "Город Нарьян-Мар" </w:t>
      </w:r>
      <w:r w:rsidR="00444637" w:rsidRPr="0012113D">
        <w:rPr>
          <w:sz w:val="25"/>
          <w:szCs w:val="25"/>
        </w:rPr>
        <w:t>Ануфриева Надежда Евгеньевна</w:t>
      </w:r>
      <w:r w:rsidR="00C71D7B" w:rsidRPr="0012113D">
        <w:rPr>
          <w:sz w:val="25"/>
          <w:szCs w:val="25"/>
        </w:rPr>
        <w:t xml:space="preserve">, тел. </w:t>
      </w:r>
      <w:r w:rsidR="00444637" w:rsidRPr="0012113D">
        <w:rPr>
          <w:sz w:val="25"/>
          <w:szCs w:val="25"/>
        </w:rPr>
        <w:t xml:space="preserve">+7(81853) </w:t>
      </w:r>
      <w:r w:rsidR="00C71D7B" w:rsidRPr="0012113D">
        <w:rPr>
          <w:sz w:val="25"/>
          <w:szCs w:val="25"/>
        </w:rPr>
        <w:t>4-23-13.</w:t>
      </w:r>
    </w:p>
    <w:p w:rsidR="00CA2D02" w:rsidRPr="0012113D" w:rsidRDefault="00CA2D02" w:rsidP="002629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60083" w:rsidRDefault="00B60083" w:rsidP="002629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0B7F09" w:rsidRPr="0012113D" w:rsidTr="004C10B8">
        <w:tc>
          <w:tcPr>
            <w:tcW w:w="5954" w:type="dxa"/>
          </w:tcPr>
          <w:p w:rsidR="000B7F09" w:rsidRPr="0012113D" w:rsidRDefault="004C10B8" w:rsidP="004C10B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 xml:space="preserve">Начальник </w:t>
            </w:r>
            <w:r w:rsidRPr="004C10B8">
              <w:rPr>
                <w:sz w:val="25"/>
                <w:szCs w:val="25"/>
              </w:rPr>
              <w:t xml:space="preserve">отдела инвестиционной политики </w:t>
            </w:r>
            <w:r>
              <w:rPr>
                <w:sz w:val="25"/>
                <w:szCs w:val="25"/>
              </w:rPr>
              <w:br/>
            </w:r>
            <w:r w:rsidRPr="004C10B8">
              <w:rPr>
                <w:sz w:val="25"/>
                <w:szCs w:val="25"/>
              </w:rPr>
              <w:t>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544" w:type="dxa"/>
            <w:vAlign w:val="bottom"/>
          </w:tcPr>
          <w:p w:rsidR="00EF25C8" w:rsidRPr="0012113D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EF25C8" w:rsidRPr="0012113D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EF25C8" w:rsidRPr="0012113D" w:rsidRDefault="004C10B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В.С. Оленицкая</w:t>
            </w:r>
          </w:p>
        </w:tc>
      </w:tr>
    </w:tbl>
    <w:p w:rsidR="004511CA" w:rsidRPr="0012113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12113D" w:rsidSect="004C10B8">
      <w:pgSz w:w="11906" w:h="16838"/>
      <w:pgMar w:top="1134" w:right="851" w:bottom="28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0B8">
      <w:rPr>
        <w:rStyle w:val="a5"/>
        <w:noProof/>
      </w:rPr>
      <w:t>2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 w:rsidR="003032F5">
      <w:rPr>
        <w:color w:val="333333"/>
        <w:sz w:val="24"/>
        <w:szCs w:val="24"/>
      </w:rPr>
      <w:t xml:space="preserve"> муниципального образования</w:t>
    </w:r>
    <w:r w:rsidR="003032F5">
      <w:rPr>
        <w:color w:val="333333"/>
        <w:sz w:val="24"/>
        <w:szCs w:val="24"/>
      </w:rPr>
      <w:br/>
    </w:r>
    <w:r>
      <w:rPr>
        <w:color w:val="333333"/>
        <w:sz w:val="24"/>
        <w:szCs w:val="24"/>
      </w:rPr>
      <w:t>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5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7"/>
  </w:num>
  <w:num w:numId="10">
    <w:abstractNumId w:val="40"/>
  </w:num>
  <w:num w:numId="11">
    <w:abstractNumId w:val="18"/>
  </w:num>
  <w:num w:numId="12">
    <w:abstractNumId w:val="11"/>
  </w:num>
  <w:num w:numId="13">
    <w:abstractNumId w:val="6"/>
  </w:num>
  <w:num w:numId="14">
    <w:abstractNumId w:val="26"/>
  </w:num>
  <w:num w:numId="15">
    <w:abstractNumId w:val="31"/>
  </w:num>
  <w:num w:numId="16">
    <w:abstractNumId w:val="17"/>
  </w:num>
  <w:num w:numId="17">
    <w:abstractNumId w:val="33"/>
  </w:num>
  <w:num w:numId="18">
    <w:abstractNumId w:val="20"/>
  </w:num>
  <w:num w:numId="19">
    <w:abstractNumId w:val="7"/>
  </w:num>
  <w:num w:numId="20">
    <w:abstractNumId w:val="39"/>
  </w:num>
  <w:num w:numId="21">
    <w:abstractNumId w:val="10"/>
  </w:num>
  <w:num w:numId="22">
    <w:abstractNumId w:val="9"/>
  </w:num>
  <w:num w:numId="23">
    <w:abstractNumId w:val="42"/>
  </w:num>
  <w:num w:numId="24">
    <w:abstractNumId w:val="19"/>
  </w:num>
  <w:num w:numId="25">
    <w:abstractNumId w:val="13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36"/>
  </w:num>
  <w:num w:numId="31">
    <w:abstractNumId w:val="4"/>
  </w:num>
  <w:num w:numId="32">
    <w:abstractNumId w:val="14"/>
  </w:num>
  <w:num w:numId="33">
    <w:abstractNumId w:val="34"/>
  </w:num>
  <w:num w:numId="34">
    <w:abstractNumId w:val="37"/>
  </w:num>
  <w:num w:numId="35">
    <w:abstractNumId w:val="29"/>
  </w:num>
  <w:num w:numId="36">
    <w:abstractNumId w:val="38"/>
  </w:num>
  <w:num w:numId="37">
    <w:abstractNumId w:val="15"/>
  </w:num>
  <w:num w:numId="38">
    <w:abstractNumId w:val="30"/>
  </w:num>
  <w:num w:numId="39">
    <w:abstractNumId w:val="41"/>
  </w:num>
  <w:num w:numId="40">
    <w:abstractNumId w:val="24"/>
  </w:num>
  <w:num w:numId="41">
    <w:abstractNumId w:val="32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C6F4A"/>
    <w:rsid w:val="000E341A"/>
    <w:rsid w:val="000E3752"/>
    <w:rsid w:val="000E5A67"/>
    <w:rsid w:val="000E5EAC"/>
    <w:rsid w:val="000F6F1F"/>
    <w:rsid w:val="00100301"/>
    <w:rsid w:val="0010399C"/>
    <w:rsid w:val="00103AC2"/>
    <w:rsid w:val="00106F34"/>
    <w:rsid w:val="00110812"/>
    <w:rsid w:val="00111319"/>
    <w:rsid w:val="0012113D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6036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026E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4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2F5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62706"/>
    <w:rsid w:val="00371828"/>
    <w:rsid w:val="0037405F"/>
    <w:rsid w:val="00384D4F"/>
    <w:rsid w:val="00387667"/>
    <w:rsid w:val="00387A08"/>
    <w:rsid w:val="00392414"/>
    <w:rsid w:val="003950A8"/>
    <w:rsid w:val="00397C01"/>
    <w:rsid w:val="003A2274"/>
    <w:rsid w:val="003A743F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4B7F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20C4"/>
    <w:rsid w:val="00486D83"/>
    <w:rsid w:val="0048763C"/>
    <w:rsid w:val="00491C33"/>
    <w:rsid w:val="0049541A"/>
    <w:rsid w:val="004A0031"/>
    <w:rsid w:val="004A0FA0"/>
    <w:rsid w:val="004A289C"/>
    <w:rsid w:val="004B3515"/>
    <w:rsid w:val="004B60C2"/>
    <w:rsid w:val="004C014B"/>
    <w:rsid w:val="004C0C3F"/>
    <w:rsid w:val="004C10B8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444B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3403"/>
    <w:rsid w:val="005F77D4"/>
    <w:rsid w:val="0060113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100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1339D"/>
    <w:rsid w:val="00816FB8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29CB"/>
    <w:rsid w:val="00966314"/>
    <w:rsid w:val="00967D51"/>
    <w:rsid w:val="009723A7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2E2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D7B89"/>
    <w:rsid w:val="00BE1E79"/>
    <w:rsid w:val="00BE3903"/>
    <w:rsid w:val="00BF38C7"/>
    <w:rsid w:val="00BF49C5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87884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2112"/>
    <w:rsid w:val="00F152CE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5343BC0592972B03CDAD934B03EB5207A3B69EAD208D9B99112040266628816024DC57B4E9210672EAB4Y9GE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8DFC49-2704-4FDB-92D6-53B116E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676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6084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7</cp:revision>
  <cp:lastPrinted>2019-10-17T07:50:00Z</cp:lastPrinted>
  <dcterms:created xsi:type="dcterms:W3CDTF">2022-09-21T14:32:00Z</dcterms:created>
  <dcterms:modified xsi:type="dcterms:W3CDTF">2022-09-29T10:56:00Z</dcterms:modified>
</cp:coreProperties>
</file>