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0CE6" w14:textId="77777777"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4C1">
        <w:rPr>
          <w:sz w:val="26"/>
          <w:szCs w:val="26"/>
        </w:rPr>
        <w:t>Заключение</w:t>
      </w:r>
    </w:p>
    <w:p w14:paraId="5B51659F" w14:textId="77777777" w:rsidR="00A838B0" w:rsidRDefault="009E15A3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6434C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6434C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6434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6434C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6434C1">
        <w:rPr>
          <w:rFonts w:ascii="Times New Roman" w:hAnsi="Times New Roman" w:cs="Times New Roman"/>
          <w:sz w:val="26"/>
          <w:szCs w:val="26"/>
        </w:rPr>
        <w:t>"</w:t>
      </w:r>
      <w:r w:rsidR="001C2E76" w:rsidRPr="006434C1">
        <w:rPr>
          <w:rFonts w:ascii="Times New Roman" w:hAnsi="Times New Roman" w:cs="Times New Roman"/>
          <w:sz w:val="26"/>
          <w:szCs w:val="26"/>
        </w:rPr>
        <w:t>Гор</w:t>
      </w:r>
      <w:r w:rsidR="00652458" w:rsidRPr="006434C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14:paraId="33D193B2" w14:textId="52B04BC2" w:rsidR="00F50593" w:rsidRDefault="00A838B0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38B0">
        <w:rPr>
          <w:rFonts w:ascii="Times New Roman" w:hAnsi="Times New Roman" w:cs="Times New Roman"/>
          <w:sz w:val="26"/>
          <w:szCs w:val="26"/>
        </w:rPr>
        <w:t xml:space="preserve">"Об утверждении Порядка </w:t>
      </w:r>
      <w:r w:rsidR="00E7594C" w:rsidRPr="00E7594C">
        <w:rPr>
          <w:rFonts w:ascii="Times New Roman" w:hAnsi="Times New Roman" w:cs="Times New Roman"/>
          <w:sz w:val="26"/>
          <w:szCs w:val="26"/>
        </w:rPr>
        <w:t>предоставления грантов в форме субсидий победителям конкурса "Лучший предприниматель года"</w:t>
      </w:r>
    </w:p>
    <w:p w14:paraId="3D02BA7E" w14:textId="77777777" w:rsidR="00A838B0" w:rsidRPr="00A838B0" w:rsidRDefault="00A838B0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A1BEFD4" w14:textId="62AE87FB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A838B0" w:rsidRPr="00F819D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819D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A838B0" w:rsidRPr="00F819DD">
        <w:rPr>
          <w:rFonts w:ascii="Times New Roman" w:hAnsi="Times New Roman" w:cs="Times New Roman"/>
          <w:sz w:val="26"/>
          <w:szCs w:val="26"/>
        </w:rPr>
        <w:t xml:space="preserve">"Об утверждении Порядка </w:t>
      </w:r>
      <w:r w:rsidR="00E7594C" w:rsidRPr="00E7594C">
        <w:rPr>
          <w:rFonts w:ascii="Times New Roman" w:hAnsi="Times New Roman" w:cs="Times New Roman"/>
          <w:sz w:val="26"/>
          <w:szCs w:val="26"/>
        </w:rPr>
        <w:t>предоставления грантов в форме субсидий победителям конкурса "Лучший предприниматель года"</w:t>
      </w:r>
      <w:r w:rsidR="00A838B0" w:rsidRPr="00F819DD">
        <w:rPr>
          <w:rFonts w:ascii="Times New Roman" w:hAnsi="Times New Roman" w:cs="Times New Roman"/>
          <w:sz w:val="26"/>
          <w:szCs w:val="26"/>
        </w:rPr>
        <w:t xml:space="preserve"> </w:t>
      </w:r>
      <w:r w:rsidRPr="00F819DD">
        <w:rPr>
          <w:rFonts w:ascii="Times New Roman" w:hAnsi="Times New Roman" w:cs="Times New Roman"/>
          <w:sz w:val="26"/>
          <w:szCs w:val="26"/>
        </w:rPr>
        <w:t>(далее – проект постановления), в результате чего установлено следующее.</w:t>
      </w:r>
    </w:p>
    <w:p w14:paraId="6CCC5B86" w14:textId="77777777" w:rsidR="00171833" w:rsidRPr="00F819DD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14:paraId="76E016C4" w14:textId="28A3115F" w:rsidR="00F50593" w:rsidRPr="00E7594C" w:rsidRDefault="00171833" w:rsidP="00E7594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94C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F50593" w:rsidRPr="00E7594C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Ненецкого автономного округа, Прокуратуру Ненецкого автономного округа, Уполномоченному по защите предпринимателей в Ненецком автономном округе, </w:t>
      </w:r>
      <w:r w:rsidR="00743CFF">
        <w:rPr>
          <w:rFonts w:ascii="Times New Roman" w:hAnsi="Times New Roman" w:cs="Times New Roman"/>
          <w:sz w:val="26"/>
          <w:szCs w:val="26"/>
        </w:rPr>
        <w:br/>
      </w:r>
      <w:r w:rsidR="00F50593" w:rsidRPr="00E7594C">
        <w:rPr>
          <w:rFonts w:ascii="Times New Roman" w:hAnsi="Times New Roman" w:cs="Times New Roman"/>
          <w:sz w:val="26"/>
          <w:szCs w:val="26"/>
        </w:rPr>
        <w:t xml:space="preserve">АО "Центр развития бизнеса НАО", </w:t>
      </w:r>
      <w:r w:rsidR="00217DC0" w:rsidRPr="00EC6DCF">
        <w:rPr>
          <w:rFonts w:ascii="Times New Roman" w:hAnsi="Times New Roman" w:cs="Times New Roman"/>
          <w:sz w:val="26"/>
          <w:szCs w:val="26"/>
        </w:rPr>
        <w:t>О</w:t>
      </w:r>
      <w:r w:rsidR="00217DC0">
        <w:rPr>
          <w:rFonts w:ascii="Times New Roman" w:hAnsi="Times New Roman" w:cs="Times New Roman"/>
          <w:sz w:val="26"/>
          <w:szCs w:val="26"/>
        </w:rPr>
        <w:t>ОО</w:t>
      </w:r>
      <w:r w:rsidR="00217DC0" w:rsidRPr="00EC6DCF">
        <w:rPr>
          <w:rFonts w:ascii="Times New Roman" w:hAnsi="Times New Roman" w:cs="Times New Roman"/>
          <w:sz w:val="26"/>
          <w:szCs w:val="26"/>
        </w:rPr>
        <w:t xml:space="preserve"> "ОПОРА РОССИИ"</w:t>
      </w:r>
      <w:r w:rsidR="00E01DE2" w:rsidRPr="00E7594C">
        <w:rPr>
          <w:rFonts w:ascii="Times New Roman" w:hAnsi="Times New Roman" w:cs="Times New Roman"/>
          <w:sz w:val="26"/>
          <w:szCs w:val="26"/>
        </w:rPr>
        <w:t xml:space="preserve">, </w:t>
      </w:r>
      <w:r w:rsidR="00F50593" w:rsidRPr="00E7594C">
        <w:rPr>
          <w:rFonts w:ascii="Times New Roman" w:hAnsi="Times New Roman" w:cs="Times New Roman"/>
          <w:sz w:val="26"/>
          <w:szCs w:val="26"/>
        </w:rPr>
        <w:t>а также</w:t>
      </w:r>
      <w:r w:rsidR="00E01DE2" w:rsidRPr="00E7594C">
        <w:rPr>
          <w:rFonts w:ascii="Times New Roman" w:hAnsi="Times New Roman" w:cs="Times New Roman"/>
          <w:sz w:val="26"/>
          <w:szCs w:val="26"/>
        </w:rPr>
        <w:t xml:space="preserve"> </w:t>
      </w:r>
      <w:r w:rsidR="00F50593" w:rsidRPr="00E7594C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A838B0" w:rsidRPr="00E7594C">
        <w:rPr>
          <w:rFonts w:ascii="Times New Roman" w:hAnsi="Times New Roman" w:cs="Times New Roman"/>
          <w:sz w:val="26"/>
          <w:szCs w:val="26"/>
        </w:rPr>
        <w:t>Сылке</w:t>
      </w:r>
      <w:proofErr w:type="spellEnd"/>
      <w:r w:rsidR="00A838B0" w:rsidRPr="00E7594C">
        <w:rPr>
          <w:rFonts w:ascii="Times New Roman" w:hAnsi="Times New Roman" w:cs="Times New Roman"/>
          <w:sz w:val="26"/>
          <w:szCs w:val="26"/>
        </w:rPr>
        <w:t xml:space="preserve"> А.С.</w:t>
      </w:r>
      <w:r w:rsidR="00F50593" w:rsidRPr="00E7594C">
        <w:rPr>
          <w:rFonts w:ascii="Times New Roman" w:hAnsi="Times New Roman" w:cs="Times New Roman"/>
          <w:sz w:val="26"/>
          <w:szCs w:val="26"/>
        </w:rPr>
        <w:t xml:space="preserve">, </w:t>
      </w:r>
      <w:r w:rsidR="00E01DE2" w:rsidRPr="00E7594C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E01DE2" w:rsidRPr="00E7594C">
        <w:rPr>
          <w:rFonts w:ascii="Times New Roman" w:hAnsi="Times New Roman" w:cs="Times New Roman"/>
          <w:sz w:val="26"/>
          <w:szCs w:val="26"/>
        </w:rPr>
        <w:t>Волоско</w:t>
      </w:r>
      <w:proofErr w:type="spellEnd"/>
      <w:r w:rsidR="00E01DE2" w:rsidRPr="00E7594C">
        <w:rPr>
          <w:rFonts w:ascii="Times New Roman" w:hAnsi="Times New Roman" w:cs="Times New Roman"/>
          <w:sz w:val="26"/>
          <w:szCs w:val="26"/>
        </w:rPr>
        <w:t xml:space="preserve"> Н.Д., ИП Копыловой М.А., </w:t>
      </w:r>
      <w:r w:rsidR="00F50593" w:rsidRPr="00E7594C">
        <w:rPr>
          <w:rFonts w:ascii="Times New Roman" w:hAnsi="Times New Roman" w:cs="Times New Roman"/>
          <w:sz w:val="26"/>
          <w:szCs w:val="26"/>
        </w:rPr>
        <w:t xml:space="preserve">ИП </w:t>
      </w:r>
      <w:r w:rsidR="00A838B0" w:rsidRPr="00E7594C">
        <w:rPr>
          <w:rFonts w:ascii="Times New Roman" w:hAnsi="Times New Roman" w:cs="Times New Roman"/>
          <w:sz w:val="26"/>
          <w:szCs w:val="26"/>
        </w:rPr>
        <w:t>Кокориной О.П.</w:t>
      </w:r>
      <w:r w:rsidR="00F50593" w:rsidRPr="00E7594C">
        <w:rPr>
          <w:rFonts w:ascii="Times New Roman" w:hAnsi="Times New Roman" w:cs="Times New Roman"/>
          <w:sz w:val="26"/>
          <w:szCs w:val="26"/>
        </w:rPr>
        <w:t xml:space="preserve">, ИП </w:t>
      </w:r>
      <w:r w:rsidR="00A838B0" w:rsidRPr="00E7594C">
        <w:rPr>
          <w:rFonts w:ascii="Times New Roman" w:hAnsi="Times New Roman" w:cs="Times New Roman"/>
          <w:sz w:val="26"/>
          <w:szCs w:val="26"/>
        </w:rPr>
        <w:t>Самойловой Н.С.,</w:t>
      </w:r>
      <w:r w:rsidR="00F50593" w:rsidRPr="00E7594C">
        <w:rPr>
          <w:rFonts w:ascii="Times New Roman" w:hAnsi="Times New Roman" w:cs="Times New Roman"/>
          <w:sz w:val="26"/>
          <w:szCs w:val="26"/>
        </w:rPr>
        <w:t xml:space="preserve"> </w:t>
      </w:r>
      <w:r w:rsidR="00743CFF">
        <w:rPr>
          <w:rFonts w:ascii="Times New Roman" w:hAnsi="Times New Roman" w:cs="Times New Roman"/>
          <w:sz w:val="26"/>
          <w:szCs w:val="26"/>
        </w:rPr>
        <w:br/>
      </w:r>
      <w:r w:rsidR="00F50593" w:rsidRPr="00E7594C">
        <w:rPr>
          <w:rFonts w:ascii="Times New Roman" w:hAnsi="Times New Roman" w:cs="Times New Roman"/>
          <w:sz w:val="26"/>
          <w:szCs w:val="26"/>
        </w:rPr>
        <w:t xml:space="preserve">ИП </w:t>
      </w:r>
      <w:r w:rsidR="00A838B0" w:rsidRPr="00E7594C">
        <w:rPr>
          <w:rFonts w:ascii="Times New Roman" w:hAnsi="Times New Roman" w:cs="Times New Roman"/>
          <w:sz w:val="26"/>
          <w:szCs w:val="26"/>
        </w:rPr>
        <w:t xml:space="preserve">Ледкову И.Н., ИП Осичеву А.А., ООО "МИНЕРАЛЬНЫЕ ВОДЫ ЗАПОЛЯРЬЯ", </w:t>
      </w:r>
      <w:r w:rsidR="00A838B0" w:rsidRPr="00E7594C">
        <w:rPr>
          <w:rFonts w:ascii="Times New Roman" w:hAnsi="Times New Roman" w:cs="Times New Roman"/>
          <w:sz w:val="26"/>
          <w:szCs w:val="26"/>
        </w:rPr>
        <w:lastRenderedPageBreak/>
        <w:t xml:space="preserve">ООО "ГРИН ЛАЙТ ПРО", </w:t>
      </w:r>
      <w:r w:rsidR="00E01DE2" w:rsidRPr="00E01DE2">
        <w:rPr>
          <w:rFonts w:ascii="Times New Roman" w:hAnsi="Times New Roman" w:cs="Times New Roman"/>
          <w:sz w:val="26"/>
          <w:szCs w:val="26"/>
        </w:rPr>
        <w:t>ООО ПКК "ГРАСС</w:t>
      </w:r>
      <w:r w:rsidR="00E01DE2" w:rsidRPr="00E7594C">
        <w:rPr>
          <w:rFonts w:ascii="Times New Roman" w:hAnsi="Times New Roman" w:cs="Times New Roman"/>
          <w:sz w:val="26"/>
          <w:szCs w:val="26"/>
        </w:rPr>
        <w:t xml:space="preserve">, ИП Мусияшенко Т.В.,  </w:t>
      </w:r>
      <w:r w:rsidR="00A838B0" w:rsidRPr="00E7594C">
        <w:rPr>
          <w:rFonts w:ascii="Times New Roman" w:hAnsi="Times New Roman" w:cs="Times New Roman"/>
          <w:sz w:val="26"/>
          <w:szCs w:val="26"/>
        </w:rPr>
        <w:t xml:space="preserve">ИП Калининой А.И., </w:t>
      </w:r>
      <w:r w:rsidR="00E01DE2" w:rsidRPr="00E7594C">
        <w:rPr>
          <w:rFonts w:ascii="Times New Roman" w:hAnsi="Times New Roman" w:cs="Times New Roman"/>
          <w:sz w:val="26"/>
          <w:szCs w:val="26"/>
        </w:rPr>
        <w:t xml:space="preserve">ИП Скопину А.Н., ИП Эстер И.С., ИП Рочеву А.С.,ИП </w:t>
      </w:r>
      <w:proofErr w:type="spellStart"/>
      <w:r w:rsidR="00E01DE2" w:rsidRPr="00E7594C">
        <w:rPr>
          <w:rFonts w:ascii="Times New Roman" w:hAnsi="Times New Roman" w:cs="Times New Roman"/>
          <w:sz w:val="26"/>
          <w:szCs w:val="26"/>
        </w:rPr>
        <w:t>Ядрихинской</w:t>
      </w:r>
      <w:proofErr w:type="spellEnd"/>
      <w:r w:rsidR="00E01DE2" w:rsidRPr="00E7594C">
        <w:rPr>
          <w:rFonts w:ascii="Times New Roman" w:hAnsi="Times New Roman" w:cs="Times New Roman"/>
          <w:sz w:val="26"/>
          <w:szCs w:val="26"/>
        </w:rPr>
        <w:t xml:space="preserve"> Ю.В.</w:t>
      </w:r>
    </w:p>
    <w:p w14:paraId="0DD65D69" w14:textId="0D9AEA2A" w:rsidR="00171833" w:rsidRPr="006B23DE" w:rsidRDefault="00171833" w:rsidP="00F50593">
      <w:pPr>
        <w:pStyle w:val="ConsPlusNonformat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3. В ходе подготовки настоящего заключения были проведены публичные консультации в </w:t>
      </w:r>
      <w:r w:rsidR="006B23DE" w:rsidRPr="006B23DE">
        <w:rPr>
          <w:rFonts w:ascii="Times New Roman" w:eastAsia="Calibri" w:hAnsi="Times New Roman" w:cs="Times New Roman"/>
          <w:sz w:val="26"/>
          <w:szCs w:val="26"/>
          <w:lang w:eastAsia="en-US"/>
        </w:rPr>
        <w:t>период</w:t>
      </w:r>
      <w:r w:rsidRPr="006B23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</w:t>
      </w:r>
      <w:r w:rsidR="006B23DE" w:rsidRPr="006B23DE">
        <w:rPr>
          <w:rFonts w:ascii="Times New Roman" w:eastAsia="Calibri" w:hAnsi="Times New Roman" w:cs="Times New Roman"/>
          <w:sz w:val="26"/>
          <w:szCs w:val="26"/>
          <w:lang w:eastAsia="en-US"/>
        </w:rPr>
        <w:t>05.04.2023 по 25.04.2023</w:t>
      </w:r>
      <w:r w:rsidRPr="006B23D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73CA3086" w14:textId="284DF699" w:rsidR="00171833" w:rsidRPr="00F819DD" w:rsidRDefault="00171833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F819DD">
        <w:rPr>
          <w:rFonts w:ascii="Times New Roman" w:hAnsi="Times New Roman"/>
          <w:sz w:val="26"/>
          <w:szCs w:val="26"/>
        </w:rPr>
        <w:t xml:space="preserve">4. Проект постановления разработан в соответствие с требованиями постановления Правительства Российской Федерации от 18.09.2020 № 1492 "Об общих требованиях </w:t>
      </w:r>
      <w:r w:rsidR="00743CFF">
        <w:rPr>
          <w:rFonts w:ascii="Times New Roman" w:hAnsi="Times New Roman"/>
          <w:sz w:val="26"/>
          <w:szCs w:val="26"/>
        </w:rPr>
        <w:br/>
      </w:r>
      <w:r w:rsidRPr="00F819DD">
        <w:rPr>
          <w:rFonts w:ascii="Times New Roman" w:hAnsi="Times New Roman"/>
          <w:sz w:val="26"/>
          <w:szCs w:val="26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постановление Правительства РФ от 18.09.2020 № 1492)</w:t>
      </w:r>
      <w:r w:rsidR="001F4531" w:rsidRPr="00F819DD">
        <w:rPr>
          <w:rFonts w:ascii="Times New Roman" w:hAnsi="Times New Roman"/>
          <w:sz w:val="26"/>
          <w:szCs w:val="26"/>
        </w:rPr>
        <w:t xml:space="preserve"> и направлен</w:t>
      </w:r>
      <w:r w:rsidR="00743CFF">
        <w:rPr>
          <w:rFonts w:ascii="Times New Roman" w:hAnsi="Times New Roman"/>
          <w:sz w:val="26"/>
          <w:szCs w:val="26"/>
        </w:rPr>
        <w:t xml:space="preserve"> </w:t>
      </w:r>
      <w:r w:rsidR="001F4531" w:rsidRPr="00F819DD">
        <w:rPr>
          <w:rFonts w:ascii="Times New Roman" w:hAnsi="Times New Roman"/>
          <w:sz w:val="26"/>
          <w:szCs w:val="26"/>
        </w:rPr>
        <w:t xml:space="preserve">на усовершенствование условий предоставления </w:t>
      </w:r>
      <w:r w:rsidR="00F03993">
        <w:rPr>
          <w:rFonts w:ascii="Times New Roman" w:hAnsi="Times New Roman"/>
          <w:sz w:val="26"/>
          <w:szCs w:val="26"/>
        </w:rPr>
        <w:t>грантов</w:t>
      </w:r>
      <w:r w:rsidR="00A105A0" w:rsidRPr="00F819DD">
        <w:rPr>
          <w:rFonts w:ascii="Times New Roman" w:hAnsi="Times New Roman"/>
          <w:sz w:val="26"/>
          <w:szCs w:val="26"/>
        </w:rPr>
        <w:t xml:space="preserve"> в форме </w:t>
      </w:r>
      <w:r w:rsidR="00743CFF">
        <w:rPr>
          <w:rFonts w:ascii="Times New Roman" w:hAnsi="Times New Roman"/>
          <w:sz w:val="26"/>
          <w:szCs w:val="26"/>
        </w:rPr>
        <w:br/>
      </w:r>
      <w:r w:rsidR="001F4531" w:rsidRPr="00F819DD">
        <w:rPr>
          <w:rFonts w:ascii="Times New Roman" w:hAnsi="Times New Roman"/>
          <w:sz w:val="26"/>
          <w:szCs w:val="26"/>
        </w:rPr>
        <w:t>субсиди</w:t>
      </w:r>
      <w:r w:rsidR="00F03993">
        <w:rPr>
          <w:rFonts w:ascii="Times New Roman" w:hAnsi="Times New Roman"/>
          <w:sz w:val="26"/>
          <w:szCs w:val="26"/>
        </w:rPr>
        <w:t>й</w:t>
      </w:r>
      <w:r w:rsidR="001F4531" w:rsidRPr="00F819DD">
        <w:rPr>
          <w:rFonts w:ascii="Times New Roman" w:hAnsi="Times New Roman"/>
          <w:sz w:val="26"/>
          <w:szCs w:val="26"/>
        </w:rPr>
        <w:t xml:space="preserve">, способствующих развитию предпринимательской деятельности, что приведет </w:t>
      </w:r>
      <w:r w:rsidR="00743CFF">
        <w:rPr>
          <w:rFonts w:ascii="Times New Roman" w:hAnsi="Times New Roman"/>
          <w:sz w:val="26"/>
          <w:szCs w:val="26"/>
        </w:rPr>
        <w:br/>
      </w:r>
      <w:r w:rsidR="001F4531" w:rsidRPr="00F819DD">
        <w:rPr>
          <w:rFonts w:ascii="Times New Roman" w:hAnsi="Times New Roman"/>
          <w:sz w:val="26"/>
          <w:szCs w:val="26"/>
        </w:rPr>
        <w:t>к усилению роли субъектов малого и среднего предпринимательства</w:t>
      </w:r>
      <w:r w:rsidR="006B23DE">
        <w:rPr>
          <w:rFonts w:ascii="Times New Roman" w:hAnsi="Times New Roman"/>
          <w:sz w:val="26"/>
          <w:szCs w:val="26"/>
        </w:rPr>
        <w:t xml:space="preserve"> </w:t>
      </w:r>
      <w:r w:rsidR="00743CFF">
        <w:rPr>
          <w:rFonts w:ascii="Times New Roman" w:hAnsi="Times New Roman"/>
          <w:sz w:val="26"/>
          <w:szCs w:val="26"/>
        </w:rPr>
        <w:br/>
      </w:r>
      <w:r w:rsidR="001F4531" w:rsidRPr="00F819DD">
        <w:rPr>
          <w:rFonts w:ascii="Times New Roman" w:hAnsi="Times New Roman"/>
          <w:sz w:val="26"/>
          <w:szCs w:val="26"/>
        </w:rPr>
        <w:t>в социально-экономическом развитии города Нарьян-Мара.</w:t>
      </w:r>
    </w:p>
    <w:p w14:paraId="15ABAFF8" w14:textId="140BEAEA" w:rsidR="000D3ECD" w:rsidRPr="00F819DD" w:rsidRDefault="00F7237B" w:rsidP="000D3ECD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F819DD">
        <w:rPr>
          <w:rFonts w:ascii="Times New Roman" w:hAnsi="Times New Roman"/>
          <w:sz w:val="26"/>
          <w:szCs w:val="26"/>
        </w:rPr>
        <w:t xml:space="preserve">Проект постановления разработан в целях </w:t>
      </w:r>
      <w:r w:rsidR="00743CFF">
        <w:rPr>
          <w:rFonts w:ascii="Times New Roman" w:hAnsi="Times New Roman"/>
          <w:sz w:val="26"/>
          <w:szCs w:val="26"/>
        </w:rPr>
        <w:t>формирования</w:t>
      </w:r>
      <w:r w:rsidR="00743CFF" w:rsidRPr="00743CFF">
        <w:rPr>
          <w:rFonts w:ascii="Times New Roman" w:hAnsi="Times New Roman"/>
          <w:sz w:val="26"/>
          <w:szCs w:val="26"/>
        </w:rPr>
        <w:t xml:space="preserve"> положительного имиджа предпринимательства, стимулирование граждан к занятию предпринимательской деятельностью</w:t>
      </w:r>
      <w:r w:rsidR="000D3ECD" w:rsidRPr="00F819DD">
        <w:rPr>
          <w:rFonts w:ascii="Times New Roman" w:hAnsi="Times New Roman"/>
          <w:sz w:val="26"/>
          <w:szCs w:val="26"/>
        </w:rPr>
        <w:t>.</w:t>
      </w:r>
    </w:p>
    <w:p w14:paraId="2EA265E8" w14:textId="7D89743A" w:rsidR="00743CFF" w:rsidRPr="00D70239" w:rsidRDefault="00743CFF" w:rsidP="00743CFF">
      <w:pPr>
        <w:ind w:firstLine="709"/>
        <w:jc w:val="both"/>
        <w:rPr>
          <w:bCs/>
          <w:sz w:val="26"/>
          <w:szCs w:val="26"/>
          <w:lang w:eastAsia="en-US"/>
        </w:rPr>
      </w:pPr>
      <w:r w:rsidRPr="00D70239">
        <w:rPr>
          <w:bCs/>
          <w:sz w:val="26"/>
          <w:szCs w:val="26"/>
          <w:lang w:eastAsia="en-US"/>
        </w:rPr>
        <w:t xml:space="preserve">Проект постановления направлен на расширение </w:t>
      </w:r>
      <w:r>
        <w:rPr>
          <w:bCs/>
          <w:sz w:val="26"/>
          <w:szCs w:val="26"/>
          <w:lang w:eastAsia="en-US"/>
        </w:rPr>
        <w:t xml:space="preserve">и поддержку </w:t>
      </w:r>
      <w:r w:rsidRPr="00D70239">
        <w:rPr>
          <w:bCs/>
          <w:sz w:val="26"/>
          <w:szCs w:val="26"/>
          <w:lang w:eastAsia="en-US"/>
        </w:rPr>
        <w:t xml:space="preserve">потенциальных участников конкурсного отбора, осуществляющих деятельность </w:t>
      </w:r>
      <w:r>
        <w:rPr>
          <w:bCs/>
          <w:sz w:val="26"/>
          <w:szCs w:val="26"/>
          <w:lang w:eastAsia="en-US"/>
        </w:rPr>
        <w:t xml:space="preserve">в различных областях экономики </w:t>
      </w:r>
      <w:r w:rsidRPr="00D70239">
        <w:rPr>
          <w:bCs/>
          <w:sz w:val="26"/>
          <w:szCs w:val="26"/>
          <w:lang w:eastAsia="en-US"/>
        </w:rPr>
        <w:t xml:space="preserve">на территории муниципального образования "Городской округ </w:t>
      </w:r>
      <w:r>
        <w:rPr>
          <w:bCs/>
          <w:sz w:val="26"/>
          <w:szCs w:val="26"/>
          <w:lang w:eastAsia="en-US"/>
        </w:rPr>
        <w:br/>
      </w:r>
      <w:r w:rsidRPr="00D70239">
        <w:rPr>
          <w:bCs/>
          <w:sz w:val="26"/>
          <w:szCs w:val="26"/>
          <w:lang w:eastAsia="en-US"/>
        </w:rPr>
        <w:t>"Город Нарьян-Мар"</w:t>
      </w:r>
      <w:r>
        <w:rPr>
          <w:bCs/>
          <w:sz w:val="26"/>
          <w:szCs w:val="26"/>
          <w:lang w:eastAsia="en-US"/>
        </w:rPr>
        <w:t>.</w:t>
      </w:r>
      <w:r w:rsidRPr="00D70239">
        <w:rPr>
          <w:bCs/>
          <w:sz w:val="26"/>
          <w:szCs w:val="26"/>
          <w:lang w:eastAsia="en-US"/>
        </w:rPr>
        <w:t xml:space="preserve"> В предыдущих конкурсах могли участвовать субъекты малого </w:t>
      </w:r>
      <w:r>
        <w:rPr>
          <w:bCs/>
          <w:sz w:val="26"/>
          <w:szCs w:val="26"/>
          <w:lang w:eastAsia="en-US"/>
        </w:rPr>
        <w:br/>
      </w:r>
      <w:r w:rsidRPr="00D70239">
        <w:rPr>
          <w:bCs/>
          <w:sz w:val="26"/>
          <w:szCs w:val="26"/>
          <w:lang w:eastAsia="en-US"/>
        </w:rPr>
        <w:t>и среднего предпринимательства, осуществляющие деятельность в сфере торговли</w:t>
      </w:r>
      <w:r>
        <w:rPr>
          <w:bCs/>
          <w:sz w:val="26"/>
          <w:szCs w:val="26"/>
          <w:lang w:eastAsia="en-US"/>
        </w:rPr>
        <w:br/>
        <w:t xml:space="preserve">и </w:t>
      </w:r>
      <w:r w:rsidRPr="00D70239">
        <w:rPr>
          <w:bCs/>
          <w:sz w:val="26"/>
          <w:szCs w:val="26"/>
          <w:lang w:eastAsia="en-US"/>
        </w:rPr>
        <w:t>дополнительного образования детей и взрослых.</w:t>
      </w:r>
    </w:p>
    <w:p w14:paraId="272C41B6" w14:textId="77777777" w:rsidR="00743CFF" w:rsidRPr="00A07F1F" w:rsidRDefault="00743CFF" w:rsidP="00743CFF">
      <w:pPr>
        <w:ind w:firstLine="709"/>
        <w:jc w:val="both"/>
        <w:rPr>
          <w:bCs/>
          <w:sz w:val="26"/>
          <w:szCs w:val="26"/>
          <w:lang w:eastAsia="en-US"/>
        </w:rPr>
      </w:pPr>
      <w:r w:rsidRPr="00A07F1F">
        <w:rPr>
          <w:bCs/>
          <w:sz w:val="26"/>
          <w:szCs w:val="26"/>
          <w:lang w:eastAsia="en-US"/>
        </w:rPr>
        <w:t>Проблема, на решение которой направлено правовое регулирование, заключается в повышении привлечения внимания к предпринимательской деятельности, популяризации и формировании положительного имиджа предпринимательства, также на добросовестное исполнение субъектов малого и среднего предпринимательства обязанностей по уплате налогов в полном объеме.</w:t>
      </w:r>
    </w:p>
    <w:p w14:paraId="3F57F6B8" w14:textId="67E1A115" w:rsidR="000D3ECD" w:rsidRPr="00F819DD" w:rsidRDefault="00CA726E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F819DD">
        <w:rPr>
          <w:rFonts w:ascii="Times New Roman" w:hAnsi="Times New Roman"/>
          <w:sz w:val="26"/>
          <w:szCs w:val="26"/>
        </w:rPr>
        <w:t xml:space="preserve">Отсутствие данного нормативного правового акта не позволяет осуществлять реализацию программного мероприятия по организации и проведению конкурса </w:t>
      </w:r>
      <w:r w:rsidR="00E7594C">
        <w:rPr>
          <w:rFonts w:ascii="Times New Roman" w:hAnsi="Times New Roman"/>
          <w:sz w:val="26"/>
          <w:szCs w:val="26"/>
        </w:rPr>
        <w:t>"Лучший</w:t>
      </w:r>
      <w:r w:rsidR="000D3ECD" w:rsidRPr="00F819DD">
        <w:rPr>
          <w:rFonts w:ascii="Times New Roman" w:hAnsi="Times New Roman"/>
          <w:sz w:val="26"/>
          <w:szCs w:val="26"/>
        </w:rPr>
        <w:t xml:space="preserve"> </w:t>
      </w:r>
      <w:r w:rsidR="00E7594C">
        <w:rPr>
          <w:rFonts w:ascii="Times New Roman" w:hAnsi="Times New Roman"/>
          <w:sz w:val="26"/>
          <w:szCs w:val="26"/>
        </w:rPr>
        <w:t>предприниматель года</w:t>
      </w:r>
      <w:r w:rsidR="000D3ECD" w:rsidRPr="00F819DD">
        <w:rPr>
          <w:rFonts w:ascii="Times New Roman" w:hAnsi="Times New Roman"/>
          <w:sz w:val="26"/>
          <w:szCs w:val="26"/>
        </w:rPr>
        <w:t xml:space="preserve">". Проект постановления является основанием для </w:t>
      </w:r>
      <w:r w:rsidR="00012F01" w:rsidRPr="00F819DD">
        <w:rPr>
          <w:rFonts w:ascii="Times New Roman" w:hAnsi="Times New Roman"/>
          <w:sz w:val="26"/>
          <w:szCs w:val="26"/>
        </w:rPr>
        <w:t xml:space="preserve">организации и </w:t>
      </w:r>
      <w:r w:rsidR="000D3ECD" w:rsidRPr="00F819DD">
        <w:rPr>
          <w:rFonts w:ascii="Times New Roman" w:hAnsi="Times New Roman"/>
          <w:sz w:val="26"/>
          <w:szCs w:val="26"/>
        </w:rPr>
        <w:t xml:space="preserve">проведения </w:t>
      </w:r>
      <w:r w:rsidR="00012F01" w:rsidRPr="00F819DD">
        <w:rPr>
          <w:rFonts w:ascii="Times New Roman" w:hAnsi="Times New Roman"/>
          <w:sz w:val="26"/>
          <w:szCs w:val="26"/>
        </w:rPr>
        <w:t>конкурса "</w:t>
      </w:r>
      <w:r w:rsidR="00E7594C" w:rsidRPr="00E7594C">
        <w:rPr>
          <w:rFonts w:ascii="Times New Roman" w:hAnsi="Times New Roman"/>
          <w:sz w:val="26"/>
          <w:szCs w:val="26"/>
        </w:rPr>
        <w:t>Лучший предприниматель года</w:t>
      </w:r>
      <w:r w:rsidR="00012F01" w:rsidRPr="00F819DD">
        <w:rPr>
          <w:rFonts w:ascii="Times New Roman" w:hAnsi="Times New Roman"/>
          <w:sz w:val="26"/>
          <w:szCs w:val="26"/>
        </w:rPr>
        <w:t>"</w:t>
      </w:r>
      <w:r w:rsidR="00E7594C">
        <w:rPr>
          <w:rFonts w:ascii="Times New Roman" w:hAnsi="Times New Roman"/>
          <w:sz w:val="26"/>
          <w:szCs w:val="26"/>
        </w:rPr>
        <w:t xml:space="preserve"> </w:t>
      </w:r>
      <w:r w:rsidR="000D3ECD" w:rsidRPr="00F819DD">
        <w:rPr>
          <w:rFonts w:ascii="Times New Roman" w:hAnsi="Times New Roman"/>
          <w:sz w:val="26"/>
          <w:szCs w:val="26"/>
        </w:rPr>
        <w:t xml:space="preserve">и определения победителей среди </w:t>
      </w:r>
      <w:r w:rsidR="00012F01" w:rsidRPr="00F819DD">
        <w:rPr>
          <w:rFonts w:ascii="Times New Roman" w:hAnsi="Times New Roman"/>
          <w:sz w:val="26"/>
          <w:szCs w:val="26"/>
        </w:rPr>
        <w:t>предпринимателей города Нарьян-Мара</w:t>
      </w:r>
      <w:r w:rsidR="00743CFF">
        <w:rPr>
          <w:rFonts w:ascii="Times New Roman" w:hAnsi="Times New Roman"/>
          <w:sz w:val="26"/>
          <w:szCs w:val="26"/>
        </w:rPr>
        <w:t>.</w:t>
      </w:r>
      <w:r w:rsidR="00012F01" w:rsidRPr="00F819DD">
        <w:rPr>
          <w:rFonts w:ascii="Times New Roman" w:hAnsi="Times New Roman"/>
          <w:sz w:val="26"/>
          <w:szCs w:val="26"/>
        </w:rPr>
        <w:t xml:space="preserve"> </w:t>
      </w:r>
    </w:p>
    <w:p w14:paraId="7A984263" w14:textId="77777777" w:rsidR="00E7594C" w:rsidRPr="00A07F1F" w:rsidRDefault="00171833" w:rsidP="00E7594C">
      <w:pPr>
        <w:ind w:firstLine="709"/>
        <w:jc w:val="both"/>
        <w:rPr>
          <w:sz w:val="26"/>
          <w:szCs w:val="26"/>
        </w:rPr>
      </w:pPr>
      <w:r w:rsidRPr="00F819DD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B85E9C" w:rsidRPr="00F819DD">
        <w:rPr>
          <w:rFonts w:eastAsia="Calibri"/>
          <w:sz w:val="26"/>
          <w:szCs w:val="26"/>
          <w:lang w:eastAsia="en-US"/>
        </w:rPr>
        <w:t xml:space="preserve"> </w:t>
      </w:r>
      <w:r w:rsidR="00E7594C">
        <w:rPr>
          <w:sz w:val="26"/>
          <w:szCs w:val="26"/>
        </w:rPr>
        <w:t>п</w:t>
      </w:r>
      <w:r w:rsidR="00E7594C" w:rsidRPr="00A07F1F">
        <w:rPr>
          <w:sz w:val="26"/>
          <w:szCs w:val="26"/>
        </w:rPr>
        <w:t xml:space="preserve">роект постановления разработан в рамках реализации муниципальной </w:t>
      </w:r>
      <w:hyperlink r:id="rId8" w:history="1">
        <w:r w:rsidR="00E7594C" w:rsidRPr="00A07F1F">
          <w:rPr>
            <w:sz w:val="26"/>
            <w:szCs w:val="26"/>
          </w:rPr>
          <w:t>программ</w:t>
        </w:r>
      </w:hyperlink>
      <w:r w:rsidR="00E7594C">
        <w:rPr>
          <w:sz w:val="26"/>
          <w:szCs w:val="26"/>
        </w:rPr>
        <w:t>ы</w:t>
      </w:r>
      <w:r w:rsidR="00E7594C" w:rsidRPr="00A07F1F">
        <w:rPr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584.</w:t>
      </w:r>
    </w:p>
    <w:p w14:paraId="3E37BB1D" w14:textId="356E2D2B" w:rsidR="00E7594C" w:rsidRPr="00A07F1F" w:rsidRDefault="00E7594C" w:rsidP="00E7594C">
      <w:pPr>
        <w:ind w:firstLine="709"/>
        <w:jc w:val="both"/>
        <w:rPr>
          <w:bCs/>
          <w:sz w:val="26"/>
          <w:szCs w:val="26"/>
        </w:rPr>
      </w:pPr>
      <w:r w:rsidRPr="00A07F1F">
        <w:rPr>
          <w:sz w:val="26"/>
          <w:szCs w:val="26"/>
        </w:rPr>
        <w:t xml:space="preserve">Проектом постановления Администрации муниципального образования "Городской округ "Город Нарьян-Мар" предлагается утвердить Порядок </w:t>
      </w:r>
      <w:r w:rsidRPr="00BE1770">
        <w:rPr>
          <w:sz w:val="26"/>
          <w:szCs w:val="26"/>
        </w:rPr>
        <w:t>предоставления гранта в форме субсидии победителям конкурса "Лучший предприниматель года</w:t>
      </w:r>
      <w:r w:rsidRPr="00A07F1F">
        <w:rPr>
          <w:sz w:val="26"/>
          <w:szCs w:val="26"/>
        </w:rPr>
        <w:t>"</w:t>
      </w:r>
      <w:r w:rsidRPr="00A07F1F">
        <w:rPr>
          <w:sz w:val="26"/>
          <w:szCs w:val="26"/>
          <w:lang w:eastAsia="en-US"/>
        </w:rPr>
        <w:t xml:space="preserve">, </w:t>
      </w:r>
      <w:r w:rsidR="00743CFF">
        <w:rPr>
          <w:sz w:val="26"/>
          <w:szCs w:val="26"/>
          <w:lang w:eastAsia="en-US"/>
        </w:rPr>
        <w:br/>
      </w:r>
      <w:r w:rsidRPr="00A07F1F">
        <w:rPr>
          <w:sz w:val="26"/>
          <w:szCs w:val="26"/>
          <w:lang w:eastAsia="en-US"/>
        </w:rPr>
        <w:t xml:space="preserve">в котором предусмотрены </w:t>
      </w:r>
      <w:r w:rsidRPr="00BE1770">
        <w:rPr>
          <w:bCs/>
          <w:sz w:val="26"/>
          <w:szCs w:val="26"/>
        </w:rPr>
        <w:t>категори</w:t>
      </w:r>
      <w:r>
        <w:rPr>
          <w:bCs/>
          <w:sz w:val="26"/>
          <w:szCs w:val="26"/>
        </w:rPr>
        <w:t>и</w:t>
      </w:r>
      <w:r w:rsidRPr="00BE1770">
        <w:rPr>
          <w:bCs/>
          <w:sz w:val="26"/>
          <w:szCs w:val="26"/>
        </w:rPr>
        <w:t xml:space="preserve"> получателей гранта в форме субсидии, порядок проведения конкурсного отбора, условия, порядок предоставления и размер гранта </w:t>
      </w:r>
      <w:r w:rsidR="00743CFF">
        <w:rPr>
          <w:bCs/>
          <w:sz w:val="26"/>
          <w:szCs w:val="26"/>
        </w:rPr>
        <w:br/>
      </w:r>
      <w:r w:rsidRPr="00BE1770">
        <w:rPr>
          <w:bCs/>
          <w:sz w:val="26"/>
          <w:szCs w:val="26"/>
        </w:rPr>
        <w:t xml:space="preserve">в форме субсидии, требования к отчетности, осуществление контроля (мониторинга) </w:t>
      </w:r>
      <w:r w:rsidR="00743CFF">
        <w:rPr>
          <w:bCs/>
          <w:sz w:val="26"/>
          <w:szCs w:val="26"/>
        </w:rPr>
        <w:br/>
      </w:r>
      <w:r w:rsidRPr="00BE1770">
        <w:rPr>
          <w:bCs/>
          <w:sz w:val="26"/>
          <w:szCs w:val="26"/>
        </w:rPr>
        <w:lastRenderedPageBreak/>
        <w:t>за соблюдением условий и порядок предоставления гранта в форме субсидии, сроки возврата гранта в форме субсидии и ответственность за их нарушение</w:t>
      </w:r>
      <w:r>
        <w:rPr>
          <w:bCs/>
          <w:sz w:val="26"/>
          <w:szCs w:val="26"/>
        </w:rPr>
        <w:t>.</w:t>
      </w:r>
    </w:p>
    <w:p w14:paraId="7B1217C8" w14:textId="5EC794CD" w:rsidR="00E7594C" w:rsidRPr="00A07F1F" w:rsidRDefault="00E7594C" w:rsidP="00E7594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7F1F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постановления</w:t>
      </w:r>
      <w:r w:rsidRPr="00A07F1F">
        <w:rPr>
          <w:sz w:val="26"/>
          <w:szCs w:val="26"/>
        </w:rPr>
        <w:t xml:space="preserve"> в большей части содержит положения аналогичные Порядку организации и проведения городского конкурса </w:t>
      </w:r>
      <w:r>
        <w:rPr>
          <w:sz w:val="26"/>
          <w:szCs w:val="26"/>
        </w:rPr>
        <w:t>"Лучший предприниматель года</w:t>
      </w:r>
      <w:r w:rsidRPr="00A07F1F">
        <w:rPr>
          <w:sz w:val="26"/>
          <w:szCs w:val="26"/>
        </w:rPr>
        <w:t xml:space="preserve">", утвержденного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A07F1F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25</w:t>
      </w:r>
      <w:r w:rsidRPr="00A07F1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A07F1F">
        <w:rPr>
          <w:sz w:val="26"/>
          <w:szCs w:val="26"/>
        </w:rPr>
        <w:t>1.202</w:t>
      </w:r>
      <w:r>
        <w:rPr>
          <w:sz w:val="26"/>
          <w:szCs w:val="26"/>
        </w:rPr>
        <w:t>2</w:t>
      </w:r>
      <w:r w:rsidRPr="00A07F1F">
        <w:rPr>
          <w:sz w:val="26"/>
          <w:szCs w:val="26"/>
        </w:rPr>
        <w:t xml:space="preserve"> № </w:t>
      </w:r>
      <w:r>
        <w:rPr>
          <w:sz w:val="26"/>
          <w:szCs w:val="26"/>
        </w:rPr>
        <w:t>124</w:t>
      </w:r>
      <w:r w:rsidRPr="00A07F1F">
        <w:rPr>
          <w:sz w:val="26"/>
          <w:szCs w:val="26"/>
        </w:rPr>
        <w:t>.</w:t>
      </w:r>
    </w:p>
    <w:p w14:paraId="0027421B" w14:textId="77777777" w:rsidR="00E7594C" w:rsidRPr="00F0136B" w:rsidRDefault="00E7594C" w:rsidP="00E7594C">
      <w:pPr>
        <w:ind w:firstLine="709"/>
        <w:jc w:val="both"/>
        <w:rPr>
          <w:sz w:val="26"/>
          <w:szCs w:val="26"/>
        </w:rPr>
      </w:pPr>
      <w:r w:rsidRPr="00F0136B">
        <w:rPr>
          <w:sz w:val="26"/>
          <w:szCs w:val="26"/>
        </w:rPr>
        <w:t>Конкурсный отбор проводится по следующим номинациям:</w:t>
      </w:r>
    </w:p>
    <w:p w14:paraId="4DB06102" w14:textId="21452497" w:rsidR="00E7594C" w:rsidRPr="00E7594C" w:rsidRDefault="00E7594C" w:rsidP="00E759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7594C">
        <w:rPr>
          <w:rFonts w:eastAsiaTheme="minorHAnsi"/>
          <w:sz w:val="26"/>
          <w:szCs w:val="26"/>
          <w:lang w:eastAsia="en-US"/>
        </w:rPr>
        <w:t xml:space="preserve">1. "Лучший предприниматель" – присуждается участнику конкурсного отбора, достигшему наилучших результатов в предпринимательской деятельности </w:t>
      </w:r>
      <w:r w:rsidR="00743CFF">
        <w:rPr>
          <w:rFonts w:eastAsiaTheme="minorHAnsi"/>
          <w:sz w:val="26"/>
          <w:szCs w:val="26"/>
          <w:lang w:eastAsia="en-US"/>
        </w:rPr>
        <w:br/>
      </w:r>
      <w:r w:rsidRPr="00E7594C">
        <w:rPr>
          <w:rFonts w:eastAsiaTheme="minorHAnsi"/>
          <w:sz w:val="26"/>
          <w:szCs w:val="26"/>
          <w:lang w:eastAsia="en-US"/>
        </w:rPr>
        <w:t>с привлечением наемных работников и осуществляющему деятельность на территории муниципального образования "Городской округ "Город Нарьян-Мар" (победителю конкурсного отбора);</w:t>
      </w:r>
    </w:p>
    <w:p w14:paraId="02866E6F" w14:textId="656FF40B" w:rsidR="00E7594C" w:rsidRPr="00E7594C" w:rsidRDefault="00E7594C" w:rsidP="00E759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7594C">
        <w:rPr>
          <w:rFonts w:eastAsiaTheme="minorHAnsi"/>
          <w:sz w:val="26"/>
          <w:szCs w:val="26"/>
          <w:lang w:eastAsia="en-US"/>
        </w:rPr>
        <w:t xml:space="preserve">2. "Лучший в своем деле" – присуждается участнику конкурсного отбора </w:t>
      </w:r>
      <w:r w:rsidR="00743CFF">
        <w:rPr>
          <w:rFonts w:eastAsiaTheme="minorHAnsi"/>
          <w:sz w:val="26"/>
          <w:szCs w:val="26"/>
          <w:lang w:eastAsia="en-US"/>
        </w:rPr>
        <w:br/>
      </w:r>
      <w:r w:rsidRPr="00E7594C">
        <w:rPr>
          <w:rFonts w:eastAsiaTheme="minorHAnsi"/>
          <w:sz w:val="26"/>
          <w:szCs w:val="26"/>
          <w:lang w:eastAsia="en-US"/>
        </w:rPr>
        <w:t>за достижения в развитии собственного бизнеса, достигшему наилучших результатов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43CFF">
        <w:rPr>
          <w:rFonts w:eastAsiaTheme="minorHAnsi"/>
          <w:sz w:val="26"/>
          <w:szCs w:val="26"/>
          <w:lang w:eastAsia="en-US"/>
        </w:rPr>
        <w:br/>
      </w:r>
      <w:r w:rsidRPr="00E7594C">
        <w:rPr>
          <w:rFonts w:eastAsiaTheme="minorHAnsi"/>
          <w:sz w:val="26"/>
          <w:szCs w:val="26"/>
          <w:lang w:eastAsia="en-US"/>
        </w:rPr>
        <w:t xml:space="preserve">в предпринимательской деятельности без привлечения наемных работников </w:t>
      </w:r>
      <w:r w:rsidR="00743CFF">
        <w:rPr>
          <w:rFonts w:eastAsiaTheme="minorHAnsi"/>
          <w:sz w:val="26"/>
          <w:szCs w:val="26"/>
          <w:lang w:eastAsia="en-US"/>
        </w:rPr>
        <w:br/>
      </w:r>
      <w:r w:rsidRPr="00E7594C">
        <w:rPr>
          <w:rFonts w:eastAsiaTheme="minorHAnsi"/>
          <w:sz w:val="26"/>
          <w:szCs w:val="26"/>
          <w:lang w:eastAsia="en-US"/>
        </w:rPr>
        <w:t>и осуществляющему деятельность на территории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7594C">
        <w:rPr>
          <w:rFonts w:eastAsiaTheme="minorHAnsi"/>
          <w:sz w:val="26"/>
          <w:szCs w:val="26"/>
          <w:lang w:eastAsia="en-US"/>
        </w:rPr>
        <w:t>(победителю конкурсного отбора).</w:t>
      </w:r>
    </w:p>
    <w:p w14:paraId="38C07B58" w14:textId="6F35D053" w:rsidR="00B85E9C" w:rsidRPr="00F819DD" w:rsidRDefault="00171833" w:rsidP="00B85E9C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743CFF">
        <w:rPr>
          <w:sz w:val="26"/>
          <w:szCs w:val="26"/>
        </w:rPr>
        <w:br/>
      </w:r>
      <w:r w:rsidRPr="00F819DD">
        <w:rPr>
          <w:sz w:val="26"/>
          <w:szCs w:val="26"/>
        </w:rPr>
        <w:t>их количественная оценка:</w:t>
      </w:r>
      <w:r w:rsidR="00B85E9C" w:rsidRPr="00F819DD">
        <w:rPr>
          <w:sz w:val="26"/>
          <w:szCs w:val="26"/>
        </w:rPr>
        <w:t xml:space="preserve"> </w:t>
      </w:r>
      <w:r w:rsidR="00B85E9C" w:rsidRPr="00F819DD">
        <w:rPr>
          <w:bCs/>
          <w:sz w:val="26"/>
          <w:szCs w:val="26"/>
          <w:lang w:eastAsia="en-US"/>
        </w:rPr>
        <w:t>с</w:t>
      </w:r>
      <w:r w:rsidR="00B85E9C" w:rsidRPr="00F819DD">
        <w:rPr>
          <w:sz w:val="26"/>
          <w:szCs w:val="26"/>
        </w:rPr>
        <w:t>убъекты малого и среднего предпринимательства, осуществляющие деятельность на территории муниципального образования "Городской округ "Город Нарьян-Мар".</w:t>
      </w:r>
    </w:p>
    <w:p w14:paraId="0311CF26" w14:textId="193A4728" w:rsidR="003240FA" w:rsidRPr="00A85D9A" w:rsidRDefault="00171833" w:rsidP="003240FA">
      <w:pPr>
        <w:tabs>
          <w:tab w:val="left" w:pos="851"/>
          <w:tab w:val="left" w:pos="993"/>
          <w:tab w:val="left" w:pos="1276"/>
        </w:tabs>
        <w:ind w:firstLine="709"/>
        <w:jc w:val="both"/>
        <w:rPr>
          <w:iCs/>
          <w:sz w:val="26"/>
          <w:szCs w:val="26"/>
        </w:rPr>
      </w:pPr>
      <w:r w:rsidRPr="00F819DD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  <w:r w:rsidR="003240FA">
        <w:rPr>
          <w:sz w:val="26"/>
          <w:szCs w:val="26"/>
        </w:rPr>
        <w:t xml:space="preserve"> </w:t>
      </w:r>
      <w:r w:rsidR="00743CFF">
        <w:rPr>
          <w:sz w:val="26"/>
          <w:szCs w:val="26"/>
        </w:rPr>
        <w:br/>
      </w:r>
      <w:r w:rsidR="003240FA">
        <w:rPr>
          <w:sz w:val="26"/>
          <w:szCs w:val="26"/>
        </w:rPr>
        <w:t>в</w:t>
      </w:r>
      <w:r w:rsidR="003240FA" w:rsidRPr="00A85D9A">
        <w:rPr>
          <w:iCs/>
          <w:sz w:val="26"/>
          <w:szCs w:val="26"/>
        </w:rPr>
        <w:t xml:space="preserve"> соответствии с пунктом 33 ст. 16 Федерального закона от 06.10.2003 №131-ФЗ </w:t>
      </w:r>
      <w:r w:rsidR="00743CFF">
        <w:rPr>
          <w:iCs/>
          <w:sz w:val="26"/>
          <w:szCs w:val="26"/>
        </w:rPr>
        <w:br/>
      </w:r>
      <w:r w:rsidR="003240FA" w:rsidRPr="00A85D9A">
        <w:rPr>
          <w:iCs/>
          <w:sz w:val="26"/>
          <w:szCs w:val="26"/>
        </w:rPr>
        <w:t xml:space="preserve">«Об общих принципах организации местного самоуправления Российской Федерации» </w:t>
      </w:r>
      <w:r w:rsidR="00743CFF">
        <w:rPr>
          <w:iCs/>
          <w:sz w:val="26"/>
          <w:szCs w:val="26"/>
        </w:rPr>
        <w:br/>
      </w:r>
      <w:r w:rsidR="003240FA" w:rsidRPr="00A85D9A">
        <w:rPr>
          <w:iCs/>
          <w:sz w:val="26"/>
          <w:szCs w:val="26"/>
        </w:rPr>
        <w:t xml:space="preserve">к вопросам местного значения городского округа отнесено содействие развитию малого и среднего предпринимательства. В соответствии с пунктом 1 ст. 11 Федеральный закон от 24.07.2007 № 209-ФЗ "О развитии малого и среднего предпринимательства </w:t>
      </w:r>
      <w:r w:rsidR="00743CFF">
        <w:rPr>
          <w:iCs/>
          <w:sz w:val="26"/>
          <w:szCs w:val="26"/>
        </w:rPr>
        <w:br/>
      </w:r>
      <w:r w:rsidR="003240FA" w:rsidRPr="00A85D9A">
        <w:rPr>
          <w:iCs/>
          <w:sz w:val="26"/>
          <w:szCs w:val="26"/>
        </w:rPr>
        <w:t xml:space="preserve">в Российской Федерации" (далее – Федеральный закон № 209-ФЗ) к полномочиям органов местного самоуправления по вопросам развития малого и среднего предпринимательства относится формирование и осуществление муниципальных программ развития </w:t>
      </w:r>
      <w:r w:rsidR="00743CFF">
        <w:rPr>
          <w:iCs/>
          <w:sz w:val="26"/>
          <w:szCs w:val="26"/>
        </w:rPr>
        <w:br/>
      </w:r>
      <w:r w:rsidR="003240FA" w:rsidRPr="00A85D9A">
        <w:rPr>
          <w:iCs/>
          <w:sz w:val="26"/>
          <w:szCs w:val="26"/>
        </w:rPr>
        <w:t xml:space="preserve">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№ 209-ФЗ одной из основных целей государственной политики в области развития малого и среднего предпринимательства </w:t>
      </w:r>
      <w:r w:rsidR="00743CFF">
        <w:rPr>
          <w:iCs/>
          <w:sz w:val="26"/>
          <w:szCs w:val="26"/>
        </w:rPr>
        <w:br/>
      </w:r>
      <w:r w:rsidR="003240FA" w:rsidRPr="00A85D9A">
        <w:rPr>
          <w:iCs/>
          <w:sz w:val="26"/>
          <w:szCs w:val="26"/>
        </w:rPr>
        <w:t xml:space="preserve">в РФ является оказание содействия субъектам МСП в продвижении производимых ими товаров (работ, услуг) на рынок </w:t>
      </w:r>
      <w:r w:rsidR="003240FA">
        <w:rPr>
          <w:iCs/>
          <w:sz w:val="26"/>
          <w:szCs w:val="26"/>
        </w:rPr>
        <w:t>Российской Федерации</w:t>
      </w:r>
      <w:r w:rsidR="003240FA" w:rsidRPr="00A85D9A">
        <w:rPr>
          <w:iCs/>
          <w:sz w:val="26"/>
          <w:szCs w:val="26"/>
        </w:rPr>
        <w:t xml:space="preserve"> и международные рынки. Таким образом, вопросы предоставления указанной поддержки субъектам малого и среднего предпринимательства относятся к компетенции органов местного самоуправления.</w:t>
      </w:r>
    </w:p>
    <w:p w14:paraId="5D44A252" w14:textId="4D9E8599" w:rsidR="003240FA" w:rsidRPr="00A07F1F" w:rsidRDefault="003240FA" w:rsidP="003240FA">
      <w:pPr>
        <w:ind w:firstLine="709"/>
        <w:jc w:val="both"/>
        <w:rPr>
          <w:sz w:val="26"/>
          <w:szCs w:val="26"/>
        </w:rPr>
      </w:pPr>
      <w:r w:rsidRPr="00A07F1F">
        <w:rPr>
          <w:sz w:val="26"/>
          <w:szCs w:val="26"/>
        </w:rPr>
        <w:t xml:space="preserve">Муниципальная поддержка в виде грантов в форме субсидий в соответствии </w:t>
      </w:r>
      <w:r w:rsidR="00743CFF">
        <w:rPr>
          <w:sz w:val="26"/>
          <w:szCs w:val="26"/>
        </w:rPr>
        <w:br/>
      </w:r>
      <w:r w:rsidRPr="00A07F1F">
        <w:rPr>
          <w:sz w:val="26"/>
          <w:szCs w:val="26"/>
        </w:rPr>
        <w:t xml:space="preserve">с действующим законодательством может быть оказана только в соответствии </w:t>
      </w:r>
      <w:r w:rsidR="00743CFF">
        <w:rPr>
          <w:sz w:val="26"/>
          <w:szCs w:val="26"/>
        </w:rPr>
        <w:br/>
      </w:r>
      <w:r w:rsidRPr="00A07F1F">
        <w:rPr>
          <w:sz w:val="26"/>
          <w:szCs w:val="26"/>
        </w:rPr>
        <w:t>с принятыми муниципальными правовыми актами.</w:t>
      </w:r>
    </w:p>
    <w:p w14:paraId="3CCE8FEE" w14:textId="77777777" w:rsidR="00171833" w:rsidRPr="00F819DD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14:paraId="1492ECD9" w14:textId="33F1618C" w:rsidR="003240FA" w:rsidRPr="00002A41" w:rsidRDefault="00171833" w:rsidP="003240FA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>9. В период проведения публичных консультаций в адрес Администрации муниципального образования "Городской округ "Город Нарьян-Мар" по</w:t>
      </w:r>
      <w:r w:rsidR="009135C2" w:rsidRPr="00F819DD">
        <w:rPr>
          <w:sz w:val="26"/>
          <w:szCs w:val="26"/>
        </w:rPr>
        <w:t xml:space="preserve"> проекту постановления </w:t>
      </w:r>
      <w:r w:rsidR="003240FA" w:rsidRPr="00002A41">
        <w:rPr>
          <w:sz w:val="26"/>
          <w:szCs w:val="26"/>
        </w:rPr>
        <w:t>поступил</w:t>
      </w:r>
      <w:r w:rsidR="003240FA">
        <w:rPr>
          <w:sz w:val="26"/>
          <w:szCs w:val="26"/>
        </w:rPr>
        <w:t>о</w:t>
      </w:r>
      <w:r w:rsidR="003240FA" w:rsidRPr="00002A41">
        <w:rPr>
          <w:sz w:val="26"/>
          <w:szCs w:val="26"/>
        </w:rPr>
        <w:t xml:space="preserve"> предложени</w:t>
      </w:r>
      <w:r w:rsidR="003240FA">
        <w:rPr>
          <w:sz w:val="26"/>
          <w:szCs w:val="26"/>
        </w:rPr>
        <w:t>е</w:t>
      </w:r>
      <w:r w:rsidR="003240FA" w:rsidRPr="00002A41">
        <w:rPr>
          <w:sz w:val="26"/>
          <w:szCs w:val="26"/>
        </w:rPr>
        <w:t xml:space="preserve"> от ИП </w:t>
      </w:r>
      <w:r w:rsidR="003240FA">
        <w:rPr>
          <w:sz w:val="26"/>
          <w:szCs w:val="26"/>
        </w:rPr>
        <w:t>Кокориной О.П</w:t>
      </w:r>
      <w:r w:rsidR="003240FA" w:rsidRPr="00002A41">
        <w:rPr>
          <w:sz w:val="26"/>
          <w:szCs w:val="26"/>
        </w:rPr>
        <w:t>.</w:t>
      </w:r>
    </w:p>
    <w:p w14:paraId="639501CB" w14:textId="77777777" w:rsidR="003240FA" w:rsidRPr="00002A41" w:rsidRDefault="003240FA" w:rsidP="003240FA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lastRenderedPageBreak/>
        <w:t>Мнение разработчика о принятии или отклонении конкретного предложения отражено в сводке предложений.</w:t>
      </w:r>
    </w:p>
    <w:p w14:paraId="64DFA078" w14:textId="586D8D4D" w:rsidR="00171833" w:rsidRPr="00F819DD" w:rsidRDefault="00171833" w:rsidP="003240FA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14:paraId="721BFE92" w14:textId="7BD1F2F4" w:rsidR="00171833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10.1. Проект постановления подготовлен во исполнение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– содействие развитию малого и среднего предпринимательства. </w:t>
      </w:r>
    </w:p>
    <w:p w14:paraId="0C886E49" w14:textId="1D547F1D" w:rsidR="003240FA" w:rsidRPr="00002A41" w:rsidRDefault="003240FA" w:rsidP="003240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10.2. Проект постановления разработан в рамках реализации Программы </w:t>
      </w:r>
      <w:r w:rsidR="00743CFF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в соответствии с требованиями законодательства Российской Федерации;</w:t>
      </w:r>
    </w:p>
    <w:p w14:paraId="68FB8BC2" w14:textId="77777777" w:rsidR="003240FA" w:rsidRPr="00002A41" w:rsidRDefault="003240FA" w:rsidP="003240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10.3. Проект постановления разработан в соответствие с постановлением Правительства РФ от 18.09.2020 № 1492;</w:t>
      </w:r>
    </w:p>
    <w:p w14:paraId="4ECA81D3" w14:textId="042B14D8" w:rsidR="00896007" w:rsidRDefault="00993494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 Предлагаем </w:t>
      </w:r>
      <w:r w:rsidR="00896007">
        <w:rPr>
          <w:rFonts w:ascii="Times New Roman" w:hAnsi="Times New Roman" w:cs="Times New Roman"/>
          <w:sz w:val="26"/>
          <w:szCs w:val="26"/>
        </w:rPr>
        <w:t xml:space="preserve">учесть </w:t>
      </w:r>
      <w:r w:rsidR="00896007" w:rsidRPr="00896007">
        <w:rPr>
          <w:rFonts w:ascii="Times New Roman" w:hAnsi="Times New Roman" w:cs="Times New Roman"/>
          <w:sz w:val="26"/>
          <w:szCs w:val="26"/>
        </w:rPr>
        <w:t>пре</w:t>
      </w:r>
      <w:r w:rsidR="00896007">
        <w:rPr>
          <w:rFonts w:ascii="Times New Roman" w:hAnsi="Times New Roman" w:cs="Times New Roman"/>
          <w:sz w:val="26"/>
          <w:szCs w:val="26"/>
        </w:rPr>
        <w:t>дложения</w:t>
      </w:r>
      <w:r w:rsidR="00896007" w:rsidRPr="00896007">
        <w:rPr>
          <w:rFonts w:ascii="Times New Roman" w:hAnsi="Times New Roman" w:cs="Times New Roman"/>
          <w:sz w:val="26"/>
          <w:szCs w:val="26"/>
        </w:rPr>
        <w:t xml:space="preserve"> индивидуальног</w:t>
      </w:r>
      <w:r w:rsidR="00896007">
        <w:rPr>
          <w:rFonts w:ascii="Times New Roman" w:hAnsi="Times New Roman" w:cs="Times New Roman"/>
          <w:sz w:val="26"/>
          <w:szCs w:val="26"/>
        </w:rPr>
        <w:t>о предпринимателя Кокориной О.П:</w:t>
      </w:r>
    </w:p>
    <w:p w14:paraId="03CB4D55" w14:textId="25885094" w:rsidR="00896007" w:rsidRDefault="00896007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Пункт 14 проекта постановления дополнить абзацем "</w:t>
      </w:r>
      <w:r w:rsidRPr="00896007">
        <w:rPr>
          <w:rFonts w:ascii="Times New Roman" w:hAnsi="Times New Roman" w:cs="Times New Roman"/>
          <w:sz w:val="26"/>
          <w:szCs w:val="26"/>
        </w:rPr>
        <w:t xml:space="preserve">В случае наличия задолженности по уплате налогов, сборов, страховых взносов, пеней, штрафов, процентов участник конкурсного отбора вправе дополнительно к документам, предусмотренным пунктом 40 настоящего Порядка, представить организатору конкурсного отбора </w:t>
      </w:r>
      <w:r w:rsidR="00743CFF">
        <w:rPr>
          <w:rFonts w:ascii="Times New Roman" w:hAnsi="Times New Roman" w:cs="Times New Roman"/>
          <w:sz w:val="26"/>
          <w:szCs w:val="26"/>
        </w:rPr>
        <w:br/>
      </w:r>
      <w:r w:rsidRPr="00896007">
        <w:rPr>
          <w:rFonts w:ascii="Times New Roman" w:hAnsi="Times New Roman" w:cs="Times New Roman"/>
          <w:sz w:val="26"/>
          <w:szCs w:val="26"/>
        </w:rPr>
        <w:t>до окончания срока подачи заявок на участие в конкурсном отборе копии документов, подтверждающих уплату задолженности."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751CFA4" w14:textId="2B18B760" w:rsidR="00896007" w:rsidRDefault="00896007" w:rsidP="0089600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2. В </w:t>
      </w:r>
      <w:r w:rsidRPr="00A152C5">
        <w:rPr>
          <w:sz w:val="26"/>
          <w:szCs w:val="26"/>
        </w:rPr>
        <w:t>приложении 2 к Порядку организации и проведения конкурса "Лучший предприниматель года" в таблице "Показатели деятельности субъекта малого и среднего предпринимательства</w:t>
      </w:r>
      <w:r w:rsidRPr="000B0F54">
        <w:rPr>
          <w:sz w:val="26"/>
          <w:szCs w:val="26"/>
        </w:rPr>
        <w:t>" графу предыдущий и отчетный год заменить на 2021 год и 2022 год соответственно</w:t>
      </w:r>
      <w:r>
        <w:rPr>
          <w:sz w:val="26"/>
          <w:szCs w:val="26"/>
        </w:rPr>
        <w:t>. В п</w:t>
      </w:r>
      <w:r w:rsidRPr="00896007">
        <w:rPr>
          <w:rFonts w:eastAsiaTheme="minorHAnsi"/>
          <w:bCs/>
          <w:sz w:val="26"/>
          <w:szCs w:val="26"/>
          <w:lang w:eastAsia="en-US"/>
        </w:rPr>
        <w:t>римечани</w:t>
      </w:r>
      <w:r w:rsidR="00D7398A">
        <w:rPr>
          <w:rFonts w:eastAsiaTheme="minorHAnsi"/>
          <w:bCs/>
          <w:sz w:val="26"/>
          <w:szCs w:val="26"/>
          <w:lang w:eastAsia="en-US"/>
        </w:rPr>
        <w:t>и</w:t>
      </w:r>
      <w:bookmarkStart w:id="0" w:name="_GoBack"/>
      <w:bookmarkEnd w:id="0"/>
      <w:r>
        <w:rPr>
          <w:rFonts w:eastAsiaTheme="minorHAnsi"/>
          <w:bCs/>
          <w:sz w:val="26"/>
          <w:szCs w:val="26"/>
          <w:lang w:eastAsia="en-US"/>
        </w:rPr>
        <w:t xml:space="preserve"> указать</w:t>
      </w:r>
      <w:r w:rsidRPr="00896007">
        <w:rPr>
          <w:rFonts w:eastAsiaTheme="minorHAnsi"/>
          <w:bCs/>
          <w:sz w:val="26"/>
          <w:szCs w:val="26"/>
          <w:lang w:eastAsia="en-US"/>
        </w:rPr>
        <w:t>:</w:t>
      </w:r>
      <w:r w:rsidR="00F0399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43CFF">
        <w:rPr>
          <w:rFonts w:eastAsiaTheme="minorHAnsi"/>
          <w:bCs/>
          <w:sz w:val="26"/>
          <w:szCs w:val="26"/>
          <w:lang w:eastAsia="en-US"/>
        </w:rPr>
        <w:t>"</w:t>
      </w:r>
      <w:r w:rsidR="00743CFF" w:rsidRPr="00743CFF">
        <w:rPr>
          <w:rFonts w:eastAsiaTheme="minorHAnsi"/>
          <w:bCs/>
          <w:sz w:val="26"/>
          <w:szCs w:val="26"/>
          <w:lang w:eastAsia="en-US"/>
        </w:rPr>
        <w:t xml:space="preserve">&lt;13&gt; </w:t>
      </w:r>
      <w:r w:rsidRPr="00896007">
        <w:rPr>
          <w:rFonts w:eastAsiaTheme="minorHAnsi"/>
          <w:bCs/>
          <w:sz w:val="26"/>
          <w:szCs w:val="26"/>
          <w:lang w:eastAsia="en-US"/>
        </w:rPr>
        <w:t>Показатели деятельности предоставляются по пункту 1.</w:t>
      </w:r>
      <w:r w:rsidR="00F03993">
        <w:rPr>
          <w:rFonts w:eastAsiaTheme="minorHAnsi"/>
          <w:bCs/>
          <w:sz w:val="26"/>
          <w:szCs w:val="26"/>
          <w:lang w:eastAsia="en-US"/>
        </w:rPr>
        <w:t>";</w:t>
      </w:r>
    </w:p>
    <w:p w14:paraId="68978477" w14:textId="71C56C18" w:rsidR="00896007" w:rsidRDefault="00F03993" w:rsidP="00F039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В</w:t>
      </w:r>
      <w:r w:rsidRPr="000B0F54">
        <w:rPr>
          <w:sz w:val="26"/>
          <w:szCs w:val="26"/>
        </w:rPr>
        <w:t xml:space="preserve"> приложении 3 к Порядку организации и проведения конкурса "Лучший предприниматель года" </w:t>
      </w:r>
      <w:r w:rsidRPr="00A152C5">
        <w:rPr>
          <w:sz w:val="26"/>
          <w:szCs w:val="26"/>
        </w:rPr>
        <w:t>в таблице "Показатели деятельности субъекта малого и среднего предпринимательства</w:t>
      </w:r>
      <w:r w:rsidRPr="000B0F54">
        <w:rPr>
          <w:sz w:val="26"/>
          <w:szCs w:val="26"/>
        </w:rPr>
        <w:t>" графу предыдущий год исключить, от</w:t>
      </w:r>
      <w:r>
        <w:rPr>
          <w:sz w:val="26"/>
          <w:szCs w:val="26"/>
        </w:rPr>
        <w:t>четный год заменить на 2022 год.</w:t>
      </w:r>
    </w:p>
    <w:p w14:paraId="7952F781" w14:textId="62C6C819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>По итогам оценки регулирующего воздействия можно сделать вывод, что проект акта не содержит положений, вводящих избыточные обязанности, запреты</w:t>
      </w:r>
      <w:r w:rsidR="00743CFF">
        <w:rPr>
          <w:rFonts w:ascii="Times New Roman" w:hAnsi="Times New Roman" w:cs="Times New Roman"/>
          <w:sz w:val="26"/>
          <w:szCs w:val="26"/>
        </w:rPr>
        <w:t xml:space="preserve"> </w:t>
      </w:r>
      <w:r w:rsidRPr="00F819DD">
        <w:rPr>
          <w:rFonts w:ascii="Times New Roman" w:hAnsi="Times New Roman" w:cs="Times New Roman"/>
          <w:sz w:val="26"/>
          <w:szCs w:val="26"/>
        </w:rPr>
        <w:t xml:space="preserve">и ограничения для субъектов малого и среднего предпринимательства или способствующих </w:t>
      </w:r>
      <w:r w:rsidR="00743CFF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>их введению, а также положений, способствующих возникновению необоснованных расходов субъектов малого и среднего предпринимательства и из бюджета муниципального образования "Городской округ "Город Нарьян-Мар".</w:t>
      </w:r>
    </w:p>
    <w:p w14:paraId="7EEDFA55" w14:textId="71E7A1D2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>Проект постановления возможен к принятию.</w:t>
      </w:r>
    </w:p>
    <w:p w14:paraId="0AA9936E" w14:textId="77777777"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689A2E0" w14:textId="77777777"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3A42E5" w14:textId="77777777" w:rsidR="00E13C1A" w:rsidRPr="006434C1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5954"/>
        <w:gridCol w:w="4111"/>
      </w:tblGrid>
      <w:tr w:rsidR="00171833" w:rsidRPr="006434C1" w14:paraId="447AD763" w14:textId="77777777" w:rsidTr="00743CFF">
        <w:tc>
          <w:tcPr>
            <w:tcW w:w="5954" w:type="dxa"/>
          </w:tcPr>
          <w:p w14:paraId="1B2504AA" w14:textId="62F48F02" w:rsidR="00171833" w:rsidRPr="006434C1" w:rsidRDefault="00F03993" w:rsidP="00743CFF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171833" w:rsidRPr="006434C1">
              <w:rPr>
                <w:sz w:val="26"/>
                <w:szCs w:val="26"/>
              </w:rPr>
              <w:t xml:space="preserve">отдела инвестиционной политики </w:t>
            </w:r>
            <w:r w:rsidR="00743CFF">
              <w:rPr>
                <w:sz w:val="26"/>
                <w:szCs w:val="26"/>
              </w:rPr>
              <w:br/>
            </w:r>
            <w:r w:rsidR="00171833" w:rsidRPr="006434C1">
              <w:rPr>
                <w:sz w:val="26"/>
                <w:szCs w:val="26"/>
              </w:rPr>
              <w:t>и предпринимательства управления</w:t>
            </w:r>
            <w:r w:rsidR="00743CFF">
              <w:rPr>
                <w:sz w:val="26"/>
                <w:szCs w:val="26"/>
              </w:rPr>
              <w:t xml:space="preserve"> </w:t>
            </w:r>
            <w:r w:rsidR="00171833" w:rsidRPr="006434C1">
              <w:rPr>
                <w:sz w:val="26"/>
                <w:szCs w:val="26"/>
              </w:rPr>
              <w:t>экономического и инвестици</w:t>
            </w:r>
            <w:r w:rsidR="003E250C">
              <w:rPr>
                <w:sz w:val="26"/>
                <w:szCs w:val="26"/>
              </w:rPr>
              <w:t>онного развития Администрации муниципального образования</w:t>
            </w:r>
            <w:r w:rsidR="00171833" w:rsidRPr="006434C1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111" w:type="dxa"/>
            <w:vAlign w:val="bottom"/>
          </w:tcPr>
          <w:p w14:paraId="7630AD72" w14:textId="47846AA2" w:rsidR="00171833" w:rsidRPr="006434C1" w:rsidRDefault="00F03993" w:rsidP="00870FC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Оленицкая</w:t>
            </w:r>
          </w:p>
        </w:tc>
      </w:tr>
    </w:tbl>
    <w:p w14:paraId="37A5DD3D" w14:textId="77777777" w:rsidR="00171833" w:rsidRPr="003C2BFF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171833" w:rsidRPr="003C2BFF" w:rsidSect="00743CFF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E5B8" w14:textId="77777777" w:rsidR="002C4EE4" w:rsidRDefault="002C4EE4">
      <w:r>
        <w:separator/>
      </w:r>
    </w:p>
  </w:endnote>
  <w:endnote w:type="continuationSeparator" w:id="0">
    <w:p w14:paraId="64F4B0B2" w14:textId="77777777"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C2E8" w14:textId="77777777" w:rsidR="002C4EE4" w:rsidRDefault="002C4EE4">
      <w:r>
        <w:separator/>
      </w:r>
    </w:p>
  </w:footnote>
  <w:footnote w:type="continuationSeparator" w:id="0">
    <w:p w14:paraId="37303313" w14:textId="77777777"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1B6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285E63" w14:textId="77777777"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7C5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98A">
      <w:rPr>
        <w:rStyle w:val="a5"/>
        <w:noProof/>
      </w:rPr>
      <w:t>3</w:t>
    </w:r>
    <w:r>
      <w:rPr>
        <w:rStyle w:val="a5"/>
      </w:rPr>
      <w:fldChar w:fldCharType="end"/>
    </w:r>
  </w:p>
  <w:p w14:paraId="3E5482AE" w14:textId="77777777" w:rsidR="002C4EE4" w:rsidRDefault="002C4EE4" w:rsidP="003E2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828A" w14:textId="77777777" w:rsidR="00F63F16" w:rsidRDefault="00F63F16">
    <w:pPr>
      <w:pStyle w:val="1"/>
      <w:ind w:left="4680" w:firstLine="720"/>
      <w:rPr>
        <w:color w:val="333333"/>
      </w:rPr>
    </w:pPr>
  </w:p>
  <w:p w14:paraId="4FD06C53" w14:textId="77777777" w:rsidR="003E250C" w:rsidRPr="003E250C" w:rsidRDefault="003E250C" w:rsidP="003E250C"/>
  <w:p w14:paraId="249B9744" w14:textId="77777777" w:rsidR="002C4EE4" w:rsidRDefault="002C4EE4" w:rsidP="00F819DD">
    <w:pPr>
      <w:pStyle w:val="1"/>
      <w:ind w:left="3828" w:hanging="2268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 wp14:anchorId="0AC17172" wp14:editId="3A29CAE0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06C8D9" w14:textId="77777777"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8D082" wp14:editId="1A4402F7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27B66" w14:textId="77777777"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8D0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14:paraId="3E327B66" w14:textId="77777777"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53E8B4" w14:textId="77777777" w:rsidR="002C4EE4" w:rsidRDefault="002C4EE4">
    <w:pPr>
      <w:pStyle w:val="1"/>
      <w:jc w:val="center"/>
      <w:rPr>
        <w:sz w:val="24"/>
        <w:szCs w:val="24"/>
      </w:rPr>
    </w:pPr>
  </w:p>
  <w:p w14:paraId="7112F9E3" w14:textId="77777777" w:rsidR="00F63F16" w:rsidRPr="00F63F16" w:rsidRDefault="00F63F16" w:rsidP="00F63F16"/>
  <w:p w14:paraId="00095F4C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14:paraId="02999465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14:paraId="58DE997E" w14:textId="3AC5A5BC"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</w:t>
    </w:r>
  </w:p>
  <w:p w14:paraId="6EB3641C" w14:textId="77777777"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14:paraId="73147F07" w14:textId="77777777"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2F01"/>
    <w:rsid w:val="00014DD3"/>
    <w:rsid w:val="00014FD8"/>
    <w:rsid w:val="000151A9"/>
    <w:rsid w:val="00015A71"/>
    <w:rsid w:val="00015DAE"/>
    <w:rsid w:val="00015DE2"/>
    <w:rsid w:val="000221B7"/>
    <w:rsid w:val="00025B55"/>
    <w:rsid w:val="00025F48"/>
    <w:rsid w:val="000446F2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3ECD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2BB9"/>
    <w:rsid w:val="00174ABC"/>
    <w:rsid w:val="00180DC6"/>
    <w:rsid w:val="00181C39"/>
    <w:rsid w:val="00183324"/>
    <w:rsid w:val="001864F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3249"/>
    <w:rsid w:val="001E7DD5"/>
    <w:rsid w:val="001F4531"/>
    <w:rsid w:val="001F4D1A"/>
    <w:rsid w:val="001F528B"/>
    <w:rsid w:val="001F60E7"/>
    <w:rsid w:val="001F6F7F"/>
    <w:rsid w:val="002050B0"/>
    <w:rsid w:val="002076D8"/>
    <w:rsid w:val="002123BB"/>
    <w:rsid w:val="002133C4"/>
    <w:rsid w:val="002137E9"/>
    <w:rsid w:val="00217710"/>
    <w:rsid w:val="00217DC0"/>
    <w:rsid w:val="00220F9B"/>
    <w:rsid w:val="00221F0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3ABA"/>
    <w:rsid w:val="0031454C"/>
    <w:rsid w:val="00317BC3"/>
    <w:rsid w:val="00321973"/>
    <w:rsid w:val="003240FA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250C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50B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1628"/>
    <w:rsid w:val="005D25BD"/>
    <w:rsid w:val="005D2A7D"/>
    <w:rsid w:val="005D473F"/>
    <w:rsid w:val="005D5EBB"/>
    <w:rsid w:val="005E2860"/>
    <w:rsid w:val="005E5924"/>
    <w:rsid w:val="005F0D06"/>
    <w:rsid w:val="00603B4F"/>
    <w:rsid w:val="00610CF4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19D"/>
    <w:rsid w:val="00687C57"/>
    <w:rsid w:val="00693A56"/>
    <w:rsid w:val="006A2AAF"/>
    <w:rsid w:val="006B23DE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054E"/>
    <w:rsid w:val="00743CFF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3046"/>
    <w:rsid w:val="007F499F"/>
    <w:rsid w:val="007F5A29"/>
    <w:rsid w:val="007F7569"/>
    <w:rsid w:val="008110A4"/>
    <w:rsid w:val="008127C0"/>
    <w:rsid w:val="008129FC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66BE5"/>
    <w:rsid w:val="008730C7"/>
    <w:rsid w:val="00874D60"/>
    <w:rsid w:val="00875E2B"/>
    <w:rsid w:val="0087738C"/>
    <w:rsid w:val="00896007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0761"/>
    <w:rsid w:val="008E7FF0"/>
    <w:rsid w:val="008F1BA7"/>
    <w:rsid w:val="008F6293"/>
    <w:rsid w:val="008F7901"/>
    <w:rsid w:val="00903544"/>
    <w:rsid w:val="009078B0"/>
    <w:rsid w:val="009121D1"/>
    <w:rsid w:val="009135C2"/>
    <w:rsid w:val="00930D39"/>
    <w:rsid w:val="00941530"/>
    <w:rsid w:val="00946EE3"/>
    <w:rsid w:val="009509DA"/>
    <w:rsid w:val="009629CB"/>
    <w:rsid w:val="00966314"/>
    <w:rsid w:val="00967D51"/>
    <w:rsid w:val="00993494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05A0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38B0"/>
    <w:rsid w:val="00A8548F"/>
    <w:rsid w:val="00A90EEE"/>
    <w:rsid w:val="00A90F4F"/>
    <w:rsid w:val="00A936DA"/>
    <w:rsid w:val="00A93BE8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85E9C"/>
    <w:rsid w:val="00B904C9"/>
    <w:rsid w:val="00B93F91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D4203"/>
    <w:rsid w:val="00BE1E79"/>
    <w:rsid w:val="00BE7B02"/>
    <w:rsid w:val="00BF01B6"/>
    <w:rsid w:val="00BF2AF4"/>
    <w:rsid w:val="00BF38C7"/>
    <w:rsid w:val="00BF5F36"/>
    <w:rsid w:val="00BF79F2"/>
    <w:rsid w:val="00BF7B22"/>
    <w:rsid w:val="00C04887"/>
    <w:rsid w:val="00C0742B"/>
    <w:rsid w:val="00C13864"/>
    <w:rsid w:val="00C141F5"/>
    <w:rsid w:val="00C15474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71D7B"/>
    <w:rsid w:val="00C721DE"/>
    <w:rsid w:val="00C7540E"/>
    <w:rsid w:val="00C830E3"/>
    <w:rsid w:val="00C93172"/>
    <w:rsid w:val="00CA2D02"/>
    <w:rsid w:val="00CA726E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5382"/>
    <w:rsid w:val="00D672D2"/>
    <w:rsid w:val="00D67945"/>
    <w:rsid w:val="00D72668"/>
    <w:rsid w:val="00D7398A"/>
    <w:rsid w:val="00D764D4"/>
    <w:rsid w:val="00D76BC2"/>
    <w:rsid w:val="00D8079C"/>
    <w:rsid w:val="00D8233D"/>
    <w:rsid w:val="00D91FC2"/>
    <w:rsid w:val="00D93DDE"/>
    <w:rsid w:val="00D96868"/>
    <w:rsid w:val="00DA7A90"/>
    <w:rsid w:val="00DB1B90"/>
    <w:rsid w:val="00DC0003"/>
    <w:rsid w:val="00DC24D5"/>
    <w:rsid w:val="00DC58FC"/>
    <w:rsid w:val="00DC6F3A"/>
    <w:rsid w:val="00DD0375"/>
    <w:rsid w:val="00DD38C2"/>
    <w:rsid w:val="00DD5A0C"/>
    <w:rsid w:val="00DD6B53"/>
    <w:rsid w:val="00DE146E"/>
    <w:rsid w:val="00DF06B9"/>
    <w:rsid w:val="00DF1734"/>
    <w:rsid w:val="00DF776F"/>
    <w:rsid w:val="00E01DE2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594C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3530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3993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0593"/>
    <w:rsid w:val="00F576B6"/>
    <w:rsid w:val="00F61303"/>
    <w:rsid w:val="00F61D11"/>
    <w:rsid w:val="00F63F16"/>
    <w:rsid w:val="00F64BCF"/>
    <w:rsid w:val="00F7237B"/>
    <w:rsid w:val="00F7371E"/>
    <w:rsid w:val="00F76559"/>
    <w:rsid w:val="00F7773E"/>
    <w:rsid w:val="00F80324"/>
    <w:rsid w:val="00F819DD"/>
    <w:rsid w:val="00F91745"/>
    <w:rsid w:val="00F93CF6"/>
    <w:rsid w:val="00FA21E4"/>
    <w:rsid w:val="00FA3838"/>
    <w:rsid w:val="00FA459A"/>
    <w:rsid w:val="00FA4A7D"/>
    <w:rsid w:val="00FC1CB2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71A17826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  <w:style w:type="character" w:styleId="af0">
    <w:name w:val="annotation reference"/>
    <w:basedOn w:val="a0"/>
    <w:semiHidden/>
    <w:unhideWhenUsed/>
    <w:rsid w:val="009135C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135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135C2"/>
  </w:style>
  <w:style w:type="paragraph" w:styleId="af3">
    <w:name w:val="annotation subject"/>
    <w:basedOn w:val="af1"/>
    <w:next w:val="af1"/>
    <w:link w:val="af4"/>
    <w:semiHidden/>
    <w:unhideWhenUsed/>
    <w:rsid w:val="009135C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13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D07286-81C0-43D2-9045-DBB1D1D3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1369</Words>
  <Characters>10927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12272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29</cp:revision>
  <cp:lastPrinted>2020-11-30T05:54:00Z</cp:lastPrinted>
  <dcterms:created xsi:type="dcterms:W3CDTF">2021-09-24T10:17:00Z</dcterms:created>
  <dcterms:modified xsi:type="dcterms:W3CDTF">2023-04-27T08:52:00Z</dcterms:modified>
</cp:coreProperties>
</file>