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C1E26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</w:t>
            </w:r>
            <w:r w:rsidRPr="00FC1E26">
              <w:t xml:space="preserve">проведении публичных обсуждений в целях оценки регулирующего воздействия проекта 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FC1E26" w:rsidRPr="00FC1E26">
              <w:rPr>
                <w:rFonts w:eastAsiaTheme="minorHAnsi"/>
                <w:lang w:eastAsia="en-US"/>
              </w:rPr>
              <w:t xml:space="preserve">Об утверждении Порядка предоставления субсидии субъектам малого и среднего предпринимательства </w:t>
            </w:r>
            <w:r w:rsidR="003D74E3" w:rsidRPr="008955CA">
              <w:rPr>
                <w:lang w:eastAsia="en-US"/>
              </w:rPr>
              <w:t xml:space="preserve">на возмещение части </w:t>
            </w:r>
            <w:r w:rsidR="003D74E3" w:rsidRPr="007252F7">
              <w:rPr>
                <w:lang w:eastAsia="en-US"/>
              </w:rPr>
              <w:t xml:space="preserve">затрат </w:t>
            </w:r>
            <w:r w:rsidR="000B48BC" w:rsidRPr="003E663D">
              <w:rPr>
                <w:rFonts w:eastAsia="Calibri"/>
                <w:lang w:eastAsia="en-US"/>
              </w:rPr>
              <w:t>на аренду нежилых зданий и помещений</w:t>
            </w:r>
            <w:r w:rsidR="00F076AA" w:rsidRPr="00FC1E26">
              <w:t>"</w:t>
            </w:r>
            <w:r w:rsidR="00477740" w:rsidRPr="00FC1E26">
              <w:t>.</w:t>
            </w:r>
          </w:p>
          <w:p w:rsidR="00477740" w:rsidRPr="00DE13AB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D74E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обсуждений: </w:t>
            </w:r>
            <w:r w:rsidR="00DE13AB" w:rsidRPr="00FC1E26">
              <w:t>0</w:t>
            </w:r>
            <w:r w:rsidR="00FC1E26" w:rsidRPr="003D74E3">
              <w:t>1</w:t>
            </w:r>
            <w:r w:rsidR="00DE13AB">
              <w:t>.</w:t>
            </w:r>
            <w:r w:rsidR="00FC1E26" w:rsidRPr="003D74E3">
              <w:t>02</w:t>
            </w:r>
            <w:r w:rsidR="00DE13AB">
              <w:t>.</w:t>
            </w:r>
            <w:r w:rsidR="00DE13AB" w:rsidRPr="00FC1E26">
              <w:t>202</w:t>
            </w:r>
            <w:r w:rsidR="00FC1E26" w:rsidRPr="003D74E3">
              <w:t>3</w:t>
            </w:r>
            <w:r w:rsidR="00DE13AB" w:rsidRPr="00FC1E26">
              <w:t xml:space="preserve"> – </w:t>
            </w:r>
            <w:r w:rsidR="00FC1E26" w:rsidRPr="003D74E3">
              <w:t>21</w:t>
            </w:r>
            <w:r w:rsidR="00DE13AB">
              <w:t>.</w:t>
            </w:r>
            <w:r w:rsidR="00FC1E26" w:rsidRPr="003D74E3">
              <w:t>02</w:t>
            </w:r>
            <w:r w:rsidR="00DE13AB">
              <w:t>.</w:t>
            </w:r>
            <w:r w:rsidR="00DE13AB" w:rsidRPr="00FC1E26">
              <w:t>202</w:t>
            </w:r>
            <w:r w:rsidR="00FC1E26" w:rsidRPr="003D74E3">
              <w:t>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A34BA9" w:rsidRPr="00F076AA">
              <w:t>Оленицкая Виктория Сергеевна</w:t>
            </w:r>
            <w:r w:rsidRPr="00F076AA">
              <w:t xml:space="preserve"> – </w:t>
            </w:r>
            <w:r w:rsidR="00A34BA9" w:rsidRPr="00F076AA">
              <w:t>начальник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C1E26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FC1E26">
              <w:t xml:space="preserve">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FC1E26" w:rsidRPr="00FC1E26">
              <w:rPr>
                <w:rFonts w:eastAsiaTheme="minorHAnsi"/>
                <w:lang w:eastAsia="en-US"/>
              </w:rPr>
              <w:t xml:space="preserve">Об утверждении Порядка предоставления субсидии субъектам малого и среднего предпринимательства </w:t>
            </w:r>
            <w:r w:rsidR="003D74E3" w:rsidRPr="008955CA">
              <w:rPr>
                <w:lang w:eastAsia="en-US"/>
              </w:rPr>
              <w:t xml:space="preserve">на возмещение части </w:t>
            </w:r>
            <w:r w:rsidR="003D74E3" w:rsidRPr="007252F7">
              <w:rPr>
                <w:lang w:eastAsia="en-US"/>
              </w:rPr>
              <w:t xml:space="preserve">затрат </w:t>
            </w:r>
            <w:r w:rsidR="000B48BC" w:rsidRPr="003E663D">
              <w:rPr>
                <w:rFonts w:eastAsia="Calibri"/>
                <w:lang w:eastAsia="en-US"/>
              </w:rPr>
              <w:t>на аренду нежилых зданий и помещений</w:t>
            </w:r>
            <w:r w:rsidR="00F076AA" w:rsidRPr="00FC1E26">
              <w:t>"</w:t>
            </w:r>
            <w:r w:rsidR="00335967" w:rsidRPr="00FC1E26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F076AA" w:rsidRPr="00577289" w:rsidRDefault="00FC1E26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подготовлен с целью издания Порядка </w:t>
            </w:r>
            <w:r w:rsidRPr="00FC1E26">
              <w:rPr>
                <w:rFonts w:eastAsiaTheme="minorHAnsi"/>
                <w:lang w:eastAsia="en-US"/>
              </w:rPr>
              <w:t xml:space="preserve">предоставления субсидии субъектам малого и среднего предпринимательства </w:t>
            </w:r>
            <w:r w:rsidR="003D74E3" w:rsidRPr="008955CA">
              <w:rPr>
                <w:lang w:eastAsia="en-US"/>
              </w:rPr>
              <w:t xml:space="preserve">на возмещение части </w:t>
            </w:r>
            <w:r w:rsidR="003D74E3" w:rsidRPr="007252F7">
              <w:rPr>
                <w:lang w:eastAsia="en-US"/>
              </w:rPr>
              <w:t xml:space="preserve">затрат </w:t>
            </w:r>
            <w:r w:rsidR="000B48BC" w:rsidRPr="003E663D">
              <w:rPr>
                <w:rFonts w:eastAsia="Calibri"/>
                <w:lang w:eastAsia="en-US"/>
              </w:rPr>
              <w:t>на аренду нежилых зданий и помещений</w:t>
            </w:r>
            <w:bookmarkStart w:id="0" w:name="_GoBack"/>
            <w:bookmarkEnd w:id="0"/>
            <w:r w:rsidRPr="006364D5">
              <w:t>, предоставление котор</w:t>
            </w:r>
            <w:r>
              <w:t>ого</w:t>
            </w:r>
            <w:r w:rsidRPr="006364D5">
              <w:t xml:space="preserve"> осуществляется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</w:t>
            </w:r>
            <w:r w:rsidRPr="002343D2">
              <w:t xml:space="preserve"> округ "Город Нарьян-Мар", утвержденной постановлением Администрации МО "Городской округ "Город Нарьян-Мар" от 31.08.2018 № 584.</w:t>
            </w:r>
          </w:p>
          <w:p w:rsidR="006F27F3" w:rsidRPr="00F076AA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289">
              <w:t xml:space="preserve">Администрация муниципального образования "Городской округ "Город Нарьян-Мар </w:t>
            </w:r>
            <w:r w:rsidRPr="00577289">
              <w:br/>
              <w:t>в соответствии в соответствии с разделом 3 Порядка проведения оценки регулирующего воздействия проектов нормативных правовых актов</w:t>
            </w:r>
            <w:r w:rsidRPr="00F076AA">
              <w:t xml:space="preserve">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F076AA">
              <w:br/>
              <w:t>№ 1003.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B48BC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67980"/>
    <w:rsid w:val="00381D72"/>
    <w:rsid w:val="003D74E3"/>
    <w:rsid w:val="003F335C"/>
    <w:rsid w:val="00437E33"/>
    <w:rsid w:val="004511CA"/>
    <w:rsid w:val="00451F00"/>
    <w:rsid w:val="00460DC3"/>
    <w:rsid w:val="00477740"/>
    <w:rsid w:val="004B65B0"/>
    <w:rsid w:val="004E220F"/>
    <w:rsid w:val="004F5100"/>
    <w:rsid w:val="00500CE0"/>
    <w:rsid w:val="00504AC2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C5930"/>
    <w:rsid w:val="00AE34E0"/>
    <w:rsid w:val="00AF0C1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E13AB"/>
    <w:rsid w:val="00DF11FE"/>
    <w:rsid w:val="00E261C6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2853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15</cp:revision>
  <cp:lastPrinted>2021-04-27T05:26:00Z</cp:lastPrinted>
  <dcterms:created xsi:type="dcterms:W3CDTF">2021-11-30T06:22:00Z</dcterms:created>
  <dcterms:modified xsi:type="dcterms:W3CDTF">2023-01-31T10:39:00Z</dcterms:modified>
</cp:coreProperties>
</file>