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Pr="009704BE" w:rsidRDefault="00830251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noProof/>
          <w:sz w:val="20"/>
          <w:szCs w:val="20"/>
        </w:rPr>
        <w:pict>
          <v:rect id="AutoShape 3" o:spid="_x0000_s1026" style="position:absolute;left:0;text-align:left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  <w:r w:rsidR="00BE153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0" t="0" r="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5E0">
        <w:rPr>
          <w:b/>
          <w:sz w:val="26"/>
          <w:szCs w:val="26"/>
        </w:rPr>
        <w:t>Администрация муниципального образования</w:t>
      </w:r>
      <w:r w:rsidR="00A735E0">
        <w:rPr>
          <w:b/>
          <w:sz w:val="26"/>
          <w:szCs w:val="26"/>
        </w:rPr>
        <w:br/>
        <w:t>"Городской округ "Город Нарьян-Мар"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A428F" w:rsidRDefault="00A735E0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val="en-US" w:eastAsia="zh-CN"/>
        </w:rPr>
      </w:pPr>
      <w:r>
        <w:rPr>
          <w:b/>
          <w:sz w:val="32"/>
          <w:szCs w:val="20"/>
        </w:rPr>
        <w:t>ПОСТАНОВЛЕНИЕ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Default="00A735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  <w:r>
        <w:rPr>
          <w:sz w:val="20"/>
          <w:szCs w:val="20"/>
        </w:rPr>
        <w:t>__________________ № _________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tbl>
      <w:tblPr>
        <w:tblW w:w="0" w:type="auto"/>
        <w:tblLook w:val="04A0"/>
      </w:tblPr>
      <w:tblGrid>
        <w:gridCol w:w="4928"/>
      </w:tblGrid>
      <w:tr w:rsidR="006A428F">
        <w:tc>
          <w:tcPr>
            <w:tcW w:w="4928" w:type="dxa"/>
          </w:tcPr>
          <w:p w:rsidR="0038082F" w:rsidRPr="0038082F" w:rsidRDefault="00A735E0" w:rsidP="00ED2EF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внесении изменений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 в </w:t>
            </w:r>
            <w:r w:rsidR="00ED2EF7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>дминистративный регламент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по предоставлению муниципальной услуги </w:t>
            </w:r>
            <w:r w:rsidR="00AF7C17" w:rsidRPr="00AF7C17">
              <w:rPr>
                <w:rFonts w:eastAsiaTheme="minorHAnsi"/>
                <w:sz w:val="26"/>
                <w:szCs w:val="26"/>
                <w:lang w:eastAsia="en-US"/>
              </w:rPr>
              <w:t xml:space="preserve">"Перевод жилого помещения в нежилое помещение и нежилого помещения </w:t>
            </w:r>
            <w:r w:rsidR="00AF7C17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AF7C17" w:rsidRPr="00AF7C17">
              <w:rPr>
                <w:rFonts w:eastAsiaTheme="minorHAnsi"/>
                <w:sz w:val="26"/>
                <w:szCs w:val="26"/>
                <w:lang w:eastAsia="en-US"/>
              </w:rPr>
              <w:t>в жилое помещение"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>, утвержденный постановлением Администрации муниципального образования "Городской округ "Город Нарьян-Мар" от 23.10.2024 № 1379</w:t>
            </w:r>
          </w:p>
        </w:tc>
      </w:tr>
    </w:tbl>
    <w:p w:rsidR="0038082F" w:rsidRDefault="0038082F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37A8F" w:rsidRPr="00C36B83" w:rsidRDefault="001E1620" w:rsidP="000915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36B83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статьей 12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</w:t>
      </w:r>
      <w:r w:rsidR="00072F36" w:rsidRPr="00C36B83">
        <w:rPr>
          <w:rFonts w:eastAsiaTheme="minorHAnsi"/>
          <w:sz w:val="26"/>
          <w:szCs w:val="26"/>
          <w:lang w:eastAsia="en-US"/>
        </w:rPr>
        <w:t xml:space="preserve">, </w:t>
      </w:r>
      <w:r w:rsidR="002C0043">
        <w:rPr>
          <w:rFonts w:eastAsiaTheme="minorHAnsi"/>
          <w:sz w:val="26"/>
          <w:szCs w:val="26"/>
          <w:lang w:eastAsia="en-US"/>
        </w:rPr>
        <w:t>Правилами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</w:t>
      </w:r>
      <w:r w:rsidR="00385D23">
        <w:rPr>
          <w:rFonts w:eastAsiaTheme="minorHAnsi"/>
          <w:sz w:val="26"/>
          <w:szCs w:val="26"/>
          <w:lang w:eastAsia="en-US"/>
        </w:rPr>
        <w:t xml:space="preserve">, утвержденными постановлением Правительства </w:t>
      </w:r>
      <w:r w:rsidR="00ED2EF7">
        <w:rPr>
          <w:rFonts w:eastAsiaTheme="minorHAnsi"/>
          <w:sz w:val="26"/>
          <w:szCs w:val="26"/>
          <w:lang w:eastAsia="en-US"/>
        </w:rPr>
        <w:t>Российской Федерации</w:t>
      </w:r>
      <w:r w:rsidR="00385D23">
        <w:rPr>
          <w:rFonts w:eastAsiaTheme="minorHAnsi"/>
          <w:sz w:val="26"/>
          <w:szCs w:val="26"/>
          <w:lang w:eastAsia="en-US"/>
        </w:rPr>
        <w:t xml:space="preserve"> от 20.07.2021 № 1228, </w:t>
      </w:r>
      <w:r w:rsidR="00072F36" w:rsidRPr="00C36B83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037A8F" w:rsidRDefault="00037A8F" w:rsidP="00037A8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428F" w:rsidRPr="009704BE" w:rsidRDefault="00A735E0" w:rsidP="009B5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b/>
          <w:sz w:val="26"/>
          <w:szCs w:val="26"/>
        </w:rPr>
        <w:t>П О С Т А Н О В Л Я Е Т: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913EEE" w:rsidRDefault="0038082F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 w:rsidR="001E1620">
        <w:rPr>
          <w:rFonts w:eastAsiaTheme="minorHAnsi"/>
          <w:sz w:val="26"/>
          <w:szCs w:val="26"/>
          <w:lang w:eastAsia="en-US"/>
        </w:rPr>
        <w:t xml:space="preserve">Внести </w:t>
      </w:r>
      <w:r w:rsidR="00B5753E">
        <w:rPr>
          <w:rFonts w:eastAsiaTheme="minorHAnsi"/>
          <w:sz w:val="26"/>
          <w:szCs w:val="26"/>
          <w:lang w:eastAsia="en-US"/>
        </w:rPr>
        <w:t xml:space="preserve">в </w:t>
      </w:r>
      <w:r w:rsidR="00ED2EF7">
        <w:rPr>
          <w:rFonts w:eastAsiaTheme="minorHAnsi"/>
          <w:sz w:val="26"/>
          <w:szCs w:val="26"/>
          <w:lang w:eastAsia="en-US"/>
        </w:rPr>
        <w:t>А</w:t>
      </w:r>
      <w:r w:rsidR="00913EEE">
        <w:rPr>
          <w:rFonts w:eastAsiaTheme="minorHAnsi"/>
          <w:sz w:val="26"/>
          <w:szCs w:val="26"/>
          <w:lang w:eastAsia="en-US"/>
        </w:rPr>
        <w:t xml:space="preserve">дминистративный регламент по предоставлению муниципальной услуги </w:t>
      </w:r>
      <w:r w:rsidR="00BC5517">
        <w:rPr>
          <w:rFonts w:eastAsiaTheme="minorHAnsi"/>
          <w:sz w:val="26"/>
          <w:szCs w:val="26"/>
          <w:lang w:eastAsia="en-US"/>
        </w:rPr>
        <w:t>"</w:t>
      </w:r>
      <w:r w:rsidR="00172A23" w:rsidRPr="00172A23">
        <w:rPr>
          <w:rFonts w:eastAsiaTheme="minorHAnsi"/>
          <w:sz w:val="26"/>
          <w:szCs w:val="26"/>
          <w:lang w:eastAsia="en-US"/>
        </w:rPr>
        <w:t xml:space="preserve"> </w:t>
      </w:r>
      <w:r w:rsidR="00172A23" w:rsidRPr="00AF7C17">
        <w:rPr>
          <w:rFonts w:eastAsiaTheme="minorHAnsi"/>
          <w:sz w:val="26"/>
          <w:szCs w:val="26"/>
          <w:lang w:eastAsia="en-US"/>
        </w:rPr>
        <w:t xml:space="preserve">Перевод жилого помещения в нежилое помещение </w:t>
      </w:r>
      <w:r w:rsidR="00172A23">
        <w:rPr>
          <w:rFonts w:eastAsiaTheme="minorHAnsi"/>
          <w:sz w:val="26"/>
          <w:szCs w:val="26"/>
          <w:lang w:eastAsia="en-US"/>
        </w:rPr>
        <w:br/>
      </w:r>
      <w:r w:rsidR="00172A23" w:rsidRPr="00AF7C17">
        <w:rPr>
          <w:rFonts w:eastAsiaTheme="minorHAnsi"/>
          <w:sz w:val="26"/>
          <w:szCs w:val="26"/>
          <w:lang w:eastAsia="en-US"/>
        </w:rPr>
        <w:t>и нежилого помещения в жилое помещение</w:t>
      </w:r>
      <w:r w:rsidR="00BC5517">
        <w:rPr>
          <w:rFonts w:eastAsiaTheme="minorHAnsi"/>
          <w:sz w:val="26"/>
          <w:szCs w:val="26"/>
          <w:lang w:eastAsia="en-US"/>
        </w:rPr>
        <w:t>", утвержденный постановлением Администрации муниципального образования "Городской округ "Город Нарьян-Мар" от 23.10.2024 № 1379</w:t>
      </w:r>
      <w:r w:rsidR="00913EEE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ED2EF7" w:rsidRPr="002D3EB4" w:rsidRDefault="00913EEE" w:rsidP="00ED2E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1.1. </w:t>
      </w:r>
      <w:r w:rsidR="002B79F8" w:rsidRPr="002B79F8">
        <w:rPr>
          <w:rFonts w:eastAsiaTheme="minorHAnsi"/>
          <w:sz w:val="26"/>
          <w:szCs w:val="26"/>
          <w:lang w:eastAsia="en-US"/>
        </w:rPr>
        <w:t>Раздел III. Состав, последовательность и сроки выполнения административных процедур</w:t>
      </w:r>
      <w:r w:rsidR="002B79F8">
        <w:rPr>
          <w:rFonts w:eastAsiaTheme="minorHAnsi"/>
          <w:sz w:val="26"/>
          <w:szCs w:val="26"/>
          <w:lang w:eastAsia="en-US"/>
        </w:rPr>
        <w:t xml:space="preserve"> </w:t>
      </w:r>
      <w:r w:rsidR="00ED2EF7">
        <w:rPr>
          <w:rFonts w:eastAsiaTheme="minorHAnsi"/>
          <w:sz w:val="26"/>
          <w:szCs w:val="26"/>
          <w:lang w:eastAsia="en-US"/>
        </w:rPr>
        <w:t>д</w:t>
      </w:r>
      <w:r w:rsidR="00ED2EF7" w:rsidRPr="002D3EB4">
        <w:rPr>
          <w:rFonts w:eastAsiaTheme="minorHAnsi"/>
          <w:sz w:val="26"/>
          <w:szCs w:val="26"/>
          <w:lang w:eastAsia="en-US"/>
        </w:rPr>
        <w:t>ополнить пунктом 27.1 следующего содержания:</w:t>
      </w:r>
    </w:p>
    <w:p w:rsidR="00ED2EF7" w:rsidRPr="002D3EB4" w:rsidRDefault="00ED2EF7" w:rsidP="00ED2EF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D3EB4">
        <w:rPr>
          <w:rFonts w:eastAsiaTheme="minorHAnsi"/>
          <w:sz w:val="26"/>
          <w:szCs w:val="26"/>
          <w:lang w:eastAsia="en-US"/>
        </w:rPr>
        <w:t xml:space="preserve">"27.1. </w:t>
      </w:r>
      <w:r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>
        <w:rPr>
          <w:rFonts w:eastAsiaTheme="minorHAnsi"/>
          <w:sz w:val="26"/>
          <w:szCs w:val="26"/>
          <w:lang w:eastAsia="en-US"/>
        </w:rP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</w:t>
      </w:r>
      <w:r>
        <w:rPr>
          <w:rFonts w:eastAsiaTheme="minorHAnsi"/>
          <w:sz w:val="26"/>
          <w:szCs w:val="26"/>
          <w:lang w:eastAsia="en-US"/>
        </w:rPr>
        <w:br/>
        <w:t xml:space="preserve">о предоставлении муниципальной услуги указывает на возможность получения </w:t>
      </w:r>
      <w:r>
        <w:rPr>
          <w:rFonts w:eastAsiaTheme="minorHAnsi"/>
          <w:sz w:val="26"/>
          <w:szCs w:val="26"/>
          <w:lang w:eastAsia="en-US"/>
        </w:rPr>
        <w:lastRenderedPageBreak/>
        <w:t>результата предоставления муниципальной услуги в отношении несовершеннолетнего другим законным представителем.</w:t>
      </w:r>
      <w:r w:rsidRPr="002D3EB4">
        <w:rPr>
          <w:rFonts w:eastAsiaTheme="minorHAnsi"/>
          <w:sz w:val="26"/>
          <w:szCs w:val="26"/>
          <w:lang w:eastAsia="en-US"/>
        </w:rPr>
        <w:t>".</w:t>
      </w:r>
    </w:p>
    <w:p w:rsidR="00913EEE" w:rsidRPr="002D3EB4" w:rsidRDefault="00ED2EF7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 Р</w:t>
      </w:r>
      <w:r w:rsidRPr="00913EEE">
        <w:rPr>
          <w:rFonts w:eastAsiaTheme="minorHAnsi"/>
          <w:sz w:val="26"/>
          <w:szCs w:val="26"/>
          <w:lang w:eastAsia="en-US"/>
        </w:rPr>
        <w:t>азделы</w:t>
      </w:r>
      <w:r w:rsidR="00913EEE" w:rsidRPr="00913EEE">
        <w:rPr>
          <w:rFonts w:eastAsiaTheme="minorHAnsi"/>
          <w:sz w:val="26"/>
          <w:szCs w:val="26"/>
          <w:lang w:eastAsia="en-US"/>
        </w:rPr>
        <w:t xml:space="preserve"> </w:t>
      </w:r>
      <w:r w:rsidR="00913EEE" w:rsidRPr="002D3EB4">
        <w:rPr>
          <w:rFonts w:eastAsiaTheme="minorHAnsi"/>
          <w:sz w:val="26"/>
          <w:szCs w:val="26"/>
          <w:lang w:eastAsia="en-US"/>
        </w:rPr>
        <w:t xml:space="preserve">IV. Формы контроля за исполнением Административного регламента, 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"Об организации предоставления государственных </w:t>
      </w:r>
      <w:r w:rsidR="00120C3A" w:rsidRPr="002D3EB4">
        <w:rPr>
          <w:rFonts w:eastAsiaTheme="minorHAnsi"/>
          <w:sz w:val="26"/>
          <w:szCs w:val="26"/>
          <w:lang w:eastAsia="en-US"/>
        </w:rPr>
        <w:br/>
      </w:r>
      <w:r w:rsidR="00913EEE" w:rsidRPr="002D3EB4">
        <w:rPr>
          <w:rFonts w:eastAsiaTheme="minorHAnsi"/>
          <w:sz w:val="26"/>
          <w:szCs w:val="26"/>
          <w:lang w:eastAsia="en-US"/>
        </w:rPr>
        <w:t>и муниципальных услуг", а также их должностных лиц, государственных или муниципальных служащих, работников</w:t>
      </w:r>
      <w:r>
        <w:rPr>
          <w:rFonts w:eastAsiaTheme="minorHAnsi"/>
          <w:sz w:val="26"/>
          <w:szCs w:val="26"/>
          <w:lang w:eastAsia="en-US"/>
        </w:rPr>
        <w:t xml:space="preserve"> признать утратившими силу</w:t>
      </w:r>
      <w:r w:rsidR="00913EEE" w:rsidRPr="002D3EB4">
        <w:rPr>
          <w:rFonts w:eastAsiaTheme="minorHAnsi"/>
          <w:sz w:val="26"/>
          <w:szCs w:val="26"/>
          <w:lang w:eastAsia="en-US"/>
        </w:rPr>
        <w:t>.</w:t>
      </w:r>
    </w:p>
    <w:p w:rsidR="00072A9F" w:rsidRDefault="00072A9F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 w:rsidR="00ED2EF7"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ED2EF7" w:rsidRDefault="00ED2EF7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ED2EF7" w:rsidRPr="00072A9F" w:rsidRDefault="00ED2EF7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ook w:val="0000"/>
      </w:tblPr>
      <w:tblGrid>
        <w:gridCol w:w="4690"/>
        <w:gridCol w:w="4885"/>
      </w:tblGrid>
      <w:tr w:rsidR="006A428F" w:rsidRPr="00FB5861">
        <w:tc>
          <w:tcPr>
            <w:tcW w:w="4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 w:rsidP="001131D1">
            <w:pPr>
              <w:jc w:val="both"/>
              <w:rPr>
                <w:b/>
                <w:bCs/>
                <w:sz w:val="26"/>
              </w:rPr>
            </w:pPr>
          </w:p>
          <w:p w:rsidR="006A428F" w:rsidRPr="00FB5861" w:rsidRDefault="001131D1" w:rsidP="001131D1">
            <w:pPr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Глава</w:t>
            </w:r>
            <w:r w:rsidR="008F5D59">
              <w:rPr>
                <w:b/>
                <w:bCs/>
                <w:sz w:val="26"/>
              </w:rPr>
              <w:t xml:space="preserve"> горо</w:t>
            </w:r>
            <w:r w:rsidR="00A735E0" w:rsidRPr="00FB5861">
              <w:rPr>
                <w:b/>
                <w:bCs/>
                <w:sz w:val="26"/>
              </w:rPr>
              <w:t xml:space="preserve">да Нарьян-Мара </w:t>
            </w:r>
          </w:p>
        </w:tc>
        <w:tc>
          <w:tcPr>
            <w:tcW w:w="4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6A428F" w:rsidRPr="00FB5861" w:rsidRDefault="001131D1">
            <w:pPr>
              <w:ind w:right="-2"/>
              <w:jc w:val="righ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О.О. Белак</w:t>
            </w:r>
          </w:p>
        </w:tc>
      </w:tr>
    </w:tbl>
    <w:p w:rsidR="007F445C" w:rsidRDefault="007F445C" w:rsidP="00072A9F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7F445C" w:rsidRDefault="007F445C">
      <w:pPr>
        <w:spacing w:after="200" w:line="276" w:lineRule="auto"/>
        <w:rPr>
          <w:sz w:val="26"/>
          <w:szCs w:val="26"/>
        </w:rPr>
      </w:pPr>
    </w:p>
    <w:p w:rsidR="001D60A4" w:rsidRPr="007F3DEA" w:rsidRDefault="001D60A4" w:rsidP="001D60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1D60A4" w:rsidRPr="007F3DEA" w:rsidSect="00072A9F">
      <w:headerReference w:type="even" r:id="rId11"/>
      <w:headerReference w:type="default" r:id="rId12"/>
      <w:pgSz w:w="11909" w:h="16834"/>
      <w:pgMar w:top="1135" w:right="850" w:bottom="709" w:left="1700" w:header="567" w:footer="3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68F14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109" w:rsidRDefault="00DA6109">
      <w:r>
        <w:separator/>
      </w:r>
    </w:p>
  </w:endnote>
  <w:endnote w:type="continuationSeparator" w:id="0">
    <w:p w:rsidR="00DA6109" w:rsidRDefault="00DA6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109" w:rsidRDefault="00DA6109">
      <w:r>
        <w:separator/>
      </w:r>
    </w:p>
  </w:footnote>
  <w:footnote w:type="continuationSeparator" w:id="0">
    <w:p w:rsidR="00DA6109" w:rsidRDefault="00DA61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B73" w:rsidRDefault="00830251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497B73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497B73" w:rsidRDefault="00497B73">
    <w:pPr>
      <w:pStyle w:val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B73" w:rsidRDefault="00830251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497B73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2B79F8">
      <w:rPr>
        <w:rStyle w:val="afd"/>
        <w:noProof/>
      </w:rPr>
      <w:t>2</w:t>
    </w:r>
    <w:r>
      <w:rPr>
        <w:rStyle w:val="afd"/>
      </w:rPr>
      <w:fldChar w:fldCharType="end"/>
    </w:r>
  </w:p>
  <w:p w:rsidR="00497B73" w:rsidRDefault="00497B73">
    <w:pPr>
      <w:pStyle w:val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1DE"/>
    <w:multiLevelType w:val="hybridMultilevel"/>
    <w:tmpl w:val="5E7E6D30"/>
    <w:lvl w:ilvl="0" w:tplc="50A2E7B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07C0D1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EF0EAE3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CC7EA35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6BA01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792E34C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47724BF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9968C02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18D0692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>
    <w:nsid w:val="0AE23397"/>
    <w:multiLevelType w:val="multilevel"/>
    <w:tmpl w:val="4E7C73F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nsid w:val="0B8F2774"/>
    <w:multiLevelType w:val="multilevel"/>
    <w:tmpl w:val="C1DA45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ED123F6"/>
    <w:multiLevelType w:val="hybridMultilevel"/>
    <w:tmpl w:val="8DFC6484"/>
    <w:lvl w:ilvl="0" w:tplc="7674A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D24679"/>
    <w:multiLevelType w:val="hybridMultilevel"/>
    <w:tmpl w:val="9934D27E"/>
    <w:lvl w:ilvl="0" w:tplc="ED44F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EAA1C2">
      <w:start w:val="1"/>
      <w:numFmt w:val="lowerLetter"/>
      <w:lvlText w:val="%2."/>
      <w:lvlJc w:val="left"/>
      <w:pPr>
        <w:ind w:left="1789" w:hanging="360"/>
      </w:pPr>
    </w:lvl>
    <w:lvl w:ilvl="2" w:tplc="2F3A203C">
      <w:start w:val="1"/>
      <w:numFmt w:val="lowerRoman"/>
      <w:lvlText w:val="%3."/>
      <w:lvlJc w:val="right"/>
      <w:pPr>
        <w:ind w:left="2509" w:hanging="180"/>
      </w:pPr>
    </w:lvl>
    <w:lvl w:ilvl="3" w:tplc="0D32BBE0">
      <w:start w:val="1"/>
      <w:numFmt w:val="decimal"/>
      <w:lvlText w:val="%4."/>
      <w:lvlJc w:val="left"/>
      <w:pPr>
        <w:ind w:left="3229" w:hanging="360"/>
      </w:pPr>
    </w:lvl>
    <w:lvl w:ilvl="4" w:tplc="F1866360">
      <w:start w:val="1"/>
      <w:numFmt w:val="lowerLetter"/>
      <w:lvlText w:val="%5."/>
      <w:lvlJc w:val="left"/>
      <w:pPr>
        <w:ind w:left="3949" w:hanging="360"/>
      </w:pPr>
    </w:lvl>
    <w:lvl w:ilvl="5" w:tplc="B840E84E">
      <w:start w:val="1"/>
      <w:numFmt w:val="lowerRoman"/>
      <w:lvlText w:val="%6."/>
      <w:lvlJc w:val="right"/>
      <w:pPr>
        <w:ind w:left="4669" w:hanging="180"/>
      </w:pPr>
    </w:lvl>
    <w:lvl w:ilvl="6" w:tplc="96105D2E">
      <w:start w:val="1"/>
      <w:numFmt w:val="decimal"/>
      <w:lvlText w:val="%7."/>
      <w:lvlJc w:val="left"/>
      <w:pPr>
        <w:ind w:left="5389" w:hanging="360"/>
      </w:pPr>
    </w:lvl>
    <w:lvl w:ilvl="7" w:tplc="30605B20">
      <w:start w:val="1"/>
      <w:numFmt w:val="lowerLetter"/>
      <w:lvlText w:val="%8."/>
      <w:lvlJc w:val="left"/>
      <w:pPr>
        <w:ind w:left="6109" w:hanging="360"/>
      </w:pPr>
    </w:lvl>
    <w:lvl w:ilvl="8" w:tplc="4180223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4024D"/>
    <w:multiLevelType w:val="hybridMultilevel"/>
    <w:tmpl w:val="F698CC2A"/>
    <w:lvl w:ilvl="0" w:tplc="02A4BEF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0B8DF84">
      <w:start w:val="1"/>
      <w:numFmt w:val="decimal"/>
      <w:lvlText w:val="%2."/>
      <w:lvlJc w:val="left"/>
      <w:pPr>
        <w:ind w:left="1790" w:hanging="360"/>
      </w:pPr>
      <w:rPr>
        <w:rFonts w:ascii="Times New Roman" w:eastAsia="Arial Unicode MS" w:hAnsi="Times New Roman" w:cs="Times New Roman"/>
      </w:rPr>
    </w:lvl>
    <w:lvl w:ilvl="2" w:tplc="6276B102">
      <w:start w:val="1"/>
      <w:numFmt w:val="lowerRoman"/>
      <w:lvlText w:val="%3."/>
      <w:lvlJc w:val="right"/>
      <w:pPr>
        <w:ind w:left="2510" w:hanging="180"/>
      </w:pPr>
    </w:lvl>
    <w:lvl w:ilvl="3" w:tplc="151C5A26">
      <w:start w:val="1"/>
      <w:numFmt w:val="decimal"/>
      <w:lvlText w:val="%4."/>
      <w:lvlJc w:val="left"/>
      <w:pPr>
        <w:ind w:left="3230" w:hanging="360"/>
      </w:pPr>
    </w:lvl>
    <w:lvl w:ilvl="4" w:tplc="FD043594">
      <w:start w:val="1"/>
      <w:numFmt w:val="lowerLetter"/>
      <w:lvlText w:val="%5."/>
      <w:lvlJc w:val="left"/>
      <w:pPr>
        <w:ind w:left="3950" w:hanging="360"/>
      </w:pPr>
    </w:lvl>
    <w:lvl w:ilvl="5" w:tplc="00D44356">
      <w:start w:val="1"/>
      <w:numFmt w:val="lowerRoman"/>
      <w:lvlText w:val="%6."/>
      <w:lvlJc w:val="right"/>
      <w:pPr>
        <w:ind w:left="4670" w:hanging="180"/>
      </w:pPr>
    </w:lvl>
    <w:lvl w:ilvl="6" w:tplc="87286F7E">
      <w:start w:val="1"/>
      <w:numFmt w:val="decimal"/>
      <w:lvlText w:val="%7."/>
      <w:lvlJc w:val="left"/>
      <w:pPr>
        <w:ind w:left="5390" w:hanging="360"/>
      </w:pPr>
    </w:lvl>
    <w:lvl w:ilvl="7" w:tplc="D82CB108">
      <w:start w:val="1"/>
      <w:numFmt w:val="lowerLetter"/>
      <w:lvlText w:val="%8."/>
      <w:lvlJc w:val="left"/>
      <w:pPr>
        <w:ind w:left="6110" w:hanging="360"/>
      </w:pPr>
    </w:lvl>
    <w:lvl w:ilvl="8" w:tplc="352A03C8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7EC69C8"/>
    <w:multiLevelType w:val="multilevel"/>
    <w:tmpl w:val="E84A11C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>
    <w:nsid w:val="19E804DA"/>
    <w:multiLevelType w:val="hybridMultilevel"/>
    <w:tmpl w:val="8660AEA4"/>
    <w:lvl w:ilvl="0" w:tplc="4AAC1D6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13437D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376C908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FC284F2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23EF3D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9F48163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FF38D43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EE6434E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D250C14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>
    <w:nsid w:val="1B426EE4"/>
    <w:multiLevelType w:val="hybridMultilevel"/>
    <w:tmpl w:val="CA36F950"/>
    <w:lvl w:ilvl="0" w:tplc="15BC3E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A02A4A">
      <w:start w:val="1"/>
      <w:numFmt w:val="lowerLetter"/>
      <w:lvlText w:val="%2."/>
      <w:lvlJc w:val="left"/>
      <w:pPr>
        <w:ind w:left="1440" w:hanging="360"/>
      </w:pPr>
    </w:lvl>
    <w:lvl w:ilvl="2" w:tplc="BB28A4BC">
      <w:start w:val="1"/>
      <w:numFmt w:val="lowerRoman"/>
      <w:lvlText w:val="%3."/>
      <w:lvlJc w:val="right"/>
      <w:pPr>
        <w:ind w:left="2160" w:hanging="180"/>
      </w:pPr>
    </w:lvl>
    <w:lvl w:ilvl="3" w:tplc="5A98EBA2">
      <w:start w:val="1"/>
      <w:numFmt w:val="decimal"/>
      <w:lvlText w:val="%4."/>
      <w:lvlJc w:val="left"/>
      <w:pPr>
        <w:ind w:left="2880" w:hanging="360"/>
      </w:pPr>
    </w:lvl>
    <w:lvl w:ilvl="4" w:tplc="4E58EA88">
      <w:start w:val="1"/>
      <w:numFmt w:val="lowerLetter"/>
      <w:lvlText w:val="%5."/>
      <w:lvlJc w:val="left"/>
      <w:pPr>
        <w:ind w:left="3600" w:hanging="360"/>
      </w:pPr>
    </w:lvl>
    <w:lvl w:ilvl="5" w:tplc="06624710">
      <w:start w:val="1"/>
      <w:numFmt w:val="lowerRoman"/>
      <w:lvlText w:val="%6."/>
      <w:lvlJc w:val="right"/>
      <w:pPr>
        <w:ind w:left="4320" w:hanging="180"/>
      </w:pPr>
    </w:lvl>
    <w:lvl w:ilvl="6" w:tplc="95E29DC4">
      <w:start w:val="1"/>
      <w:numFmt w:val="decimal"/>
      <w:lvlText w:val="%7."/>
      <w:lvlJc w:val="left"/>
      <w:pPr>
        <w:ind w:left="5040" w:hanging="360"/>
      </w:pPr>
    </w:lvl>
    <w:lvl w:ilvl="7" w:tplc="DB086370">
      <w:start w:val="1"/>
      <w:numFmt w:val="lowerLetter"/>
      <w:lvlText w:val="%8."/>
      <w:lvlJc w:val="left"/>
      <w:pPr>
        <w:ind w:left="5760" w:hanging="360"/>
      </w:pPr>
    </w:lvl>
    <w:lvl w:ilvl="8" w:tplc="45285BF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44077"/>
    <w:multiLevelType w:val="multilevel"/>
    <w:tmpl w:val="EA323C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0">
    <w:nsid w:val="274665EF"/>
    <w:multiLevelType w:val="multilevel"/>
    <w:tmpl w:val="DB98FF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1">
    <w:nsid w:val="28587068"/>
    <w:multiLevelType w:val="hybridMultilevel"/>
    <w:tmpl w:val="0EA65054"/>
    <w:lvl w:ilvl="0" w:tplc="14008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E146C">
      <w:start w:val="1"/>
      <w:numFmt w:val="none"/>
      <w:lvlText w:val=""/>
      <w:lvlJc w:val="left"/>
      <w:pPr>
        <w:tabs>
          <w:tab w:val="num" w:pos="360"/>
        </w:tabs>
      </w:pPr>
    </w:lvl>
    <w:lvl w:ilvl="2" w:tplc="E4B4536C">
      <w:start w:val="1"/>
      <w:numFmt w:val="none"/>
      <w:lvlText w:val=""/>
      <w:lvlJc w:val="left"/>
      <w:pPr>
        <w:tabs>
          <w:tab w:val="num" w:pos="360"/>
        </w:tabs>
      </w:pPr>
    </w:lvl>
    <w:lvl w:ilvl="3" w:tplc="E0D27276">
      <w:start w:val="1"/>
      <w:numFmt w:val="none"/>
      <w:lvlText w:val=""/>
      <w:lvlJc w:val="left"/>
      <w:pPr>
        <w:tabs>
          <w:tab w:val="num" w:pos="360"/>
        </w:tabs>
      </w:pPr>
    </w:lvl>
    <w:lvl w:ilvl="4" w:tplc="AAE4A132">
      <w:start w:val="1"/>
      <w:numFmt w:val="none"/>
      <w:lvlText w:val=""/>
      <w:lvlJc w:val="left"/>
      <w:pPr>
        <w:tabs>
          <w:tab w:val="num" w:pos="360"/>
        </w:tabs>
      </w:pPr>
    </w:lvl>
    <w:lvl w:ilvl="5" w:tplc="8E34EC34">
      <w:start w:val="1"/>
      <w:numFmt w:val="none"/>
      <w:lvlText w:val=""/>
      <w:lvlJc w:val="left"/>
      <w:pPr>
        <w:tabs>
          <w:tab w:val="num" w:pos="360"/>
        </w:tabs>
      </w:pPr>
    </w:lvl>
    <w:lvl w:ilvl="6" w:tplc="3080F7C6">
      <w:start w:val="1"/>
      <w:numFmt w:val="none"/>
      <w:lvlText w:val=""/>
      <w:lvlJc w:val="left"/>
      <w:pPr>
        <w:tabs>
          <w:tab w:val="num" w:pos="360"/>
        </w:tabs>
      </w:pPr>
    </w:lvl>
    <w:lvl w:ilvl="7" w:tplc="E84C2D90">
      <w:start w:val="1"/>
      <w:numFmt w:val="none"/>
      <w:lvlText w:val=""/>
      <w:lvlJc w:val="left"/>
      <w:pPr>
        <w:tabs>
          <w:tab w:val="num" w:pos="360"/>
        </w:tabs>
      </w:pPr>
    </w:lvl>
    <w:lvl w:ilvl="8" w:tplc="604471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421B43"/>
    <w:multiLevelType w:val="multilevel"/>
    <w:tmpl w:val="9FC2474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9076DE"/>
    <w:multiLevelType w:val="multilevel"/>
    <w:tmpl w:val="73061F5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E7B2ACD"/>
    <w:multiLevelType w:val="hybridMultilevel"/>
    <w:tmpl w:val="4D4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67FBC"/>
    <w:multiLevelType w:val="hybridMultilevel"/>
    <w:tmpl w:val="45AAE46A"/>
    <w:lvl w:ilvl="0" w:tplc="4672D3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AFE48">
      <w:start w:val="1"/>
      <w:numFmt w:val="lowerLetter"/>
      <w:lvlText w:val="%2."/>
      <w:lvlJc w:val="left"/>
      <w:pPr>
        <w:ind w:left="1440" w:hanging="360"/>
      </w:pPr>
    </w:lvl>
    <w:lvl w:ilvl="2" w:tplc="CB92172E">
      <w:start w:val="1"/>
      <w:numFmt w:val="lowerRoman"/>
      <w:lvlText w:val="%3."/>
      <w:lvlJc w:val="right"/>
      <w:pPr>
        <w:ind w:left="2160" w:hanging="180"/>
      </w:pPr>
    </w:lvl>
    <w:lvl w:ilvl="3" w:tplc="9D648CDC">
      <w:start w:val="1"/>
      <w:numFmt w:val="decimal"/>
      <w:lvlText w:val="%4."/>
      <w:lvlJc w:val="left"/>
      <w:pPr>
        <w:ind w:left="2880" w:hanging="360"/>
      </w:pPr>
    </w:lvl>
    <w:lvl w:ilvl="4" w:tplc="449CAA56">
      <w:start w:val="1"/>
      <w:numFmt w:val="lowerLetter"/>
      <w:lvlText w:val="%5."/>
      <w:lvlJc w:val="left"/>
      <w:pPr>
        <w:ind w:left="3600" w:hanging="360"/>
      </w:pPr>
    </w:lvl>
    <w:lvl w:ilvl="5" w:tplc="1C7E6BF6">
      <w:start w:val="1"/>
      <w:numFmt w:val="lowerRoman"/>
      <w:lvlText w:val="%6."/>
      <w:lvlJc w:val="right"/>
      <w:pPr>
        <w:ind w:left="4320" w:hanging="180"/>
      </w:pPr>
    </w:lvl>
    <w:lvl w:ilvl="6" w:tplc="400A0BAA">
      <w:start w:val="1"/>
      <w:numFmt w:val="decimal"/>
      <w:lvlText w:val="%7."/>
      <w:lvlJc w:val="left"/>
      <w:pPr>
        <w:ind w:left="5040" w:hanging="360"/>
      </w:pPr>
    </w:lvl>
    <w:lvl w:ilvl="7" w:tplc="EF10E5CA">
      <w:start w:val="1"/>
      <w:numFmt w:val="lowerLetter"/>
      <w:lvlText w:val="%8."/>
      <w:lvlJc w:val="left"/>
      <w:pPr>
        <w:ind w:left="5760" w:hanging="360"/>
      </w:pPr>
    </w:lvl>
    <w:lvl w:ilvl="8" w:tplc="2602A7D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94B12"/>
    <w:multiLevelType w:val="hybridMultilevel"/>
    <w:tmpl w:val="47307D74"/>
    <w:lvl w:ilvl="0" w:tplc="4786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663628">
      <w:start w:val="1"/>
      <w:numFmt w:val="lowerLetter"/>
      <w:lvlText w:val="%2."/>
      <w:lvlJc w:val="left"/>
      <w:pPr>
        <w:ind w:left="1800" w:hanging="360"/>
      </w:pPr>
    </w:lvl>
    <w:lvl w:ilvl="2" w:tplc="FFA4EAAE">
      <w:start w:val="1"/>
      <w:numFmt w:val="lowerRoman"/>
      <w:lvlText w:val="%3."/>
      <w:lvlJc w:val="right"/>
      <w:pPr>
        <w:ind w:left="2520" w:hanging="180"/>
      </w:pPr>
    </w:lvl>
    <w:lvl w:ilvl="3" w:tplc="93C2F328">
      <w:start w:val="1"/>
      <w:numFmt w:val="decimal"/>
      <w:lvlText w:val="%4."/>
      <w:lvlJc w:val="left"/>
      <w:pPr>
        <w:ind w:left="3240" w:hanging="360"/>
      </w:pPr>
    </w:lvl>
    <w:lvl w:ilvl="4" w:tplc="D6CAA8EC">
      <w:start w:val="1"/>
      <w:numFmt w:val="lowerLetter"/>
      <w:lvlText w:val="%5."/>
      <w:lvlJc w:val="left"/>
      <w:pPr>
        <w:ind w:left="3960" w:hanging="360"/>
      </w:pPr>
    </w:lvl>
    <w:lvl w:ilvl="5" w:tplc="14185102">
      <w:start w:val="1"/>
      <w:numFmt w:val="lowerRoman"/>
      <w:lvlText w:val="%6."/>
      <w:lvlJc w:val="right"/>
      <w:pPr>
        <w:ind w:left="4680" w:hanging="180"/>
      </w:pPr>
    </w:lvl>
    <w:lvl w:ilvl="6" w:tplc="3A16C58A">
      <w:start w:val="1"/>
      <w:numFmt w:val="decimal"/>
      <w:lvlText w:val="%7."/>
      <w:lvlJc w:val="left"/>
      <w:pPr>
        <w:ind w:left="5400" w:hanging="360"/>
      </w:pPr>
    </w:lvl>
    <w:lvl w:ilvl="7" w:tplc="F4F61A72">
      <w:start w:val="1"/>
      <w:numFmt w:val="lowerLetter"/>
      <w:lvlText w:val="%8."/>
      <w:lvlJc w:val="left"/>
      <w:pPr>
        <w:ind w:left="6120" w:hanging="360"/>
      </w:pPr>
    </w:lvl>
    <w:lvl w:ilvl="8" w:tplc="EAB0EB7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026847"/>
    <w:multiLevelType w:val="multilevel"/>
    <w:tmpl w:val="0528338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8">
    <w:nsid w:val="64706C80"/>
    <w:multiLevelType w:val="hybridMultilevel"/>
    <w:tmpl w:val="18E6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B4BDB"/>
    <w:multiLevelType w:val="hybridMultilevel"/>
    <w:tmpl w:val="99002B96"/>
    <w:lvl w:ilvl="0" w:tplc="9774E2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E127C">
      <w:start w:val="1"/>
      <w:numFmt w:val="lowerLetter"/>
      <w:lvlText w:val="%2."/>
      <w:lvlJc w:val="left"/>
      <w:pPr>
        <w:ind w:left="1440" w:hanging="360"/>
      </w:pPr>
    </w:lvl>
    <w:lvl w:ilvl="2" w:tplc="A636183A">
      <w:start w:val="1"/>
      <w:numFmt w:val="lowerRoman"/>
      <w:lvlText w:val="%3."/>
      <w:lvlJc w:val="right"/>
      <w:pPr>
        <w:ind w:left="2160" w:hanging="180"/>
      </w:pPr>
    </w:lvl>
    <w:lvl w:ilvl="3" w:tplc="C6426B84">
      <w:start w:val="1"/>
      <w:numFmt w:val="decimal"/>
      <w:lvlText w:val="%4."/>
      <w:lvlJc w:val="left"/>
      <w:pPr>
        <w:ind w:left="2880" w:hanging="360"/>
      </w:pPr>
    </w:lvl>
    <w:lvl w:ilvl="4" w:tplc="0ACEE622">
      <w:start w:val="1"/>
      <w:numFmt w:val="lowerLetter"/>
      <w:lvlText w:val="%5."/>
      <w:lvlJc w:val="left"/>
      <w:pPr>
        <w:ind w:left="3600" w:hanging="360"/>
      </w:pPr>
    </w:lvl>
    <w:lvl w:ilvl="5" w:tplc="3C284B38">
      <w:start w:val="1"/>
      <w:numFmt w:val="lowerRoman"/>
      <w:lvlText w:val="%6."/>
      <w:lvlJc w:val="right"/>
      <w:pPr>
        <w:ind w:left="4320" w:hanging="180"/>
      </w:pPr>
    </w:lvl>
    <w:lvl w:ilvl="6" w:tplc="F59E7664">
      <w:start w:val="1"/>
      <w:numFmt w:val="decimal"/>
      <w:lvlText w:val="%7."/>
      <w:lvlJc w:val="left"/>
      <w:pPr>
        <w:ind w:left="5040" w:hanging="360"/>
      </w:pPr>
    </w:lvl>
    <w:lvl w:ilvl="7" w:tplc="5E70414E">
      <w:start w:val="1"/>
      <w:numFmt w:val="lowerLetter"/>
      <w:lvlText w:val="%8."/>
      <w:lvlJc w:val="left"/>
      <w:pPr>
        <w:ind w:left="5760" w:hanging="360"/>
      </w:pPr>
    </w:lvl>
    <w:lvl w:ilvl="8" w:tplc="DC461AC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B5B38"/>
    <w:multiLevelType w:val="multilevel"/>
    <w:tmpl w:val="D6A061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1">
    <w:nsid w:val="6FE57AE4"/>
    <w:multiLevelType w:val="hybridMultilevel"/>
    <w:tmpl w:val="9F366982"/>
    <w:lvl w:ilvl="0" w:tplc="2826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66CF7C">
      <w:start w:val="1"/>
      <w:numFmt w:val="lowerLetter"/>
      <w:lvlText w:val="%2."/>
      <w:lvlJc w:val="left"/>
      <w:pPr>
        <w:ind w:left="1789" w:hanging="360"/>
      </w:pPr>
    </w:lvl>
    <w:lvl w:ilvl="2" w:tplc="47E221AA">
      <w:start w:val="1"/>
      <w:numFmt w:val="lowerRoman"/>
      <w:lvlText w:val="%3."/>
      <w:lvlJc w:val="right"/>
      <w:pPr>
        <w:ind w:left="2509" w:hanging="180"/>
      </w:pPr>
    </w:lvl>
    <w:lvl w:ilvl="3" w:tplc="C3CAB694">
      <w:start w:val="1"/>
      <w:numFmt w:val="decimal"/>
      <w:lvlText w:val="%4."/>
      <w:lvlJc w:val="left"/>
      <w:pPr>
        <w:ind w:left="3229" w:hanging="360"/>
      </w:pPr>
    </w:lvl>
    <w:lvl w:ilvl="4" w:tplc="F052307A">
      <w:start w:val="1"/>
      <w:numFmt w:val="lowerLetter"/>
      <w:lvlText w:val="%5."/>
      <w:lvlJc w:val="left"/>
      <w:pPr>
        <w:ind w:left="3949" w:hanging="360"/>
      </w:pPr>
    </w:lvl>
    <w:lvl w:ilvl="5" w:tplc="FF8EAC5C">
      <w:start w:val="1"/>
      <w:numFmt w:val="lowerRoman"/>
      <w:lvlText w:val="%6."/>
      <w:lvlJc w:val="right"/>
      <w:pPr>
        <w:ind w:left="4669" w:hanging="180"/>
      </w:pPr>
    </w:lvl>
    <w:lvl w:ilvl="6" w:tplc="F7448A20">
      <w:start w:val="1"/>
      <w:numFmt w:val="decimal"/>
      <w:lvlText w:val="%7."/>
      <w:lvlJc w:val="left"/>
      <w:pPr>
        <w:ind w:left="5389" w:hanging="360"/>
      </w:pPr>
    </w:lvl>
    <w:lvl w:ilvl="7" w:tplc="81CCEAC4">
      <w:start w:val="1"/>
      <w:numFmt w:val="lowerLetter"/>
      <w:lvlText w:val="%8."/>
      <w:lvlJc w:val="left"/>
      <w:pPr>
        <w:ind w:left="6109" w:hanging="360"/>
      </w:pPr>
    </w:lvl>
    <w:lvl w:ilvl="8" w:tplc="2458C8FC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D9165E"/>
    <w:multiLevelType w:val="multilevel"/>
    <w:tmpl w:val="C020176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3">
    <w:nsid w:val="7F6B05BC"/>
    <w:multiLevelType w:val="multilevel"/>
    <w:tmpl w:val="FA4498C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7"/>
  </w:num>
  <w:num w:numId="5">
    <w:abstractNumId w:val="6"/>
  </w:num>
  <w:num w:numId="6">
    <w:abstractNumId w:val="23"/>
  </w:num>
  <w:num w:numId="7">
    <w:abstractNumId w:val="20"/>
  </w:num>
  <w:num w:numId="8">
    <w:abstractNumId w:val="7"/>
  </w:num>
  <w:num w:numId="9">
    <w:abstractNumId w:val="2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8"/>
  </w:num>
  <w:num w:numId="17">
    <w:abstractNumId w:val="19"/>
  </w:num>
  <w:num w:numId="18">
    <w:abstractNumId w:val="15"/>
  </w:num>
  <w:num w:numId="19">
    <w:abstractNumId w:val="4"/>
  </w:num>
  <w:num w:numId="20">
    <w:abstractNumId w:val="11"/>
  </w:num>
  <w:num w:numId="21">
    <w:abstractNumId w:val="14"/>
  </w:num>
  <w:num w:numId="22">
    <w:abstractNumId w:val="18"/>
  </w:num>
  <w:num w:numId="23">
    <w:abstractNumId w:val="2"/>
  </w:num>
  <w:num w:numId="2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очкина Инна Сергеевна">
    <w15:presenceInfo w15:providerId="AD" w15:userId="S-1-5-21-4030211016-866077152-379361187-160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28F"/>
    <w:rsid w:val="000211A2"/>
    <w:rsid w:val="00024827"/>
    <w:rsid w:val="00037A8F"/>
    <w:rsid w:val="0005468C"/>
    <w:rsid w:val="00065B93"/>
    <w:rsid w:val="00072A9F"/>
    <w:rsid w:val="00072F36"/>
    <w:rsid w:val="000915A9"/>
    <w:rsid w:val="000D0F51"/>
    <w:rsid w:val="000F4411"/>
    <w:rsid w:val="001131D1"/>
    <w:rsid w:val="00120C3A"/>
    <w:rsid w:val="00125C1C"/>
    <w:rsid w:val="001664D9"/>
    <w:rsid w:val="001669E8"/>
    <w:rsid w:val="00172A23"/>
    <w:rsid w:val="001855ED"/>
    <w:rsid w:val="00186E9F"/>
    <w:rsid w:val="001D60A4"/>
    <w:rsid w:val="001D686D"/>
    <w:rsid w:val="001E1620"/>
    <w:rsid w:val="001F469D"/>
    <w:rsid w:val="002339D7"/>
    <w:rsid w:val="00252F18"/>
    <w:rsid w:val="002B79F8"/>
    <w:rsid w:val="002C0043"/>
    <w:rsid w:val="002D3EB4"/>
    <w:rsid w:val="002E0B18"/>
    <w:rsid w:val="00363598"/>
    <w:rsid w:val="003748AB"/>
    <w:rsid w:val="00374FAB"/>
    <w:rsid w:val="0038082F"/>
    <w:rsid w:val="00385D23"/>
    <w:rsid w:val="003864CE"/>
    <w:rsid w:val="00387FEB"/>
    <w:rsid w:val="00396EA5"/>
    <w:rsid w:val="003A2E68"/>
    <w:rsid w:val="003A5A0B"/>
    <w:rsid w:val="003B18F9"/>
    <w:rsid w:val="003D7B6F"/>
    <w:rsid w:val="004112C9"/>
    <w:rsid w:val="0042650E"/>
    <w:rsid w:val="00437527"/>
    <w:rsid w:val="0046377F"/>
    <w:rsid w:val="00473DC8"/>
    <w:rsid w:val="00497B73"/>
    <w:rsid w:val="004D0C33"/>
    <w:rsid w:val="00507EDE"/>
    <w:rsid w:val="00522557"/>
    <w:rsid w:val="0053556B"/>
    <w:rsid w:val="00542831"/>
    <w:rsid w:val="00544F81"/>
    <w:rsid w:val="005549DB"/>
    <w:rsid w:val="005630F4"/>
    <w:rsid w:val="00567713"/>
    <w:rsid w:val="00567FCD"/>
    <w:rsid w:val="005765CE"/>
    <w:rsid w:val="005960B2"/>
    <w:rsid w:val="005A7456"/>
    <w:rsid w:val="005E0E69"/>
    <w:rsid w:val="006135D1"/>
    <w:rsid w:val="006440E7"/>
    <w:rsid w:val="0065281A"/>
    <w:rsid w:val="00655326"/>
    <w:rsid w:val="00666284"/>
    <w:rsid w:val="00684CB6"/>
    <w:rsid w:val="006907F8"/>
    <w:rsid w:val="00692D13"/>
    <w:rsid w:val="00697C02"/>
    <w:rsid w:val="006A428F"/>
    <w:rsid w:val="006A7E8A"/>
    <w:rsid w:val="006C1144"/>
    <w:rsid w:val="006C191D"/>
    <w:rsid w:val="00713A44"/>
    <w:rsid w:val="00717454"/>
    <w:rsid w:val="00762421"/>
    <w:rsid w:val="00777048"/>
    <w:rsid w:val="00795D2D"/>
    <w:rsid w:val="007A20FC"/>
    <w:rsid w:val="007B2D96"/>
    <w:rsid w:val="007E5EA8"/>
    <w:rsid w:val="007F3DEA"/>
    <w:rsid w:val="007F445C"/>
    <w:rsid w:val="00830251"/>
    <w:rsid w:val="00850DE0"/>
    <w:rsid w:val="0087091D"/>
    <w:rsid w:val="00875049"/>
    <w:rsid w:val="00880022"/>
    <w:rsid w:val="008B2037"/>
    <w:rsid w:val="008D4705"/>
    <w:rsid w:val="008F5D59"/>
    <w:rsid w:val="009104EE"/>
    <w:rsid w:val="00913EEE"/>
    <w:rsid w:val="00940E8D"/>
    <w:rsid w:val="009611D7"/>
    <w:rsid w:val="009704BE"/>
    <w:rsid w:val="00974558"/>
    <w:rsid w:val="009963C3"/>
    <w:rsid w:val="009A27AA"/>
    <w:rsid w:val="009B55D9"/>
    <w:rsid w:val="009D0FA5"/>
    <w:rsid w:val="00A0511E"/>
    <w:rsid w:val="00A119E1"/>
    <w:rsid w:val="00A4291F"/>
    <w:rsid w:val="00A519C2"/>
    <w:rsid w:val="00A55F09"/>
    <w:rsid w:val="00A61430"/>
    <w:rsid w:val="00A735E0"/>
    <w:rsid w:val="00AB63EE"/>
    <w:rsid w:val="00AD17CD"/>
    <w:rsid w:val="00AF7C17"/>
    <w:rsid w:val="00B013AC"/>
    <w:rsid w:val="00B015CB"/>
    <w:rsid w:val="00B43115"/>
    <w:rsid w:val="00B54949"/>
    <w:rsid w:val="00B5753E"/>
    <w:rsid w:val="00B60827"/>
    <w:rsid w:val="00B77F6F"/>
    <w:rsid w:val="00BA5402"/>
    <w:rsid w:val="00BA7C73"/>
    <w:rsid w:val="00BC5517"/>
    <w:rsid w:val="00BE1532"/>
    <w:rsid w:val="00BE389E"/>
    <w:rsid w:val="00C15238"/>
    <w:rsid w:val="00C25E8B"/>
    <w:rsid w:val="00C318FF"/>
    <w:rsid w:val="00C36B83"/>
    <w:rsid w:val="00C423FA"/>
    <w:rsid w:val="00C45F6C"/>
    <w:rsid w:val="00C57949"/>
    <w:rsid w:val="00C73D1E"/>
    <w:rsid w:val="00CA4114"/>
    <w:rsid w:val="00CB6AEF"/>
    <w:rsid w:val="00D336F5"/>
    <w:rsid w:val="00D5441E"/>
    <w:rsid w:val="00D62250"/>
    <w:rsid w:val="00D84EE1"/>
    <w:rsid w:val="00DA6109"/>
    <w:rsid w:val="00DC6AC0"/>
    <w:rsid w:val="00DF2664"/>
    <w:rsid w:val="00DF5DF2"/>
    <w:rsid w:val="00E45288"/>
    <w:rsid w:val="00E45C79"/>
    <w:rsid w:val="00E525D0"/>
    <w:rsid w:val="00E627D6"/>
    <w:rsid w:val="00E64AF8"/>
    <w:rsid w:val="00E7217D"/>
    <w:rsid w:val="00E755F0"/>
    <w:rsid w:val="00E77451"/>
    <w:rsid w:val="00EB1703"/>
    <w:rsid w:val="00EB2EE1"/>
    <w:rsid w:val="00ED2EB2"/>
    <w:rsid w:val="00ED2EF7"/>
    <w:rsid w:val="00F1473B"/>
    <w:rsid w:val="00F30150"/>
    <w:rsid w:val="00F35941"/>
    <w:rsid w:val="00F70EAE"/>
    <w:rsid w:val="00F7555A"/>
    <w:rsid w:val="00F85C81"/>
    <w:rsid w:val="00F91668"/>
    <w:rsid w:val="00FB5861"/>
    <w:rsid w:val="00FC3AE8"/>
    <w:rsid w:val="00FE505C"/>
    <w:rsid w:val="00FF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A428F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1"/>
    <w:qFormat/>
    <w:rsid w:val="006A42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rsid w:val="006A428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"/>
    <w:rsid w:val="006A428F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2"/>
    <w:qFormat/>
    <w:rsid w:val="006A428F"/>
    <w:pPr>
      <w:keepNext/>
      <w:ind w:firstLine="540"/>
      <w:outlineLvl w:val="1"/>
    </w:pPr>
    <w:rPr>
      <w:b/>
      <w:bCs/>
      <w:sz w:val="26"/>
    </w:rPr>
  </w:style>
  <w:style w:type="character" w:customStyle="1" w:styleId="2">
    <w:name w:val="Заголовок 2 Знак"/>
    <w:basedOn w:val="a0"/>
    <w:link w:val="21"/>
    <w:rsid w:val="006A428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Heading3Char">
    <w:name w:val="Heading 3 Char"/>
    <w:basedOn w:val="a0"/>
    <w:uiPriority w:val="9"/>
    <w:rsid w:val="006A428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3"/>
    <w:qFormat/>
    <w:rsid w:val="006A4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rsid w:val="006A42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A4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A428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A4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A428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A4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A428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A4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A4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A4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A428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A4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A4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428F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6A428F"/>
    <w:rPr>
      <w:sz w:val="48"/>
      <w:szCs w:val="48"/>
    </w:rPr>
  </w:style>
  <w:style w:type="paragraph" w:styleId="a4">
    <w:name w:val="Title"/>
    <w:basedOn w:val="a"/>
    <w:link w:val="a5"/>
    <w:qFormat/>
    <w:rsid w:val="006A428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6A4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6A4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A428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A428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A4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4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428F"/>
    <w:rPr>
      <w:i/>
    </w:rPr>
  </w:style>
  <w:style w:type="character" w:customStyle="1" w:styleId="HeaderChar">
    <w:name w:val="Header Char"/>
    <w:basedOn w:val="a0"/>
    <w:uiPriority w:val="99"/>
    <w:rsid w:val="006A428F"/>
  </w:style>
  <w:style w:type="paragraph" w:customStyle="1" w:styleId="10">
    <w:name w:val="Верхний колонтитул1"/>
    <w:basedOn w:val="a"/>
    <w:link w:val="aa"/>
    <w:rsid w:val="006A42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6A428F"/>
  </w:style>
  <w:style w:type="paragraph" w:customStyle="1" w:styleId="12">
    <w:name w:val="Нижний колонтитул1"/>
    <w:basedOn w:val="a"/>
    <w:link w:val="ab"/>
    <w:unhideWhenUsed/>
    <w:rsid w:val="006A4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12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6A4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6A4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A428F"/>
    <w:rPr>
      <w:sz w:val="18"/>
    </w:rPr>
  </w:style>
  <w:style w:type="paragraph" w:styleId="ac">
    <w:name w:val="footnote text"/>
    <w:basedOn w:val="a"/>
    <w:link w:val="ad"/>
    <w:uiPriority w:val="99"/>
    <w:rsid w:val="006A42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6A4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A428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A428F"/>
    <w:rPr>
      <w:sz w:val="20"/>
    </w:rPr>
  </w:style>
  <w:style w:type="character" w:styleId="af0">
    <w:name w:val="endnote reference"/>
    <w:basedOn w:val="a0"/>
    <w:uiPriority w:val="99"/>
    <w:semiHidden/>
    <w:unhideWhenUsed/>
    <w:rsid w:val="006A428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A428F"/>
    <w:pPr>
      <w:spacing w:after="57"/>
    </w:pPr>
  </w:style>
  <w:style w:type="paragraph" w:styleId="23">
    <w:name w:val="toc 2"/>
    <w:basedOn w:val="a"/>
    <w:next w:val="a"/>
    <w:uiPriority w:val="39"/>
    <w:unhideWhenUsed/>
    <w:rsid w:val="006A428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4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A4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A4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A4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A4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A4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A428F"/>
    <w:pPr>
      <w:spacing w:after="57"/>
      <w:ind w:left="2268"/>
    </w:pPr>
  </w:style>
  <w:style w:type="paragraph" w:styleId="af1">
    <w:name w:val="TOC Heading"/>
    <w:uiPriority w:val="39"/>
    <w:unhideWhenUsed/>
    <w:rsid w:val="006A428F"/>
  </w:style>
  <w:style w:type="paragraph" w:styleId="af2">
    <w:name w:val="table of figures"/>
    <w:basedOn w:val="a"/>
    <w:next w:val="a"/>
    <w:uiPriority w:val="99"/>
    <w:unhideWhenUsed/>
    <w:rsid w:val="006A428F"/>
  </w:style>
  <w:style w:type="paragraph" w:styleId="af3">
    <w:name w:val="Body Text"/>
    <w:basedOn w:val="a"/>
    <w:link w:val="af4"/>
    <w:rsid w:val="006A428F"/>
    <w:pPr>
      <w:ind w:right="4805"/>
    </w:pPr>
    <w:rPr>
      <w:bCs/>
      <w:sz w:val="26"/>
    </w:rPr>
  </w:style>
  <w:style w:type="character" w:customStyle="1" w:styleId="af4">
    <w:name w:val="Основной текст Знак"/>
    <w:basedOn w:val="a0"/>
    <w:link w:val="af3"/>
    <w:uiPriority w:val="99"/>
    <w:rsid w:val="006A428F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f5">
    <w:name w:val="Body Text Indent"/>
    <w:basedOn w:val="a"/>
    <w:link w:val="af6"/>
    <w:rsid w:val="006A428F"/>
    <w:pPr>
      <w:ind w:firstLine="720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A42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6A42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6A428F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28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A428F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6A4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A428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A428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nhideWhenUsed/>
    <w:rsid w:val="006A428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6A42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rsid w:val="006A428F"/>
    <w:rPr>
      <w:rFonts w:cs="Times New Roman"/>
      <w:color w:val="0000FF"/>
      <w:u w:val="single"/>
    </w:rPr>
  </w:style>
  <w:style w:type="character" w:styleId="afb">
    <w:name w:val="footnote reference"/>
    <w:uiPriority w:val="99"/>
    <w:rsid w:val="006A428F"/>
    <w:rPr>
      <w:rFonts w:cs="Times New Roman"/>
      <w:vertAlign w:val="superscript"/>
    </w:rPr>
  </w:style>
  <w:style w:type="character" w:customStyle="1" w:styleId="iceouttxt">
    <w:name w:val="iceouttxt"/>
    <w:uiPriority w:val="99"/>
    <w:rsid w:val="006A428F"/>
  </w:style>
  <w:style w:type="paragraph" w:styleId="34">
    <w:name w:val="Body Text Indent 3"/>
    <w:basedOn w:val="a"/>
    <w:link w:val="35"/>
    <w:rsid w:val="006A428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c">
    <w:name w:val="Table Grid"/>
    <w:basedOn w:val="a1"/>
    <w:uiPriority w:val="99"/>
    <w:rsid w:val="006A42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character" w:styleId="afd">
    <w:name w:val="page number"/>
    <w:basedOn w:val="a0"/>
    <w:rsid w:val="006A428F"/>
  </w:style>
  <w:style w:type="paragraph" w:customStyle="1" w:styleId="xl61">
    <w:name w:val="xl61"/>
    <w:basedOn w:val="a"/>
    <w:rsid w:val="006A428F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e">
    <w:name w:val="Текст выноски Знак"/>
    <w:basedOn w:val="a0"/>
    <w:link w:val="aff"/>
    <w:semiHidden/>
    <w:rsid w:val="006A42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alloon Text"/>
    <w:basedOn w:val="a"/>
    <w:link w:val="afe"/>
    <w:semiHidden/>
    <w:rsid w:val="006A428F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6A428F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6A428F"/>
    <w:pPr>
      <w:spacing w:before="100" w:beforeAutospacing="1" w:after="100" w:afterAutospacing="1"/>
      <w:jc w:val="center"/>
    </w:pPr>
  </w:style>
  <w:style w:type="character" w:customStyle="1" w:styleId="aff0">
    <w:name w:val="Цветовое выделение"/>
    <w:rsid w:val="006A428F"/>
    <w:rPr>
      <w:b/>
      <w:bCs/>
      <w:color w:val="000080"/>
    </w:rPr>
  </w:style>
  <w:style w:type="character" w:customStyle="1" w:styleId="aff1">
    <w:name w:val="Гипертекстовая ссылка"/>
    <w:basedOn w:val="aff0"/>
    <w:rsid w:val="006A428F"/>
    <w:rPr>
      <w:b/>
      <w:bCs/>
      <w:color w:val="008000"/>
    </w:rPr>
  </w:style>
  <w:style w:type="paragraph" w:customStyle="1" w:styleId="aff2">
    <w:name w:val="Нормальный (таблица)"/>
    <w:basedOn w:val="a"/>
    <w:next w:val="a"/>
    <w:rsid w:val="006A428F"/>
    <w:pPr>
      <w:widowControl w:val="0"/>
      <w:jc w:val="both"/>
    </w:pPr>
    <w:rPr>
      <w:rFonts w:ascii="Arial" w:hAnsi="Arial"/>
    </w:rPr>
  </w:style>
  <w:style w:type="paragraph" w:customStyle="1" w:styleId="aff3">
    <w:name w:val="Таблицы (моноширинный)"/>
    <w:basedOn w:val="a"/>
    <w:next w:val="a"/>
    <w:rsid w:val="006A428F"/>
    <w:pPr>
      <w:widowControl w:val="0"/>
      <w:jc w:val="both"/>
    </w:pPr>
    <w:rPr>
      <w:rFonts w:ascii="Courier New" w:hAnsi="Courier New" w:cs="Courier New"/>
    </w:rPr>
  </w:style>
  <w:style w:type="paragraph" w:customStyle="1" w:styleId="aff4">
    <w:name w:val="Прижатый влево"/>
    <w:basedOn w:val="a"/>
    <w:next w:val="a"/>
    <w:rsid w:val="006A428F"/>
    <w:pPr>
      <w:widowControl w:val="0"/>
    </w:pPr>
    <w:rPr>
      <w:rFonts w:ascii="Arial" w:hAnsi="Arial"/>
    </w:rPr>
  </w:style>
  <w:style w:type="paragraph" w:customStyle="1" w:styleId="aff5">
    <w:name w:val="Тендерные данные"/>
    <w:basedOn w:val="a"/>
    <w:rsid w:val="006A428F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6A428F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6A428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6A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rsid w:val="006A428F"/>
    <w:pPr>
      <w:keepNext/>
    </w:pPr>
  </w:style>
  <w:style w:type="paragraph" w:customStyle="1" w:styleId="aff6">
    <w:name w:val="А_обычный"/>
    <w:basedOn w:val="a"/>
    <w:rsid w:val="006A428F"/>
    <w:pPr>
      <w:ind w:firstLine="709"/>
      <w:jc w:val="both"/>
    </w:pPr>
  </w:style>
  <w:style w:type="character" w:styleId="aff7">
    <w:name w:val="Strong"/>
    <w:qFormat/>
    <w:rsid w:val="006A428F"/>
    <w:rPr>
      <w:rFonts w:cs="Times New Roman"/>
      <w:b/>
      <w:bCs/>
    </w:rPr>
  </w:style>
  <w:style w:type="character" w:customStyle="1" w:styleId="FontStyle14">
    <w:name w:val="Font Style14"/>
    <w:basedOn w:val="a0"/>
    <w:rsid w:val="006A428F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A428F"/>
    <w:rPr>
      <w:rFonts w:ascii="Times New Roman" w:hAnsi="Times New Roman" w:cs="Times New Roman"/>
      <w:b/>
      <w:bCs/>
      <w:sz w:val="14"/>
      <w:szCs w:val="14"/>
    </w:rPr>
  </w:style>
  <w:style w:type="character" w:styleId="aff8">
    <w:name w:val="Emphasis"/>
    <w:basedOn w:val="a0"/>
    <w:uiPriority w:val="20"/>
    <w:qFormat/>
    <w:rsid w:val="006A428F"/>
    <w:rPr>
      <w:i/>
      <w:iCs/>
    </w:rPr>
  </w:style>
  <w:style w:type="character" w:styleId="aff9">
    <w:name w:val="annotation reference"/>
    <w:basedOn w:val="a0"/>
    <w:uiPriority w:val="99"/>
    <w:semiHidden/>
    <w:unhideWhenUsed/>
    <w:rsid w:val="00974558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974558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974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7455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74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28F95-F21C-4967-AD04-11B47B615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mrogacheva</cp:lastModifiedBy>
  <cp:revision>3</cp:revision>
  <cp:lastPrinted>2025-12-17T06:52:00Z</cp:lastPrinted>
  <dcterms:created xsi:type="dcterms:W3CDTF">2026-06-10T14:54:00Z</dcterms:created>
  <dcterms:modified xsi:type="dcterms:W3CDTF">2026-06-11T11:14:00Z</dcterms:modified>
</cp:coreProperties>
</file>