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8F" w:rsidRPr="00673397" w:rsidRDefault="00E36BCC" w:rsidP="005A317D">
      <w:pPr>
        <w:jc w:val="right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63550" cy="571500"/>
            <wp:effectExtent l="0" t="0" r="0" b="0"/>
            <wp:wrapTopAndBottom/>
            <wp:docPr id="2" name="Рисунок 4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7D">
        <w:rPr>
          <w:b/>
          <w:bCs/>
        </w:rPr>
        <w:t>ПРОЕКТ</w:t>
      </w:r>
    </w:p>
    <w:p w:rsidR="00B6578F" w:rsidRDefault="00B6578F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B6578F" w:rsidRPr="005C67BB" w:rsidRDefault="00B6578F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и</w:t>
      </w:r>
      <w:r w:rsidRPr="005C67BB">
        <w:rPr>
          <w:b/>
          <w:sz w:val="26"/>
          <w:szCs w:val="26"/>
        </w:rPr>
        <w:t xml:space="preserve">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  <w:r>
        <w:rPr>
          <w:b/>
          <w:sz w:val="26"/>
          <w:szCs w:val="26"/>
        </w:rPr>
        <w:t xml:space="preserve"> (ГОРУФ)</w:t>
      </w:r>
    </w:p>
    <w:p w:rsidR="00B6578F" w:rsidRPr="005C67BB" w:rsidRDefault="00B6578F" w:rsidP="00673397">
      <w:pPr>
        <w:jc w:val="center"/>
        <w:rPr>
          <w:b/>
          <w:sz w:val="32"/>
        </w:rPr>
      </w:pPr>
    </w:p>
    <w:p w:rsidR="00B6578F" w:rsidRPr="005C67BB" w:rsidRDefault="00B6578F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B6578F" w:rsidRPr="005C67BB" w:rsidRDefault="00B6578F" w:rsidP="00673397">
      <w:pPr>
        <w:jc w:val="center"/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240"/>
        <w:gridCol w:w="1920"/>
        <w:gridCol w:w="480"/>
        <w:gridCol w:w="1722"/>
      </w:tblGrid>
      <w:tr w:rsidR="00B6578F" w:rsidRPr="006C6B2A" w:rsidTr="004F383E">
        <w:tc>
          <w:tcPr>
            <w:tcW w:w="600" w:type="dxa"/>
          </w:tcPr>
          <w:p w:rsidR="00B6578F" w:rsidRPr="006C6B2A" w:rsidRDefault="00B6578F" w:rsidP="00787B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dxa"/>
          </w:tcPr>
          <w:p w:rsidR="00B6578F" w:rsidRPr="006C6B2A" w:rsidRDefault="00B6578F" w:rsidP="000D7E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B6578F" w:rsidRPr="006C6B2A" w:rsidRDefault="00C4521B" w:rsidP="00787B6F">
            <w:pPr>
              <w:ind w:left="-228" w:firstLine="2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F7702">
              <w:rPr>
                <w:sz w:val="26"/>
                <w:szCs w:val="26"/>
              </w:rPr>
              <w:t>1</w:t>
            </w:r>
            <w:r w:rsidR="00787B6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</w:t>
            </w:r>
            <w:r w:rsidR="00787B6F">
              <w:rPr>
                <w:sz w:val="26"/>
                <w:szCs w:val="26"/>
              </w:rPr>
              <w:t>0</w:t>
            </w:r>
          </w:p>
        </w:tc>
        <w:tc>
          <w:tcPr>
            <w:tcW w:w="480" w:type="dxa"/>
          </w:tcPr>
          <w:p w:rsidR="00B6578F" w:rsidRPr="006C6B2A" w:rsidRDefault="00B6578F" w:rsidP="000D7E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2" w:type="dxa"/>
          </w:tcPr>
          <w:p w:rsidR="00B6578F" w:rsidRPr="006C6B2A" w:rsidRDefault="00C4521B" w:rsidP="005A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</w:tr>
    </w:tbl>
    <w:p w:rsidR="00B6578F" w:rsidRPr="006C6B2A" w:rsidRDefault="00B6578F" w:rsidP="00673397">
      <w:pPr>
        <w:jc w:val="both"/>
        <w:rPr>
          <w:sz w:val="26"/>
          <w:szCs w:val="26"/>
        </w:rPr>
      </w:pPr>
      <w:r w:rsidRPr="006C6B2A">
        <w:rPr>
          <w:sz w:val="26"/>
          <w:szCs w:val="26"/>
        </w:rPr>
        <w:t>“____” __________________ № ____________</w:t>
      </w:r>
    </w:p>
    <w:p w:rsidR="00B6578F" w:rsidRPr="006C6B2A" w:rsidRDefault="00B6578F" w:rsidP="00673397">
      <w:pPr>
        <w:jc w:val="both"/>
        <w:rPr>
          <w:sz w:val="26"/>
          <w:szCs w:val="26"/>
        </w:rPr>
      </w:pPr>
      <w:r w:rsidRPr="006C6B2A">
        <w:rPr>
          <w:sz w:val="26"/>
          <w:szCs w:val="26"/>
        </w:rPr>
        <w:tab/>
      </w:r>
      <w:r w:rsidRPr="006C6B2A">
        <w:rPr>
          <w:sz w:val="26"/>
          <w:szCs w:val="26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6578F" w:rsidRPr="006C6B2A" w:rsidTr="008D259F">
        <w:tc>
          <w:tcPr>
            <w:tcW w:w="5148" w:type="dxa"/>
          </w:tcPr>
          <w:p w:rsidR="00B6578F" w:rsidRPr="006C6B2A" w:rsidRDefault="0017026A" w:rsidP="00F82E4D">
            <w:pPr>
              <w:jc w:val="both"/>
              <w:rPr>
                <w:sz w:val="26"/>
                <w:szCs w:val="26"/>
              </w:rPr>
            </w:pPr>
            <w:r w:rsidRPr="0079472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7947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утверждении </w:t>
            </w:r>
            <w:r w:rsidRPr="00794721">
              <w:rPr>
                <w:sz w:val="26"/>
                <w:szCs w:val="26"/>
              </w:rPr>
              <w:t>Порядк</w:t>
            </w:r>
            <w:r>
              <w:rPr>
                <w:sz w:val="26"/>
                <w:szCs w:val="26"/>
              </w:rPr>
              <w:t>а</w:t>
            </w:r>
            <w:r w:rsidRPr="007947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проведения</w:t>
            </w:r>
            <w:r w:rsidR="00D55B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мониторинга </w:t>
            </w:r>
            <w:r w:rsidR="001338B1">
              <w:rPr>
                <w:sz w:val="26"/>
                <w:szCs w:val="26"/>
              </w:rPr>
              <w:t xml:space="preserve">качества </w:t>
            </w:r>
            <w:r>
              <w:rPr>
                <w:sz w:val="26"/>
                <w:szCs w:val="26"/>
              </w:rPr>
              <w:t xml:space="preserve">финансового менеджмента </w:t>
            </w:r>
            <w:r w:rsidR="00E31128">
              <w:rPr>
                <w:sz w:val="26"/>
                <w:szCs w:val="26"/>
              </w:rPr>
              <w:t xml:space="preserve">в отношении </w:t>
            </w:r>
            <w:r w:rsidR="001E17BB" w:rsidRPr="00894947">
              <w:rPr>
                <w:sz w:val="26"/>
                <w:szCs w:val="26"/>
              </w:rPr>
              <w:t>главных администраторов средств</w:t>
            </w:r>
            <w:r w:rsidR="001E17BB" w:rsidRPr="003979E3">
              <w:rPr>
                <w:color w:val="FF0000"/>
                <w:sz w:val="26"/>
                <w:szCs w:val="26"/>
              </w:rPr>
              <w:t xml:space="preserve"> </w:t>
            </w:r>
            <w:r w:rsidRPr="001E17BB">
              <w:rPr>
                <w:sz w:val="26"/>
                <w:szCs w:val="26"/>
              </w:rPr>
              <w:t>бюджета</w:t>
            </w:r>
            <w:r w:rsidRPr="007947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794721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</w:tbl>
    <w:p w:rsidR="00B6578F" w:rsidRPr="005C67BB" w:rsidRDefault="00B6578F" w:rsidP="00673397">
      <w:pPr>
        <w:jc w:val="both"/>
        <w:rPr>
          <w:sz w:val="26"/>
        </w:rPr>
      </w:pPr>
    </w:p>
    <w:p w:rsidR="00B6578F" w:rsidRPr="005C67BB" w:rsidRDefault="00B6578F" w:rsidP="00673397">
      <w:pPr>
        <w:jc w:val="both"/>
        <w:rPr>
          <w:sz w:val="26"/>
        </w:rPr>
      </w:pPr>
    </w:p>
    <w:p w:rsidR="00B6578F" w:rsidRDefault="00D013D9" w:rsidP="006C6B2A">
      <w:pPr>
        <w:ind w:firstLine="709"/>
        <w:jc w:val="both"/>
        <w:rPr>
          <w:sz w:val="26"/>
        </w:rPr>
      </w:pPr>
      <w:r w:rsidRPr="00894947">
        <w:rPr>
          <w:sz w:val="26"/>
          <w:szCs w:val="26"/>
        </w:rPr>
        <w:t xml:space="preserve">В </w:t>
      </w:r>
      <w:r w:rsidR="002231B5">
        <w:rPr>
          <w:sz w:val="26"/>
          <w:szCs w:val="26"/>
        </w:rPr>
        <w:t>соответствии с</w:t>
      </w:r>
      <w:r w:rsidR="0074699F">
        <w:rPr>
          <w:sz w:val="26"/>
          <w:szCs w:val="26"/>
        </w:rPr>
        <w:t>о</w:t>
      </w:r>
      <w:r w:rsidR="002231B5">
        <w:rPr>
          <w:sz w:val="26"/>
          <w:szCs w:val="26"/>
        </w:rPr>
        <w:t xml:space="preserve"> </w:t>
      </w:r>
      <w:hyperlink r:id="rId9" w:history="1">
        <w:r w:rsidRPr="00894947">
          <w:rPr>
            <w:sz w:val="26"/>
            <w:szCs w:val="26"/>
          </w:rPr>
          <w:t xml:space="preserve"> стать</w:t>
        </w:r>
        <w:r w:rsidR="0074699F">
          <w:rPr>
            <w:sz w:val="26"/>
            <w:szCs w:val="26"/>
          </w:rPr>
          <w:t>ей</w:t>
        </w:r>
        <w:r w:rsidRPr="00894947">
          <w:rPr>
            <w:sz w:val="26"/>
            <w:szCs w:val="26"/>
          </w:rPr>
          <w:t xml:space="preserve"> 160.2-1</w:t>
        </w:r>
      </w:hyperlink>
      <w:r w:rsidRPr="00894947">
        <w:rPr>
          <w:sz w:val="26"/>
          <w:szCs w:val="26"/>
        </w:rPr>
        <w:t xml:space="preserve"> Бюджетного кодекса Российской Федерации и</w:t>
      </w:r>
      <w:r w:rsidR="002231B5">
        <w:rPr>
          <w:sz w:val="26"/>
          <w:szCs w:val="26"/>
        </w:rPr>
        <w:t xml:space="preserve"> в</w:t>
      </w:r>
      <w:r w:rsidRPr="00894947">
        <w:rPr>
          <w:sz w:val="26"/>
          <w:szCs w:val="26"/>
        </w:rPr>
        <w:t xml:space="preserve"> </w:t>
      </w:r>
      <w:r w:rsidR="002231B5" w:rsidRPr="00894947">
        <w:rPr>
          <w:sz w:val="26"/>
          <w:szCs w:val="26"/>
        </w:rPr>
        <w:t xml:space="preserve">целях </w:t>
      </w:r>
      <w:r w:rsidR="002231B5">
        <w:rPr>
          <w:sz w:val="26"/>
          <w:szCs w:val="26"/>
        </w:rPr>
        <w:t>проведения Управлением финансов Администрации МО "Городской округ "Город Нарьян-Мар"</w:t>
      </w:r>
      <w:r w:rsidR="002231B5" w:rsidRPr="00794721">
        <w:rPr>
          <w:sz w:val="26"/>
          <w:szCs w:val="26"/>
        </w:rPr>
        <w:t xml:space="preserve"> </w:t>
      </w:r>
      <w:r w:rsidR="002231B5">
        <w:rPr>
          <w:sz w:val="26"/>
          <w:szCs w:val="26"/>
        </w:rPr>
        <w:t xml:space="preserve">мониторинга </w:t>
      </w:r>
      <w:r w:rsidRPr="00894947">
        <w:rPr>
          <w:sz w:val="26"/>
          <w:szCs w:val="26"/>
        </w:rPr>
        <w:t xml:space="preserve">качества финансового менеджмента </w:t>
      </w:r>
      <w:r w:rsidR="002231B5">
        <w:rPr>
          <w:sz w:val="26"/>
          <w:szCs w:val="26"/>
        </w:rPr>
        <w:t xml:space="preserve">в отношении </w:t>
      </w:r>
      <w:r w:rsidRPr="00894947">
        <w:rPr>
          <w:sz w:val="26"/>
          <w:szCs w:val="26"/>
        </w:rPr>
        <w:t>главных администраторов доходов, главных администраторов источников финансирования дефицита</w:t>
      </w:r>
      <w:r w:rsidR="001E17BB">
        <w:rPr>
          <w:sz w:val="26"/>
          <w:szCs w:val="26"/>
        </w:rPr>
        <w:t>,</w:t>
      </w:r>
      <w:r w:rsidRPr="00894947">
        <w:rPr>
          <w:sz w:val="26"/>
          <w:szCs w:val="26"/>
        </w:rPr>
        <w:t xml:space="preserve"> </w:t>
      </w:r>
      <w:r w:rsidR="001E17BB" w:rsidRPr="00894947">
        <w:rPr>
          <w:sz w:val="26"/>
          <w:szCs w:val="26"/>
        </w:rPr>
        <w:t xml:space="preserve">главных распорядителей средств </w:t>
      </w:r>
      <w:r w:rsidR="001E17BB" w:rsidRPr="001E17BB">
        <w:rPr>
          <w:sz w:val="26"/>
          <w:szCs w:val="26"/>
        </w:rPr>
        <w:t>бюджета</w:t>
      </w:r>
      <w:r w:rsidR="001E17BB" w:rsidRPr="00794721">
        <w:rPr>
          <w:sz w:val="26"/>
          <w:szCs w:val="26"/>
        </w:rPr>
        <w:t xml:space="preserve"> </w:t>
      </w:r>
      <w:r w:rsidR="001E17BB">
        <w:rPr>
          <w:sz w:val="26"/>
          <w:szCs w:val="26"/>
        </w:rPr>
        <w:t>муниципального образования</w:t>
      </w:r>
      <w:r w:rsidR="001E17BB" w:rsidRPr="00794721">
        <w:rPr>
          <w:sz w:val="26"/>
          <w:szCs w:val="26"/>
        </w:rPr>
        <w:t xml:space="preserve"> "Городской округ "Город Нарьян-Мар"</w:t>
      </w:r>
    </w:p>
    <w:p w:rsidR="00836B69" w:rsidRDefault="00836B69" w:rsidP="006C6B2A">
      <w:pPr>
        <w:ind w:firstLine="709"/>
        <w:rPr>
          <w:b/>
          <w:bCs/>
          <w:spacing w:val="20"/>
          <w:sz w:val="26"/>
        </w:rPr>
      </w:pPr>
    </w:p>
    <w:p w:rsidR="00B6578F" w:rsidRPr="008D259F" w:rsidRDefault="00B6578F" w:rsidP="006C6B2A">
      <w:pPr>
        <w:ind w:firstLine="709"/>
        <w:rPr>
          <w:b/>
          <w:bCs/>
          <w:spacing w:val="20"/>
          <w:sz w:val="26"/>
        </w:rPr>
      </w:pPr>
      <w:r w:rsidRPr="008D259F">
        <w:rPr>
          <w:b/>
          <w:bCs/>
          <w:spacing w:val="20"/>
          <w:sz w:val="26"/>
        </w:rPr>
        <w:t>приказываю:</w:t>
      </w:r>
    </w:p>
    <w:p w:rsidR="00B6578F" w:rsidRPr="005C67BB" w:rsidRDefault="00B6578F" w:rsidP="006C6B2A">
      <w:pPr>
        <w:ind w:firstLine="709"/>
        <w:jc w:val="center"/>
        <w:rPr>
          <w:sz w:val="26"/>
        </w:rPr>
      </w:pPr>
    </w:p>
    <w:p w:rsidR="00C4521B" w:rsidRDefault="00C4521B" w:rsidP="00C4521B">
      <w:pPr>
        <w:ind w:right="21" w:firstLine="720"/>
        <w:jc w:val="both"/>
        <w:rPr>
          <w:sz w:val="26"/>
          <w:szCs w:val="26"/>
        </w:rPr>
      </w:pPr>
      <w:r w:rsidRPr="004105B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="006010E1">
        <w:rPr>
          <w:sz w:val="26"/>
          <w:szCs w:val="26"/>
        </w:rPr>
        <w:t xml:space="preserve">прилагаемый </w:t>
      </w:r>
      <w:r w:rsidR="00F82E4D" w:rsidRPr="00794721">
        <w:rPr>
          <w:sz w:val="26"/>
          <w:szCs w:val="26"/>
        </w:rPr>
        <w:t>Поряд</w:t>
      </w:r>
      <w:r w:rsidR="00F82E4D">
        <w:rPr>
          <w:sz w:val="26"/>
          <w:szCs w:val="26"/>
        </w:rPr>
        <w:t>о</w:t>
      </w:r>
      <w:r w:rsidR="00F82E4D" w:rsidRPr="00794721">
        <w:rPr>
          <w:sz w:val="26"/>
          <w:szCs w:val="26"/>
        </w:rPr>
        <w:t xml:space="preserve">к </w:t>
      </w:r>
      <w:r w:rsidR="00F82E4D">
        <w:rPr>
          <w:sz w:val="26"/>
          <w:szCs w:val="26"/>
        </w:rPr>
        <w:t xml:space="preserve">проведения мониторинга качества финансового менеджмента в отношении </w:t>
      </w:r>
      <w:r w:rsidR="00F82E4D" w:rsidRPr="00894947">
        <w:rPr>
          <w:sz w:val="26"/>
          <w:szCs w:val="26"/>
        </w:rPr>
        <w:t>главных администраторов средств</w:t>
      </w:r>
      <w:r w:rsidR="00F82E4D" w:rsidRPr="003979E3">
        <w:rPr>
          <w:color w:val="FF0000"/>
          <w:sz w:val="26"/>
          <w:szCs w:val="26"/>
        </w:rPr>
        <w:t xml:space="preserve"> </w:t>
      </w:r>
      <w:r w:rsidR="00F82E4D" w:rsidRPr="001E17BB">
        <w:rPr>
          <w:sz w:val="26"/>
          <w:szCs w:val="26"/>
        </w:rPr>
        <w:t>бюджета</w:t>
      </w:r>
      <w:r w:rsidR="00F82E4D" w:rsidRPr="00794721">
        <w:rPr>
          <w:sz w:val="26"/>
          <w:szCs w:val="26"/>
        </w:rPr>
        <w:t xml:space="preserve"> </w:t>
      </w:r>
      <w:r w:rsidR="00F82E4D">
        <w:rPr>
          <w:sz w:val="26"/>
          <w:szCs w:val="26"/>
        </w:rPr>
        <w:t>муниципального образования</w:t>
      </w:r>
      <w:r w:rsidR="00F82E4D" w:rsidRPr="00794721">
        <w:rPr>
          <w:sz w:val="26"/>
          <w:szCs w:val="26"/>
        </w:rPr>
        <w:t xml:space="preserve"> "Городской округ "Город Нарьян-Мар"</w:t>
      </w:r>
      <w:r w:rsidR="00806157">
        <w:rPr>
          <w:sz w:val="26"/>
          <w:szCs w:val="26"/>
        </w:rPr>
        <w:t xml:space="preserve"> (далее</w:t>
      </w:r>
      <w:r w:rsidR="002A3687">
        <w:rPr>
          <w:sz w:val="26"/>
          <w:szCs w:val="26"/>
        </w:rPr>
        <w:t xml:space="preserve"> </w:t>
      </w:r>
      <w:r w:rsidR="00806157">
        <w:rPr>
          <w:sz w:val="26"/>
          <w:szCs w:val="26"/>
        </w:rPr>
        <w:t>- Порядок)</w:t>
      </w:r>
      <w:r>
        <w:rPr>
          <w:sz w:val="26"/>
          <w:szCs w:val="26"/>
        </w:rPr>
        <w:t>.</w:t>
      </w:r>
    </w:p>
    <w:p w:rsidR="004807D9" w:rsidRDefault="000E2299" w:rsidP="00C4521B">
      <w:pPr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807D9">
        <w:rPr>
          <w:sz w:val="26"/>
          <w:szCs w:val="26"/>
        </w:rPr>
        <w:t xml:space="preserve">. </w:t>
      </w:r>
      <w:r w:rsidR="004807D9" w:rsidRPr="00BA06A8">
        <w:rPr>
          <w:sz w:val="26"/>
          <w:szCs w:val="26"/>
        </w:rPr>
        <w:t xml:space="preserve">Настоящий приказ подлежит размещению на официальном сайте Администрации города Нарьян-Мар в разделе </w:t>
      </w:r>
      <w:hyperlink r:id="rId10" w:tooltip="Главная" w:history="1">
        <w:r w:rsidR="004807D9" w:rsidRPr="003C2380">
          <w:rPr>
            <w:rStyle w:val="af4"/>
            <w:color w:val="auto"/>
            <w:sz w:val="26"/>
            <w:szCs w:val="26"/>
          </w:rPr>
          <w:t xml:space="preserve">Главная </w:t>
        </w:r>
      </w:hyperlink>
      <w:r w:rsidR="004807D9" w:rsidRPr="003C2380">
        <w:rPr>
          <w:sz w:val="26"/>
          <w:szCs w:val="26"/>
        </w:rPr>
        <w:t>/</w:t>
      </w:r>
      <w:hyperlink r:id="rId11" w:tooltip="Деятельность" w:history="1">
        <w:r w:rsidR="004807D9" w:rsidRPr="003C2380">
          <w:rPr>
            <w:rStyle w:val="af4"/>
            <w:color w:val="auto"/>
            <w:sz w:val="26"/>
            <w:szCs w:val="26"/>
          </w:rPr>
          <w:t xml:space="preserve">Деятельность </w:t>
        </w:r>
      </w:hyperlink>
      <w:r w:rsidR="004807D9" w:rsidRPr="003C2380">
        <w:rPr>
          <w:sz w:val="26"/>
          <w:szCs w:val="26"/>
        </w:rPr>
        <w:t>/</w:t>
      </w:r>
      <w:hyperlink r:id="rId12" w:tooltip="Финансы" w:history="1">
        <w:r w:rsidR="004807D9" w:rsidRPr="003C2380">
          <w:rPr>
            <w:rStyle w:val="af4"/>
            <w:color w:val="auto"/>
            <w:sz w:val="26"/>
            <w:szCs w:val="26"/>
          </w:rPr>
          <w:t xml:space="preserve">Финансы </w:t>
        </w:r>
      </w:hyperlink>
      <w:r w:rsidR="004807D9" w:rsidRPr="00A3085D">
        <w:rPr>
          <w:sz w:val="26"/>
          <w:szCs w:val="26"/>
        </w:rPr>
        <w:t>/</w:t>
      </w:r>
      <w:r w:rsidR="004807D9" w:rsidRPr="0060633C">
        <w:rPr>
          <w:sz w:val="26"/>
          <w:szCs w:val="26"/>
          <w:u w:val="single"/>
        </w:rPr>
        <w:t>НПА по бюджетному процессу</w:t>
      </w:r>
      <w:r w:rsidR="004807D9" w:rsidRPr="0060633C">
        <w:rPr>
          <w:sz w:val="26"/>
          <w:szCs w:val="26"/>
        </w:rPr>
        <w:t>/</w:t>
      </w:r>
      <w:r w:rsidR="004807D9" w:rsidRPr="0060633C">
        <w:t xml:space="preserve"> </w:t>
      </w:r>
      <w:r w:rsidR="004807D9" w:rsidRPr="0060633C">
        <w:rPr>
          <w:sz w:val="26"/>
          <w:szCs w:val="26"/>
          <w:u w:val="single"/>
        </w:rPr>
        <w:t>Приказы 2020 год</w:t>
      </w:r>
      <w:r w:rsidR="004807D9">
        <w:rPr>
          <w:sz w:val="26"/>
          <w:szCs w:val="26"/>
        </w:rPr>
        <w:t>.</w:t>
      </w:r>
    </w:p>
    <w:p w:rsidR="000E2299" w:rsidRDefault="000E2299" w:rsidP="00C4521B">
      <w:pPr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Отделу обеспечения исполнения бюджета и автоматизированных систем Управления финансов Администрации МО "Городской округ "Город Нарьян-Мар" обеспечить размещение настоящего приказа на едином портале бюджетной системы Российской Федерации в соответствии с Приказом Минфина России от 28.12.2016 № 243н "О составе и порядке размещения и предоставления информации на едином портале бюджетной системы Российской Федерации".</w:t>
      </w:r>
    </w:p>
    <w:p w:rsidR="000E2299" w:rsidRDefault="000E2299" w:rsidP="00C4521B">
      <w:pPr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приказа </w:t>
      </w:r>
      <w:r w:rsidRPr="00944537">
        <w:rPr>
          <w:sz w:val="26"/>
          <w:szCs w:val="26"/>
        </w:rPr>
        <w:t>возложить на заместителя начальника Управления финансов Администрации МО "Городской округ "Город Нарьян-Мар".</w:t>
      </w:r>
    </w:p>
    <w:p w:rsidR="00C4521B" w:rsidRDefault="000E2299" w:rsidP="00C452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521B">
        <w:rPr>
          <w:sz w:val="26"/>
          <w:szCs w:val="26"/>
        </w:rPr>
        <w:t xml:space="preserve">. </w:t>
      </w:r>
      <w:r w:rsidR="00BA7C7D" w:rsidRPr="004105B2">
        <w:rPr>
          <w:sz w:val="26"/>
          <w:szCs w:val="26"/>
        </w:rPr>
        <w:t>Настоящий приказ вступа</w:t>
      </w:r>
      <w:r w:rsidR="00BA7C7D">
        <w:rPr>
          <w:sz w:val="26"/>
          <w:szCs w:val="26"/>
        </w:rPr>
        <w:t xml:space="preserve">ет в силу с </w:t>
      </w:r>
      <w:r w:rsidR="00BA7C7D" w:rsidRPr="006F0B3C">
        <w:rPr>
          <w:sz w:val="26"/>
          <w:szCs w:val="26"/>
        </w:rPr>
        <w:t>01.01.202</w:t>
      </w:r>
      <w:r w:rsidR="00906DAB">
        <w:rPr>
          <w:sz w:val="26"/>
          <w:szCs w:val="26"/>
        </w:rPr>
        <w:t>1</w:t>
      </w:r>
      <w:r w:rsidR="00BA7C7D" w:rsidRPr="006F0B3C">
        <w:rPr>
          <w:sz w:val="26"/>
          <w:szCs w:val="26"/>
        </w:rPr>
        <w:t xml:space="preserve"> года.</w:t>
      </w:r>
    </w:p>
    <w:p w:rsidR="00395FDF" w:rsidRDefault="00395FDF" w:rsidP="00673397">
      <w:pPr>
        <w:rPr>
          <w:b/>
          <w:bCs/>
          <w:sz w:val="26"/>
        </w:rPr>
      </w:pPr>
    </w:p>
    <w:p w:rsidR="00395FDF" w:rsidRDefault="00395FDF" w:rsidP="00673397">
      <w:pPr>
        <w:rPr>
          <w:b/>
          <w:bCs/>
          <w:sz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B6578F" w:rsidRPr="005C67BB" w:rsidTr="00C4521B">
        <w:trPr>
          <w:trHeight w:val="80"/>
        </w:trPr>
        <w:tc>
          <w:tcPr>
            <w:tcW w:w="4503" w:type="dxa"/>
          </w:tcPr>
          <w:p w:rsidR="00B6578F" w:rsidRPr="005C67BB" w:rsidRDefault="00B6578F" w:rsidP="00AA4B10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 xml:space="preserve">Начальник </w:t>
            </w:r>
          </w:p>
        </w:tc>
        <w:tc>
          <w:tcPr>
            <w:tcW w:w="5244" w:type="dxa"/>
          </w:tcPr>
          <w:p w:rsidR="00C4521B" w:rsidRPr="005C67BB" w:rsidRDefault="00B6578F" w:rsidP="00AA4B10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М.А. Захарова</w:t>
            </w:r>
          </w:p>
        </w:tc>
      </w:tr>
    </w:tbl>
    <w:p w:rsidR="00AA4B10" w:rsidRPr="004105B2" w:rsidRDefault="009B4E2F" w:rsidP="00AA4B10">
      <w:pPr>
        <w:ind w:left="3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r w:rsidR="00836B69">
        <w:rPr>
          <w:sz w:val="26"/>
          <w:szCs w:val="26"/>
        </w:rPr>
        <w:t xml:space="preserve">  </w:t>
      </w:r>
      <w:r w:rsidR="00836B69" w:rsidRPr="004105B2">
        <w:rPr>
          <w:sz w:val="26"/>
          <w:szCs w:val="26"/>
        </w:rPr>
        <w:t>УТВЕРЖДЕН</w:t>
      </w:r>
      <w:r w:rsidR="00836B69">
        <w:rPr>
          <w:sz w:val="26"/>
          <w:szCs w:val="26"/>
        </w:rPr>
        <w:t xml:space="preserve">                                                      </w:t>
      </w:r>
      <w:r w:rsidR="00B449AE">
        <w:rPr>
          <w:sz w:val="26"/>
          <w:szCs w:val="26"/>
        </w:rPr>
        <w:t xml:space="preserve">  </w:t>
      </w:r>
    </w:p>
    <w:p w:rsidR="00AA4B10" w:rsidRPr="004105B2" w:rsidRDefault="00AA4B10" w:rsidP="00AA4B10">
      <w:pPr>
        <w:ind w:left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336113">
        <w:rPr>
          <w:sz w:val="26"/>
          <w:szCs w:val="26"/>
        </w:rPr>
        <w:t xml:space="preserve">  </w:t>
      </w:r>
      <w:r w:rsidRPr="004105B2">
        <w:rPr>
          <w:sz w:val="26"/>
          <w:szCs w:val="26"/>
        </w:rPr>
        <w:t xml:space="preserve">приказом Управления финансов                                                             </w:t>
      </w:r>
    </w:p>
    <w:p w:rsidR="00AA4B10" w:rsidRDefault="00AA4B10" w:rsidP="00AA4B10">
      <w:pPr>
        <w:ind w:left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336113">
        <w:rPr>
          <w:sz w:val="26"/>
          <w:szCs w:val="26"/>
        </w:rPr>
        <w:t xml:space="preserve">  </w:t>
      </w:r>
      <w:r w:rsidRPr="009B1587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</w:t>
      </w:r>
    </w:p>
    <w:p w:rsidR="00C4521B" w:rsidRPr="00743686" w:rsidRDefault="00AA4B10" w:rsidP="00AA4B10">
      <w:pPr>
        <w:ind w:left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336113">
        <w:rPr>
          <w:sz w:val="26"/>
          <w:szCs w:val="26"/>
        </w:rPr>
        <w:t xml:space="preserve">  </w:t>
      </w:r>
      <w:r>
        <w:rPr>
          <w:sz w:val="26"/>
          <w:szCs w:val="26"/>
        </w:rPr>
        <w:t>"</w:t>
      </w:r>
      <w:r w:rsidRPr="009B1587">
        <w:rPr>
          <w:sz w:val="26"/>
          <w:szCs w:val="26"/>
        </w:rPr>
        <w:t>Город Нарьян-Мар"</w:t>
      </w:r>
      <w:r>
        <w:rPr>
          <w:sz w:val="26"/>
          <w:szCs w:val="26"/>
        </w:rPr>
        <w:t xml:space="preserve"> </w:t>
      </w:r>
      <w:r w:rsidRPr="009B1587">
        <w:rPr>
          <w:sz w:val="26"/>
          <w:szCs w:val="26"/>
        </w:rPr>
        <w:t xml:space="preserve">от  </w:t>
      </w:r>
      <w:r w:rsidR="005A317D">
        <w:rPr>
          <w:sz w:val="26"/>
          <w:szCs w:val="26"/>
        </w:rPr>
        <w:t>00</w:t>
      </w:r>
      <w:r w:rsidRPr="009B158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B1587">
        <w:rPr>
          <w:sz w:val="26"/>
          <w:szCs w:val="26"/>
        </w:rPr>
        <w:t>.202</w:t>
      </w:r>
      <w:r>
        <w:rPr>
          <w:sz w:val="26"/>
          <w:szCs w:val="26"/>
        </w:rPr>
        <w:t>0</w:t>
      </w:r>
      <w:r w:rsidRPr="009B1587">
        <w:rPr>
          <w:sz w:val="26"/>
          <w:szCs w:val="26"/>
        </w:rPr>
        <w:t xml:space="preserve"> № </w:t>
      </w:r>
      <w:r w:rsidR="005A317D">
        <w:rPr>
          <w:sz w:val="26"/>
          <w:szCs w:val="26"/>
        </w:rPr>
        <w:t>00</w:t>
      </w:r>
    </w:p>
    <w:p w:rsidR="00AA4B10" w:rsidRDefault="00AA4B10" w:rsidP="00C4521B">
      <w:pPr>
        <w:ind w:right="21" w:firstLine="720"/>
        <w:jc w:val="center"/>
        <w:rPr>
          <w:b/>
          <w:sz w:val="26"/>
          <w:szCs w:val="26"/>
        </w:rPr>
      </w:pPr>
      <w:bookmarkStart w:id="1" w:name="P34"/>
      <w:bookmarkEnd w:id="1"/>
    </w:p>
    <w:p w:rsidR="00DC2B9E" w:rsidRDefault="00DC2B9E" w:rsidP="00C4521B">
      <w:pPr>
        <w:ind w:right="21" w:firstLine="720"/>
        <w:jc w:val="center"/>
        <w:rPr>
          <w:b/>
          <w:sz w:val="26"/>
          <w:szCs w:val="26"/>
        </w:rPr>
      </w:pPr>
    </w:p>
    <w:p w:rsidR="00C4521B" w:rsidRPr="009A460B" w:rsidRDefault="00C4521B" w:rsidP="005313CC">
      <w:pPr>
        <w:ind w:right="21" w:firstLine="720"/>
        <w:jc w:val="center"/>
        <w:rPr>
          <w:b/>
          <w:sz w:val="26"/>
          <w:szCs w:val="26"/>
        </w:rPr>
      </w:pPr>
      <w:r w:rsidRPr="009A460B">
        <w:rPr>
          <w:b/>
          <w:sz w:val="26"/>
          <w:szCs w:val="26"/>
        </w:rPr>
        <w:t>Порядок</w:t>
      </w:r>
    </w:p>
    <w:p w:rsidR="00C4521B" w:rsidRPr="005313CC" w:rsidRDefault="005313CC" w:rsidP="008B6B32">
      <w:pPr>
        <w:tabs>
          <w:tab w:val="left" w:pos="284"/>
          <w:tab w:val="left" w:pos="709"/>
          <w:tab w:val="left" w:pos="993"/>
        </w:tabs>
        <w:ind w:right="21" w:firstLine="720"/>
        <w:jc w:val="center"/>
        <w:rPr>
          <w:b/>
          <w:sz w:val="26"/>
          <w:szCs w:val="26"/>
        </w:rPr>
      </w:pPr>
      <w:r w:rsidRPr="005313CC">
        <w:rPr>
          <w:b/>
          <w:sz w:val="26"/>
          <w:szCs w:val="26"/>
        </w:rPr>
        <w:t>проведения мониторинга качества финансового менеджмента в отношении главных администраторов средств</w:t>
      </w:r>
      <w:r w:rsidRPr="005313CC">
        <w:rPr>
          <w:b/>
          <w:color w:val="FF0000"/>
          <w:sz w:val="26"/>
          <w:szCs w:val="26"/>
        </w:rPr>
        <w:t xml:space="preserve"> </w:t>
      </w:r>
      <w:r w:rsidRPr="005313CC">
        <w:rPr>
          <w:b/>
          <w:sz w:val="26"/>
          <w:szCs w:val="26"/>
        </w:rPr>
        <w:t>бюджета муниципального образования "Городской округ "Город Нарьян-Мар"</w:t>
      </w:r>
    </w:p>
    <w:p w:rsidR="00C4521B" w:rsidRPr="00743686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Default="00C4521B" w:rsidP="00282B09">
      <w:pPr>
        <w:pStyle w:val="13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282B09">
        <w:rPr>
          <w:sz w:val="26"/>
          <w:szCs w:val="26"/>
        </w:rPr>
        <w:t xml:space="preserve">Настоящий </w:t>
      </w:r>
      <w:r w:rsidR="005313CC">
        <w:rPr>
          <w:sz w:val="26"/>
          <w:szCs w:val="26"/>
        </w:rPr>
        <w:t>П</w:t>
      </w:r>
      <w:r w:rsidR="005313CC" w:rsidRPr="00794721">
        <w:rPr>
          <w:sz w:val="26"/>
          <w:szCs w:val="26"/>
        </w:rPr>
        <w:t>оряд</w:t>
      </w:r>
      <w:r w:rsidR="005313CC">
        <w:rPr>
          <w:sz w:val="26"/>
          <w:szCs w:val="26"/>
        </w:rPr>
        <w:t>о</w:t>
      </w:r>
      <w:r w:rsidR="005313CC" w:rsidRPr="00794721">
        <w:rPr>
          <w:sz w:val="26"/>
          <w:szCs w:val="26"/>
        </w:rPr>
        <w:t>к</w:t>
      </w:r>
      <w:r w:rsidR="005313CC">
        <w:rPr>
          <w:sz w:val="26"/>
          <w:szCs w:val="26"/>
        </w:rPr>
        <w:t xml:space="preserve"> </w:t>
      </w:r>
      <w:r w:rsidRPr="00282B09">
        <w:rPr>
          <w:sz w:val="26"/>
          <w:szCs w:val="26"/>
        </w:rPr>
        <w:t xml:space="preserve">определяет </w:t>
      </w:r>
      <w:r w:rsidR="006D2059">
        <w:rPr>
          <w:sz w:val="26"/>
          <w:szCs w:val="26"/>
        </w:rPr>
        <w:t>правила</w:t>
      </w:r>
      <w:r w:rsidRPr="00282B09">
        <w:rPr>
          <w:sz w:val="26"/>
          <w:szCs w:val="26"/>
        </w:rPr>
        <w:t xml:space="preserve"> </w:t>
      </w:r>
      <w:r w:rsidR="00E058DE" w:rsidRPr="00282B09">
        <w:rPr>
          <w:sz w:val="26"/>
          <w:szCs w:val="26"/>
        </w:rPr>
        <w:t xml:space="preserve">проведения </w:t>
      </w:r>
      <w:r w:rsidRPr="00282B09">
        <w:rPr>
          <w:sz w:val="26"/>
          <w:szCs w:val="26"/>
        </w:rPr>
        <w:t>Управлени</w:t>
      </w:r>
      <w:r w:rsidR="00E058DE" w:rsidRPr="00282B09">
        <w:rPr>
          <w:sz w:val="26"/>
          <w:szCs w:val="26"/>
        </w:rPr>
        <w:t>ем</w:t>
      </w:r>
      <w:r w:rsidRPr="00282B09">
        <w:rPr>
          <w:sz w:val="26"/>
          <w:szCs w:val="26"/>
        </w:rPr>
        <w:t xml:space="preserve"> финансов Администрации МО "Городской округ "Город Нарьян-Мар" (далее - Управление финансов)</w:t>
      </w:r>
      <w:r w:rsidR="00E058DE" w:rsidRPr="00282B09">
        <w:rPr>
          <w:sz w:val="26"/>
          <w:szCs w:val="26"/>
        </w:rPr>
        <w:t xml:space="preserve"> </w:t>
      </w:r>
      <w:r w:rsidR="00A72F48" w:rsidRPr="00282B09">
        <w:rPr>
          <w:sz w:val="26"/>
          <w:szCs w:val="26"/>
        </w:rPr>
        <w:t xml:space="preserve">мониторинга </w:t>
      </w:r>
      <w:r w:rsidR="00D548FB">
        <w:rPr>
          <w:sz w:val="26"/>
          <w:szCs w:val="26"/>
        </w:rPr>
        <w:t xml:space="preserve">качества </w:t>
      </w:r>
      <w:r w:rsidR="00A72F48" w:rsidRPr="00282B09">
        <w:rPr>
          <w:sz w:val="26"/>
          <w:szCs w:val="26"/>
        </w:rPr>
        <w:t xml:space="preserve">финансового менеджмента в отношении </w:t>
      </w:r>
      <w:r w:rsidR="00F76098" w:rsidRPr="00894947">
        <w:rPr>
          <w:sz w:val="26"/>
          <w:szCs w:val="26"/>
        </w:rPr>
        <w:t>главных администраторов доходов</w:t>
      </w:r>
      <w:r w:rsidR="00F76098">
        <w:rPr>
          <w:sz w:val="26"/>
          <w:szCs w:val="26"/>
        </w:rPr>
        <w:t>,</w:t>
      </w:r>
      <w:r w:rsidR="00F76098" w:rsidRPr="00894947">
        <w:rPr>
          <w:sz w:val="26"/>
          <w:szCs w:val="26"/>
        </w:rPr>
        <w:t xml:space="preserve"> главных администраторов источников финансирования дефицита</w:t>
      </w:r>
      <w:r w:rsidR="00F76098">
        <w:rPr>
          <w:sz w:val="26"/>
          <w:szCs w:val="26"/>
        </w:rPr>
        <w:t xml:space="preserve">, </w:t>
      </w:r>
      <w:r w:rsidR="00F76098" w:rsidRPr="00894947">
        <w:rPr>
          <w:sz w:val="26"/>
          <w:szCs w:val="26"/>
        </w:rPr>
        <w:t>главных распорядителей средств</w:t>
      </w:r>
      <w:r w:rsidR="00F76098" w:rsidRPr="003979E3">
        <w:rPr>
          <w:color w:val="FF0000"/>
          <w:sz w:val="26"/>
          <w:szCs w:val="26"/>
        </w:rPr>
        <w:t xml:space="preserve"> </w:t>
      </w:r>
      <w:r w:rsidR="00F76098" w:rsidRPr="001E17BB">
        <w:rPr>
          <w:sz w:val="26"/>
          <w:szCs w:val="26"/>
        </w:rPr>
        <w:t>бюджета</w:t>
      </w:r>
      <w:r w:rsidR="00F76098" w:rsidRPr="00794721">
        <w:rPr>
          <w:sz w:val="26"/>
          <w:szCs w:val="26"/>
        </w:rPr>
        <w:t xml:space="preserve"> </w:t>
      </w:r>
      <w:r w:rsidR="00F76098">
        <w:rPr>
          <w:sz w:val="26"/>
          <w:szCs w:val="26"/>
        </w:rPr>
        <w:t>муниципального образования</w:t>
      </w:r>
      <w:r w:rsidR="00F76098" w:rsidRPr="00794721">
        <w:rPr>
          <w:sz w:val="26"/>
          <w:szCs w:val="26"/>
        </w:rPr>
        <w:t xml:space="preserve"> "Городской округ "Город Нарьян-Мар"</w:t>
      </w:r>
      <w:r w:rsidR="00F76098" w:rsidRPr="00282B09">
        <w:rPr>
          <w:sz w:val="26"/>
          <w:szCs w:val="26"/>
        </w:rPr>
        <w:t xml:space="preserve"> (далее</w:t>
      </w:r>
      <w:r w:rsidR="00F76098">
        <w:rPr>
          <w:sz w:val="26"/>
          <w:szCs w:val="26"/>
        </w:rPr>
        <w:t xml:space="preserve"> </w:t>
      </w:r>
      <w:r w:rsidR="00175E42">
        <w:rPr>
          <w:sz w:val="26"/>
          <w:szCs w:val="26"/>
        </w:rPr>
        <w:t xml:space="preserve">соответственно </w:t>
      </w:r>
      <w:r w:rsidR="00F76098">
        <w:rPr>
          <w:sz w:val="26"/>
          <w:szCs w:val="26"/>
        </w:rPr>
        <w:t>-</w:t>
      </w:r>
      <w:r w:rsidR="00F76098" w:rsidRPr="00282B09">
        <w:rPr>
          <w:sz w:val="26"/>
          <w:szCs w:val="26"/>
        </w:rPr>
        <w:t xml:space="preserve"> </w:t>
      </w:r>
      <w:r w:rsidR="00F76098">
        <w:rPr>
          <w:sz w:val="26"/>
          <w:szCs w:val="26"/>
        </w:rPr>
        <w:t>главный</w:t>
      </w:r>
      <w:r w:rsidR="00F76098" w:rsidRPr="00282B09">
        <w:rPr>
          <w:sz w:val="26"/>
          <w:szCs w:val="26"/>
        </w:rPr>
        <w:t xml:space="preserve"> администратор</w:t>
      </w:r>
      <w:r w:rsidR="00633661">
        <w:rPr>
          <w:sz w:val="26"/>
          <w:szCs w:val="26"/>
        </w:rPr>
        <w:t>, городской бюджет</w:t>
      </w:r>
      <w:r w:rsidR="00F76098" w:rsidRPr="00282B09">
        <w:rPr>
          <w:sz w:val="26"/>
          <w:szCs w:val="26"/>
        </w:rPr>
        <w:t>)</w:t>
      </w:r>
      <w:r w:rsidR="00C25F33">
        <w:rPr>
          <w:sz w:val="26"/>
          <w:szCs w:val="26"/>
        </w:rPr>
        <w:t>, в т.ч.:</w:t>
      </w:r>
    </w:p>
    <w:p w:rsidR="002D0612" w:rsidRDefault="00C25F33" w:rsidP="002D06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-правила </w:t>
      </w:r>
      <w:r w:rsidR="002D0612">
        <w:rPr>
          <w:rFonts w:eastAsia="Calibri"/>
          <w:sz w:val="26"/>
          <w:szCs w:val="26"/>
        </w:rPr>
        <w:t>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C25F33" w:rsidRDefault="002D0612" w:rsidP="002D06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-правила формирования и представления отчета о результатах мониторинга</w:t>
      </w:r>
      <w:r w:rsidRPr="004A21E9">
        <w:rPr>
          <w:rFonts w:eastAsia="Calibri"/>
          <w:sz w:val="26"/>
          <w:szCs w:val="26"/>
        </w:rPr>
        <w:t>.</w:t>
      </w:r>
    </w:p>
    <w:p w:rsidR="0035372F" w:rsidRPr="00282B09" w:rsidRDefault="0035372F" w:rsidP="002D06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2B09">
        <w:rPr>
          <w:sz w:val="26"/>
          <w:szCs w:val="26"/>
        </w:rPr>
        <w:t>Мониторинг качества финансового менеджмента в отношении главных администраторов (далее - мониторинг) проводится</w:t>
      </w:r>
      <w:r>
        <w:rPr>
          <w:sz w:val="26"/>
          <w:szCs w:val="26"/>
        </w:rPr>
        <w:t xml:space="preserve"> в целях определения качества финансового менеджмента главных администраторов.</w:t>
      </w:r>
    </w:p>
    <w:p w:rsidR="00055066" w:rsidRDefault="0035372F" w:rsidP="0005506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="001E17BB" w:rsidRPr="00282B09">
        <w:rPr>
          <w:sz w:val="26"/>
          <w:szCs w:val="26"/>
        </w:rPr>
        <w:t xml:space="preserve">. Мониторинг проводится </w:t>
      </w:r>
      <w:r w:rsidR="00273FFC">
        <w:rPr>
          <w:rFonts w:eastAsia="Calibri"/>
          <w:sz w:val="26"/>
          <w:szCs w:val="26"/>
        </w:rPr>
        <w:t xml:space="preserve">путем анализа и оценки </w:t>
      </w:r>
      <w:r w:rsidR="00952661">
        <w:rPr>
          <w:rFonts w:eastAsia="Calibri"/>
          <w:sz w:val="26"/>
          <w:szCs w:val="26"/>
        </w:rPr>
        <w:t>качества планирования</w:t>
      </w:r>
      <w:r w:rsidR="00273FFC">
        <w:rPr>
          <w:rFonts w:eastAsia="Calibri"/>
          <w:sz w:val="26"/>
          <w:szCs w:val="26"/>
        </w:rPr>
        <w:t xml:space="preserve"> </w:t>
      </w:r>
      <w:r w:rsidR="00A54A31">
        <w:rPr>
          <w:rFonts w:eastAsia="Calibri"/>
          <w:sz w:val="26"/>
          <w:szCs w:val="26"/>
        </w:rPr>
        <w:t xml:space="preserve">городского </w:t>
      </w:r>
      <w:r w:rsidR="00952661" w:rsidRPr="001E17BB">
        <w:rPr>
          <w:sz w:val="26"/>
          <w:szCs w:val="26"/>
        </w:rPr>
        <w:t>бюджета</w:t>
      </w:r>
      <w:r w:rsidR="00273FFC">
        <w:rPr>
          <w:rFonts w:eastAsia="Calibri"/>
          <w:sz w:val="26"/>
          <w:szCs w:val="26"/>
        </w:rPr>
        <w:t xml:space="preserve">, </w:t>
      </w:r>
      <w:r w:rsidR="006F4009">
        <w:rPr>
          <w:rFonts w:eastAsia="Calibri"/>
          <w:sz w:val="26"/>
          <w:szCs w:val="26"/>
        </w:rPr>
        <w:t xml:space="preserve">управления </w:t>
      </w:r>
      <w:r w:rsidR="00952661">
        <w:rPr>
          <w:rFonts w:eastAsia="Calibri"/>
          <w:sz w:val="26"/>
          <w:szCs w:val="26"/>
        </w:rPr>
        <w:t xml:space="preserve">доходами и расходами </w:t>
      </w:r>
      <w:r w:rsidR="00055066">
        <w:rPr>
          <w:rFonts w:eastAsia="Calibri"/>
          <w:sz w:val="26"/>
          <w:szCs w:val="26"/>
        </w:rPr>
        <w:t xml:space="preserve">городского </w:t>
      </w:r>
      <w:r w:rsidR="00952661">
        <w:rPr>
          <w:rFonts w:eastAsia="Calibri"/>
          <w:sz w:val="26"/>
          <w:szCs w:val="26"/>
        </w:rPr>
        <w:t xml:space="preserve">бюджета, </w:t>
      </w:r>
      <w:r w:rsidR="00055066">
        <w:rPr>
          <w:rFonts w:eastAsia="Calibri"/>
          <w:sz w:val="26"/>
          <w:szCs w:val="26"/>
        </w:rPr>
        <w:t xml:space="preserve">ведения бюджетного учета и составления бюджетной отчетности, организации и осуществления внутреннего финансового аудита, </w:t>
      </w:r>
      <w:r w:rsidR="00952661">
        <w:rPr>
          <w:rFonts w:eastAsia="Calibri"/>
          <w:sz w:val="26"/>
          <w:szCs w:val="26"/>
        </w:rPr>
        <w:t xml:space="preserve">управления </w:t>
      </w:r>
      <w:r w:rsidR="006F4009">
        <w:rPr>
          <w:rFonts w:eastAsia="Calibri"/>
          <w:sz w:val="26"/>
          <w:szCs w:val="26"/>
        </w:rPr>
        <w:t xml:space="preserve">активами, осуществления закупок товаров, работ и услуг для обеспечения </w:t>
      </w:r>
      <w:r w:rsidR="000A690B">
        <w:rPr>
          <w:rFonts w:eastAsia="Calibri"/>
          <w:sz w:val="26"/>
          <w:szCs w:val="26"/>
        </w:rPr>
        <w:t>муниципальных</w:t>
      </w:r>
      <w:r w:rsidR="006F4009">
        <w:rPr>
          <w:rFonts w:eastAsia="Calibri"/>
          <w:sz w:val="26"/>
          <w:szCs w:val="26"/>
        </w:rPr>
        <w:t xml:space="preserve"> нужд</w:t>
      </w:r>
      <w:r w:rsidR="00055066">
        <w:rPr>
          <w:rFonts w:eastAsia="Calibri"/>
          <w:sz w:val="26"/>
          <w:szCs w:val="26"/>
        </w:rPr>
        <w:t xml:space="preserve"> в целях исполнения бюджетных полномочий</w:t>
      </w:r>
      <w:r w:rsidR="007531B8">
        <w:rPr>
          <w:rFonts w:eastAsia="Calibri"/>
          <w:sz w:val="26"/>
          <w:szCs w:val="26"/>
        </w:rPr>
        <w:t xml:space="preserve"> </w:t>
      </w:r>
      <w:r w:rsidR="007531B8" w:rsidRPr="00282B09">
        <w:rPr>
          <w:sz w:val="26"/>
          <w:szCs w:val="26"/>
        </w:rPr>
        <w:t>главны</w:t>
      </w:r>
      <w:r w:rsidR="007531B8">
        <w:rPr>
          <w:sz w:val="26"/>
          <w:szCs w:val="26"/>
        </w:rPr>
        <w:t>ми</w:t>
      </w:r>
      <w:r w:rsidR="007531B8" w:rsidRPr="00282B09">
        <w:rPr>
          <w:sz w:val="26"/>
          <w:szCs w:val="26"/>
        </w:rPr>
        <w:t xml:space="preserve"> администратор</w:t>
      </w:r>
      <w:r w:rsidR="007531B8">
        <w:rPr>
          <w:sz w:val="26"/>
          <w:szCs w:val="26"/>
        </w:rPr>
        <w:t>ами</w:t>
      </w:r>
      <w:r w:rsidR="00055066">
        <w:rPr>
          <w:rFonts w:eastAsia="Calibri"/>
          <w:sz w:val="26"/>
          <w:szCs w:val="26"/>
        </w:rPr>
        <w:t>,</w:t>
      </w:r>
      <w:r w:rsidR="00055066" w:rsidRPr="00055066">
        <w:rPr>
          <w:rFonts w:eastAsia="Calibri"/>
          <w:sz w:val="26"/>
          <w:szCs w:val="26"/>
        </w:rPr>
        <w:t xml:space="preserve"> </w:t>
      </w:r>
      <w:r w:rsidR="00055066">
        <w:rPr>
          <w:rFonts w:eastAsia="Calibri"/>
          <w:sz w:val="26"/>
          <w:szCs w:val="26"/>
        </w:rPr>
        <w:t>установленных бюджетным законодательством Российской Федерации.</w:t>
      </w:r>
    </w:p>
    <w:p w:rsidR="00CA6E07" w:rsidRDefault="00387164" w:rsidP="006F40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A64D01">
        <w:rPr>
          <w:rFonts w:eastAsia="Calibri"/>
          <w:sz w:val="26"/>
          <w:szCs w:val="26"/>
        </w:rPr>
        <w:t>.</w:t>
      </w:r>
      <w:r w:rsidR="00400F04">
        <w:rPr>
          <w:rFonts w:eastAsia="Calibri"/>
          <w:sz w:val="26"/>
          <w:szCs w:val="26"/>
        </w:rPr>
        <w:t xml:space="preserve"> </w:t>
      </w:r>
      <w:r w:rsidR="002E61E8">
        <w:rPr>
          <w:rFonts w:eastAsia="Calibri"/>
          <w:sz w:val="26"/>
          <w:szCs w:val="26"/>
        </w:rPr>
        <w:t>Мониторинг состоит из годового мониторинга качества финансового менеджмента</w:t>
      </w:r>
      <w:r w:rsidR="00160A64">
        <w:rPr>
          <w:rFonts w:eastAsia="Calibri"/>
          <w:sz w:val="26"/>
          <w:szCs w:val="26"/>
        </w:rPr>
        <w:t xml:space="preserve"> и </w:t>
      </w:r>
      <w:r w:rsidR="00160A64" w:rsidRPr="00282B09">
        <w:rPr>
          <w:sz w:val="26"/>
          <w:szCs w:val="26"/>
        </w:rPr>
        <w:t>проводится</w:t>
      </w:r>
      <w:r w:rsidR="00160A64">
        <w:rPr>
          <w:sz w:val="26"/>
          <w:szCs w:val="26"/>
        </w:rPr>
        <w:t xml:space="preserve"> за отчетный финансовый год по состоянию на 1 января года, следующего за отчетным годом, в срок </w:t>
      </w:r>
      <w:r w:rsidR="00160A64" w:rsidRPr="00001445">
        <w:rPr>
          <w:sz w:val="26"/>
          <w:szCs w:val="26"/>
        </w:rPr>
        <w:t xml:space="preserve">до 1 </w:t>
      </w:r>
      <w:r w:rsidR="00001445" w:rsidRPr="00001445">
        <w:rPr>
          <w:sz w:val="26"/>
          <w:szCs w:val="26"/>
        </w:rPr>
        <w:t>июня</w:t>
      </w:r>
      <w:r w:rsidR="00160A64" w:rsidRPr="00001445">
        <w:rPr>
          <w:sz w:val="26"/>
          <w:szCs w:val="26"/>
        </w:rPr>
        <w:t xml:space="preserve"> текущего года по </w:t>
      </w:r>
      <w:r w:rsidR="006F5622" w:rsidRPr="00001445">
        <w:rPr>
          <w:sz w:val="26"/>
          <w:szCs w:val="26"/>
        </w:rPr>
        <w:t>показателям</w:t>
      </w:r>
      <w:r w:rsidR="00160A64" w:rsidRPr="00001445">
        <w:rPr>
          <w:sz w:val="26"/>
          <w:szCs w:val="26"/>
        </w:rPr>
        <w:t>, установленным согласно приложению 1 к настоящему</w:t>
      </w:r>
      <w:r w:rsidR="00160A64">
        <w:rPr>
          <w:sz w:val="26"/>
          <w:szCs w:val="26"/>
        </w:rPr>
        <w:t xml:space="preserve"> </w:t>
      </w:r>
      <w:r w:rsidR="008D1837">
        <w:rPr>
          <w:sz w:val="26"/>
          <w:szCs w:val="26"/>
        </w:rPr>
        <w:t>П</w:t>
      </w:r>
      <w:r w:rsidR="00160A64">
        <w:rPr>
          <w:sz w:val="26"/>
          <w:szCs w:val="26"/>
        </w:rPr>
        <w:t>орядку</w:t>
      </w:r>
      <w:r w:rsidR="00CA6E07">
        <w:rPr>
          <w:sz w:val="26"/>
          <w:szCs w:val="26"/>
        </w:rPr>
        <w:t>.</w:t>
      </w:r>
    </w:p>
    <w:p w:rsidR="002571E7" w:rsidRPr="00001445" w:rsidRDefault="00387164" w:rsidP="006F40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71E7">
        <w:rPr>
          <w:sz w:val="26"/>
          <w:szCs w:val="26"/>
        </w:rPr>
        <w:t>.</w:t>
      </w:r>
      <w:r w:rsidR="00064D0A">
        <w:rPr>
          <w:sz w:val="26"/>
          <w:szCs w:val="26"/>
        </w:rPr>
        <w:t xml:space="preserve"> </w:t>
      </w:r>
      <w:r w:rsidR="00400F04" w:rsidRPr="00282B09">
        <w:rPr>
          <w:sz w:val="26"/>
          <w:szCs w:val="26"/>
        </w:rPr>
        <w:t>Мониторинг</w:t>
      </w:r>
      <w:r w:rsidR="00741788">
        <w:rPr>
          <w:sz w:val="26"/>
          <w:szCs w:val="26"/>
        </w:rPr>
        <w:t xml:space="preserve"> проводится </w:t>
      </w:r>
      <w:r w:rsidR="00741788" w:rsidRPr="00282B09">
        <w:rPr>
          <w:sz w:val="26"/>
          <w:szCs w:val="26"/>
        </w:rPr>
        <w:t>на основании бюджетной отчетности</w:t>
      </w:r>
      <w:r w:rsidR="00741788">
        <w:rPr>
          <w:sz w:val="26"/>
          <w:szCs w:val="26"/>
        </w:rPr>
        <w:t xml:space="preserve"> и информации</w:t>
      </w:r>
      <w:r w:rsidR="00741788" w:rsidRPr="00741788">
        <w:rPr>
          <w:sz w:val="26"/>
          <w:szCs w:val="26"/>
        </w:rPr>
        <w:t xml:space="preserve"> </w:t>
      </w:r>
      <w:r w:rsidR="00741788">
        <w:rPr>
          <w:sz w:val="26"/>
          <w:szCs w:val="26"/>
        </w:rPr>
        <w:t xml:space="preserve">о выполнении показателей мониторинга согласно </w:t>
      </w:r>
      <w:r w:rsidR="00741788" w:rsidRPr="00001445">
        <w:rPr>
          <w:sz w:val="26"/>
          <w:szCs w:val="26"/>
        </w:rPr>
        <w:t xml:space="preserve">приложению 2 к настоящему </w:t>
      </w:r>
      <w:r w:rsidR="008D1837" w:rsidRPr="00001445">
        <w:rPr>
          <w:sz w:val="26"/>
          <w:szCs w:val="26"/>
        </w:rPr>
        <w:t>П</w:t>
      </w:r>
      <w:r w:rsidR="00741788" w:rsidRPr="00001445">
        <w:rPr>
          <w:sz w:val="26"/>
          <w:szCs w:val="26"/>
        </w:rPr>
        <w:t xml:space="preserve">орядку, представляемой в Управление финансов главными администраторами, в срок не позднее </w:t>
      </w:r>
      <w:r w:rsidR="00001445" w:rsidRPr="00001445">
        <w:rPr>
          <w:sz w:val="26"/>
          <w:szCs w:val="26"/>
        </w:rPr>
        <w:t>1</w:t>
      </w:r>
      <w:r w:rsidR="00741788" w:rsidRPr="00001445">
        <w:rPr>
          <w:sz w:val="26"/>
          <w:szCs w:val="26"/>
        </w:rPr>
        <w:t xml:space="preserve"> </w:t>
      </w:r>
      <w:r w:rsidR="00001445" w:rsidRPr="00001445">
        <w:rPr>
          <w:sz w:val="26"/>
          <w:szCs w:val="26"/>
        </w:rPr>
        <w:t>мая</w:t>
      </w:r>
      <w:r w:rsidR="00741788" w:rsidRPr="00001445">
        <w:rPr>
          <w:sz w:val="26"/>
          <w:szCs w:val="26"/>
        </w:rPr>
        <w:t xml:space="preserve"> текущего финансового года.</w:t>
      </w:r>
    </w:p>
    <w:p w:rsidR="00C11E7A" w:rsidRDefault="00F266D5" w:rsidP="006F40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E7A">
        <w:rPr>
          <w:sz w:val="26"/>
          <w:szCs w:val="26"/>
        </w:rPr>
        <w:t xml:space="preserve">. </w:t>
      </w:r>
      <w:r w:rsidR="00841D2B">
        <w:rPr>
          <w:sz w:val="26"/>
          <w:szCs w:val="26"/>
        </w:rPr>
        <w:t xml:space="preserve">Оценка качества </w:t>
      </w:r>
      <w:r w:rsidR="00841D2B">
        <w:rPr>
          <w:rFonts w:eastAsia="Calibri"/>
          <w:sz w:val="26"/>
          <w:szCs w:val="26"/>
        </w:rPr>
        <w:t>финансового менеджмента</w:t>
      </w:r>
      <w:r w:rsidR="00841D2B">
        <w:rPr>
          <w:sz w:val="26"/>
          <w:szCs w:val="26"/>
        </w:rPr>
        <w:t xml:space="preserve"> рассчитывается на основании бальной оценки по каждому показателю. По результатам анализа и оценки показателей выставляется итоговая оценка главному администратору.</w:t>
      </w:r>
    </w:p>
    <w:p w:rsidR="00C316AB" w:rsidRDefault="00997B89" w:rsidP="00DC2B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Значения оценки показателей качества финансового менеджмента ранжируются следующим образом:</w:t>
      </w:r>
    </w:p>
    <w:p w:rsidR="00DC2B9E" w:rsidRDefault="00DC2B9E" w:rsidP="00DC2B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2B9E" w:rsidRDefault="00DC2B9E" w:rsidP="00DC2B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2B9E" w:rsidRDefault="00DC2B9E" w:rsidP="00DC2B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442"/>
      </w:tblGrid>
      <w:tr w:rsidR="00C316AB" w:rsidTr="005313CC">
        <w:tc>
          <w:tcPr>
            <w:tcW w:w="3628" w:type="dxa"/>
          </w:tcPr>
          <w:p w:rsidR="00C316AB" w:rsidRPr="00DC2835" w:rsidRDefault="00C316AB" w:rsidP="00870A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70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Интервалы </w:t>
            </w:r>
            <w:r w:rsidR="00870A13" w:rsidRPr="00870A13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5442" w:type="dxa"/>
          </w:tcPr>
          <w:p w:rsidR="00C316AB" w:rsidRPr="00DC2835" w:rsidRDefault="00C316AB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70A13">
              <w:rPr>
                <w:rFonts w:ascii="Times New Roman" w:hAnsi="Times New Roman" w:cs="Times New Roman"/>
                <w:sz w:val="26"/>
                <w:szCs w:val="26"/>
              </w:rPr>
              <w:t>Оценка качества финансового менеджмента</w:t>
            </w:r>
          </w:p>
        </w:tc>
      </w:tr>
      <w:tr w:rsidR="00C316AB" w:rsidTr="005313CC">
        <w:tc>
          <w:tcPr>
            <w:tcW w:w="3628" w:type="dxa"/>
          </w:tcPr>
          <w:p w:rsidR="00C316AB" w:rsidRPr="00211E11" w:rsidRDefault="00870A13" w:rsidP="00C23A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E1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23AB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11E11">
              <w:rPr>
                <w:rFonts w:ascii="Times New Roman" w:hAnsi="Times New Roman" w:cs="Times New Roman"/>
                <w:sz w:val="26"/>
                <w:szCs w:val="26"/>
              </w:rPr>
              <w:t>,0 до 1</w:t>
            </w:r>
            <w:r w:rsidR="00C23A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1E11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5442" w:type="dxa"/>
          </w:tcPr>
          <w:p w:rsidR="00C316AB" w:rsidRPr="00870A13" w:rsidRDefault="00C316AB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A13">
              <w:rPr>
                <w:rFonts w:ascii="Times New Roman" w:hAnsi="Times New Roman" w:cs="Times New Roman"/>
                <w:sz w:val="26"/>
                <w:szCs w:val="26"/>
              </w:rPr>
              <w:t>"отлично"</w:t>
            </w:r>
          </w:p>
        </w:tc>
      </w:tr>
      <w:tr w:rsidR="00C316AB" w:rsidTr="005313CC">
        <w:tc>
          <w:tcPr>
            <w:tcW w:w="3628" w:type="dxa"/>
          </w:tcPr>
          <w:p w:rsidR="00C316AB" w:rsidRPr="00211E11" w:rsidRDefault="00870A13" w:rsidP="00C23A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E11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 w:rsidR="00C23A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1E11">
              <w:rPr>
                <w:rFonts w:ascii="Times New Roman" w:hAnsi="Times New Roman" w:cs="Times New Roman"/>
                <w:sz w:val="26"/>
                <w:szCs w:val="26"/>
              </w:rPr>
              <w:t>,0 до 1</w:t>
            </w:r>
            <w:r w:rsidR="00C23A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1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A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42" w:type="dxa"/>
          </w:tcPr>
          <w:p w:rsidR="00C316AB" w:rsidRPr="00870A13" w:rsidRDefault="00C316AB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A13">
              <w:rPr>
                <w:rFonts w:ascii="Times New Roman" w:hAnsi="Times New Roman" w:cs="Times New Roman"/>
                <w:sz w:val="26"/>
                <w:szCs w:val="26"/>
              </w:rPr>
              <w:t>"хорошо"</w:t>
            </w:r>
          </w:p>
        </w:tc>
      </w:tr>
      <w:tr w:rsidR="00C316AB" w:rsidTr="005313CC">
        <w:tc>
          <w:tcPr>
            <w:tcW w:w="3628" w:type="dxa"/>
          </w:tcPr>
          <w:p w:rsidR="00C316AB" w:rsidRPr="00211E11" w:rsidRDefault="00870A13" w:rsidP="00C23A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E11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 w:rsidR="00C23A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1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11E11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C23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11E11" w:rsidRPr="00211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42" w:type="dxa"/>
          </w:tcPr>
          <w:p w:rsidR="00C316AB" w:rsidRPr="00870A13" w:rsidRDefault="00C316AB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A13">
              <w:rPr>
                <w:rFonts w:ascii="Times New Roman" w:hAnsi="Times New Roman" w:cs="Times New Roman"/>
                <w:sz w:val="26"/>
                <w:szCs w:val="26"/>
              </w:rPr>
              <w:t>"удовлетворительно"</w:t>
            </w:r>
          </w:p>
        </w:tc>
      </w:tr>
      <w:tr w:rsidR="00C316AB" w:rsidTr="005313CC">
        <w:tc>
          <w:tcPr>
            <w:tcW w:w="3628" w:type="dxa"/>
          </w:tcPr>
          <w:p w:rsidR="00C316AB" w:rsidRPr="00211E11" w:rsidRDefault="00C23AB3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5,0</w:t>
            </w:r>
            <w:r w:rsidR="00211E11" w:rsidRPr="00211E11">
              <w:rPr>
                <w:rFonts w:ascii="Times New Roman" w:hAnsi="Times New Roman" w:cs="Times New Roman"/>
                <w:sz w:val="26"/>
                <w:szCs w:val="26"/>
              </w:rPr>
              <w:t xml:space="preserve"> до 0</w:t>
            </w:r>
          </w:p>
        </w:tc>
        <w:tc>
          <w:tcPr>
            <w:tcW w:w="5442" w:type="dxa"/>
          </w:tcPr>
          <w:p w:rsidR="00C316AB" w:rsidRPr="00870A13" w:rsidRDefault="00C316AB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A13">
              <w:rPr>
                <w:rFonts w:ascii="Times New Roman" w:hAnsi="Times New Roman" w:cs="Times New Roman"/>
                <w:sz w:val="26"/>
                <w:szCs w:val="26"/>
              </w:rPr>
              <w:t>"неудовлетворительно"</w:t>
            </w:r>
          </w:p>
        </w:tc>
      </w:tr>
    </w:tbl>
    <w:p w:rsidR="00530B9B" w:rsidRDefault="00530B9B" w:rsidP="00530B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09DC" w:rsidRDefault="00E929BA" w:rsidP="00530B9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E929BA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="00530B9B">
        <w:rPr>
          <w:rFonts w:eastAsia="Calibri"/>
          <w:sz w:val="26"/>
          <w:szCs w:val="26"/>
        </w:rPr>
        <w:t xml:space="preserve">На основании данных расчета показателей качества финансового менеджмента Управление финансов формирует отчет по главным администраторам </w:t>
      </w:r>
      <w:r w:rsidR="003A6CF5">
        <w:rPr>
          <w:sz w:val="26"/>
          <w:szCs w:val="26"/>
        </w:rPr>
        <w:t xml:space="preserve">согласно </w:t>
      </w:r>
      <w:r w:rsidR="003A6CF5" w:rsidRPr="00442BAE">
        <w:rPr>
          <w:sz w:val="26"/>
          <w:szCs w:val="26"/>
        </w:rPr>
        <w:t>приложению 3 к настоящему Порядку</w:t>
      </w:r>
      <w:r w:rsidR="003A6CF5" w:rsidRPr="00442BAE">
        <w:rPr>
          <w:rFonts w:eastAsia="Calibri"/>
          <w:sz w:val="26"/>
          <w:szCs w:val="26"/>
        </w:rPr>
        <w:t xml:space="preserve"> </w:t>
      </w:r>
      <w:r w:rsidR="00530B9B" w:rsidRPr="00442BAE">
        <w:rPr>
          <w:rFonts w:eastAsia="Calibri"/>
          <w:sz w:val="26"/>
          <w:szCs w:val="26"/>
        </w:rPr>
        <w:t>и</w:t>
      </w:r>
      <w:r w:rsidR="00D309DC" w:rsidRPr="00442BAE">
        <w:rPr>
          <w:rFonts w:eastAsia="Calibri"/>
          <w:sz w:val="26"/>
          <w:szCs w:val="26"/>
        </w:rPr>
        <w:t xml:space="preserve"> составляет рейтинг качества финансового менеджмента главных администраторов средств </w:t>
      </w:r>
      <w:r w:rsidR="00E92D8D" w:rsidRPr="00442BAE">
        <w:rPr>
          <w:sz w:val="26"/>
          <w:szCs w:val="26"/>
        </w:rPr>
        <w:t>муниципального образования "Городской округ "Город Нарьян-Мар"</w:t>
      </w:r>
      <w:r w:rsidR="003A6CF5" w:rsidRPr="00442BAE">
        <w:rPr>
          <w:sz w:val="26"/>
          <w:szCs w:val="26"/>
        </w:rPr>
        <w:t xml:space="preserve"> согласно приложению 4 к</w:t>
      </w:r>
      <w:r w:rsidR="003A6CF5">
        <w:rPr>
          <w:sz w:val="26"/>
          <w:szCs w:val="26"/>
        </w:rPr>
        <w:t xml:space="preserve"> настоящему Порядку</w:t>
      </w:r>
      <w:r w:rsidR="00D309DC">
        <w:rPr>
          <w:rFonts w:eastAsia="Calibri"/>
          <w:sz w:val="26"/>
          <w:szCs w:val="26"/>
        </w:rPr>
        <w:t>.</w:t>
      </w:r>
    </w:p>
    <w:p w:rsidR="00C4521B" w:rsidRPr="00E929BA" w:rsidRDefault="00D309DC" w:rsidP="004C42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9.</w:t>
      </w:r>
      <w:r w:rsidR="00530B9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Рейтинг качества финансового менеджмента главных администраторов средств </w:t>
      </w:r>
      <w:r w:rsidR="00C32FC3">
        <w:rPr>
          <w:sz w:val="26"/>
          <w:szCs w:val="26"/>
        </w:rPr>
        <w:t>муниципального образования</w:t>
      </w:r>
      <w:r w:rsidR="00C32FC3" w:rsidRPr="00794721">
        <w:rPr>
          <w:sz w:val="26"/>
          <w:szCs w:val="26"/>
        </w:rPr>
        <w:t xml:space="preserve"> "Городской округ "Город Нарьян-Мар"</w:t>
      </w:r>
      <w:r w:rsidR="00C32FC3">
        <w:rPr>
          <w:sz w:val="26"/>
          <w:szCs w:val="26"/>
        </w:rPr>
        <w:t xml:space="preserve"> </w:t>
      </w:r>
      <w:r w:rsidR="00530B9B">
        <w:rPr>
          <w:rFonts w:eastAsia="Calibri"/>
          <w:sz w:val="26"/>
          <w:szCs w:val="26"/>
        </w:rPr>
        <w:t>публикует</w:t>
      </w:r>
      <w:r w:rsidR="00F11B03">
        <w:rPr>
          <w:rFonts w:eastAsia="Calibri"/>
          <w:sz w:val="26"/>
          <w:szCs w:val="26"/>
        </w:rPr>
        <w:t>ся</w:t>
      </w:r>
      <w:r w:rsidR="00530B9B">
        <w:rPr>
          <w:rFonts w:eastAsia="Calibri"/>
          <w:sz w:val="26"/>
          <w:szCs w:val="26"/>
        </w:rPr>
        <w:t xml:space="preserve"> на официальном сайте </w:t>
      </w:r>
      <w:r w:rsidR="0083203D">
        <w:rPr>
          <w:rFonts w:eastAsia="Calibri"/>
          <w:sz w:val="26"/>
          <w:szCs w:val="26"/>
        </w:rPr>
        <w:t xml:space="preserve">Администрации </w:t>
      </w:r>
      <w:r w:rsidR="00530B9B">
        <w:rPr>
          <w:rFonts w:eastAsia="Calibri"/>
          <w:sz w:val="26"/>
          <w:szCs w:val="26"/>
        </w:rPr>
        <w:t>города Нарьян-Мара в информационно-телекоммуникационной сети "Интернет".</w:t>
      </w:r>
    </w:p>
    <w:p w:rsidR="00B822F1" w:rsidRDefault="00B822F1" w:rsidP="00B822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B822F1" w:rsidRDefault="00B822F1" w:rsidP="00B822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C4521B" w:rsidRPr="00B35001" w:rsidRDefault="00C4521B" w:rsidP="00015D6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21B" w:rsidRDefault="00C4521B" w:rsidP="00015D64">
      <w:pPr>
        <w:ind w:firstLine="709"/>
        <w:jc w:val="both"/>
        <w:rPr>
          <w:sz w:val="26"/>
          <w:szCs w:val="26"/>
        </w:rPr>
      </w:pPr>
      <w:r w:rsidRPr="00C57B6B">
        <w:rPr>
          <w:sz w:val="26"/>
          <w:szCs w:val="26"/>
        </w:rPr>
        <w:tab/>
      </w:r>
    </w:p>
    <w:p w:rsidR="00C4521B" w:rsidRDefault="00C4521B" w:rsidP="00C4521B">
      <w:pPr>
        <w:pStyle w:val="ConsPlusNormal"/>
        <w:spacing w:before="220"/>
        <w:ind w:firstLine="540"/>
        <w:jc w:val="both"/>
      </w:pPr>
    </w:p>
    <w:p w:rsidR="00C4521B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Pr="00743686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Pr="00743686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Pr="00743686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  <w:sectPr w:rsidR="00C4521B" w:rsidRPr="00743686" w:rsidSect="00C4521B">
          <w:headerReference w:type="default" r:id="rId13"/>
          <w:type w:val="continuous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4521B" w:rsidRPr="00313D95" w:rsidRDefault="00C4521B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lastRenderedPageBreak/>
        <w:t>Приложение 1</w:t>
      </w:r>
    </w:p>
    <w:p w:rsidR="00077065" w:rsidRDefault="00C4521B" w:rsidP="00CD7375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t xml:space="preserve">к Порядку </w:t>
      </w:r>
      <w:r w:rsidR="00A74620" w:rsidRPr="00A74620">
        <w:rPr>
          <w:rFonts w:ascii="Times New Roman" w:hAnsi="Times New Roman" w:cs="Times New Roman"/>
        </w:rPr>
        <w:t>проведения мониторинга финансового</w:t>
      </w:r>
      <w:r w:rsidR="00077065">
        <w:rPr>
          <w:rFonts w:ascii="Times New Roman" w:hAnsi="Times New Roman" w:cs="Times New Roman"/>
        </w:rPr>
        <w:t xml:space="preserve"> </w:t>
      </w:r>
      <w:r w:rsidR="00A74620" w:rsidRPr="00A74620">
        <w:rPr>
          <w:rFonts w:ascii="Times New Roman" w:hAnsi="Times New Roman" w:cs="Times New Roman"/>
        </w:rPr>
        <w:t xml:space="preserve">менеджмента </w:t>
      </w:r>
    </w:p>
    <w:p w:rsidR="00077065" w:rsidRDefault="00A74620" w:rsidP="00CD7375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 w:rsidRPr="00A74620">
        <w:rPr>
          <w:rFonts w:ascii="Times New Roman" w:hAnsi="Times New Roman" w:cs="Times New Roman"/>
        </w:rPr>
        <w:t xml:space="preserve">главных администраторов </w:t>
      </w:r>
      <w:r w:rsidR="00077065"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средств</w:t>
      </w:r>
      <w:r w:rsidRPr="00A74620">
        <w:rPr>
          <w:rFonts w:ascii="Times New Roman" w:hAnsi="Times New Roman" w:cs="Times New Roman"/>
          <w:color w:val="FF0000"/>
        </w:rPr>
        <w:t xml:space="preserve"> </w:t>
      </w:r>
      <w:r w:rsidRPr="00A74620">
        <w:rPr>
          <w:rFonts w:ascii="Times New Roman" w:hAnsi="Times New Roman" w:cs="Times New Roman"/>
        </w:rPr>
        <w:t>бюджета</w:t>
      </w:r>
      <w:r w:rsidR="00077065"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муниципального</w:t>
      </w:r>
    </w:p>
    <w:p w:rsidR="00C4521B" w:rsidRPr="00313D95" w:rsidRDefault="00077065" w:rsidP="00CD7375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620" w:rsidRPr="00A74620">
        <w:rPr>
          <w:rFonts w:ascii="Times New Roman" w:hAnsi="Times New Roman" w:cs="Times New Roman"/>
        </w:rPr>
        <w:t>образования "Городской округ "Город Нарьян-Мар"</w:t>
      </w:r>
      <w:r w:rsidR="00A74620">
        <w:rPr>
          <w:rFonts w:ascii="Times New Roman" w:hAnsi="Times New Roman" w:cs="Times New Roman"/>
        </w:rPr>
        <w:t xml:space="preserve"> </w:t>
      </w:r>
    </w:p>
    <w:p w:rsidR="00C4521B" w:rsidRDefault="00C4521B" w:rsidP="00C4521B">
      <w:pPr>
        <w:pStyle w:val="ConsPlusNormal"/>
        <w:jc w:val="both"/>
      </w:pPr>
    </w:p>
    <w:p w:rsidR="003B0FE6" w:rsidRDefault="003B0FE6" w:rsidP="003B0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8B1" w:rsidRPr="001D4CFC" w:rsidRDefault="00E321D3" w:rsidP="0036324B">
      <w:pPr>
        <w:pStyle w:val="ConsPlusTitle"/>
        <w:ind w:right="1103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Показатели</w:t>
      </w:r>
    </w:p>
    <w:p w:rsidR="00E321D3" w:rsidRDefault="00A935D8" w:rsidP="0036324B">
      <w:pPr>
        <w:pStyle w:val="ConsPlusNormal"/>
        <w:ind w:right="1103"/>
        <w:jc w:val="center"/>
        <w:rPr>
          <w:rFonts w:ascii="Times New Roman" w:hAnsi="Times New Roman" w:cs="Times New Roman"/>
        </w:rPr>
      </w:pPr>
      <w:r w:rsidRPr="001D4CFC">
        <w:rPr>
          <w:rFonts w:ascii="Times New Roman" w:hAnsi="Times New Roman" w:cs="Times New Roman"/>
        </w:rPr>
        <w:t xml:space="preserve">мониторинга </w:t>
      </w:r>
      <w:r w:rsidR="001338B1" w:rsidRPr="001D4CFC">
        <w:rPr>
          <w:rFonts w:ascii="Times New Roman" w:hAnsi="Times New Roman" w:cs="Times New Roman"/>
        </w:rPr>
        <w:t>качества финансового менеджмента главных администраторов средств</w:t>
      </w:r>
      <w:r w:rsidR="001338B1" w:rsidRPr="001D4CFC">
        <w:rPr>
          <w:rFonts w:ascii="Times New Roman" w:hAnsi="Times New Roman" w:cs="Times New Roman"/>
          <w:color w:val="FF0000"/>
        </w:rPr>
        <w:t xml:space="preserve"> </w:t>
      </w:r>
      <w:r w:rsidR="001338B1" w:rsidRPr="001D4CFC">
        <w:rPr>
          <w:rFonts w:ascii="Times New Roman" w:hAnsi="Times New Roman" w:cs="Times New Roman"/>
        </w:rPr>
        <w:t>бюджета</w:t>
      </w:r>
    </w:p>
    <w:p w:rsidR="001338B1" w:rsidRPr="001D4CFC" w:rsidRDefault="001338B1" w:rsidP="0036324B">
      <w:pPr>
        <w:pStyle w:val="ConsPlusNormal"/>
        <w:ind w:right="1103"/>
        <w:jc w:val="center"/>
        <w:rPr>
          <w:rFonts w:ascii="Times New Roman" w:hAnsi="Times New Roman" w:cs="Times New Roman"/>
        </w:rPr>
      </w:pPr>
      <w:r w:rsidRPr="001D4CFC">
        <w:rPr>
          <w:rFonts w:ascii="Times New Roman" w:hAnsi="Times New Roman" w:cs="Times New Roman"/>
        </w:rPr>
        <w:t xml:space="preserve"> муниципального образования</w:t>
      </w:r>
      <w:r w:rsidR="00E321D3">
        <w:rPr>
          <w:rFonts w:ascii="Times New Roman" w:hAnsi="Times New Roman" w:cs="Times New Roman"/>
        </w:rPr>
        <w:t xml:space="preserve"> </w:t>
      </w:r>
      <w:r w:rsidRPr="001D4CFC">
        <w:rPr>
          <w:rFonts w:ascii="Times New Roman" w:hAnsi="Times New Roman" w:cs="Times New Roman"/>
        </w:rPr>
        <w:t xml:space="preserve"> "Городской округ "Город Нарьян-Мар"</w:t>
      </w:r>
    </w:p>
    <w:p w:rsidR="001338B1" w:rsidRDefault="001338B1" w:rsidP="001338B1">
      <w:pPr>
        <w:pStyle w:val="ConsPlusNormal"/>
        <w:jc w:val="both"/>
        <w:rPr>
          <w:rFonts w:ascii="Times New Roman" w:hAnsi="Times New Roman" w:cs="Times New Roman"/>
        </w:rPr>
      </w:pPr>
    </w:p>
    <w:p w:rsidR="00682235" w:rsidRPr="00682235" w:rsidRDefault="00682235" w:rsidP="001338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31"/>
        <w:gridCol w:w="3119"/>
        <w:gridCol w:w="2693"/>
        <w:gridCol w:w="851"/>
        <w:gridCol w:w="3260"/>
      </w:tblGrid>
      <w:tr w:rsidR="00A91279" w:rsidRPr="00682235" w:rsidTr="00A91279">
        <w:tc>
          <w:tcPr>
            <w:tcW w:w="566" w:type="dxa"/>
            <w:vAlign w:val="center"/>
          </w:tcPr>
          <w:p w:rsidR="00A91279" w:rsidRPr="00682235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2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31" w:type="dxa"/>
            <w:vAlign w:val="center"/>
          </w:tcPr>
          <w:p w:rsidR="00A91279" w:rsidRPr="00682235" w:rsidRDefault="00A91279" w:rsidP="00242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 w:rsidRPr="00682235">
              <w:rPr>
                <w:rFonts w:ascii="Times New Roman" w:hAnsi="Times New Roman" w:cs="Times New Roman"/>
              </w:rPr>
              <w:t xml:space="preserve"> мониторинга качества финансового менеджмента</w:t>
            </w:r>
            <w:r>
              <w:rPr>
                <w:rFonts w:ascii="Times New Roman" w:hAnsi="Times New Roman" w:cs="Times New Roman"/>
              </w:rPr>
              <w:t xml:space="preserve"> (код показателя)</w:t>
            </w:r>
          </w:p>
        </w:tc>
        <w:tc>
          <w:tcPr>
            <w:tcW w:w="3119" w:type="dxa"/>
            <w:vAlign w:val="center"/>
          </w:tcPr>
          <w:p w:rsidR="00A91279" w:rsidRPr="00682235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  <w:r w:rsidRPr="00682235">
              <w:rPr>
                <w:rFonts w:ascii="Times New Roman" w:hAnsi="Times New Roman" w:cs="Times New Roman"/>
              </w:rPr>
              <w:t xml:space="preserve"> мониторинга качества финансового менеджмента</w:t>
            </w:r>
          </w:p>
        </w:tc>
        <w:tc>
          <w:tcPr>
            <w:tcW w:w="2693" w:type="dxa"/>
            <w:vAlign w:val="center"/>
          </w:tcPr>
          <w:p w:rsidR="00A91279" w:rsidRPr="00682235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2235">
              <w:rPr>
                <w:rFonts w:ascii="Times New Roman" w:hAnsi="Times New Roman" w:cs="Times New Roman"/>
              </w:rPr>
              <w:t xml:space="preserve">Значения оценки </w:t>
            </w:r>
            <w:r>
              <w:rPr>
                <w:rFonts w:ascii="Times New Roman" w:hAnsi="Times New Roman" w:cs="Times New Roman"/>
              </w:rPr>
              <w:t xml:space="preserve">показателя </w:t>
            </w:r>
            <w:r w:rsidRPr="00682235">
              <w:rPr>
                <w:rFonts w:ascii="Times New Roman" w:hAnsi="Times New Roman" w:cs="Times New Roman"/>
              </w:rPr>
              <w:t>мониторинга качества финансового менеджмента</w:t>
            </w:r>
          </w:p>
        </w:tc>
        <w:tc>
          <w:tcPr>
            <w:tcW w:w="851" w:type="dxa"/>
          </w:tcPr>
          <w:p w:rsidR="00A91279" w:rsidRPr="00682235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показателю</w:t>
            </w:r>
          </w:p>
        </w:tc>
        <w:tc>
          <w:tcPr>
            <w:tcW w:w="3260" w:type="dxa"/>
            <w:vAlign w:val="center"/>
          </w:tcPr>
          <w:p w:rsidR="00A91279" w:rsidRPr="00682235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значений показателя</w:t>
            </w:r>
          </w:p>
        </w:tc>
      </w:tr>
      <w:tr w:rsidR="00A91279" w:rsidRPr="00682235" w:rsidTr="00A91279">
        <w:tc>
          <w:tcPr>
            <w:tcW w:w="566" w:type="dxa"/>
            <w:vAlign w:val="center"/>
          </w:tcPr>
          <w:p w:rsidR="00A91279" w:rsidRPr="00682235" w:rsidRDefault="00A91279" w:rsidP="00A26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  <w:vAlign w:val="center"/>
          </w:tcPr>
          <w:p w:rsidR="00A91279" w:rsidRPr="00682235" w:rsidRDefault="00A91279" w:rsidP="00A26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A91279" w:rsidRPr="00682235" w:rsidRDefault="00A91279" w:rsidP="00A26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A91279" w:rsidRPr="00682235" w:rsidRDefault="00A91279" w:rsidP="00A26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91279" w:rsidRPr="00682235" w:rsidRDefault="00A91279" w:rsidP="00A26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A91279" w:rsidRPr="00682235" w:rsidRDefault="00A91279" w:rsidP="00A26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F7BE6" w:rsidRPr="00682235" w:rsidTr="00EE430A">
        <w:tc>
          <w:tcPr>
            <w:tcW w:w="566" w:type="dxa"/>
            <w:vAlign w:val="center"/>
          </w:tcPr>
          <w:p w:rsidR="007F7BE6" w:rsidRPr="00682235" w:rsidRDefault="007F7BE6" w:rsidP="001E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82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4" w:type="dxa"/>
            <w:gridSpan w:val="5"/>
            <w:vAlign w:val="center"/>
          </w:tcPr>
          <w:p w:rsidR="007F7BE6" w:rsidRDefault="007F7BE6" w:rsidP="008A0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городского бюджета: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F556E8" w:rsidRDefault="00A91279" w:rsidP="001E1D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31" w:type="dxa"/>
          </w:tcPr>
          <w:p w:rsidR="00A91279" w:rsidRPr="00F556E8" w:rsidRDefault="00A91279" w:rsidP="009B70E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Своевременность представления в Управление финансов бюджетной заявки, документов и материалов, необходимых для составления проекта городского бюджета на очередной финансовый год и плановый период</w:t>
            </w:r>
            <w:r>
              <w:rPr>
                <w:rFonts w:eastAsia="Calibri"/>
                <w:sz w:val="16"/>
                <w:szCs w:val="16"/>
              </w:rPr>
              <w:t xml:space="preserve"> (Р </w:t>
            </w:r>
            <w:r w:rsidRPr="00482F37">
              <w:rPr>
                <w:rFonts w:eastAsia="Calibri"/>
                <w:sz w:val="14"/>
                <w:szCs w:val="16"/>
              </w:rPr>
              <w:t>1.1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  <w:p w:rsidR="00A91279" w:rsidRPr="00F556E8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F556E8" w:rsidRDefault="00D0012A" w:rsidP="009B70E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="00A91279" w:rsidRPr="00F556E8">
              <w:rPr>
                <w:rFonts w:eastAsia="Calibri"/>
                <w:sz w:val="16"/>
                <w:szCs w:val="16"/>
              </w:rPr>
              <w:t xml:space="preserve">аличие в отчетном году случаев представления в </w:t>
            </w:r>
            <w:r w:rsidR="00A91279">
              <w:rPr>
                <w:rFonts w:eastAsia="Calibri"/>
                <w:sz w:val="16"/>
                <w:szCs w:val="16"/>
              </w:rPr>
              <w:t>У</w:t>
            </w:r>
            <w:r w:rsidR="00A91279" w:rsidRPr="00F556E8">
              <w:rPr>
                <w:rFonts w:eastAsia="Calibri"/>
                <w:sz w:val="16"/>
                <w:szCs w:val="16"/>
              </w:rPr>
              <w:t>правление финансов бюджетной заявки, документов и материалов, необходимых для составления проекта городского бюджета на очередной финансовый год и плановый период, с нарушением сроков, установленных положением о разработке проекта городского бюджета на очередной финансовый год и плановый период</w:t>
            </w:r>
          </w:p>
          <w:p w:rsidR="00A91279" w:rsidRPr="00F556E8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F556E8" w:rsidRDefault="00A91279" w:rsidP="00936CD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Р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013FBD">
              <w:rPr>
                <w:rFonts w:eastAsia="Calibri"/>
                <w:sz w:val="14"/>
                <w:szCs w:val="16"/>
              </w:rPr>
              <w:t>1.1</w:t>
            </w:r>
            <w:r w:rsidRPr="00F556E8">
              <w:rPr>
                <w:rFonts w:eastAsia="Calibri"/>
                <w:sz w:val="16"/>
                <w:szCs w:val="16"/>
              </w:rPr>
              <w:t>= 1, если случаев нарушения сроков не выявлено;</w:t>
            </w:r>
          </w:p>
          <w:p w:rsidR="00A91279" w:rsidRPr="00F556E8" w:rsidRDefault="00A91279" w:rsidP="00936CD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Р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013FBD">
              <w:rPr>
                <w:rFonts w:eastAsia="Calibri"/>
                <w:sz w:val="14"/>
                <w:szCs w:val="16"/>
              </w:rPr>
              <w:t>1.1</w:t>
            </w:r>
            <w:r w:rsidRPr="00F556E8">
              <w:rPr>
                <w:rFonts w:eastAsia="Calibri"/>
                <w:sz w:val="16"/>
                <w:szCs w:val="16"/>
              </w:rPr>
              <w:t>= 0, если выявлены случаи нарушения сроков</w:t>
            </w:r>
          </w:p>
          <w:p w:rsidR="00A91279" w:rsidRPr="00F556E8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279" w:rsidRPr="00F556E8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eastAsia="Calibri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</w:tcPr>
          <w:p w:rsidR="00A91279" w:rsidRPr="00F556E8" w:rsidRDefault="006A1C77" w:rsidP="00936CD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</w:t>
            </w:r>
            <w:r w:rsidR="00A91279" w:rsidRPr="00F556E8">
              <w:rPr>
                <w:rFonts w:eastAsia="Calibri"/>
                <w:sz w:val="16"/>
                <w:szCs w:val="16"/>
              </w:rPr>
              <w:t>начение показателя характеризует своевременность представ</w:t>
            </w:r>
            <w:r w:rsidR="00A91279">
              <w:rPr>
                <w:rFonts w:eastAsia="Calibri"/>
                <w:sz w:val="16"/>
                <w:szCs w:val="16"/>
              </w:rPr>
              <w:t>ления ГР</w:t>
            </w:r>
            <w:r w:rsidR="00A91279" w:rsidRPr="00F556E8">
              <w:rPr>
                <w:rFonts w:eastAsia="Calibri"/>
                <w:sz w:val="16"/>
                <w:szCs w:val="16"/>
              </w:rPr>
              <w:t xml:space="preserve">БС </w:t>
            </w:r>
            <w:r w:rsidR="00A91279">
              <w:rPr>
                <w:rFonts w:eastAsia="Calibri"/>
                <w:sz w:val="16"/>
                <w:szCs w:val="16"/>
              </w:rPr>
              <w:t xml:space="preserve">бюджетной заявки, </w:t>
            </w:r>
            <w:r w:rsidR="00A91279" w:rsidRPr="00F556E8">
              <w:rPr>
                <w:rFonts w:eastAsia="Calibri"/>
                <w:sz w:val="16"/>
                <w:szCs w:val="16"/>
              </w:rPr>
              <w:t>документов и материалов, необходимых для составления проекта городского бюджета на очередной финансовый год и плановый период.</w:t>
            </w:r>
          </w:p>
          <w:p w:rsidR="00A91279" w:rsidRPr="00F556E8" w:rsidRDefault="00A91279" w:rsidP="00936CD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Целевым ориентиром является значение оценки показателя, равное 1</w:t>
            </w:r>
          </w:p>
          <w:p w:rsidR="00A91279" w:rsidRPr="00F556E8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F556E8" w:rsidRDefault="00A91279" w:rsidP="001E1D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31" w:type="dxa"/>
          </w:tcPr>
          <w:p w:rsidR="00A91279" w:rsidRPr="00F556E8" w:rsidRDefault="00A91279" w:rsidP="00C4185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Качество представления в Управление </w:t>
            </w:r>
            <w:r w:rsidRPr="00F556E8">
              <w:rPr>
                <w:rFonts w:eastAsia="Calibri"/>
                <w:sz w:val="16"/>
                <w:szCs w:val="16"/>
              </w:rPr>
              <w:t>финансов бюджетной заявки, документов и материалов, необходимых для составления проекта городского бюджета на очередной финансовый год и плановый период</w:t>
            </w:r>
            <w:r>
              <w:rPr>
                <w:rFonts w:eastAsia="Calibri"/>
                <w:sz w:val="16"/>
                <w:szCs w:val="16"/>
              </w:rPr>
              <w:t xml:space="preserve"> (Р </w:t>
            </w:r>
            <w:r w:rsidRPr="00482F37">
              <w:rPr>
                <w:rFonts w:eastAsia="Calibri"/>
                <w:sz w:val="14"/>
                <w:szCs w:val="16"/>
              </w:rPr>
              <w:t>1.2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F556E8" w:rsidRDefault="00D0012A" w:rsidP="0079145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</w:t>
            </w:r>
            <w:r w:rsidR="00A91279">
              <w:rPr>
                <w:rFonts w:eastAsia="Calibri"/>
                <w:sz w:val="16"/>
                <w:szCs w:val="16"/>
              </w:rPr>
              <w:t>юджетная заявка представлена в объеме, установленном пунктом 4 Порядка планирования бюджетных ассигнований бюджета МО "Городской округ "Город Нарьян-Мар" на очередной финансовый год и плановый период, утвержденным приказом Управления финансов Администрации МО "Городской округ "Город Нарьян-Мар" от 27.04.2018 № 22-О "Об утверждении порядка и методики планирования бюджетных ассигнований бюджета МО "Городской округ "Город Нарьян-Мар" на очередной финансовый год и плановый период"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F556E8" w:rsidRDefault="00A91279" w:rsidP="00EA625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Р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AA7C55">
              <w:rPr>
                <w:rFonts w:eastAsia="Calibri"/>
                <w:sz w:val="14"/>
                <w:szCs w:val="16"/>
              </w:rPr>
              <w:t>1.2</w:t>
            </w:r>
            <w:r w:rsidRPr="00F556E8">
              <w:rPr>
                <w:rFonts w:eastAsia="Calibri"/>
                <w:sz w:val="16"/>
                <w:szCs w:val="16"/>
              </w:rPr>
              <w:t xml:space="preserve">= 1, если </w:t>
            </w:r>
            <w:r>
              <w:rPr>
                <w:rFonts w:eastAsia="Calibri"/>
                <w:sz w:val="16"/>
                <w:szCs w:val="16"/>
              </w:rPr>
              <w:t>бюджетная заявка представлена в установленном объеме</w:t>
            </w:r>
            <w:r w:rsidRPr="00F556E8">
              <w:rPr>
                <w:rFonts w:eastAsia="Calibri"/>
                <w:sz w:val="16"/>
                <w:szCs w:val="16"/>
              </w:rPr>
              <w:t>;</w:t>
            </w:r>
          </w:p>
          <w:p w:rsidR="00A91279" w:rsidRPr="00F556E8" w:rsidRDefault="00A91279" w:rsidP="00AA7C5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Р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AA7C55">
              <w:rPr>
                <w:rFonts w:eastAsia="Calibri"/>
                <w:sz w:val="14"/>
                <w:szCs w:val="16"/>
              </w:rPr>
              <w:t>1.2</w:t>
            </w:r>
            <w:r w:rsidRPr="00F556E8">
              <w:rPr>
                <w:rFonts w:eastAsia="Calibri"/>
                <w:sz w:val="16"/>
                <w:szCs w:val="16"/>
              </w:rPr>
              <w:t xml:space="preserve">= 0, если </w:t>
            </w:r>
            <w:r>
              <w:rPr>
                <w:rFonts w:eastAsia="Calibri"/>
                <w:sz w:val="16"/>
                <w:szCs w:val="16"/>
              </w:rPr>
              <w:t>бюджетная заявка не представлена в установленном объеме</w:t>
            </w:r>
          </w:p>
        </w:tc>
        <w:tc>
          <w:tcPr>
            <w:tcW w:w="851" w:type="dxa"/>
          </w:tcPr>
          <w:p w:rsidR="00A91279" w:rsidRPr="00F556E8" w:rsidRDefault="00A91279" w:rsidP="003B1B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eastAsia="Calibri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</w:tcPr>
          <w:p w:rsidR="00A91279" w:rsidRDefault="006A1C77" w:rsidP="0075478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="00A91279">
              <w:rPr>
                <w:rFonts w:eastAsia="Calibri"/>
                <w:sz w:val="16"/>
                <w:szCs w:val="16"/>
              </w:rPr>
              <w:t>трицательное значение показателя свидетельствует о низком качестве бюджетного планирования ГАБС.</w:t>
            </w:r>
          </w:p>
          <w:p w:rsidR="00A91279" w:rsidRDefault="00A91279" w:rsidP="0075478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Целевым ориентиром является значение показателя, равное 1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F556E8" w:rsidRDefault="00A91279" w:rsidP="001E1D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1" w:type="dxa"/>
          </w:tcPr>
          <w:p w:rsidR="00A91279" w:rsidRDefault="00A91279" w:rsidP="00C4185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 xml:space="preserve">Своевременность представления </w:t>
            </w:r>
            <w:r>
              <w:rPr>
                <w:rFonts w:eastAsia="Calibri"/>
                <w:sz w:val="16"/>
                <w:szCs w:val="16"/>
              </w:rPr>
              <w:t xml:space="preserve">в Управление финансов </w:t>
            </w:r>
            <w:r w:rsidRPr="00F556E8">
              <w:rPr>
                <w:rFonts w:eastAsia="Calibri"/>
                <w:sz w:val="16"/>
                <w:szCs w:val="16"/>
              </w:rPr>
              <w:t>фрагментов реестра расходных обязательств в отчетном финансовом году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A91279" w:rsidRPr="00F556E8" w:rsidRDefault="00A91279" w:rsidP="00C4185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(Р </w:t>
            </w:r>
            <w:r w:rsidRPr="00482F37">
              <w:rPr>
                <w:rFonts w:eastAsia="Calibri"/>
                <w:sz w:val="14"/>
                <w:szCs w:val="16"/>
              </w:rPr>
              <w:t>1.3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F556E8" w:rsidRDefault="00D0012A" w:rsidP="002C43E4">
            <w:pPr>
              <w:autoSpaceDE w:val="0"/>
              <w:autoSpaceDN w:val="0"/>
              <w:adjustRightInd w:val="0"/>
              <w:rPr>
                <w:rFonts w:eastAsia="Calibri"/>
                <w:position w:val="-2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="00A91279" w:rsidRPr="00F556E8">
              <w:rPr>
                <w:rFonts w:eastAsia="Calibri"/>
                <w:sz w:val="16"/>
                <w:szCs w:val="16"/>
              </w:rPr>
              <w:t xml:space="preserve">аличие в отчетном году случаев представления в </w:t>
            </w:r>
            <w:r w:rsidR="00A91279">
              <w:rPr>
                <w:rFonts w:eastAsia="Calibri"/>
                <w:sz w:val="16"/>
                <w:szCs w:val="16"/>
              </w:rPr>
              <w:t>У</w:t>
            </w:r>
            <w:r w:rsidR="00A91279" w:rsidRPr="00F556E8">
              <w:rPr>
                <w:rFonts w:eastAsia="Calibri"/>
                <w:sz w:val="16"/>
                <w:szCs w:val="16"/>
              </w:rPr>
              <w:t>правление финансов Г</w:t>
            </w:r>
            <w:r w:rsidR="00A91279">
              <w:rPr>
                <w:rFonts w:eastAsia="Calibri"/>
                <w:sz w:val="16"/>
                <w:szCs w:val="16"/>
              </w:rPr>
              <w:t>Р</w:t>
            </w:r>
            <w:r w:rsidR="00A91279" w:rsidRPr="00F556E8">
              <w:rPr>
                <w:rFonts w:eastAsia="Calibri"/>
                <w:sz w:val="16"/>
                <w:szCs w:val="16"/>
              </w:rPr>
              <w:t xml:space="preserve">БС фрагментов реестра расходных обязательств </w:t>
            </w:r>
            <w:r w:rsidR="00A91279">
              <w:rPr>
                <w:rFonts w:eastAsia="Calibri"/>
                <w:sz w:val="16"/>
                <w:szCs w:val="16"/>
              </w:rPr>
              <w:t xml:space="preserve">с нарушением сроков от </w:t>
            </w:r>
            <w:r w:rsidR="00A91279" w:rsidRPr="00F556E8">
              <w:rPr>
                <w:rFonts w:eastAsia="Calibri"/>
                <w:sz w:val="16"/>
                <w:szCs w:val="16"/>
              </w:rPr>
              <w:t xml:space="preserve"> установленной даты его представления в </w:t>
            </w:r>
            <w:r w:rsidR="00A91279">
              <w:rPr>
                <w:rFonts w:eastAsia="Calibri"/>
                <w:sz w:val="16"/>
                <w:szCs w:val="16"/>
              </w:rPr>
              <w:t>Управление</w:t>
            </w:r>
            <w:r w:rsidR="00A91279" w:rsidRPr="00F556E8">
              <w:rPr>
                <w:rFonts w:eastAsia="Calibri"/>
                <w:sz w:val="16"/>
                <w:szCs w:val="16"/>
              </w:rPr>
              <w:t xml:space="preserve"> финансов (в случае представления фрагментов реестра расходных обязательств с опозданием)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F556E8" w:rsidRDefault="00A91279" w:rsidP="005C777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Р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A5B8B">
              <w:rPr>
                <w:rFonts w:eastAsia="Calibri"/>
                <w:sz w:val="14"/>
                <w:szCs w:val="16"/>
              </w:rPr>
              <w:t>1.3</w:t>
            </w:r>
            <w:r w:rsidRPr="00F556E8">
              <w:rPr>
                <w:rFonts w:eastAsia="Calibri"/>
                <w:sz w:val="16"/>
                <w:szCs w:val="16"/>
              </w:rPr>
              <w:t>= 1, если случаев нарушения сроков не выявлено;</w:t>
            </w:r>
          </w:p>
          <w:p w:rsidR="00A91279" w:rsidRPr="00F556E8" w:rsidRDefault="00A91279" w:rsidP="005C777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Р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A5B8B">
              <w:rPr>
                <w:rFonts w:eastAsia="Calibri"/>
                <w:sz w:val="14"/>
                <w:szCs w:val="16"/>
              </w:rPr>
              <w:t>1.3</w:t>
            </w:r>
            <w:r w:rsidRPr="00F556E8">
              <w:rPr>
                <w:rFonts w:eastAsia="Calibri"/>
                <w:sz w:val="16"/>
                <w:szCs w:val="16"/>
              </w:rPr>
              <w:t>= 0, если выявлены случаи нарушения сроков</w:t>
            </w:r>
          </w:p>
          <w:p w:rsidR="00A91279" w:rsidRPr="00F556E8" w:rsidRDefault="00A91279" w:rsidP="004448E9">
            <w:pPr>
              <w:autoSpaceDE w:val="0"/>
              <w:autoSpaceDN w:val="0"/>
              <w:adjustRightInd w:val="0"/>
              <w:rPr>
                <w:rFonts w:eastAsia="Calibri"/>
                <w:position w:val="-46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279" w:rsidRPr="00F556E8" w:rsidRDefault="00A91279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eastAsia="Calibri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</w:tcPr>
          <w:p w:rsidR="00A91279" w:rsidRPr="00F556E8" w:rsidRDefault="006A1C77" w:rsidP="007949B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</w:t>
            </w:r>
            <w:r w:rsidR="00A91279" w:rsidRPr="00F556E8">
              <w:rPr>
                <w:rFonts w:eastAsia="Calibri"/>
                <w:sz w:val="16"/>
                <w:szCs w:val="16"/>
              </w:rPr>
              <w:t xml:space="preserve">начение показателя </w:t>
            </w:r>
            <w:r w:rsidR="00A91279">
              <w:rPr>
                <w:rFonts w:eastAsia="Calibri"/>
                <w:sz w:val="16"/>
                <w:szCs w:val="16"/>
              </w:rPr>
              <w:t xml:space="preserve">характеризует своевременность </w:t>
            </w:r>
            <w:r w:rsidR="00A91279" w:rsidRPr="00F556E8">
              <w:rPr>
                <w:rFonts w:eastAsia="Calibri"/>
                <w:sz w:val="16"/>
                <w:szCs w:val="16"/>
              </w:rPr>
              <w:t xml:space="preserve">представления </w:t>
            </w:r>
            <w:r w:rsidR="00A91279">
              <w:rPr>
                <w:rFonts w:eastAsia="Calibri"/>
                <w:sz w:val="16"/>
                <w:szCs w:val="16"/>
              </w:rPr>
              <w:t xml:space="preserve">ГРБС </w:t>
            </w:r>
            <w:r w:rsidR="00A91279" w:rsidRPr="00F556E8">
              <w:rPr>
                <w:rFonts w:eastAsia="Calibri"/>
                <w:sz w:val="16"/>
                <w:szCs w:val="16"/>
              </w:rPr>
              <w:t>фрагментов реестра расходных обязательств</w:t>
            </w:r>
            <w:r w:rsidR="00A91279">
              <w:rPr>
                <w:rFonts w:eastAsia="Calibri"/>
                <w:sz w:val="16"/>
                <w:szCs w:val="16"/>
              </w:rPr>
              <w:t xml:space="preserve"> муниципального образования</w:t>
            </w:r>
            <w:r w:rsidR="00A91279" w:rsidRPr="00F556E8">
              <w:rPr>
                <w:rFonts w:eastAsia="Calibri"/>
                <w:sz w:val="16"/>
                <w:szCs w:val="16"/>
              </w:rPr>
              <w:t>.</w:t>
            </w:r>
          </w:p>
          <w:p w:rsidR="00A91279" w:rsidRPr="00F556E8" w:rsidRDefault="00A91279" w:rsidP="00E12A2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 xml:space="preserve">Целевым ориентиром является значение показателя, равное 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A91279" w:rsidRPr="00682235" w:rsidTr="00A91279">
        <w:tc>
          <w:tcPr>
            <w:tcW w:w="566" w:type="dxa"/>
            <w:vMerge w:val="restart"/>
          </w:tcPr>
          <w:p w:rsidR="00A91279" w:rsidRPr="00F556E8" w:rsidRDefault="00A91279" w:rsidP="00BD13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1" w:type="dxa"/>
            <w:vMerge w:val="restart"/>
          </w:tcPr>
          <w:p w:rsidR="00A91279" w:rsidRPr="00F556E8" w:rsidRDefault="00A91279" w:rsidP="008F15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Эффективность планирования и исполнения сводной бюджетной росписи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 w:rsidRPr="00482F37">
              <w:rPr>
                <w:rFonts w:ascii="Times New Roman" w:hAnsi="Times New Roman" w:cs="Times New Roman"/>
                <w:sz w:val="14"/>
                <w:szCs w:val="16"/>
              </w:rPr>
              <w:t>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F556E8" w:rsidRDefault="00D0012A" w:rsidP="00EF067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91279" w:rsidRPr="00F556E8">
              <w:rPr>
                <w:rFonts w:ascii="Times New Roman" w:hAnsi="Times New Roman" w:cs="Times New Roman"/>
                <w:sz w:val="16"/>
                <w:szCs w:val="16"/>
              </w:rPr>
              <w:t>редложения по внесению изменений в доведенные бюджетные данные, в части уточнения показателей сводной бюджетной росписи главного администратора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 xml:space="preserve"> (не учитывая долю софинансирования межбюджетных трансфертов и предусмотренные городские бюджетные ассигнования на мероприятие; не учитывая внесение изменений в бюджетные ассигнования Решением о бюджете)</w:t>
            </w:r>
            <w:r w:rsidR="00A91279" w:rsidRPr="00F556E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F556E8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279" w:rsidRPr="00F556E8" w:rsidRDefault="00A91279" w:rsidP="00E77A9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260" w:type="dxa"/>
            <w:vMerge w:val="restart"/>
          </w:tcPr>
          <w:p w:rsidR="00A91279" w:rsidRDefault="006A1C77" w:rsidP="00E215E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>
              <w:rPr>
                <w:rFonts w:eastAsia="Calibri"/>
                <w:sz w:val="16"/>
                <w:szCs w:val="16"/>
              </w:rPr>
              <w:t>озитивно расценивается отсутствие или минимальное количество внесений изменений в сводную бюджетную роспись в течение месяца.</w:t>
            </w:r>
          </w:p>
          <w:p w:rsidR="00A91279" w:rsidRPr="005A317D" w:rsidRDefault="00A91279" w:rsidP="00E215E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A317D">
              <w:rPr>
                <w:rFonts w:eastAsia="Calibri"/>
                <w:sz w:val="16"/>
                <w:szCs w:val="16"/>
              </w:rPr>
              <w:t xml:space="preserve">Количество предложений по внесению изменений в сводную бюджетную роспись ГРБС по причине изменения бюджетных ассигнований подведомственным учреждениям может быть уменьшено на 1 предложение по каждому подведомственному учреждению.  </w:t>
            </w:r>
          </w:p>
          <w:p w:rsidR="00A91279" w:rsidRPr="007835F2" w:rsidRDefault="00A91279" w:rsidP="00E215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17D">
              <w:rPr>
                <w:rFonts w:ascii="Times New Roman" w:eastAsia="Calibri" w:hAnsi="Times New Roman" w:cs="Times New Roman"/>
                <w:sz w:val="16"/>
                <w:szCs w:val="16"/>
              </w:rPr>
              <w:t>Целевым ориентиром является значение</w:t>
            </w:r>
            <w:r w:rsidRPr="00E215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оценки показателя, равное 1</w:t>
            </w:r>
          </w:p>
        </w:tc>
      </w:tr>
      <w:tr w:rsidR="00A91279" w:rsidRPr="00682235" w:rsidTr="00A91279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A91279" w:rsidRPr="00F556E8" w:rsidRDefault="00A91279" w:rsidP="005313CC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A91279" w:rsidRPr="00F556E8" w:rsidRDefault="00A91279" w:rsidP="005313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91279" w:rsidRPr="00F556E8" w:rsidRDefault="00A91279" w:rsidP="000B1BF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свыше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79F">
              <w:rPr>
                <w:rFonts w:ascii="Times New Roman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= 5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A91279" w:rsidRPr="00F556E8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r w:rsidRPr="008143EF">
              <w:rPr>
                <w:rFonts w:ascii="Times New Roman" w:hAnsi="Times New Roman" w:cs="Times New Roman"/>
                <w:sz w:val="14"/>
                <w:szCs w:val="16"/>
              </w:rPr>
              <w:t>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91279" w:rsidRPr="00F556E8" w:rsidRDefault="00A91279" w:rsidP="005313C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682235" w:rsidRDefault="00A91279" w:rsidP="005313CC">
            <w:pPr>
              <w:rPr>
                <w:sz w:val="20"/>
                <w:szCs w:val="20"/>
              </w:rPr>
            </w:pPr>
          </w:p>
        </w:tc>
      </w:tr>
      <w:tr w:rsidR="00A91279" w:rsidRPr="00682235" w:rsidTr="00A91279">
        <w:tc>
          <w:tcPr>
            <w:tcW w:w="566" w:type="dxa"/>
            <w:vMerge/>
          </w:tcPr>
          <w:p w:rsidR="00A91279" w:rsidRPr="00F556E8" w:rsidRDefault="00A91279" w:rsidP="005313CC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A91279" w:rsidRPr="00F556E8" w:rsidRDefault="00A91279" w:rsidP="005313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91279" w:rsidRPr="00F556E8" w:rsidRDefault="00A91279" w:rsidP="000B1BF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0B1BF1">
              <w:rPr>
                <w:rFonts w:ascii="Times New Roman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=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0B1BF1">
              <w:rPr>
                <w:rFonts w:ascii="Times New Roman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= 4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693" w:type="dxa"/>
            <w:vAlign w:val="center"/>
          </w:tcPr>
          <w:p w:rsidR="00A91279" w:rsidRPr="00F556E8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 </w:t>
            </w:r>
            <w:r w:rsidRPr="008143EF">
              <w:rPr>
                <w:rFonts w:ascii="Times New Roman" w:hAnsi="Times New Roman" w:cs="Times New Roman"/>
                <w:sz w:val="14"/>
                <w:szCs w:val="16"/>
              </w:rPr>
              <w:t>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A91279" w:rsidRPr="00F556E8" w:rsidRDefault="00A91279" w:rsidP="005313C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682235" w:rsidRDefault="00A91279" w:rsidP="005313CC">
            <w:pPr>
              <w:rPr>
                <w:sz w:val="20"/>
                <w:szCs w:val="20"/>
              </w:rPr>
            </w:pPr>
          </w:p>
        </w:tc>
      </w:tr>
      <w:tr w:rsidR="00A91279" w:rsidRPr="00682235" w:rsidTr="00A91279">
        <w:tc>
          <w:tcPr>
            <w:tcW w:w="566" w:type="dxa"/>
            <w:vMerge/>
          </w:tcPr>
          <w:p w:rsidR="00A91279" w:rsidRPr="00F556E8" w:rsidRDefault="00A91279" w:rsidP="005313CC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A91279" w:rsidRPr="00F556E8" w:rsidRDefault="00A91279" w:rsidP="005313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91279" w:rsidRPr="00F556E8" w:rsidRDefault="00A91279" w:rsidP="000B1BF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0B1BF1">
              <w:rPr>
                <w:rFonts w:ascii="Times New Roman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0B1BF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1 предложени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693" w:type="dxa"/>
            <w:vAlign w:val="center"/>
          </w:tcPr>
          <w:p w:rsidR="00A91279" w:rsidRPr="00F556E8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r w:rsidRPr="008143EF">
              <w:rPr>
                <w:rFonts w:ascii="Times New Roman" w:hAnsi="Times New Roman" w:cs="Times New Roman"/>
                <w:sz w:val="14"/>
                <w:szCs w:val="16"/>
              </w:rPr>
              <w:t>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91279" w:rsidRPr="00F556E8" w:rsidRDefault="00A91279" w:rsidP="005313C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682235" w:rsidRDefault="00A91279" w:rsidP="005313CC">
            <w:pPr>
              <w:rPr>
                <w:sz w:val="20"/>
                <w:szCs w:val="20"/>
              </w:rPr>
            </w:pPr>
          </w:p>
        </w:tc>
      </w:tr>
      <w:tr w:rsidR="007F7BE6" w:rsidRPr="00682235" w:rsidTr="00E94DD0">
        <w:tc>
          <w:tcPr>
            <w:tcW w:w="566" w:type="dxa"/>
          </w:tcPr>
          <w:p w:rsidR="007F7BE6" w:rsidRPr="00682235" w:rsidRDefault="007F7BE6" w:rsidP="00A678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54" w:type="dxa"/>
            <w:gridSpan w:val="5"/>
          </w:tcPr>
          <w:p w:rsidR="007F7BE6" w:rsidRPr="00682235" w:rsidRDefault="007F7BE6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городского бюджета по доходам и расходам: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1E1D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1" w:type="dxa"/>
          </w:tcPr>
          <w:p w:rsidR="00A91279" w:rsidRDefault="00A91279" w:rsidP="008063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Освоение (расходование) бюджетных средств ГРБС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1279" w:rsidRPr="007835F2" w:rsidRDefault="00A91279" w:rsidP="008063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Default="00A91279" w:rsidP="00774931">
            <w:pPr>
              <w:autoSpaceDE w:val="0"/>
              <w:autoSpaceDN w:val="0"/>
              <w:adjustRightInd w:val="0"/>
              <w:rPr>
                <w:rFonts w:eastAsia="Calibri"/>
                <w:position w:val="-16"/>
                <w:sz w:val="16"/>
                <w:szCs w:val="16"/>
              </w:rPr>
            </w:pPr>
            <w:r>
              <w:rPr>
                <w:rFonts w:eastAsia="Calibri"/>
                <w:position w:val="-16"/>
                <w:sz w:val="16"/>
                <w:szCs w:val="16"/>
                <w:lang w:val="en-US"/>
              </w:rPr>
              <w:t>P</w:t>
            </w:r>
            <w:r>
              <w:rPr>
                <w:rFonts w:eastAsia="Calibri"/>
                <w:position w:val="-16"/>
                <w:sz w:val="16"/>
                <w:szCs w:val="16"/>
              </w:rPr>
              <w:t xml:space="preserve"> </w:t>
            </w:r>
            <w:r w:rsidRPr="005F4070">
              <w:rPr>
                <w:rFonts w:eastAsia="Calibri"/>
                <w:position w:val="-16"/>
                <w:sz w:val="14"/>
                <w:szCs w:val="16"/>
              </w:rPr>
              <w:t>2.1</w:t>
            </w:r>
            <w:r w:rsidRPr="00906DAB">
              <w:rPr>
                <w:rFonts w:eastAsia="Calibri"/>
                <w:position w:val="-16"/>
                <w:sz w:val="16"/>
                <w:szCs w:val="16"/>
              </w:rPr>
              <w:t>=</w:t>
            </w:r>
            <w:r>
              <w:rPr>
                <w:rFonts w:eastAsia="Calibri"/>
                <w:position w:val="-16"/>
                <w:sz w:val="16"/>
                <w:szCs w:val="16"/>
              </w:rPr>
              <w:t>К</w:t>
            </w:r>
            <w:r w:rsidRPr="00906DAB">
              <w:rPr>
                <w:rFonts w:eastAsia="Calibri"/>
                <w:position w:val="-16"/>
                <w:sz w:val="16"/>
                <w:szCs w:val="16"/>
              </w:rPr>
              <w:t>/</w:t>
            </w:r>
            <w:r>
              <w:rPr>
                <w:rFonts w:eastAsia="Calibri"/>
                <w:position w:val="-16"/>
                <w:sz w:val="16"/>
                <w:szCs w:val="16"/>
                <w:lang w:val="en-US"/>
              </w:rPr>
              <w:t>L</w:t>
            </w:r>
            <w:r w:rsidRPr="00906DAB">
              <w:rPr>
                <w:rFonts w:eastAsia="Calibri"/>
                <w:position w:val="-16"/>
                <w:sz w:val="16"/>
                <w:szCs w:val="16"/>
              </w:rPr>
              <w:t>*100</w:t>
            </w:r>
            <w:r>
              <w:rPr>
                <w:rFonts w:eastAsia="Calibri"/>
                <w:position w:val="-16"/>
                <w:sz w:val="16"/>
                <w:szCs w:val="16"/>
              </w:rPr>
              <w:t>,</w:t>
            </w:r>
          </w:p>
          <w:p w:rsidR="00A91279" w:rsidRDefault="00A91279" w:rsidP="0077493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A91279" w:rsidRDefault="00A91279" w:rsidP="00274AC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где</w:t>
            </w:r>
          </w:p>
          <w:p w:rsidR="00A91279" w:rsidRDefault="00A91279" w:rsidP="00274AC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 – исполнение по расходам ГРБС в отчетном финансовом году (тыс. рублей);</w:t>
            </w:r>
          </w:p>
          <w:p w:rsidR="00A91279" w:rsidRPr="00274ACA" w:rsidRDefault="00A91279" w:rsidP="00DB340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уточненный план по расходам ГРБС в</w:t>
            </w: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отчетном финансовом году (тыс. рублей)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B6026B" w:rsidRDefault="00A91279" w:rsidP="00C433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A91279" w:rsidRPr="007835F2" w:rsidRDefault="00A91279" w:rsidP="008453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60" w:type="dxa"/>
            <w:vMerge w:val="restart"/>
          </w:tcPr>
          <w:p w:rsidR="00A91279" w:rsidRPr="009A0095" w:rsidRDefault="006A1C77" w:rsidP="009A00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 w:rsidRPr="009A0095">
              <w:rPr>
                <w:rFonts w:eastAsia="Calibri"/>
                <w:sz w:val="16"/>
                <w:szCs w:val="16"/>
              </w:rPr>
              <w:t>оказатель позволяет оценить объем освоенных на конец года бюджетных ассигнований ГРБС.</w:t>
            </w:r>
            <w:r w:rsidR="00A91279">
              <w:rPr>
                <w:rFonts w:eastAsia="Calibri"/>
                <w:sz w:val="16"/>
                <w:szCs w:val="16"/>
              </w:rPr>
              <w:t xml:space="preserve"> Позитивно расценивается освоение бюджетных средств ГРБС  более 95%.</w:t>
            </w:r>
          </w:p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0095">
              <w:rPr>
                <w:rFonts w:ascii="Times New Roman" w:eastAsia="Calibri" w:hAnsi="Times New Roman" w:cs="Times New Roman"/>
                <w:sz w:val="16"/>
                <w:szCs w:val="16"/>
              </w:rPr>
              <w:t>Целевым ориентиром является значение оценки показателя, равное 1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5F4070" w:rsidRDefault="00A91279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4070">
              <w:rPr>
                <w:rFonts w:ascii="Times New Roman" w:hAnsi="Times New Roman" w:cs="Times New Roman"/>
                <w:sz w:val="16"/>
                <w:szCs w:val="16"/>
              </w:rPr>
              <w:t>кассовые расходы от уточненного плана ГРБС составили менее 90%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614240" w:rsidRDefault="00A91279" w:rsidP="00075D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5F4070" w:rsidRDefault="00A91279" w:rsidP="00173A6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4070">
              <w:rPr>
                <w:rFonts w:ascii="Times New Roman" w:hAnsi="Times New Roman" w:cs="Times New Roman"/>
                <w:sz w:val="16"/>
                <w:szCs w:val="16"/>
              </w:rPr>
              <w:t>от 90% до 95%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614240" w:rsidRDefault="00A91279" w:rsidP="001E6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0,5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5F4070" w:rsidRDefault="00A91279" w:rsidP="00173A6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4070">
              <w:rPr>
                <w:rFonts w:ascii="Times New Roman" w:hAnsi="Times New Roman" w:cs="Times New Roman"/>
                <w:sz w:val="16"/>
                <w:szCs w:val="16"/>
              </w:rPr>
              <w:t>от 95% до 100%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614240" w:rsidRDefault="00A91279" w:rsidP="001E6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A677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331" w:type="dxa"/>
          </w:tcPr>
          <w:p w:rsidR="00A91279" w:rsidRPr="007835F2" w:rsidRDefault="00A91279" w:rsidP="002023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  <w:r w:rsidRPr="0062401D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показателей</w:t>
            </w:r>
            <w:r w:rsidRPr="0062401D">
              <w:rPr>
                <w:rFonts w:ascii="Times New Roman" w:hAnsi="Times New Roman" w:cs="Times New Roman"/>
                <w:sz w:val="16"/>
                <w:szCs w:val="16"/>
              </w:rPr>
              <w:t xml:space="preserve"> ГАД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бюджета – органов местного самоуправления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004893" w:rsidRDefault="00A91279" w:rsidP="007102D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position w:val="-16"/>
                <w:sz w:val="16"/>
                <w:szCs w:val="16"/>
                <w:lang w:val="en-US"/>
              </w:rPr>
              <w:t>P</w:t>
            </w:r>
            <w:r>
              <w:rPr>
                <w:rFonts w:eastAsia="Calibri"/>
                <w:position w:val="-16"/>
                <w:sz w:val="16"/>
                <w:szCs w:val="16"/>
              </w:rPr>
              <w:t xml:space="preserve"> </w:t>
            </w:r>
            <w:r w:rsidRPr="005F4070">
              <w:rPr>
                <w:rFonts w:eastAsia="Calibri"/>
                <w:position w:val="-16"/>
                <w:sz w:val="14"/>
                <w:szCs w:val="16"/>
              </w:rPr>
              <w:t>2.</w:t>
            </w:r>
            <w:r>
              <w:rPr>
                <w:rFonts w:eastAsia="Calibri"/>
                <w:position w:val="-16"/>
                <w:sz w:val="14"/>
                <w:szCs w:val="16"/>
              </w:rPr>
              <w:t>2</w:t>
            </w:r>
            <w:r w:rsidRPr="00906DAB">
              <w:rPr>
                <w:rFonts w:eastAsia="Calibri"/>
                <w:position w:val="-16"/>
                <w:sz w:val="16"/>
                <w:szCs w:val="16"/>
              </w:rPr>
              <w:t>=</w:t>
            </w:r>
            <w:r>
              <w:rPr>
                <w:rFonts w:eastAsia="Calibri"/>
                <w:position w:val="-16"/>
                <w:sz w:val="16"/>
                <w:szCs w:val="16"/>
                <w:lang w:val="en-US"/>
              </w:rPr>
              <w:t>D</w:t>
            </w:r>
            <w:r w:rsidRPr="00906DAB">
              <w:rPr>
                <w:rFonts w:eastAsia="Calibri"/>
                <w:position w:val="-16"/>
                <w:sz w:val="16"/>
                <w:szCs w:val="16"/>
              </w:rPr>
              <w:t>/</w:t>
            </w:r>
            <w:r>
              <w:rPr>
                <w:rFonts w:eastAsia="Calibri"/>
                <w:position w:val="-16"/>
                <w:sz w:val="16"/>
                <w:szCs w:val="16"/>
                <w:lang w:val="en-US"/>
              </w:rPr>
              <w:t>L</w:t>
            </w:r>
            <w:r w:rsidRPr="00906DAB">
              <w:rPr>
                <w:rFonts w:eastAsia="Calibri"/>
                <w:position w:val="-16"/>
                <w:sz w:val="16"/>
                <w:szCs w:val="16"/>
              </w:rPr>
              <w:t>*100</w:t>
            </w:r>
            <w:r>
              <w:rPr>
                <w:rFonts w:eastAsia="Calibri"/>
                <w:position w:val="-16"/>
                <w:sz w:val="16"/>
                <w:szCs w:val="16"/>
              </w:rPr>
              <w:t>,</w:t>
            </w:r>
          </w:p>
          <w:p w:rsidR="00A91279" w:rsidRDefault="00A91279" w:rsidP="007102D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</w:rPr>
            </w:pPr>
          </w:p>
          <w:p w:rsidR="00A91279" w:rsidRDefault="00A91279" w:rsidP="007102D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где</w:t>
            </w:r>
          </w:p>
          <w:p w:rsidR="00A91279" w:rsidRDefault="00A91279" w:rsidP="007102D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>
              <w:rPr>
                <w:rFonts w:eastAsia="Calibri"/>
                <w:sz w:val="16"/>
                <w:szCs w:val="16"/>
              </w:rPr>
              <w:t xml:space="preserve"> – исполнение по доходам ГАД городского бюджета – органов местного самоуправления в отчетном финансовом </w:t>
            </w:r>
            <w:r>
              <w:rPr>
                <w:rFonts w:eastAsia="Calibri"/>
                <w:sz w:val="16"/>
                <w:szCs w:val="16"/>
              </w:rPr>
              <w:lastRenderedPageBreak/>
              <w:t>году (тыс. рублей);</w:t>
            </w:r>
          </w:p>
          <w:p w:rsidR="00A91279" w:rsidRPr="008A29FF" w:rsidRDefault="00A91279" w:rsidP="007102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уточненный план по доходам ГАД городского бюджета – органов местного самоуправления в</w:t>
            </w: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отчетном финансовом году (тыс. рублей)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8A29FF" w:rsidRDefault="00A91279" w:rsidP="00C433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A91279" w:rsidRPr="007835F2" w:rsidRDefault="00A91279" w:rsidP="006577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60" w:type="dxa"/>
            <w:vMerge w:val="restart"/>
          </w:tcPr>
          <w:p w:rsidR="00A91279" w:rsidRPr="009A0095" w:rsidRDefault="006A1C77" w:rsidP="00A905B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 w:rsidRPr="009A0095">
              <w:rPr>
                <w:rFonts w:eastAsia="Calibri"/>
                <w:sz w:val="16"/>
                <w:szCs w:val="16"/>
              </w:rPr>
              <w:t>оказатель позволяет оценить объем</w:t>
            </w:r>
            <w:r w:rsidR="00A91279">
              <w:rPr>
                <w:sz w:val="16"/>
                <w:szCs w:val="16"/>
              </w:rPr>
              <w:t xml:space="preserve"> кассового поступления доходов </w:t>
            </w:r>
            <w:r w:rsidR="00A91279">
              <w:rPr>
                <w:rFonts w:eastAsia="Calibri"/>
                <w:sz w:val="16"/>
                <w:szCs w:val="16"/>
              </w:rPr>
              <w:t>ГАД городского бюджета – органов местного самоуправления</w:t>
            </w:r>
            <w:r w:rsidR="00A91279">
              <w:rPr>
                <w:sz w:val="16"/>
                <w:szCs w:val="16"/>
              </w:rPr>
              <w:t xml:space="preserve"> по  прогнозируемым доходным источникам городского бюджета и качество планирования поступлений. </w:t>
            </w:r>
            <w:r w:rsidR="00A91279">
              <w:rPr>
                <w:rFonts w:eastAsia="Calibri"/>
                <w:sz w:val="16"/>
                <w:szCs w:val="16"/>
              </w:rPr>
              <w:lastRenderedPageBreak/>
              <w:t>Позитивно расценивается поступление доходов ГАДБ  более 95%, но увеличение показателя более 105% рассматривается негативно.</w:t>
            </w:r>
            <w:r w:rsidR="001407D9">
              <w:rPr>
                <w:rFonts w:eastAsia="Calibri"/>
                <w:sz w:val="16"/>
                <w:szCs w:val="16"/>
              </w:rPr>
              <w:t xml:space="preserve"> Показатель более 105% свидетельствует о низком качестве планирования поступлений.</w:t>
            </w:r>
          </w:p>
          <w:p w:rsidR="00A91279" w:rsidRDefault="00A91279" w:rsidP="00A905B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A0095">
              <w:rPr>
                <w:rFonts w:eastAsia="Calibri"/>
                <w:sz w:val="16"/>
                <w:szCs w:val="16"/>
              </w:rPr>
              <w:t>Целевым ориентиром является значение оценки показателя, равное 1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8104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8104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5E093C" w:rsidRDefault="00A91279" w:rsidP="005E093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93C">
              <w:rPr>
                <w:rFonts w:ascii="Times New Roman" w:hAnsi="Times New Roman" w:cs="Times New Roman"/>
                <w:sz w:val="16"/>
                <w:szCs w:val="16"/>
              </w:rPr>
              <w:t xml:space="preserve">кассовые поступления доходов ГАДБ составили менее 90% и более 105%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5E093C" w:rsidRDefault="00A91279" w:rsidP="00332F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Default="00A91279" w:rsidP="00FC6DA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8104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8104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5E093C" w:rsidRDefault="00A91279" w:rsidP="00C4330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93C">
              <w:rPr>
                <w:rFonts w:ascii="Times New Roman" w:hAnsi="Times New Roman" w:cs="Times New Roman"/>
                <w:sz w:val="16"/>
                <w:szCs w:val="16"/>
              </w:rPr>
              <w:t>от 90% до 95%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614240" w:rsidRDefault="00A91279" w:rsidP="00332F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0,5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Default="00A91279" w:rsidP="00FC6DA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8104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8104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5E093C" w:rsidRDefault="00A91279" w:rsidP="005E093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93C">
              <w:rPr>
                <w:rFonts w:ascii="Times New Roman" w:hAnsi="Times New Roman" w:cs="Times New Roman"/>
                <w:sz w:val="16"/>
                <w:szCs w:val="16"/>
              </w:rPr>
              <w:t>от 95% до 105%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614240" w:rsidRDefault="00A91279" w:rsidP="00332F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Default="00A91279" w:rsidP="00FC6DA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A677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1" w:type="dxa"/>
          </w:tcPr>
          <w:p w:rsidR="00A91279" w:rsidRDefault="00A91279" w:rsidP="00A3385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п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росроченн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дебиторск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  <w:p w:rsidR="00A91279" w:rsidRPr="007835F2" w:rsidRDefault="00A91279" w:rsidP="00A3385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Default="00A91279" w:rsidP="0091547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279" w:rsidRPr="007835F2" w:rsidRDefault="00A91279" w:rsidP="0091547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7835F2" w:rsidRDefault="00A91279" w:rsidP="00C433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3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7835F2" w:rsidRDefault="00A91279" w:rsidP="00A83D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  <w:vMerge w:val="restart"/>
          </w:tcPr>
          <w:p w:rsidR="00A91279" w:rsidRDefault="006A1C77" w:rsidP="00FC6DA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>
              <w:rPr>
                <w:rFonts w:eastAsia="Calibri"/>
                <w:sz w:val="16"/>
                <w:szCs w:val="16"/>
              </w:rPr>
              <w:t>озитивно расценивается отсутствие просроченной дебиторской задолженности по доходам, расходам бюджета.</w:t>
            </w:r>
          </w:p>
          <w:p w:rsidR="00A91279" w:rsidRPr="007835F2" w:rsidRDefault="00A91279" w:rsidP="00FC6D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Целевым ориентиром является отсутствие просроченной дебиторской задолженности (значение оценки показателя, равное 1)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7835F2" w:rsidRDefault="00A91279" w:rsidP="0091547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отсутствие задолженности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7835F2" w:rsidRDefault="00A91279" w:rsidP="00C433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3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A677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1" w:type="dxa"/>
          </w:tcPr>
          <w:p w:rsidR="00A91279" w:rsidRDefault="00A91279" w:rsidP="00A3385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п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росроченн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  <w:p w:rsidR="00A91279" w:rsidRPr="007835F2" w:rsidRDefault="00A91279" w:rsidP="00A3385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Default="00A91279" w:rsidP="0091547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279" w:rsidRPr="007835F2" w:rsidRDefault="00A91279" w:rsidP="0091547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7835F2" w:rsidRDefault="00A91279" w:rsidP="00C433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4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7835F2" w:rsidRDefault="00A91279" w:rsidP="00A83D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  <w:vMerge w:val="restart"/>
          </w:tcPr>
          <w:p w:rsidR="00A91279" w:rsidRPr="00716FAF" w:rsidRDefault="006A1C77" w:rsidP="00716FA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 w:rsidRPr="00716FAF">
              <w:rPr>
                <w:rFonts w:eastAsia="Calibri"/>
                <w:sz w:val="16"/>
                <w:szCs w:val="16"/>
              </w:rPr>
              <w:t xml:space="preserve">озитивно расценивается отсутствие просроченной </w:t>
            </w:r>
            <w:r w:rsidR="00A91279">
              <w:rPr>
                <w:rFonts w:eastAsia="Calibri"/>
                <w:sz w:val="16"/>
                <w:szCs w:val="16"/>
              </w:rPr>
              <w:t>кредиторской</w:t>
            </w:r>
            <w:r w:rsidR="00A91279" w:rsidRPr="00716FAF">
              <w:rPr>
                <w:rFonts w:eastAsia="Calibri"/>
                <w:sz w:val="16"/>
                <w:szCs w:val="16"/>
              </w:rPr>
              <w:t xml:space="preserve"> задолженности по доходам, расходам бюджета.</w:t>
            </w:r>
          </w:p>
          <w:p w:rsidR="00A91279" w:rsidRPr="007835F2" w:rsidRDefault="00A91279" w:rsidP="00716FA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F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Целевым ориентиром является отсутствие просроченной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кредит</w:t>
            </w:r>
            <w:r w:rsidRPr="00716FAF">
              <w:rPr>
                <w:rFonts w:ascii="Times New Roman" w:eastAsia="Calibri" w:hAnsi="Times New Roman" w:cs="Times New Roman"/>
                <w:sz w:val="16"/>
                <w:szCs w:val="16"/>
              </w:rPr>
              <w:t>орской задолженности (значение оценки показателя, равное 1)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7835F2" w:rsidRDefault="00A91279" w:rsidP="0091547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отсутствие задолженности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7835F2" w:rsidRDefault="00A91279" w:rsidP="0057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4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A677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331" w:type="dxa"/>
          </w:tcPr>
          <w:p w:rsidR="00A91279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44AA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1279" w:rsidRPr="002744AA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2744AA" w:rsidRDefault="00D0012A" w:rsidP="00B969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91279" w:rsidRPr="002744AA">
              <w:rPr>
                <w:rFonts w:ascii="Times New Roman" w:hAnsi="Times New Roman" w:cs="Times New Roman"/>
                <w:sz w:val="16"/>
                <w:szCs w:val="16"/>
              </w:rPr>
              <w:t xml:space="preserve">аличие предъявленных исков по денежным обязательствам 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2744AA" w:rsidRDefault="00A91279" w:rsidP="00C433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279" w:rsidRPr="007835F2" w:rsidRDefault="00A91279" w:rsidP="00B025B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  <w:vMerge w:val="restart"/>
          </w:tcPr>
          <w:p w:rsidR="00A91279" w:rsidRPr="00716FAF" w:rsidRDefault="006A1C77" w:rsidP="008353C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 w:rsidRPr="00716FAF">
              <w:rPr>
                <w:rFonts w:eastAsia="Calibri"/>
                <w:sz w:val="16"/>
                <w:szCs w:val="16"/>
              </w:rPr>
              <w:t xml:space="preserve">озитивно расценивается отсутствие </w:t>
            </w:r>
            <w:r w:rsidR="00A91279">
              <w:rPr>
                <w:rFonts w:eastAsia="Calibri"/>
                <w:sz w:val="16"/>
                <w:szCs w:val="16"/>
              </w:rPr>
              <w:t>денежных обязательств на оплату</w:t>
            </w:r>
            <w:r w:rsidR="00A91279" w:rsidRPr="00716FAF">
              <w:rPr>
                <w:rFonts w:eastAsia="Calibri"/>
                <w:sz w:val="16"/>
                <w:szCs w:val="16"/>
              </w:rPr>
              <w:t xml:space="preserve"> </w:t>
            </w:r>
            <w:r w:rsidR="00A91279">
              <w:rPr>
                <w:rFonts w:eastAsia="Calibri"/>
                <w:sz w:val="16"/>
                <w:szCs w:val="16"/>
              </w:rPr>
              <w:t>судебных исков</w:t>
            </w:r>
            <w:r w:rsidR="00A91279" w:rsidRPr="00716FAF">
              <w:rPr>
                <w:rFonts w:eastAsia="Calibri"/>
                <w:sz w:val="16"/>
                <w:szCs w:val="16"/>
              </w:rPr>
              <w:t>.</w:t>
            </w:r>
          </w:p>
          <w:p w:rsidR="00A91279" w:rsidRPr="007835F2" w:rsidRDefault="00A91279" w:rsidP="008353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F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Целевым ориентиром является отсутствие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судебных исков</w:t>
            </w:r>
            <w:r w:rsidRPr="00716F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(значение оценки показателя, равное 1)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2744AA" w:rsidRDefault="00A91279" w:rsidP="00B969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44AA">
              <w:rPr>
                <w:rFonts w:ascii="Times New Roman" w:hAnsi="Times New Roman" w:cs="Times New Roman"/>
                <w:sz w:val="16"/>
                <w:szCs w:val="16"/>
              </w:rPr>
              <w:t>иски предъявлены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2744AA" w:rsidRDefault="00A91279" w:rsidP="00676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5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531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2744AA" w:rsidRDefault="00A91279" w:rsidP="00B969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44AA">
              <w:rPr>
                <w:rFonts w:ascii="Times New Roman" w:hAnsi="Times New Roman" w:cs="Times New Roman"/>
                <w:sz w:val="16"/>
                <w:szCs w:val="16"/>
              </w:rPr>
              <w:t>иски отсутствуют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2744AA" w:rsidRDefault="00A91279" w:rsidP="00676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5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FC67B7" w:rsidRDefault="00A91279" w:rsidP="00A677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331" w:type="dxa"/>
          </w:tcPr>
          <w:p w:rsidR="00A91279" w:rsidRPr="00FC67B7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Равномерность расходов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5B69E6" w:rsidRDefault="00A91279" w:rsidP="00FC67B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P</w:t>
            </w:r>
            <w:r w:rsidR="00134E0B">
              <w:rPr>
                <w:rFonts w:eastAsia="Calibri"/>
                <w:sz w:val="16"/>
                <w:szCs w:val="16"/>
              </w:rPr>
              <w:t xml:space="preserve"> </w:t>
            </w:r>
            <w:r w:rsidR="00134E0B" w:rsidRPr="00134E0B">
              <w:rPr>
                <w:rFonts w:eastAsia="Calibri"/>
                <w:sz w:val="14"/>
                <w:szCs w:val="16"/>
              </w:rPr>
              <w:t>2.6</w:t>
            </w:r>
            <w:r w:rsidRPr="00381A6C">
              <w:rPr>
                <w:rFonts w:eastAsia="Calibri"/>
                <w:sz w:val="16"/>
                <w:szCs w:val="16"/>
              </w:rPr>
              <w:t>=</w:t>
            </w:r>
            <w:r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381A6C">
              <w:rPr>
                <w:rFonts w:eastAsia="Calibri"/>
                <w:sz w:val="16"/>
                <w:szCs w:val="16"/>
              </w:rPr>
              <w:t xml:space="preserve"> (</w:t>
            </w:r>
            <w:r>
              <w:rPr>
                <w:rFonts w:eastAsia="Calibri"/>
                <w:sz w:val="16"/>
                <w:szCs w:val="16"/>
                <w:lang w:val="en-US"/>
              </w:rPr>
              <w:t>IV</w:t>
            </w:r>
            <w:r w:rsidRPr="00381A6C">
              <w:rPr>
                <w:rFonts w:eastAsia="Calibri"/>
                <w:sz w:val="16"/>
                <w:szCs w:val="16"/>
              </w:rPr>
              <w:t>)/</w:t>
            </w:r>
            <w:r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381A6C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год)*100,</w:t>
            </w:r>
          </w:p>
          <w:p w:rsidR="00A91279" w:rsidRDefault="00A91279" w:rsidP="00FC67B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</w:rPr>
            </w:pPr>
          </w:p>
          <w:p w:rsidR="00A91279" w:rsidRDefault="00A91279" w:rsidP="00FC67B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где</w:t>
            </w:r>
          </w:p>
          <w:p w:rsidR="00A91279" w:rsidRDefault="00A91279" w:rsidP="00FC67B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</w:t>
            </w:r>
            <w:r w:rsidRPr="005B69E6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  <w:lang w:val="en-US"/>
              </w:rPr>
              <w:t>IV</w:t>
            </w:r>
            <w:r w:rsidRPr="005B69E6">
              <w:rPr>
                <w:rFonts w:eastAsia="Calibri"/>
                <w:sz w:val="16"/>
                <w:szCs w:val="16"/>
              </w:rPr>
              <w:t>)</w:t>
            </w:r>
            <w:r>
              <w:rPr>
                <w:rFonts w:eastAsia="Calibri"/>
                <w:sz w:val="16"/>
                <w:szCs w:val="16"/>
              </w:rPr>
              <w:t xml:space="preserve"> - кассовые выплаты по расходам ГРБС в IV квартале отчетного финансового года (тыс. рублей);</w:t>
            </w:r>
          </w:p>
          <w:p w:rsidR="00A91279" w:rsidRPr="00FC67B7" w:rsidRDefault="00A91279" w:rsidP="00A967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</w:t>
            </w:r>
            <w:r w:rsidRPr="005B69E6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год) - кассовые выплаты по расходам ГРБС за отчетный финансовый год (тыс. рублей)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FC67B7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279" w:rsidRPr="00FC67B7" w:rsidRDefault="00A91279" w:rsidP="00EF0C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60" w:type="dxa"/>
            <w:vMerge w:val="restart"/>
          </w:tcPr>
          <w:p w:rsidR="00A91279" w:rsidRDefault="006A1C77" w:rsidP="00A54EA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>
              <w:rPr>
                <w:rFonts w:eastAsia="Calibri"/>
                <w:sz w:val="16"/>
                <w:szCs w:val="16"/>
              </w:rPr>
              <w:t xml:space="preserve">оказатель отражает равномерность расходов ГРБС в отчетном финансовом году между </w:t>
            </w:r>
            <w:r w:rsidR="00A91279">
              <w:rPr>
                <w:rFonts w:eastAsia="Calibri"/>
                <w:sz w:val="16"/>
                <w:szCs w:val="16"/>
                <w:lang w:val="en-US"/>
              </w:rPr>
              <w:t>IV</w:t>
            </w:r>
            <w:r w:rsidR="00A91279">
              <w:rPr>
                <w:rFonts w:eastAsia="Calibri"/>
                <w:sz w:val="16"/>
                <w:szCs w:val="16"/>
              </w:rPr>
              <w:t xml:space="preserve"> кварталом и годовым кассовым исполнением.</w:t>
            </w:r>
          </w:p>
          <w:p w:rsidR="00A91279" w:rsidRDefault="00A91279" w:rsidP="00A54EA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Целевым ориентиром является значение показателя, менее 35%</w:t>
            </w:r>
          </w:p>
          <w:p w:rsidR="00A91279" w:rsidRPr="00FC67B7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FC67B7" w:rsidRDefault="00A91279" w:rsidP="00F354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FC67B7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FC67B7" w:rsidRDefault="00A91279" w:rsidP="009015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кассовые расходы ГРБС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381A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более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2744AA" w:rsidRDefault="00A91279" w:rsidP="003A0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6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FC67B7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FC67B7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FC67B7" w:rsidRDefault="00A91279" w:rsidP="00F354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FC67B7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FC67B7" w:rsidRDefault="00A91279" w:rsidP="009015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кассовые расходы ГРБС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381A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менее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2744AA" w:rsidRDefault="00A91279" w:rsidP="003A0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6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FC67B7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FC67B7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FC67B7" w:rsidRDefault="00A91279" w:rsidP="00A677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331" w:type="dxa"/>
          </w:tcPr>
          <w:p w:rsidR="00A91279" w:rsidRPr="00FC67B7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составления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кассового плана по расходам ГРБС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5A317D" w:rsidRDefault="00D0012A" w:rsidP="004D5FC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1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A91279" w:rsidRPr="005A317D">
              <w:rPr>
                <w:rFonts w:ascii="Times New Roman" w:hAnsi="Times New Roman" w:cs="Times New Roman"/>
                <w:sz w:val="16"/>
                <w:szCs w:val="16"/>
              </w:rPr>
              <w:t xml:space="preserve">редложения по внесению изменений в </w:t>
            </w:r>
            <w:r w:rsidR="00A91279" w:rsidRPr="005A31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показатели кассового плана по расходам ГРБС за отчетный финансовый год</w:t>
            </w:r>
            <w:r w:rsidR="0014067A" w:rsidRPr="005A317D">
              <w:rPr>
                <w:rFonts w:ascii="Times New Roman" w:hAnsi="Times New Roman" w:cs="Times New Roman"/>
                <w:sz w:val="16"/>
                <w:szCs w:val="16"/>
              </w:rPr>
              <w:t xml:space="preserve"> (не учитывая долю софинансирования межбюджетных трансфертов и предусмотренные городские бюджетные ассигнования на мероприятие; не учитывая внесение изменений в бюджетные ассигнования</w:t>
            </w:r>
            <w:r w:rsidR="00CD01B2" w:rsidRPr="005A31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5FCD" w:rsidRPr="005A31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D01B2" w:rsidRPr="005A317D">
              <w:rPr>
                <w:rFonts w:ascii="Times New Roman" w:hAnsi="Times New Roman" w:cs="Times New Roman"/>
                <w:sz w:val="16"/>
                <w:szCs w:val="16"/>
              </w:rPr>
              <w:t>показатели кассового плана</w:t>
            </w:r>
            <w:r w:rsidR="004D5FCD" w:rsidRPr="005A31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4067A" w:rsidRPr="005A317D">
              <w:rPr>
                <w:rFonts w:ascii="Times New Roman" w:hAnsi="Times New Roman" w:cs="Times New Roman"/>
                <w:sz w:val="16"/>
                <w:szCs w:val="16"/>
              </w:rPr>
              <w:t xml:space="preserve"> Решением о бюджете)</w:t>
            </w:r>
            <w:r w:rsidR="00A91279" w:rsidRPr="005A317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5A317D" w:rsidRDefault="00A91279" w:rsidP="00C433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279" w:rsidRPr="005A317D" w:rsidRDefault="00A91279" w:rsidP="005375B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17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260" w:type="dxa"/>
            <w:vMerge w:val="restart"/>
          </w:tcPr>
          <w:p w:rsidR="00A91279" w:rsidRPr="005A317D" w:rsidRDefault="006A1C77" w:rsidP="005D696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A317D">
              <w:rPr>
                <w:rFonts w:eastAsia="Calibri"/>
                <w:sz w:val="16"/>
                <w:szCs w:val="16"/>
              </w:rPr>
              <w:t>п</w:t>
            </w:r>
            <w:r w:rsidR="00A91279" w:rsidRPr="005A317D">
              <w:rPr>
                <w:rFonts w:eastAsia="Calibri"/>
                <w:sz w:val="16"/>
                <w:szCs w:val="16"/>
              </w:rPr>
              <w:t xml:space="preserve">озитивно расценивается отсутствие или </w:t>
            </w:r>
            <w:r w:rsidR="00A91279" w:rsidRPr="005A317D">
              <w:rPr>
                <w:rFonts w:eastAsia="Calibri"/>
                <w:sz w:val="16"/>
                <w:szCs w:val="16"/>
              </w:rPr>
              <w:lastRenderedPageBreak/>
              <w:t>минимальное количество внесений изменений в кассовый план по расходам</w:t>
            </w:r>
            <w:r w:rsidR="00A03660" w:rsidRPr="005A317D">
              <w:rPr>
                <w:rFonts w:eastAsia="Calibri"/>
                <w:sz w:val="16"/>
                <w:szCs w:val="16"/>
              </w:rPr>
              <w:t xml:space="preserve"> в месяц</w:t>
            </w:r>
            <w:r w:rsidR="00A91279" w:rsidRPr="005A317D">
              <w:rPr>
                <w:rFonts w:eastAsia="Calibri"/>
                <w:sz w:val="16"/>
                <w:szCs w:val="16"/>
              </w:rPr>
              <w:t>.</w:t>
            </w:r>
          </w:p>
          <w:p w:rsidR="0014067A" w:rsidRPr="005A317D" w:rsidRDefault="0014067A" w:rsidP="005D696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A317D">
              <w:rPr>
                <w:rFonts w:eastAsia="Calibri"/>
                <w:sz w:val="16"/>
                <w:szCs w:val="16"/>
              </w:rPr>
              <w:t xml:space="preserve">Количество предложений по внесению изменений в </w:t>
            </w:r>
            <w:r w:rsidR="007B0B27" w:rsidRPr="005A317D">
              <w:rPr>
                <w:sz w:val="16"/>
                <w:szCs w:val="16"/>
              </w:rPr>
              <w:t xml:space="preserve">показатели кассового плана по расходам </w:t>
            </w:r>
            <w:r w:rsidRPr="005A317D">
              <w:rPr>
                <w:rFonts w:eastAsia="Calibri"/>
                <w:sz w:val="16"/>
                <w:szCs w:val="16"/>
              </w:rPr>
              <w:t xml:space="preserve">ГРБС по причине изменения </w:t>
            </w:r>
            <w:r w:rsidR="003568E5" w:rsidRPr="005A317D">
              <w:rPr>
                <w:sz w:val="16"/>
                <w:szCs w:val="16"/>
              </w:rPr>
              <w:t xml:space="preserve">показателей кассового плана </w:t>
            </w:r>
            <w:r w:rsidRPr="005A317D">
              <w:rPr>
                <w:rFonts w:eastAsia="Calibri"/>
                <w:sz w:val="16"/>
                <w:szCs w:val="16"/>
              </w:rPr>
              <w:t>подведомственным учреждениям может быть уменьшено на 1 предложение по каждому подведомственному учреждению.</w:t>
            </w:r>
          </w:p>
          <w:p w:rsidR="00A91279" w:rsidRPr="005A317D" w:rsidRDefault="00A91279" w:rsidP="005D69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17D">
              <w:rPr>
                <w:rFonts w:ascii="Times New Roman" w:eastAsia="Calibri" w:hAnsi="Times New Roman" w:cs="Times New Roman"/>
                <w:sz w:val="16"/>
                <w:szCs w:val="16"/>
              </w:rPr>
              <w:t>Целевым ориентиром является значение оценки показателя, равное 1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FC67B7" w:rsidRDefault="00A91279" w:rsidP="00F354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FC67B7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F556E8" w:rsidRDefault="00A91279" w:rsidP="005544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свыше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79F">
              <w:rPr>
                <w:rFonts w:ascii="Times New Roman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= 5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F556E8" w:rsidRDefault="00A91279" w:rsidP="007735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7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FC67B7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FC67B7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FC67B7" w:rsidRDefault="00A91279" w:rsidP="00F354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FC67B7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F556E8" w:rsidRDefault="00D0012A" w:rsidP="005544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A91279" w:rsidRPr="000B1BF1">
              <w:rPr>
                <w:rFonts w:ascii="Times New Roman" w:hAnsi="Times New Roman" w:cs="Times New Roman"/>
                <w:sz w:val="16"/>
                <w:szCs w:val="16"/>
              </w:rPr>
              <w:t xml:space="preserve">&lt; 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>или =</w:t>
            </w:r>
            <w:r w:rsidR="00A91279"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1279"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="00A91279" w:rsidRPr="000B1BF1">
              <w:rPr>
                <w:rFonts w:ascii="Times New Roman" w:hAnsi="Times New Roman" w:cs="Times New Roman"/>
                <w:sz w:val="16"/>
                <w:szCs w:val="16"/>
              </w:rPr>
              <w:t xml:space="preserve">&lt; 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>или = 4</w:t>
            </w:r>
            <w:r w:rsidR="00A91279"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предложений в 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F556E8" w:rsidRDefault="00A91279" w:rsidP="007735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7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0,5</w:t>
            </w:r>
          </w:p>
        </w:tc>
        <w:tc>
          <w:tcPr>
            <w:tcW w:w="851" w:type="dxa"/>
          </w:tcPr>
          <w:p w:rsidR="00A91279" w:rsidRPr="00FC67B7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FC67B7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FC67B7" w:rsidRDefault="00A91279" w:rsidP="00F354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FC67B7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F556E8" w:rsidRDefault="00D0012A" w:rsidP="00CF52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="00A91279" w:rsidRPr="000B1BF1">
              <w:rPr>
                <w:rFonts w:ascii="Times New Roman" w:hAnsi="Times New Roman" w:cs="Times New Roman"/>
                <w:sz w:val="16"/>
                <w:szCs w:val="16"/>
              </w:rPr>
              <w:t xml:space="preserve">&lt; 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1279"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A91279"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A91279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F556E8" w:rsidRDefault="00A91279" w:rsidP="007735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7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FC67B7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FC67B7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BE6" w:rsidRPr="00682235" w:rsidTr="000F114A">
        <w:tc>
          <w:tcPr>
            <w:tcW w:w="566" w:type="dxa"/>
          </w:tcPr>
          <w:p w:rsidR="007F7BE6" w:rsidRPr="00EE454A" w:rsidRDefault="007F7BE6" w:rsidP="00F354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5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54" w:type="dxa"/>
            <w:gridSpan w:val="5"/>
          </w:tcPr>
          <w:p w:rsidR="007F7BE6" w:rsidRPr="00EE454A" w:rsidRDefault="007F7BE6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454A">
              <w:rPr>
                <w:rFonts w:ascii="Times New Roman" w:hAnsi="Times New Roman" w:cs="Times New Roman"/>
              </w:rPr>
              <w:t>оставление бюджетной отчетности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7C4D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сроков представления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3.1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7835F2" w:rsidRDefault="00A91279" w:rsidP="00C426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нарушение сроков представления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7835F2" w:rsidRDefault="00A91279" w:rsidP="00E873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3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7835F2" w:rsidRDefault="00A91279" w:rsidP="0022123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  <w:vMerge w:val="restart"/>
          </w:tcPr>
          <w:p w:rsidR="00A91279" w:rsidRDefault="006A1C77" w:rsidP="0053648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="00A91279">
              <w:rPr>
                <w:rFonts w:eastAsia="Calibri"/>
                <w:sz w:val="16"/>
                <w:szCs w:val="16"/>
              </w:rPr>
              <w:t>трицательное значение показателя свидетельствует о несоблюдении сроков представления годовой бюджетной отчетности ГАБС в Управление финансов.</w:t>
            </w:r>
          </w:p>
          <w:p w:rsidR="00A91279" w:rsidRPr="007835F2" w:rsidRDefault="00A91279" w:rsidP="00EA4E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Целевым ориентиром является значение показателя, равное 1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7C4D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7835F2" w:rsidRDefault="00A91279" w:rsidP="00C426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своевременное представление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7835F2" w:rsidRDefault="00A91279" w:rsidP="00E873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3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7C4D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представленной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7835F2" w:rsidRDefault="00A91279" w:rsidP="00C426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отчетность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представлена в установленном объеме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(количество форм не соответствует)</w:t>
            </w:r>
          </w:p>
        </w:tc>
        <w:tc>
          <w:tcPr>
            <w:tcW w:w="2693" w:type="dxa"/>
            <w:vAlign w:val="center"/>
          </w:tcPr>
          <w:p w:rsidR="00A91279" w:rsidRPr="007835F2" w:rsidRDefault="00A91279" w:rsidP="00E873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3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7835F2" w:rsidRDefault="00A91279" w:rsidP="0022123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  <w:vMerge w:val="restart"/>
          </w:tcPr>
          <w:p w:rsidR="00A91279" w:rsidRDefault="006A1C77" w:rsidP="00116B7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="00A91279">
              <w:rPr>
                <w:rFonts w:eastAsia="Calibri"/>
                <w:sz w:val="16"/>
                <w:szCs w:val="16"/>
              </w:rPr>
              <w:t>трицательное значение показателя свидетельствует о низком качестве годовой бюджетной отчетности ГАБС.</w:t>
            </w:r>
          </w:p>
          <w:p w:rsidR="00A91279" w:rsidRDefault="00A91279" w:rsidP="00116B7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Целевым ориентиром является значение показателя, равное 1</w:t>
            </w:r>
          </w:p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7C4D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7835F2" w:rsidRDefault="00A91279" w:rsidP="005B3E8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отчетность представлена в установленном объеме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(количество форм соответствует)</w:t>
            </w:r>
          </w:p>
        </w:tc>
        <w:tc>
          <w:tcPr>
            <w:tcW w:w="2693" w:type="dxa"/>
            <w:vAlign w:val="center"/>
          </w:tcPr>
          <w:p w:rsidR="00A91279" w:rsidRPr="007835F2" w:rsidRDefault="00A91279" w:rsidP="00E873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3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7835F2" w:rsidRDefault="00A91279" w:rsidP="00531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91279" w:rsidRPr="007835F2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BE6" w:rsidRPr="00682235" w:rsidTr="009A45B8">
        <w:tc>
          <w:tcPr>
            <w:tcW w:w="566" w:type="dxa"/>
          </w:tcPr>
          <w:p w:rsidR="007F7BE6" w:rsidRPr="00604CB2" w:rsidRDefault="007F7BE6" w:rsidP="001967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C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254" w:type="dxa"/>
            <w:gridSpan w:val="5"/>
          </w:tcPr>
          <w:p w:rsidR="007F7BE6" w:rsidRPr="00604CB2" w:rsidRDefault="007F7BE6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CB2">
              <w:rPr>
                <w:rFonts w:ascii="Times New Roman" w:hAnsi="Times New Roman" w:cs="Times New Roman"/>
              </w:rPr>
              <w:t>Организация и осуществление внутреннего финансового аудита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E71E2B" w:rsidRDefault="00A91279" w:rsidP="001967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E2B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331" w:type="dxa"/>
          </w:tcPr>
          <w:p w:rsidR="00A91279" w:rsidRDefault="00A91279" w:rsidP="006C762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Наличие правового акта об осуществлении внутреннего финансового аудита (Р </w:t>
            </w:r>
            <w:r w:rsidRPr="00F23C58">
              <w:rPr>
                <w:rFonts w:eastAsia="Calibri"/>
                <w:sz w:val="14"/>
                <w:szCs w:val="16"/>
              </w:rPr>
              <w:t>4.1</w:t>
            </w:r>
            <w:r>
              <w:rPr>
                <w:rFonts w:eastAsia="Calibri"/>
                <w:sz w:val="16"/>
                <w:szCs w:val="16"/>
              </w:rPr>
              <w:t>)</w:t>
            </w:r>
            <w:r w:rsidR="00AD73C1">
              <w:rPr>
                <w:rFonts w:eastAsia="Calibri"/>
                <w:sz w:val="16"/>
                <w:szCs w:val="16"/>
              </w:rPr>
              <w:t xml:space="preserve"> (приложить акт)</w:t>
            </w:r>
          </w:p>
          <w:p w:rsidR="00A91279" w:rsidRDefault="00A91279" w:rsidP="007E7F7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A91279" w:rsidRPr="00E71E2B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E71E2B" w:rsidRDefault="00D0012A" w:rsidP="006C76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="00A91279">
              <w:rPr>
                <w:rFonts w:eastAsia="Calibri"/>
                <w:sz w:val="16"/>
                <w:szCs w:val="16"/>
              </w:rPr>
              <w:t xml:space="preserve">аличие правового акта ГАБС об осуществлении внутреннего финансового аудита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Default="00A91279" w:rsidP="007E7F7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E6C35">
              <w:rPr>
                <w:rFonts w:eastAsia="Calibri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eastAsia="Calibri"/>
                <w:position w:val="-16"/>
                <w:sz w:val="16"/>
                <w:szCs w:val="16"/>
              </w:rPr>
              <w:t xml:space="preserve"> </w:t>
            </w:r>
            <w:r>
              <w:rPr>
                <w:rFonts w:eastAsia="Calibri"/>
                <w:position w:val="-16"/>
                <w:sz w:val="14"/>
                <w:szCs w:val="16"/>
              </w:rPr>
              <w:t>4</w:t>
            </w:r>
            <w:r w:rsidRPr="001E6C35">
              <w:rPr>
                <w:rFonts w:eastAsia="Calibri"/>
                <w:position w:val="-16"/>
                <w:sz w:val="14"/>
                <w:szCs w:val="16"/>
              </w:rPr>
              <w:t>.</w:t>
            </w:r>
            <w:r>
              <w:rPr>
                <w:rFonts w:eastAsia="Calibri"/>
                <w:position w:val="-16"/>
                <w:sz w:val="14"/>
                <w:szCs w:val="16"/>
              </w:rPr>
              <w:t>1</w:t>
            </w:r>
            <w:r w:rsidRPr="001E6C35">
              <w:rPr>
                <w:rFonts w:eastAsia="Calibri"/>
                <w:position w:val="-16"/>
                <w:sz w:val="16"/>
                <w:szCs w:val="16"/>
              </w:rPr>
              <w:t>=</w:t>
            </w:r>
            <w:r>
              <w:rPr>
                <w:rFonts w:eastAsia="Calibri"/>
                <w:position w:val="-16"/>
                <w:sz w:val="16"/>
                <w:szCs w:val="16"/>
              </w:rPr>
              <w:t xml:space="preserve"> 1, при наличии правового акта</w:t>
            </w:r>
            <w:r>
              <w:rPr>
                <w:rFonts w:eastAsia="Calibri"/>
                <w:sz w:val="16"/>
                <w:szCs w:val="16"/>
              </w:rPr>
              <w:t xml:space="preserve"> при наличии правового акта;</w:t>
            </w:r>
          </w:p>
          <w:p w:rsidR="00A91279" w:rsidRPr="00E71E2B" w:rsidRDefault="00A91279" w:rsidP="00F87D6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4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  <w:r>
              <w:rPr>
                <w:rFonts w:eastAsia="Calibri"/>
                <w:position w:val="-16"/>
                <w:sz w:val="16"/>
                <w:szCs w:val="16"/>
              </w:rPr>
              <w:t xml:space="preserve">, </w:t>
            </w:r>
            <w:r w:rsidRPr="00F87D6A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отсутствии правового акта</w:t>
            </w:r>
            <w:r>
              <w:rPr>
                <w:rFonts w:eastAsia="Calibri"/>
                <w:position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91279" w:rsidRPr="00E71E2B" w:rsidRDefault="00A91279" w:rsidP="007E7F7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</w:tcPr>
          <w:p w:rsidR="00A91279" w:rsidRDefault="006A1C77" w:rsidP="007E7F7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>
              <w:rPr>
                <w:rFonts w:eastAsia="Calibri"/>
                <w:sz w:val="16"/>
                <w:szCs w:val="16"/>
              </w:rPr>
              <w:t>равовой акт об осуществлении внутреннего финансового аудита принимается в соответствии с федеральными стандартами внутреннего финансового аудита.</w:t>
            </w:r>
          </w:p>
          <w:p w:rsidR="00A91279" w:rsidRDefault="00A91279" w:rsidP="007E7F7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Целевым ориентиром является значение оценки показателя, равное 1</w:t>
            </w:r>
          </w:p>
          <w:p w:rsidR="00A91279" w:rsidRPr="00E71E2B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E71E2B" w:rsidRDefault="00A91279" w:rsidP="001967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331" w:type="dxa"/>
          </w:tcPr>
          <w:p w:rsidR="00AD73C1" w:rsidRDefault="00A91279" w:rsidP="006C762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Наличие правового акта об утверждении плана проведения аудиторских мероприятий в отчетном финансовом году </w:t>
            </w:r>
          </w:p>
          <w:p w:rsidR="00A91279" w:rsidRDefault="00A91279" w:rsidP="006C762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(Р </w:t>
            </w:r>
            <w:r w:rsidRPr="00F23C58">
              <w:rPr>
                <w:rFonts w:eastAsia="Calibri"/>
                <w:sz w:val="14"/>
                <w:szCs w:val="16"/>
              </w:rPr>
              <w:t>4.2</w:t>
            </w:r>
            <w:r>
              <w:rPr>
                <w:rFonts w:eastAsia="Calibri"/>
                <w:sz w:val="16"/>
                <w:szCs w:val="16"/>
              </w:rPr>
              <w:t>)</w:t>
            </w:r>
            <w:r w:rsidR="00AD73C1">
              <w:rPr>
                <w:rFonts w:eastAsia="Calibri"/>
                <w:sz w:val="16"/>
                <w:szCs w:val="16"/>
              </w:rPr>
              <w:t xml:space="preserve"> (приложить акт)</w:t>
            </w:r>
          </w:p>
          <w:p w:rsidR="00A91279" w:rsidRDefault="00A91279" w:rsidP="00C9027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A91279" w:rsidRPr="00E71E2B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E71E2B" w:rsidRDefault="00D0012A" w:rsidP="006C76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="00A91279">
              <w:rPr>
                <w:rFonts w:eastAsia="Calibri"/>
                <w:sz w:val="16"/>
                <w:szCs w:val="16"/>
              </w:rPr>
              <w:t xml:space="preserve">аличие правового акта ГАБС об утверждении плана проведения аудиторских мероприятий в отчетном финансовом году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Default="00A91279" w:rsidP="008E0A5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E6C35">
              <w:rPr>
                <w:rFonts w:eastAsia="Calibri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eastAsia="Calibri"/>
                <w:position w:val="-16"/>
                <w:sz w:val="16"/>
                <w:szCs w:val="16"/>
              </w:rPr>
              <w:t xml:space="preserve"> </w:t>
            </w:r>
            <w:r>
              <w:rPr>
                <w:rFonts w:eastAsia="Calibri"/>
                <w:position w:val="-16"/>
                <w:sz w:val="14"/>
                <w:szCs w:val="16"/>
              </w:rPr>
              <w:t>4</w:t>
            </w:r>
            <w:r w:rsidRPr="001E6C35">
              <w:rPr>
                <w:rFonts w:eastAsia="Calibri"/>
                <w:position w:val="-16"/>
                <w:sz w:val="14"/>
                <w:szCs w:val="16"/>
              </w:rPr>
              <w:t>.</w:t>
            </w:r>
            <w:r>
              <w:rPr>
                <w:rFonts w:eastAsia="Calibri"/>
                <w:position w:val="-16"/>
                <w:sz w:val="14"/>
                <w:szCs w:val="16"/>
              </w:rPr>
              <w:t>2</w:t>
            </w:r>
            <w:r w:rsidRPr="001E6C35">
              <w:rPr>
                <w:rFonts w:eastAsia="Calibri"/>
                <w:position w:val="-16"/>
                <w:sz w:val="16"/>
                <w:szCs w:val="16"/>
              </w:rPr>
              <w:t>=</w:t>
            </w:r>
            <w:r>
              <w:rPr>
                <w:rFonts w:eastAsia="Calibri"/>
                <w:position w:val="-16"/>
                <w:sz w:val="16"/>
                <w:szCs w:val="16"/>
              </w:rPr>
              <w:t xml:space="preserve"> 1, при наличии правового акта</w:t>
            </w:r>
            <w:r>
              <w:rPr>
                <w:rFonts w:eastAsia="Calibri"/>
                <w:sz w:val="16"/>
                <w:szCs w:val="16"/>
              </w:rPr>
              <w:t xml:space="preserve"> при наличии правового акта;</w:t>
            </w:r>
          </w:p>
          <w:p w:rsidR="00A91279" w:rsidRPr="00E71E2B" w:rsidRDefault="00A91279" w:rsidP="008E0A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4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  <w:r>
              <w:rPr>
                <w:rFonts w:eastAsia="Calibri"/>
                <w:position w:val="-16"/>
                <w:sz w:val="16"/>
                <w:szCs w:val="16"/>
              </w:rPr>
              <w:t xml:space="preserve">, </w:t>
            </w:r>
            <w:r w:rsidRPr="00F87D6A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отсутствии правового акта</w:t>
            </w:r>
            <w:r>
              <w:rPr>
                <w:rFonts w:eastAsia="Calibri"/>
                <w:position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91279" w:rsidRPr="00E71E2B" w:rsidRDefault="00A91279" w:rsidP="00591E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</w:tcPr>
          <w:p w:rsidR="00A91279" w:rsidRDefault="006A1C77" w:rsidP="00C9027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>
              <w:rPr>
                <w:rFonts w:eastAsia="Calibri"/>
                <w:sz w:val="16"/>
                <w:szCs w:val="16"/>
              </w:rPr>
              <w:t>равовой акт об утверждении плана проведения аудиторских мероприятий принимается в соответствии с федеральными стандартами внутреннего финансового аудита.</w:t>
            </w:r>
          </w:p>
          <w:p w:rsidR="00A91279" w:rsidRDefault="00A91279" w:rsidP="00C9027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Показатель рассчитывается в отношении ГАБС, принявшего решение об образовании субъекта внутреннего финансового аудита.</w:t>
            </w:r>
          </w:p>
          <w:p w:rsidR="00A91279" w:rsidRPr="00E71E2B" w:rsidRDefault="00A91279" w:rsidP="00C902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Целевым ориентиром является значение оценки показателя, равное 1</w:t>
            </w:r>
          </w:p>
        </w:tc>
      </w:tr>
      <w:tr w:rsidR="007F7BE6" w:rsidRPr="00682235" w:rsidTr="005C2D6D">
        <w:tc>
          <w:tcPr>
            <w:tcW w:w="566" w:type="dxa"/>
          </w:tcPr>
          <w:p w:rsidR="007F7BE6" w:rsidRPr="00604CB2" w:rsidRDefault="007F7BE6" w:rsidP="001967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CB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254" w:type="dxa"/>
            <w:gridSpan w:val="5"/>
          </w:tcPr>
          <w:p w:rsidR="007F7BE6" w:rsidRPr="00604CB2" w:rsidRDefault="007F7BE6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CB2">
              <w:rPr>
                <w:rFonts w:ascii="Times New Roman" w:hAnsi="Times New Roman" w:cs="Times New Roman"/>
              </w:rPr>
              <w:t>Управление активами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1967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331" w:type="dxa"/>
          </w:tcPr>
          <w:p w:rsidR="00A91279" w:rsidRPr="00EB04F6" w:rsidRDefault="00A91279" w:rsidP="00AD73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04F6">
              <w:rPr>
                <w:rFonts w:ascii="Times New Roman" w:hAnsi="Times New Roman" w:cs="Times New Roman"/>
                <w:sz w:val="16"/>
                <w:szCs w:val="16"/>
              </w:rPr>
              <w:t>роведени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B04F6">
              <w:rPr>
                <w:rFonts w:ascii="Times New Roman" w:hAnsi="Times New Roman" w:cs="Times New Roman"/>
                <w:sz w:val="16"/>
                <w:szCs w:val="16"/>
              </w:rPr>
              <w:t xml:space="preserve"> инвентаризации активов и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ГАБС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D73C1">
              <w:rPr>
                <w:rFonts w:ascii="Times New Roman" w:hAnsi="Times New Roman" w:cs="Times New Roman"/>
                <w:sz w:val="16"/>
                <w:szCs w:val="16"/>
              </w:rPr>
              <w:t xml:space="preserve"> (приложить приказ, распоряжение о проведении инвентаризации)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C12792" w:rsidRDefault="00A91279" w:rsidP="00217E7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2792">
              <w:rPr>
                <w:rFonts w:ascii="Times New Roman" w:hAnsi="Times New Roman" w:cs="Times New Roman"/>
                <w:sz w:val="16"/>
                <w:szCs w:val="16"/>
              </w:rPr>
              <w:t>инвентаризация перед составлением годовой бюджетной отчетности не проводилась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C12792" w:rsidRDefault="00A91279" w:rsidP="00C433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5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682235" w:rsidRDefault="00C82DDD" w:rsidP="00C8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  <w:vMerge w:val="restart"/>
          </w:tcPr>
          <w:p w:rsidR="00A91279" w:rsidRDefault="006A1C77" w:rsidP="00CE0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 w:rsidRPr="009A0095">
              <w:rPr>
                <w:rFonts w:eastAsia="Calibri"/>
                <w:sz w:val="16"/>
                <w:szCs w:val="16"/>
              </w:rPr>
              <w:t xml:space="preserve">оказатель позволяет оценить </w:t>
            </w:r>
            <w:r w:rsidR="00A91279">
              <w:rPr>
                <w:rFonts w:eastAsia="Calibri"/>
                <w:sz w:val="16"/>
                <w:szCs w:val="16"/>
              </w:rPr>
              <w:t>наличие инвентаризаций имущества</w:t>
            </w:r>
            <w:r w:rsidR="00A91279">
              <w:rPr>
                <w:sz w:val="16"/>
                <w:szCs w:val="16"/>
              </w:rPr>
              <w:t xml:space="preserve"> ГАБС.</w:t>
            </w:r>
          </w:p>
          <w:p w:rsidR="00A91279" w:rsidRPr="009A0095" w:rsidRDefault="00A91279" w:rsidP="00CE03A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Позитивно расценивается проведение инвентаризаций</w:t>
            </w:r>
            <w:r>
              <w:rPr>
                <w:sz w:val="16"/>
                <w:szCs w:val="16"/>
              </w:rPr>
              <w:t xml:space="preserve"> имущества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A91279" w:rsidRPr="00682235" w:rsidRDefault="00A91279" w:rsidP="00CE0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0095">
              <w:rPr>
                <w:rFonts w:ascii="Times New Roman" w:eastAsia="Calibri" w:hAnsi="Times New Roman" w:cs="Times New Roman"/>
                <w:sz w:val="16"/>
                <w:szCs w:val="16"/>
              </w:rPr>
              <w:t>Целевым ориентиром является значение оценки показателя, равное 1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1967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7C4D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C12792" w:rsidRDefault="00A91279" w:rsidP="00217E7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2792">
              <w:rPr>
                <w:rFonts w:ascii="Times New Roman" w:hAnsi="Times New Roman" w:cs="Times New Roman"/>
                <w:sz w:val="16"/>
                <w:szCs w:val="16"/>
              </w:rPr>
              <w:t>проведение инвентаризации перед составлением годовой бюджетной отчетности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C12792" w:rsidRDefault="00A91279" w:rsidP="00C433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5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682235" w:rsidRDefault="00A912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91279" w:rsidRPr="00682235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1967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2331" w:type="dxa"/>
          </w:tcPr>
          <w:p w:rsidR="007E2E1D" w:rsidRDefault="00A91279" w:rsidP="00AD73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60AF">
              <w:rPr>
                <w:rFonts w:ascii="Times New Roman" w:hAnsi="Times New Roman" w:cs="Times New Roman"/>
                <w:sz w:val="16"/>
                <w:szCs w:val="16"/>
              </w:rPr>
              <w:t>Результат инвентаризации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1279" w:rsidRPr="006860AF" w:rsidRDefault="00A91279" w:rsidP="00AD73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5.2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D73C1">
              <w:rPr>
                <w:rFonts w:ascii="Times New Roman" w:hAnsi="Times New Roman" w:cs="Times New Roman"/>
                <w:sz w:val="16"/>
                <w:szCs w:val="16"/>
              </w:rPr>
              <w:t xml:space="preserve"> (приложить акт инвентаризации)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832DE9" w:rsidRDefault="00A91279" w:rsidP="00217E7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2DE9">
              <w:rPr>
                <w:rFonts w:ascii="Times New Roman" w:hAnsi="Times New Roman" w:cs="Times New Roman"/>
                <w:sz w:val="16"/>
                <w:szCs w:val="16"/>
              </w:rPr>
              <w:t>выявлены недостачи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12792">
              <w:rPr>
                <w:rFonts w:ascii="Times New Roman" w:hAnsi="Times New Roman" w:cs="Times New Roman"/>
                <w:sz w:val="16"/>
                <w:szCs w:val="16"/>
              </w:rPr>
              <w:t>инвентаризация не проводилась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832DE9" w:rsidRDefault="00A91279" w:rsidP="00213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5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682235" w:rsidRDefault="00C82DDD" w:rsidP="00C8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  <w:vMerge w:val="restart"/>
          </w:tcPr>
          <w:p w:rsidR="00A91279" w:rsidRDefault="006A1C77" w:rsidP="007F23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 w:rsidRPr="009A0095">
              <w:rPr>
                <w:rFonts w:eastAsia="Calibri"/>
                <w:sz w:val="16"/>
                <w:szCs w:val="16"/>
              </w:rPr>
              <w:t xml:space="preserve">оказатель позволяет оценить </w:t>
            </w:r>
            <w:r w:rsidR="00A91279">
              <w:rPr>
                <w:rFonts w:eastAsia="Calibri"/>
                <w:sz w:val="16"/>
                <w:szCs w:val="16"/>
              </w:rPr>
              <w:t>результаты проведения инвентаризаций имущества</w:t>
            </w:r>
            <w:r w:rsidR="00A91279">
              <w:rPr>
                <w:sz w:val="16"/>
                <w:szCs w:val="16"/>
              </w:rPr>
              <w:t xml:space="preserve"> ГАБС.</w:t>
            </w:r>
          </w:p>
          <w:p w:rsidR="00A91279" w:rsidRPr="009A0095" w:rsidRDefault="00A91279" w:rsidP="007F23A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Позитивно расценивается соблюдение порядка по проведению инвентаризаций</w:t>
            </w:r>
            <w:r>
              <w:rPr>
                <w:sz w:val="16"/>
                <w:szCs w:val="16"/>
              </w:rPr>
              <w:t xml:space="preserve"> имущества, отсутствие хищений и недостач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A91279" w:rsidRPr="00682235" w:rsidRDefault="00A91279" w:rsidP="007F23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0095">
              <w:rPr>
                <w:rFonts w:ascii="Times New Roman" w:eastAsia="Calibri" w:hAnsi="Times New Roman" w:cs="Times New Roman"/>
                <w:sz w:val="16"/>
                <w:szCs w:val="16"/>
              </w:rPr>
              <w:t>Целевым ориентиром является значение оценки показателя, равное 1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1967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7C4D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832DE9" w:rsidRDefault="00A91279" w:rsidP="00217E7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2DE9">
              <w:rPr>
                <w:rFonts w:ascii="Times New Roman" w:hAnsi="Times New Roman" w:cs="Times New Roman"/>
                <w:sz w:val="16"/>
                <w:szCs w:val="16"/>
              </w:rPr>
              <w:t>неподтвержденная задолженность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832DE9" w:rsidRDefault="00A91279" w:rsidP="00213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  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5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0,5</w:t>
            </w:r>
          </w:p>
        </w:tc>
        <w:tc>
          <w:tcPr>
            <w:tcW w:w="851" w:type="dxa"/>
          </w:tcPr>
          <w:p w:rsidR="00A91279" w:rsidRPr="00682235" w:rsidRDefault="00A912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91279" w:rsidRPr="00682235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1967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7C4D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832DE9" w:rsidRDefault="00A91279" w:rsidP="00217E7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2DE9">
              <w:rPr>
                <w:rFonts w:ascii="Times New Roman" w:hAnsi="Times New Roman" w:cs="Times New Roman"/>
                <w:sz w:val="16"/>
                <w:szCs w:val="16"/>
              </w:rPr>
              <w:t>расхождений не установлено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832DE9" w:rsidRDefault="00A91279" w:rsidP="00213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5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682235" w:rsidRDefault="00A912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91279" w:rsidRPr="00682235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F7BE6" w:rsidRPr="00682235" w:rsidTr="00587717">
        <w:tc>
          <w:tcPr>
            <w:tcW w:w="566" w:type="dxa"/>
          </w:tcPr>
          <w:p w:rsidR="007F7BE6" w:rsidRPr="00604CB2" w:rsidRDefault="007F7BE6" w:rsidP="001967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C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254" w:type="dxa"/>
            <w:gridSpan w:val="5"/>
          </w:tcPr>
          <w:p w:rsidR="007F7BE6" w:rsidRPr="00604CB2" w:rsidRDefault="007F7BE6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04CB2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604CB2">
              <w:rPr>
                <w:rFonts w:ascii="Times New Roman" w:hAnsi="Times New Roman" w:cs="Times New Roman"/>
              </w:rPr>
              <w:t xml:space="preserve"> закупок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50026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1" w:type="dxa"/>
          </w:tcPr>
          <w:p w:rsidR="00A91279" w:rsidRPr="00682235" w:rsidRDefault="00A91279" w:rsidP="003445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нарушений сроков </w:t>
            </w:r>
            <w:r w:rsidR="00344566">
              <w:rPr>
                <w:rFonts w:ascii="Times New Roman" w:hAnsi="Times New Roman" w:cs="Times New Roman"/>
                <w:sz w:val="16"/>
                <w:szCs w:val="16"/>
              </w:rPr>
              <w:t>размещения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заказчиками планов-графиков закупок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диной информационной системе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D73C1" w:rsidRPr="00335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73C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D73C1" w:rsidRPr="003358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D73C1" w:rsidRPr="003358A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FBFB"/>
              </w:rPr>
              <w:t xml:space="preserve">риложить Print Screen </w:t>
            </w:r>
            <w:r w:rsidR="00AD73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FBFB"/>
              </w:rPr>
              <w:t xml:space="preserve">(журнал событий) </w:t>
            </w:r>
            <w:r w:rsidR="00AD73C1" w:rsidRPr="003358A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FBFB"/>
              </w:rPr>
              <w:t>с датой размещения плана-графика закупок из Единой информационной системы</w:t>
            </w:r>
            <w:r w:rsidR="00AD73C1">
              <w:rPr>
                <w:rFonts w:ascii="Times New Roman" w:hAnsi="Times New Roman" w:cs="Times New Roman"/>
                <w:sz w:val="16"/>
                <w:szCs w:val="16"/>
              </w:rPr>
              <w:t xml:space="preserve"> за отчетный финансовый год)</w:t>
            </w:r>
          </w:p>
        </w:tc>
        <w:tc>
          <w:tcPr>
            <w:tcW w:w="3119" w:type="dxa"/>
            <w:tcBorders>
              <w:bottom w:val="nil"/>
            </w:tcBorders>
          </w:tcPr>
          <w:p w:rsidR="00A91279" w:rsidRPr="007835F2" w:rsidRDefault="00A91279" w:rsidP="00FB25C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нарушение сроков размещения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7835F2" w:rsidRDefault="00A91279" w:rsidP="00575C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6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682235" w:rsidRDefault="00C82DDD" w:rsidP="00C8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3260" w:type="dxa"/>
            <w:vMerge w:val="restart"/>
          </w:tcPr>
          <w:p w:rsidR="00A91279" w:rsidRDefault="006A1C77" w:rsidP="008B19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="00A91279" w:rsidRPr="009A0095">
              <w:rPr>
                <w:rFonts w:eastAsia="Calibri"/>
                <w:sz w:val="16"/>
                <w:szCs w:val="16"/>
              </w:rPr>
              <w:t xml:space="preserve">оказатель позволяет оценить </w:t>
            </w:r>
            <w:r w:rsidR="00A91279">
              <w:rPr>
                <w:rFonts w:eastAsia="Calibri"/>
                <w:sz w:val="16"/>
                <w:szCs w:val="16"/>
              </w:rPr>
              <w:t>своевременное размещение план-графиков закупок</w:t>
            </w:r>
            <w:r w:rsidR="00A91279">
              <w:rPr>
                <w:sz w:val="16"/>
                <w:szCs w:val="16"/>
              </w:rPr>
              <w:t xml:space="preserve"> ГАБС в </w:t>
            </w:r>
            <w:r w:rsidR="00E17756">
              <w:rPr>
                <w:sz w:val="16"/>
                <w:szCs w:val="16"/>
              </w:rPr>
              <w:t>Е</w:t>
            </w:r>
            <w:r w:rsidR="00A91279">
              <w:rPr>
                <w:sz w:val="16"/>
                <w:szCs w:val="16"/>
              </w:rPr>
              <w:t xml:space="preserve">диной информационной системе. </w:t>
            </w:r>
          </w:p>
          <w:p w:rsidR="00A91279" w:rsidRPr="00682235" w:rsidRDefault="00A91279" w:rsidP="008B19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0095">
              <w:rPr>
                <w:rFonts w:ascii="Times New Roman" w:eastAsia="Calibri" w:hAnsi="Times New Roman" w:cs="Times New Roman"/>
                <w:sz w:val="16"/>
                <w:szCs w:val="16"/>
              </w:rPr>
              <w:t>Целевым ориентиром является значение оценки показателя, равное 1</w:t>
            </w: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7835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91279" w:rsidRPr="007835F2" w:rsidRDefault="00A91279" w:rsidP="00FB25C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своевременное размещение</w:t>
            </w:r>
          </w:p>
        </w:tc>
        <w:tc>
          <w:tcPr>
            <w:tcW w:w="2693" w:type="dxa"/>
            <w:vAlign w:val="center"/>
          </w:tcPr>
          <w:p w:rsidR="00A91279" w:rsidRPr="007835F2" w:rsidRDefault="00A91279" w:rsidP="00575C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6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1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682235" w:rsidRDefault="00A912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91279" w:rsidRPr="00682235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50026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2331" w:type="dxa"/>
          </w:tcPr>
          <w:p w:rsidR="00A91279" w:rsidRPr="007835F2" w:rsidRDefault="00A91279" w:rsidP="005002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Наличие экономии при заключении муниципальных контрактов с применением конкурентных способов (Р </w:t>
            </w:r>
            <w:r w:rsidRPr="00F23C58">
              <w:rPr>
                <w:rFonts w:eastAsia="Calibri"/>
                <w:sz w:val="14"/>
                <w:szCs w:val="16"/>
              </w:rPr>
              <w:t>6.</w:t>
            </w:r>
            <w:r>
              <w:rPr>
                <w:rFonts w:eastAsia="Calibri"/>
                <w:sz w:val="14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A91279" w:rsidRPr="00004893" w:rsidRDefault="00A91279" w:rsidP="0001020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position w:val="-16"/>
                <w:sz w:val="16"/>
                <w:szCs w:val="16"/>
                <w:lang w:val="en-US"/>
              </w:rPr>
              <w:t>P</w:t>
            </w:r>
            <w:r>
              <w:rPr>
                <w:rFonts w:eastAsia="Calibri"/>
                <w:position w:val="-16"/>
                <w:sz w:val="16"/>
                <w:szCs w:val="16"/>
              </w:rPr>
              <w:t xml:space="preserve"> </w:t>
            </w:r>
            <w:r w:rsidRPr="00274ACA">
              <w:rPr>
                <w:rFonts w:eastAsia="Calibri"/>
                <w:position w:val="-16"/>
                <w:sz w:val="14"/>
                <w:szCs w:val="16"/>
              </w:rPr>
              <w:t>6.</w:t>
            </w:r>
            <w:r>
              <w:rPr>
                <w:rFonts w:eastAsia="Calibri"/>
                <w:position w:val="-16"/>
                <w:sz w:val="14"/>
                <w:szCs w:val="16"/>
              </w:rPr>
              <w:t>2</w:t>
            </w:r>
            <w:r w:rsidRPr="00906DAB">
              <w:rPr>
                <w:rFonts w:eastAsia="Calibri"/>
                <w:position w:val="-16"/>
                <w:sz w:val="16"/>
                <w:szCs w:val="16"/>
              </w:rPr>
              <w:t>=</w:t>
            </w:r>
            <w:r>
              <w:rPr>
                <w:rFonts w:eastAsia="Calibri"/>
                <w:position w:val="-16"/>
                <w:sz w:val="16"/>
                <w:szCs w:val="16"/>
                <w:lang w:val="en-US"/>
              </w:rPr>
              <w:t>E</w:t>
            </w:r>
            <w:r w:rsidRPr="00906DAB">
              <w:rPr>
                <w:rFonts w:eastAsia="Calibri"/>
                <w:position w:val="-16"/>
                <w:sz w:val="16"/>
                <w:szCs w:val="16"/>
              </w:rPr>
              <w:t>/</w:t>
            </w:r>
            <w:r>
              <w:rPr>
                <w:rFonts w:eastAsia="Calibri"/>
                <w:position w:val="-16"/>
                <w:sz w:val="16"/>
                <w:szCs w:val="16"/>
                <w:lang w:val="en-US"/>
              </w:rPr>
              <w:t>L</w:t>
            </w:r>
            <w:r w:rsidRPr="00906DAB">
              <w:rPr>
                <w:rFonts w:eastAsia="Calibri"/>
                <w:position w:val="-16"/>
                <w:sz w:val="16"/>
                <w:szCs w:val="16"/>
              </w:rPr>
              <w:t>*100</w:t>
            </w:r>
            <w:r>
              <w:rPr>
                <w:rFonts w:eastAsia="Calibri"/>
                <w:position w:val="-16"/>
                <w:sz w:val="16"/>
                <w:szCs w:val="16"/>
              </w:rPr>
              <w:t>,</w:t>
            </w:r>
          </w:p>
          <w:p w:rsidR="00A91279" w:rsidRDefault="00A91279" w:rsidP="0001020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</w:rPr>
            </w:pPr>
          </w:p>
          <w:p w:rsidR="00A91279" w:rsidRDefault="00A91279" w:rsidP="0001020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где</w:t>
            </w:r>
          </w:p>
          <w:p w:rsidR="00A91279" w:rsidRDefault="00A91279" w:rsidP="0001020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 - объем экономии при заключении муниципальных контрактов с применением конкурентных способов в отчетном финансовом году (тыс. рублей);</w:t>
            </w:r>
          </w:p>
          <w:p w:rsidR="00A91279" w:rsidRPr="007835F2" w:rsidRDefault="00A91279" w:rsidP="00796A0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 - объем лимитов бюджетных обязательств, предусмотренный для осуществления закупок товаров, работ и услуг для обеспечения муниципальных нужд в отчетном финансовом году (тыс. </w:t>
            </w:r>
            <w:r>
              <w:rPr>
                <w:rFonts w:eastAsia="Calibri"/>
                <w:sz w:val="16"/>
                <w:szCs w:val="16"/>
              </w:rPr>
              <w:lastRenderedPageBreak/>
              <w:t>рублей)</w:t>
            </w:r>
          </w:p>
        </w:tc>
        <w:tc>
          <w:tcPr>
            <w:tcW w:w="2693" w:type="dxa"/>
            <w:vAlign w:val="center"/>
          </w:tcPr>
          <w:p w:rsidR="00A91279" w:rsidRDefault="00A91279" w:rsidP="002A51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A91279" w:rsidRPr="007835F2" w:rsidRDefault="00A91279" w:rsidP="00C433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279" w:rsidRPr="00C82DDD" w:rsidRDefault="00A91279" w:rsidP="00E10BE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DD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60" w:type="dxa"/>
            <w:vMerge w:val="restart"/>
          </w:tcPr>
          <w:p w:rsidR="00A91279" w:rsidRDefault="006A1C77" w:rsidP="002A51E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="00A91279">
              <w:rPr>
                <w:rFonts w:eastAsia="Calibri"/>
                <w:sz w:val="16"/>
                <w:szCs w:val="16"/>
              </w:rPr>
              <w:t xml:space="preserve">аличие экономии при заключении муниципальных контрактов с применением конкурентных способов положительно сказывается на качестве финансового менеджмента. </w:t>
            </w:r>
          </w:p>
          <w:p w:rsidR="00A91279" w:rsidRDefault="00A91279" w:rsidP="002A51E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Целевым ориентиром является значение показателя более 15%</w:t>
            </w:r>
          </w:p>
          <w:p w:rsidR="00A91279" w:rsidRPr="00682235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7835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91279" w:rsidRPr="007835F2" w:rsidRDefault="00A91279" w:rsidP="002867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экономии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ГРБС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финансовом году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менее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3" w:type="dxa"/>
            <w:vAlign w:val="center"/>
          </w:tcPr>
          <w:p w:rsidR="00A91279" w:rsidRPr="002744AA" w:rsidRDefault="00A91279" w:rsidP="00575C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6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A91279" w:rsidRPr="00682235" w:rsidRDefault="00A912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91279" w:rsidRPr="00682235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1279" w:rsidRPr="00682235" w:rsidTr="00A91279">
        <w:tc>
          <w:tcPr>
            <w:tcW w:w="566" w:type="dxa"/>
          </w:tcPr>
          <w:p w:rsidR="00A91279" w:rsidRPr="007835F2" w:rsidRDefault="00A91279" w:rsidP="007835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:rsidR="00A91279" w:rsidRPr="007835F2" w:rsidRDefault="00A91279" w:rsidP="004448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91279" w:rsidRPr="007835F2" w:rsidRDefault="00A91279" w:rsidP="009E4B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экономии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ГРБС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финансовом году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равен или более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91279" w:rsidRPr="002744AA" w:rsidRDefault="00A91279" w:rsidP="00575C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  <w:lang w:val="en-US"/>
              </w:rPr>
              <w:t>P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6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position w:val="-16"/>
                <w:sz w:val="14"/>
                <w:szCs w:val="16"/>
              </w:rPr>
              <w:t>2</w:t>
            </w:r>
            <w:r w:rsidRPr="001E6C35"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>=</w:t>
            </w:r>
            <w:r>
              <w:rPr>
                <w:rFonts w:ascii="Times New Roman" w:eastAsia="Calibri" w:hAnsi="Times New Roman" w:cs="Times New Roman"/>
                <w:position w:val="-16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91279" w:rsidRPr="00682235" w:rsidRDefault="00A912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91279" w:rsidRPr="00682235" w:rsidRDefault="00A91279" w:rsidP="00AF41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82235" w:rsidRDefault="00682235" w:rsidP="003D25C5">
      <w:pPr>
        <w:pStyle w:val="ConsPlusNormal"/>
        <w:jc w:val="both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605401" w:rsidRDefault="00605401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792D8F" w:rsidRDefault="00792D8F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4E7B75" w:rsidRDefault="004E7B75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4E7B75" w:rsidRDefault="004E7B75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</w:p>
    <w:p w:rsidR="00BD7EE5" w:rsidRPr="00313D95" w:rsidRDefault="00BD7EE5" w:rsidP="00CD7375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lastRenderedPageBreak/>
        <w:t xml:space="preserve">Приложение </w:t>
      </w:r>
      <w:r w:rsidR="00254661">
        <w:rPr>
          <w:rFonts w:ascii="Times New Roman" w:hAnsi="Times New Roman" w:cs="Times New Roman"/>
        </w:rPr>
        <w:t>2</w:t>
      </w:r>
    </w:p>
    <w:p w:rsidR="001D7D5A" w:rsidRDefault="001D7D5A" w:rsidP="001D7D5A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t xml:space="preserve">к Порядку </w:t>
      </w:r>
      <w:r w:rsidRPr="00A74620">
        <w:rPr>
          <w:rFonts w:ascii="Times New Roman" w:hAnsi="Times New Roman" w:cs="Times New Roman"/>
        </w:rPr>
        <w:t>проведения мониторинга финансового</w:t>
      </w: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 xml:space="preserve">менеджмента </w:t>
      </w:r>
    </w:p>
    <w:p w:rsidR="001D7D5A" w:rsidRDefault="001D7D5A" w:rsidP="001D7D5A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 w:rsidRPr="00A74620">
        <w:rPr>
          <w:rFonts w:ascii="Times New Roman" w:hAnsi="Times New Roman" w:cs="Times New Roman"/>
        </w:rPr>
        <w:t xml:space="preserve">главных администраторов </w:t>
      </w: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средств</w:t>
      </w:r>
      <w:r w:rsidRPr="00A74620">
        <w:rPr>
          <w:rFonts w:ascii="Times New Roman" w:hAnsi="Times New Roman" w:cs="Times New Roman"/>
          <w:color w:val="FF0000"/>
        </w:rPr>
        <w:t xml:space="preserve"> </w:t>
      </w:r>
      <w:r w:rsidRPr="00A74620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муниципального</w:t>
      </w:r>
    </w:p>
    <w:p w:rsidR="00BD7EE5" w:rsidRDefault="001D7D5A" w:rsidP="001D7D5A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образования "Городской округ "Город Нарьян-Мар"</w:t>
      </w:r>
    </w:p>
    <w:p w:rsidR="00BD7EE5" w:rsidRPr="00BD7EE5" w:rsidRDefault="00BD7EE5" w:rsidP="00BD7EE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D7EE5" w:rsidRDefault="00BD7EE5" w:rsidP="00BD7EE5">
      <w:pPr>
        <w:pStyle w:val="ConsPlusNonformat"/>
        <w:jc w:val="both"/>
        <w:rPr>
          <w:rFonts w:ascii="Times New Roman" w:hAnsi="Times New Roman" w:cs="Times New Roman"/>
        </w:rPr>
      </w:pPr>
      <w:bookmarkStart w:id="2" w:name="P252"/>
      <w:bookmarkEnd w:id="2"/>
      <w:r w:rsidRPr="00BD7EE5">
        <w:rPr>
          <w:rFonts w:ascii="Times New Roman" w:hAnsi="Times New Roman" w:cs="Times New Roman"/>
        </w:rPr>
        <w:t xml:space="preserve">                                </w:t>
      </w:r>
    </w:p>
    <w:p w:rsidR="00BD7EE5" w:rsidRPr="00BD7EE5" w:rsidRDefault="00BD7EE5" w:rsidP="00BD7EE5">
      <w:pPr>
        <w:pStyle w:val="ConsPlusNonformat"/>
        <w:jc w:val="center"/>
        <w:rPr>
          <w:rFonts w:ascii="Times New Roman" w:hAnsi="Times New Roman" w:cs="Times New Roman"/>
        </w:rPr>
      </w:pPr>
      <w:r w:rsidRPr="00BD7EE5">
        <w:rPr>
          <w:rFonts w:ascii="Times New Roman" w:hAnsi="Times New Roman" w:cs="Times New Roman"/>
        </w:rPr>
        <w:t>Информация</w:t>
      </w:r>
    </w:p>
    <w:p w:rsidR="00F2623C" w:rsidRDefault="007F2090" w:rsidP="0036324B">
      <w:pPr>
        <w:pStyle w:val="ConsPlusNonformat"/>
        <w:ind w:right="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D7EE5" w:rsidRPr="00BD7EE5">
        <w:rPr>
          <w:rFonts w:ascii="Times New Roman" w:hAnsi="Times New Roman" w:cs="Times New Roman"/>
        </w:rPr>
        <w:t>о выполнении показателей мониторинга качества финансового менеджмента</w:t>
      </w:r>
      <w:r w:rsidR="0036324B"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главны</w:t>
      </w:r>
      <w:r>
        <w:rPr>
          <w:rFonts w:ascii="Times New Roman" w:hAnsi="Times New Roman" w:cs="Times New Roman"/>
        </w:rPr>
        <w:t>ми</w:t>
      </w:r>
      <w:r w:rsidRPr="00A74620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 xml:space="preserve">ами </w:t>
      </w:r>
    </w:p>
    <w:p w:rsidR="007163DE" w:rsidRDefault="007F2090" w:rsidP="0036324B">
      <w:pPr>
        <w:pStyle w:val="ConsPlusNonformat"/>
        <w:ind w:right="962"/>
        <w:jc w:val="center"/>
        <w:rPr>
          <w:rFonts w:ascii="Times New Roman" w:hAnsi="Times New Roman" w:cs="Times New Roman"/>
        </w:rPr>
      </w:pPr>
      <w:r w:rsidRPr="00A74620">
        <w:rPr>
          <w:rFonts w:ascii="Times New Roman" w:hAnsi="Times New Roman" w:cs="Times New Roman"/>
        </w:rPr>
        <w:t>средств</w:t>
      </w:r>
      <w:r w:rsidRPr="00A74620">
        <w:rPr>
          <w:rFonts w:ascii="Times New Roman" w:hAnsi="Times New Roman" w:cs="Times New Roman"/>
          <w:color w:val="FF0000"/>
        </w:rPr>
        <w:t xml:space="preserve"> </w:t>
      </w:r>
      <w:r w:rsidRPr="00A74620">
        <w:rPr>
          <w:rFonts w:ascii="Times New Roman" w:hAnsi="Times New Roman" w:cs="Times New Roman"/>
        </w:rPr>
        <w:t>бюджета муниципального образования "Городской округ "Город Нарьян-</w:t>
      </w:r>
      <w:r>
        <w:rPr>
          <w:rFonts w:ascii="Times New Roman" w:hAnsi="Times New Roman" w:cs="Times New Roman"/>
        </w:rPr>
        <w:t xml:space="preserve">Мар" </w:t>
      </w:r>
    </w:p>
    <w:p w:rsidR="00BD7EE5" w:rsidRPr="00BD7EE5" w:rsidRDefault="007163DE" w:rsidP="007163DE">
      <w:pPr>
        <w:pStyle w:val="ConsPlusNormal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92277">
        <w:rPr>
          <w:rFonts w:ascii="Times New Roman" w:hAnsi="Times New Roman" w:cs="Times New Roman"/>
        </w:rPr>
        <w:t>____</w:t>
      </w:r>
      <w:r w:rsidR="00BD7EE5" w:rsidRPr="00BD7EE5">
        <w:rPr>
          <w:rFonts w:ascii="Times New Roman" w:hAnsi="Times New Roman" w:cs="Times New Roman"/>
        </w:rPr>
        <w:t>______________________________________________</w:t>
      </w:r>
    </w:p>
    <w:p w:rsidR="00BD7EE5" w:rsidRPr="00BD7EE5" w:rsidRDefault="0036324B" w:rsidP="00BD7E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72374">
        <w:rPr>
          <w:rFonts w:ascii="Times New Roman" w:hAnsi="Times New Roman" w:cs="Times New Roman"/>
        </w:rPr>
        <w:t xml:space="preserve">       </w:t>
      </w:r>
      <w:r w:rsidR="00BD7EE5" w:rsidRPr="00BD7EE5">
        <w:rPr>
          <w:rFonts w:ascii="Times New Roman" w:hAnsi="Times New Roman" w:cs="Times New Roman"/>
        </w:rPr>
        <w:t xml:space="preserve">(наименование </w:t>
      </w:r>
      <w:r w:rsidR="00F2623C">
        <w:rPr>
          <w:rFonts w:ascii="Times New Roman" w:hAnsi="Times New Roman" w:cs="Times New Roman"/>
        </w:rPr>
        <w:t>главного распорядителя</w:t>
      </w:r>
      <w:r w:rsidR="00BD7EE5" w:rsidRPr="00BD7EE5">
        <w:rPr>
          <w:rFonts w:ascii="Times New Roman" w:hAnsi="Times New Roman" w:cs="Times New Roman"/>
        </w:rPr>
        <w:t>)</w:t>
      </w:r>
    </w:p>
    <w:p w:rsidR="00BD7EE5" w:rsidRPr="00BD7EE5" w:rsidRDefault="00BD7EE5" w:rsidP="00BD7EE5">
      <w:pPr>
        <w:pStyle w:val="ConsPlusNonformat"/>
        <w:jc w:val="center"/>
        <w:rPr>
          <w:rFonts w:ascii="Times New Roman" w:hAnsi="Times New Roman" w:cs="Times New Roman"/>
        </w:rPr>
      </w:pPr>
      <w:r w:rsidRPr="00BD7EE5">
        <w:rPr>
          <w:rFonts w:ascii="Times New Roman" w:hAnsi="Times New Roman" w:cs="Times New Roman"/>
        </w:rPr>
        <w:t>__________________________</w:t>
      </w:r>
    </w:p>
    <w:p w:rsidR="00BD7EE5" w:rsidRPr="00BD7EE5" w:rsidRDefault="00BD7EE5" w:rsidP="00BD7EE5">
      <w:pPr>
        <w:pStyle w:val="ConsPlusNonformat"/>
        <w:jc w:val="center"/>
        <w:rPr>
          <w:rFonts w:ascii="Times New Roman" w:hAnsi="Times New Roman" w:cs="Times New Roman"/>
        </w:rPr>
      </w:pPr>
      <w:r w:rsidRPr="00BD7EE5">
        <w:rPr>
          <w:rFonts w:ascii="Times New Roman" w:hAnsi="Times New Roman" w:cs="Times New Roman"/>
        </w:rPr>
        <w:t>(период)</w:t>
      </w:r>
    </w:p>
    <w:p w:rsidR="00BD7EE5" w:rsidRPr="00BD7EE5" w:rsidRDefault="00BD7EE5" w:rsidP="00BD7E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5"/>
        <w:gridCol w:w="1303"/>
        <w:gridCol w:w="1078"/>
        <w:gridCol w:w="3967"/>
        <w:gridCol w:w="632"/>
        <w:gridCol w:w="3828"/>
      </w:tblGrid>
      <w:tr w:rsidR="00BD7EE5" w:rsidRPr="00BD7EE5" w:rsidTr="001C3FFB">
        <w:tc>
          <w:tcPr>
            <w:tcW w:w="566" w:type="dxa"/>
            <w:vAlign w:val="center"/>
          </w:tcPr>
          <w:p w:rsidR="00BD7EE5" w:rsidRPr="00BD7EE5" w:rsidRDefault="00BD7EE5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  <w:gridSpan w:val="2"/>
            <w:vAlign w:val="center"/>
          </w:tcPr>
          <w:p w:rsidR="00BD7EE5" w:rsidRPr="00BD7EE5" w:rsidRDefault="001C30AC" w:rsidP="0060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  <w:r w:rsidR="00BD7EE5" w:rsidRPr="00BD7EE5">
              <w:rPr>
                <w:rFonts w:ascii="Times New Roman" w:hAnsi="Times New Roman" w:cs="Times New Roman"/>
              </w:rPr>
              <w:t xml:space="preserve"> мониторинга качества финансового менеджмента</w:t>
            </w:r>
            <w:r w:rsidR="00FF76CB">
              <w:rPr>
                <w:rFonts w:ascii="Times New Roman" w:hAnsi="Times New Roman" w:cs="Times New Roman"/>
              </w:rPr>
              <w:t xml:space="preserve"> (код показателя)</w:t>
            </w:r>
          </w:p>
        </w:tc>
        <w:tc>
          <w:tcPr>
            <w:tcW w:w="5677" w:type="dxa"/>
            <w:gridSpan w:val="3"/>
            <w:vAlign w:val="center"/>
          </w:tcPr>
          <w:p w:rsidR="00BD7EE5" w:rsidRPr="00BD7EE5" w:rsidRDefault="00BD7EE5" w:rsidP="0060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 xml:space="preserve">Критерии </w:t>
            </w:r>
            <w:r w:rsidR="00D53648">
              <w:rPr>
                <w:rFonts w:ascii="Times New Roman" w:hAnsi="Times New Roman" w:cs="Times New Roman"/>
              </w:rPr>
              <w:t xml:space="preserve">оценки показателя </w:t>
            </w:r>
            <w:r w:rsidRPr="00BD7EE5">
              <w:rPr>
                <w:rFonts w:ascii="Times New Roman" w:hAnsi="Times New Roman" w:cs="Times New Roman"/>
              </w:rPr>
              <w:t>мониторинга качества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BD7EE5" w:rsidRPr="00BD7EE5" w:rsidRDefault="00BD7EE5" w:rsidP="0060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 xml:space="preserve">Фактическое исполнение показателя (заполняется </w:t>
            </w:r>
            <w:r w:rsidR="00F2623C">
              <w:rPr>
                <w:rFonts w:ascii="Times New Roman" w:hAnsi="Times New Roman" w:cs="Times New Roman"/>
              </w:rPr>
              <w:t>главным распорядителем</w:t>
            </w:r>
            <w:r w:rsidRPr="00BD7EE5">
              <w:rPr>
                <w:rFonts w:ascii="Times New Roman" w:hAnsi="Times New Roman" w:cs="Times New Roman"/>
              </w:rPr>
              <w:t>)</w:t>
            </w:r>
          </w:p>
        </w:tc>
      </w:tr>
      <w:tr w:rsidR="00BD7EE5" w:rsidRPr="00BD7EE5" w:rsidTr="001C3FFB">
        <w:tc>
          <w:tcPr>
            <w:tcW w:w="566" w:type="dxa"/>
            <w:vAlign w:val="center"/>
          </w:tcPr>
          <w:p w:rsidR="00BD7EE5" w:rsidRPr="00BD7EE5" w:rsidRDefault="00BD7EE5" w:rsidP="00A8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gridSpan w:val="2"/>
            <w:vAlign w:val="center"/>
          </w:tcPr>
          <w:p w:rsidR="00BD7EE5" w:rsidRPr="00BD7EE5" w:rsidRDefault="00BD7EE5" w:rsidP="00A8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7" w:type="dxa"/>
            <w:gridSpan w:val="3"/>
            <w:vAlign w:val="center"/>
          </w:tcPr>
          <w:p w:rsidR="00BD7EE5" w:rsidRPr="00BD7EE5" w:rsidRDefault="00BD7EE5" w:rsidP="00A8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BD7EE5" w:rsidRPr="00BD7EE5" w:rsidRDefault="00BD7EE5" w:rsidP="00A8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4</w:t>
            </w:r>
          </w:p>
        </w:tc>
      </w:tr>
      <w:tr w:rsidR="00C62AED" w:rsidRPr="00BD7EE5" w:rsidTr="002B09C1">
        <w:tc>
          <w:tcPr>
            <w:tcW w:w="566" w:type="dxa"/>
          </w:tcPr>
          <w:p w:rsidR="00C62AED" w:rsidRDefault="00C62AED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3" w:type="dxa"/>
            <w:gridSpan w:val="6"/>
          </w:tcPr>
          <w:p w:rsidR="00C62AED" w:rsidRPr="00BD7EE5" w:rsidRDefault="00C62AED" w:rsidP="00C62A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городского бюджета:</w:t>
            </w:r>
          </w:p>
        </w:tc>
      </w:tr>
      <w:tr w:rsidR="008C7F79" w:rsidRPr="00BD7EE5" w:rsidTr="001C3FFB">
        <w:tc>
          <w:tcPr>
            <w:tcW w:w="566" w:type="dxa"/>
          </w:tcPr>
          <w:p w:rsidR="008C7F79" w:rsidRPr="00BF7BF5" w:rsidRDefault="008C7F79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BF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458" w:type="dxa"/>
            <w:gridSpan w:val="2"/>
          </w:tcPr>
          <w:p w:rsidR="008C7F79" w:rsidRPr="00F556E8" w:rsidRDefault="008C7F79" w:rsidP="008C7F7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Своевременность представления в Управление финансов бюджетной заявки, документов и материалов, необходимых для составления проекта городского бюджета на очередной финансовый год и плановый период</w:t>
            </w:r>
            <w:r w:rsidR="00BF33A4">
              <w:rPr>
                <w:rFonts w:eastAsia="Calibri"/>
                <w:sz w:val="16"/>
                <w:szCs w:val="16"/>
              </w:rPr>
              <w:t xml:space="preserve"> (Р </w:t>
            </w:r>
            <w:r w:rsidR="00BF33A4" w:rsidRPr="00BF33A4">
              <w:rPr>
                <w:rFonts w:eastAsia="Calibri"/>
                <w:sz w:val="14"/>
                <w:szCs w:val="16"/>
              </w:rPr>
              <w:t>1.1</w:t>
            </w:r>
            <w:r w:rsidR="00BF33A4">
              <w:rPr>
                <w:rFonts w:eastAsia="Calibri"/>
                <w:sz w:val="16"/>
                <w:szCs w:val="16"/>
              </w:rPr>
              <w:t>)</w:t>
            </w:r>
          </w:p>
          <w:p w:rsidR="008C7F79" w:rsidRPr="00BD7EE5" w:rsidRDefault="008C7F79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FA4CE7" w:rsidRPr="0063009C" w:rsidRDefault="00FA4CE7" w:rsidP="00FA4CE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3009C">
              <w:rPr>
                <w:rFonts w:eastAsia="Calibri"/>
                <w:sz w:val="16"/>
                <w:szCs w:val="16"/>
              </w:rPr>
              <w:t xml:space="preserve">Наличие в отчетном году случаев представления в Управление финансов бюджетной заявки, документов и материалов, необходимых для составления проекта городского бюджета на очередной финансовый год и плановый период, с нарушением сроков, установленных положением о разработке проекта городского бюджета на очередной финансовый год и плановый период: </w:t>
            </w:r>
          </w:p>
          <w:p w:rsidR="00AB43A0" w:rsidRPr="0063009C" w:rsidRDefault="00AB43A0" w:rsidP="00FA4CE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8C7F79" w:rsidRPr="00BD7EE5" w:rsidRDefault="00A92B1F" w:rsidP="004F1E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009C">
              <w:rPr>
                <w:rFonts w:ascii="Times New Roman" w:hAnsi="Times New Roman" w:cs="Times New Roman"/>
                <w:sz w:val="16"/>
                <w:szCs w:val="16"/>
              </w:rPr>
              <w:t>срок представления</w:t>
            </w:r>
            <w:r w:rsidR="00152D88" w:rsidRPr="0063009C">
              <w:rPr>
                <w:rFonts w:ascii="Times New Roman" w:hAnsi="Times New Roman" w:cs="Times New Roman"/>
                <w:sz w:val="16"/>
                <w:szCs w:val="16"/>
              </w:rPr>
              <w:t xml:space="preserve"> (с указанием входящего номера</w:t>
            </w:r>
            <w:r w:rsidR="004F1E5C">
              <w:rPr>
                <w:rFonts w:ascii="Times New Roman" w:hAnsi="Times New Roman" w:cs="Times New Roman"/>
                <w:sz w:val="16"/>
                <w:szCs w:val="16"/>
              </w:rPr>
              <w:t>, даты</w:t>
            </w:r>
            <w:r w:rsidR="00152D88" w:rsidRPr="0063009C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</w:tc>
        <w:tc>
          <w:tcPr>
            <w:tcW w:w="3828" w:type="dxa"/>
          </w:tcPr>
          <w:p w:rsidR="008C7F79" w:rsidRPr="00BD7EE5" w:rsidRDefault="008C7F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FE4" w:rsidRPr="00BD7EE5" w:rsidTr="001C3FFB">
        <w:tc>
          <w:tcPr>
            <w:tcW w:w="566" w:type="dxa"/>
          </w:tcPr>
          <w:p w:rsidR="002A2FE4" w:rsidRPr="00BF7BF5" w:rsidRDefault="002A2FE4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458" w:type="dxa"/>
            <w:gridSpan w:val="2"/>
          </w:tcPr>
          <w:p w:rsidR="002A2FE4" w:rsidRPr="00F556E8" w:rsidRDefault="002A2FE4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Качество представления в Управление </w:t>
            </w:r>
            <w:r w:rsidRPr="00F556E8">
              <w:rPr>
                <w:rFonts w:eastAsia="Calibri"/>
                <w:sz w:val="16"/>
                <w:szCs w:val="16"/>
              </w:rPr>
              <w:t>финансов бюджетной заявки, документов и материалов, необходимых для составления проекта городского бюджета на очередной финансовый год и плановый период</w:t>
            </w:r>
            <w:r>
              <w:rPr>
                <w:rFonts w:eastAsia="Calibri"/>
                <w:sz w:val="16"/>
                <w:szCs w:val="16"/>
              </w:rPr>
              <w:t xml:space="preserve"> (Р </w:t>
            </w:r>
            <w:r w:rsidRPr="00482F37">
              <w:rPr>
                <w:rFonts w:eastAsia="Calibri"/>
                <w:sz w:val="14"/>
                <w:szCs w:val="16"/>
              </w:rPr>
              <w:t>1.2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2A2FE4" w:rsidRDefault="002A2FE4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Бюджетная заявка представлена в объеме, установленном пунктом 4 Порядка планирования бюджетных ассигнований бюджета МО "Городской округ "Город Нарьян-Мар" на очередной финансовый год и плановый период, утвержденным приказом Управления финансов Администрации МО "Городской округ "Город Нарьян-Мар" от 27.04.2018 № 22-О "Об утверждении порядка и методики планирования бюджетных ассигнований бюджета МО "Городской округ "Город Нарьян-Мар" на очередной финансовый год и плановый период"</w:t>
            </w:r>
            <w:r w:rsidR="005F1EDD">
              <w:rPr>
                <w:rFonts w:eastAsia="Calibri"/>
                <w:sz w:val="16"/>
                <w:szCs w:val="16"/>
              </w:rPr>
              <w:t>:</w:t>
            </w:r>
          </w:p>
          <w:p w:rsidR="005F1EDD" w:rsidRDefault="005F1EDD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5F1EDD" w:rsidRPr="00F556E8" w:rsidRDefault="005F1EDD" w:rsidP="005F1ED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перечень представленных документов </w:t>
            </w:r>
          </w:p>
        </w:tc>
        <w:tc>
          <w:tcPr>
            <w:tcW w:w="3828" w:type="dxa"/>
          </w:tcPr>
          <w:p w:rsidR="002A2FE4" w:rsidRPr="00BD7EE5" w:rsidRDefault="002A2FE4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F79" w:rsidRPr="00BD7EE5" w:rsidTr="001C3FFB">
        <w:tc>
          <w:tcPr>
            <w:tcW w:w="566" w:type="dxa"/>
          </w:tcPr>
          <w:p w:rsidR="008C7F79" w:rsidRPr="00BF7BF5" w:rsidRDefault="008C7F79" w:rsidP="000610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BF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10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</w:tcPr>
          <w:p w:rsidR="00C03B94" w:rsidRDefault="00D37807" w:rsidP="00D63C6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7807">
              <w:rPr>
                <w:rFonts w:ascii="Times New Roman" w:eastAsia="Calibri" w:hAnsi="Times New Roman" w:cs="Times New Roman"/>
                <w:sz w:val="16"/>
                <w:szCs w:val="16"/>
              </w:rPr>
              <w:t>Своевременность представления в Управление финансов фрагментов реестра расходных обязательств в отчетном финансовом году</w:t>
            </w:r>
            <w:r w:rsidR="00C03B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C7F79" w:rsidRPr="00D37807" w:rsidRDefault="00C03B94" w:rsidP="00C03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 </w:t>
            </w:r>
            <w:r w:rsidRPr="00C03B94">
              <w:rPr>
                <w:rFonts w:ascii="Times New Roman" w:eastAsia="Calibri" w:hAnsi="Times New Roman" w:cs="Times New Roman"/>
                <w:sz w:val="14"/>
                <w:szCs w:val="16"/>
              </w:rPr>
              <w:t>1.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  <w:r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233A13" w:rsidRPr="008955ED" w:rsidRDefault="008955ED" w:rsidP="00D63C6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55ED">
              <w:rPr>
                <w:rFonts w:ascii="Times New Roman" w:eastAsia="Calibri" w:hAnsi="Times New Roman" w:cs="Times New Roman"/>
                <w:sz w:val="16"/>
                <w:szCs w:val="16"/>
              </w:rPr>
              <w:t>Наличие в отчетном году случаев представления в Управление финансов ГРБС фрагментов реестра расходных обязательств с нарушением сроков от  установленной даты его представления в Управление финансов (в случае представления фрагментов реестра расходных обязательств с опозданием)</w:t>
            </w:r>
            <w:r w:rsidR="00233A13" w:rsidRPr="00895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</w:p>
          <w:p w:rsidR="00AB43A0" w:rsidRDefault="00AB43A0" w:rsidP="00D63C69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  <w:p w:rsidR="008C7F79" w:rsidRPr="008955ED" w:rsidRDefault="00867DD9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55ED">
              <w:rPr>
                <w:rFonts w:ascii="Times New Roman" w:hAnsi="Times New Roman" w:cs="Times New Roman"/>
                <w:sz w:val="16"/>
                <w:szCs w:val="16"/>
              </w:rPr>
              <w:t>срок представления (с указанием входящего номера</w:t>
            </w:r>
            <w:r w:rsidR="008955ED" w:rsidRPr="008955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955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5ED" w:rsidRPr="008955ED">
              <w:rPr>
                <w:rFonts w:ascii="Times New Roman" w:hAnsi="Times New Roman" w:cs="Times New Roman"/>
                <w:sz w:val="16"/>
                <w:szCs w:val="16"/>
              </w:rPr>
              <w:t>даты</w:t>
            </w:r>
            <w:r w:rsidRPr="008955ED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</w:tc>
        <w:tc>
          <w:tcPr>
            <w:tcW w:w="3828" w:type="dxa"/>
          </w:tcPr>
          <w:p w:rsidR="008C7F79" w:rsidRPr="00BD7EE5" w:rsidRDefault="008C7F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F79" w:rsidRPr="00BD7EE5" w:rsidTr="001C3FFB">
        <w:tc>
          <w:tcPr>
            <w:tcW w:w="566" w:type="dxa"/>
          </w:tcPr>
          <w:p w:rsidR="008C7F79" w:rsidRPr="00BF7BF5" w:rsidRDefault="008C7F79" w:rsidP="000610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0610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</w:tcPr>
          <w:p w:rsidR="008C7F79" w:rsidRPr="00D37807" w:rsidRDefault="001231B6" w:rsidP="009468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Эффективность планирования и исполнения сводной бюджетной росписи</w:t>
            </w:r>
            <w:r w:rsidR="009468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68F3"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 </w:t>
            </w:r>
            <w:r w:rsidR="009468F3" w:rsidRPr="00C03B94">
              <w:rPr>
                <w:rFonts w:ascii="Times New Roman" w:eastAsia="Calibri" w:hAnsi="Times New Roman" w:cs="Times New Roman"/>
                <w:sz w:val="14"/>
                <w:szCs w:val="16"/>
              </w:rPr>
              <w:t>1.</w:t>
            </w:r>
            <w:r w:rsidR="009468F3">
              <w:rPr>
                <w:rFonts w:ascii="Times New Roman" w:eastAsia="Calibri" w:hAnsi="Times New Roman" w:cs="Times New Roman"/>
                <w:sz w:val="14"/>
                <w:szCs w:val="16"/>
              </w:rPr>
              <w:t>4</w:t>
            </w:r>
            <w:r w:rsidR="009468F3"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AB43A0" w:rsidRDefault="001057A1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Предложения по внесению изменений в доведенные бюджетные данные, в части уточнения показателей сводной бюджетной росписи главного администратора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(не учитывая долю софинансирования межбюджетных трансфертов и предусмотренные городские бюджетные ассигнования на мероприятие; не учитывая внесение изменений в бюджетные ассигнования Решением о бюджете)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057A1" w:rsidRDefault="001057A1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C7F79" w:rsidRDefault="00B73758" w:rsidP="000610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предложений </w:t>
            </w:r>
            <w:r w:rsidR="00B225B0">
              <w:rPr>
                <w:rFonts w:ascii="Times New Roman" w:hAnsi="Times New Roman" w:cs="Times New Roman"/>
                <w:sz w:val="16"/>
                <w:szCs w:val="16"/>
              </w:rPr>
              <w:t xml:space="preserve"> ГРБС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0610D6" w:rsidRPr="001057A1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  <w:p w:rsidR="00CF17CB" w:rsidRDefault="00CF17CB" w:rsidP="000610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1FC" w:rsidRPr="001057A1" w:rsidRDefault="00B225B0" w:rsidP="002B09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предложений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подведомственных учреждений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3828" w:type="dxa"/>
          </w:tcPr>
          <w:p w:rsidR="008C7F79" w:rsidRPr="00BD7EE5" w:rsidRDefault="008C7F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AED" w:rsidRPr="00BD7EE5" w:rsidTr="00F72E7A">
        <w:tc>
          <w:tcPr>
            <w:tcW w:w="566" w:type="dxa"/>
          </w:tcPr>
          <w:p w:rsidR="00C62AED" w:rsidRDefault="00C62AED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63" w:type="dxa"/>
            <w:gridSpan w:val="6"/>
          </w:tcPr>
          <w:p w:rsidR="00C62AED" w:rsidRPr="00BD7EE5" w:rsidRDefault="00C62AED" w:rsidP="00C62A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городского бюджета по доходам и расходам:</w:t>
            </w:r>
          </w:p>
        </w:tc>
      </w:tr>
      <w:tr w:rsidR="007D0FA0" w:rsidRPr="00BD7EE5" w:rsidTr="001C3FFB">
        <w:tc>
          <w:tcPr>
            <w:tcW w:w="566" w:type="dxa"/>
          </w:tcPr>
          <w:p w:rsidR="007D0FA0" w:rsidRPr="007D0FA0" w:rsidRDefault="00D7591D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458" w:type="dxa"/>
            <w:gridSpan w:val="2"/>
          </w:tcPr>
          <w:p w:rsidR="007D0FA0" w:rsidRPr="00BD7EE5" w:rsidRDefault="001F3EDC" w:rsidP="00F51D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Освоение (расходование) бюджетных средств ГРБС</w:t>
            </w:r>
            <w:r w:rsidR="00F51D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1D68"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 </w:t>
            </w:r>
            <w:r w:rsidR="00F51D68">
              <w:rPr>
                <w:rFonts w:ascii="Times New Roman" w:eastAsia="Calibri" w:hAnsi="Times New Roman" w:cs="Times New Roman"/>
                <w:sz w:val="14"/>
                <w:szCs w:val="16"/>
              </w:rPr>
              <w:t>2</w:t>
            </w:r>
            <w:r w:rsidR="00F51D68" w:rsidRPr="00C03B94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  <w:r w:rsidR="00F51D68">
              <w:rPr>
                <w:rFonts w:ascii="Times New Roman" w:eastAsia="Calibri" w:hAnsi="Times New Roman" w:cs="Times New Roman"/>
                <w:sz w:val="14"/>
                <w:szCs w:val="16"/>
              </w:rPr>
              <w:t>1</w:t>
            </w:r>
            <w:r w:rsidR="00F51D68"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AE0F07" w:rsidRPr="008657E6" w:rsidRDefault="00497777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E6">
              <w:rPr>
                <w:rFonts w:ascii="Times New Roman" w:hAnsi="Times New Roman" w:cs="Times New Roman"/>
                <w:sz w:val="16"/>
                <w:szCs w:val="16"/>
              </w:rPr>
              <w:t xml:space="preserve">Объем освоения </w:t>
            </w:r>
            <w:r w:rsidR="00FF64E3" w:rsidRPr="008657E6">
              <w:rPr>
                <w:rFonts w:ascii="Times New Roman" w:hAnsi="Times New Roman" w:cs="Times New Roman"/>
                <w:sz w:val="16"/>
                <w:szCs w:val="16"/>
              </w:rPr>
              <w:t xml:space="preserve">(расходования) </w:t>
            </w:r>
            <w:r w:rsidRPr="008657E6">
              <w:rPr>
                <w:rFonts w:ascii="Times New Roman" w:hAnsi="Times New Roman" w:cs="Times New Roman"/>
                <w:sz w:val="16"/>
                <w:szCs w:val="16"/>
              </w:rPr>
              <w:t>бюджетных средств ГРБС в отчетном финансовом году</w:t>
            </w:r>
            <w:r w:rsidR="00E940C2" w:rsidRPr="008657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E0F07" w:rsidRDefault="00AE0F07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57E6" w:rsidRDefault="008657E6" w:rsidP="008657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исполнение по расходам ГРБС в отчетном финансовом году (тыс. рублей)</w:t>
            </w:r>
          </w:p>
          <w:p w:rsidR="00CF17CB" w:rsidRDefault="00CF17CB" w:rsidP="008657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D0FA0" w:rsidRPr="00E940C2" w:rsidRDefault="008657E6" w:rsidP="008657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уточненный план по расходам ГРБС в</w:t>
            </w: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отчетном финансовом году (тыс. рублей)</w:t>
            </w:r>
          </w:p>
        </w:tc>
        <w:tc>
          <w:tcPr>
            <w:tcW w:w="3828" w:type="dxa"/>
          </w:tcPr>
          <w:p w:rsidR="007D0FA0" w:rsidRPr="00BD7EE5" w:rsidRDefault="007D0FA0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261B" w:rsidRPr="00BD7EE5" w:rsidTr="001C3FFB">
        <w:tc>
          <w:tcPr>
            <w:tcW w:w="566" w:type="dxa"/>
          </w:tcPr>
          <w:p w:rsidR="0006261B" w:rsidRPr="007D0FA0" w:rsidRDefault="0006261B" w:rsidP="00D7591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759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8" w:type="dxa"/>
            <w:gridSpan w:val="2"/>
          </w:tcPr>
          <w:p w:rsidR="0006261B" w:rsidRPr="007835F2" w:rsidRDefault="00305222" w:rsidP="00810F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  <w:r w:rsidRPr="0062401D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показателей</w:t>
            </w:r>
            <w:r w:rsidRPr="0062401D">
              <w:rPr>
                <w:rFonts w:ascii="Times New Roman" w:hAnsi="Times New Roman" w:cs="Times New Roman"/>
                <w:sz w:val="16"/>
                <w:szCs w:val="16"/>
              </w:rPr>
              <w:t xml:space="preserve"> ГАД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бюджета – органов местного самоуправления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06261B" w:rsidRPr="00305222" w:rsidRDefault="00CB4FA7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222">
              <w:rPr>
                <w:rFonts w:ascii="Times New Roman" w:hAnsi="Times New Roman" w:cs="Times New Roman"/>
                <w:sz w:val="16"/>
                <w:szCs w:val="16"/>
              </w:rPr>
              <w:t xml:space="preserve">Объем кассовых поступлений доходов </w:t>
            </w:r>
            <w:r w:rsidR="00A7128F" w:rsidRPr="0062401D">
              <w:rPr>
                <w:rFonts w:ascii="Times New Roman" w:hAnsi="Times New Roman" w:cs="Times New Roman"/>
                <w:sz w:val="16"/>
                <w:szCs w:val="16"/>
              </w:rPr>
              <w:t xml:space="preserve">ГАД </w:t>
            </w:r>
            <w:r w:rsidR="00A7128F">
              <w:rPr>
                <w:rFonts w:ascii="Times New Roman" w:hAnsi="Times New Roman" w:cs="Times New Roman"/>
                <w:sz w:val="16"/>
                <w:szCs w:val="16"/>
              </w:rPr>
              <w:t>городского бюджета – органов местного самоуправления</w:t>
            </w:r>
            <w:r w:rsidR="0030522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55CB1" w:rsidRDefault="00E55CB1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05222" w:rsidRDefault="00305222" w:rsidP="0030522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исполнение по доходам ГАД городского бюджета – органов местного самоуправления в отчетном финансовом году (тыс. рублей)</w:t>
            </w:r>
          </w:p>
          <w:p w:rsidR="00CF17CB" w:rsidRDefault="00CF17CB" w:rsidP="0030522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CB4FA7" w:rsidRPr="00CB4FA7" w:rsidRDefault="00305222" w:rsidP="00305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уточненный план по доходам ГАД городского бюджета – органов местного самоуправления в</w:t>
            </w: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отчетном финансовом году (тыс. рублей)</w:t>
            </w:r>
          </w:p>
        </w:tc>
        <w:tc>
          <w:tcPr>
            <w:tcW w:w="3828" w:type="dxa"/>
          </w:tcPr>
          <w:p w:rsidR="0006261B" w:rsidRPr="00BD7EE5" w:rsidRDefault="0006261B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FA0" w:rsidRPr="00BD7EE5" w:rsidTr="001C3FFB">
        <w:tc>
          <w:tcPr>
            <w:tcW w:w="566" w:type="dxa"/>
          </w:tcPr>
          <w:p w:rsidR="007D0FA0" w:rsidRPr="007D0FA0" w:rsidRDefault="007D0FA0" w:rsidP="00D7591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759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</w:tcPr>
          <w:p w:rsidR="007D0FA0" w:rsidRPr="00BD7EE5" w:rsidRDefault="00FF4367" w:rsidP="00FF43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п</w:t>
            </w:r>
            <w:r w:rsidR="001F3EDC" w:rsidRPr="007835F2">
              <w:rPr>
                <w:rFonts w:ascii="Times New Roman" w:hAnsi="Times New Roman" w:cs="Times New Roman"/>
                <w:sz w:val="16"/>
                <w:szCs w:val="16"/>
              </w:rPr>
              <w:t>росроченн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1F3EDC"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дебиторск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1F3EDC"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AE0F07" w:rsidRPr="009F44B3" w:rsidRDefault="00E940C2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дебиторская задолженность: </w:t>
            </w:r>
          </w:p>
          <w:p w:rsidR="00AE0F07" w:rsidRPr="009F44B3" w:rsidRDefault="00AE0F07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A0" w:rsidRPr="00E940C2" w:rsidRDefault="00B73758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="00E940C2"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задолженности</w:t>
            </w:r>
            <w:r w:rsidR="00B142E7"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 указать сумму</w:t>
            </w:r>
            <w:r w:rsidR="008E1491"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 в тыс.</w:t>
            </w:r>
            <w:r w:rsidR="00C93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1491" w:rsidRPr="009F44B3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 w:rsidR="00B142E7"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/отсутствие</w:t>
            </w:r>
            <w:r w:rsidR="00E940C2"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3828" w:type="dxa"/>
          </w:tcPr>
          <w:p w:rsidR="007D0FA0" w:rsidRPr="00BD7EE5" w:rsidRDefault="007D0FA0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F79" w:rsidRPr="00BD7EE5" w:rsidTr="001C3FFB">
        <w:tc>
          <w:tcPr>
            <w:tcW w:w="566" w:type="dxa"/>
          </w:tcPr>
          <w:p w:rsidR="008C7F79" w:rsidRPr="007D0FA0" w:rsidRDefault="007D0FA0" w:rsidP="00D7591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759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</w:tcPr>
          <w:p w:rsidR="008C7F79" w:rsidRPr="00BD7EE5" w:rsidRDefault="00FF4367" w:rsidP="00FF43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п</w:t>
            </w:r>
            <w:r w:rsidR="001F3EDC" w:rsidRPr="007835F2">
              <w:rPr>
                <w:rFonts w:ascii="Times New Roman" w:hAnsi="Times New Roman" w:cs="Times New Roman"/>
                <w:sz w:val="16"/>
                <w:szCs w:val="16"/>
              </w:rPr>
              <w:t>росроченн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1F3EDC"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1F3EDC"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AE0F07" w:rsidRPr="009F44B3" w:rsidRDefault="00E940C2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кредиторская задолженность: </w:t>
            </w:r>
          </w:p>
          <w:p w:rsidR="00AE0F07" w:rsidRPr="009F44B3" w:rsidRDefault="00AE0F07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F79" w:rsidRPr="00E940C2" w:rsidRDefault="00E940C2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</w:t>
            </w:r>
            <w:r w:rsidR="00B142E7"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 указать сумму</w:t>
            </w:r>
            <w:r w:rsidR="008E1491"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 в тыс.</w:t>
            </w:r>
            <w:r w:rsidR="00C93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1491" w:rsidRPr="009F44B3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 w:rsidR="00B142E7"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/отсутствие задолженности</w:t>
            </w:r>
          </w:p>
        </w:tc>
        <w:tc>
          <w:tcPr>
            <w:tcW w:w="3828" w:type="dxa"/>
          </w:tcPr>
          <w:p w:rsidR="008C7F79" w:rsidRPr="00BD7EE5" w:rsidRDefault="008C7F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F79" w:rsidRPr="00BD7EE5" w:rsidTr="001C3FFB">
        <w:tc>
          <w:tcPr>
            <w:tcW w:w="566" w:type="dxa"/>
          </w:tcPr>
          <w:p w:rsidR="008C7F79" w:rsidRPr="007D0FA0" w:rsidRDefault="007D0FA0" w:rsidP="00D7591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759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8" w:type="dxa"/>
            <w:gridSpan w:val="2"/>
          </w:tcPr>
          <w:p w:rsidR="008C7F79" w:rsidRPr="00BD7EE5" w:rsidRDefault="001F3EDC" w:rsidP="008F1E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44AA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  <w:r w:rsidR="008F1E77"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 w:rsidR="008F1E77"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 w:rsidR="008F1E77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8F1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6B60CD" w:rsidRPr="009565BF" w:rsidRDefault="006B60CD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65BF">
              <w:rPr>
                <w:rFonts w:ascii="Times New Roman" w:hAnsi="Times New Roman" w:cs="Times New Roman"/>
                <w:sz w:val="16"/>
                <w:szCs w:val="16"/>
              </w:rPr>
              <w:t>Наличие предъявленных исков по денежным обязательствам ГРБС:</w:t>
            </w:r>
          </w:p>
          <w:p w:rsidR="006B60CD" w:rsidRPr="009565BF" w:rsidRDefault="006B60CD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F79" w:rsidRPr="00BD7EE5" w:rsidRDefault="00956824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5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92B1F" w:rsidRPr="009565BF">
              <w:rPr>
                <w:rFonts w:ascii="Times New Roman" w:hAnsi="Times New Roman" w:cs="Times New Roman"/>
                <w:sz w:val="16"/>
                <w:szCs w:val="16"/>
              </w:rPr>
              <w:t>аличие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(при наличии указать сумму в 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рублей)</w:t>
            </w:r>
            <w:r w:rsidR="00A92B1F" w:rsidRPr="009565BF">
              <w:rPr>
                <w:rFonts w:ascii="Times New Roman" w:hAnsi="Times New Roman" w:cs="Times New Roman"/>
                <w:sz w:val="16"/>
                <w:szCs w:val="16"/>
              </w:rPr>
              <w:t>/отсутствие</w:t>
            </w:r>
          </w:p>
        </w:tc>
        <w:tc>
          <w:tcPr>
            <w:tcW w:w="3828" w:type="dxa"/>
          </w:tcPr>
          <w:p w:rsidR="008C7F79" w:rsidRPr="00BD7EE5" w:rsidRDefault="008C7F7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FA0" w:rsidRPr="00BD7EE5" w:rsidTr="001C3FFB">
        <w:tc>
          <w:tcPr>
            <w:tcW w:w="566" w:type="dxa"/>
          </w:tcPr>
          <w:p w:rsidR="007D0FA0" w:rsidRPr="007D0FA0" w:rsidRDefault="007D0FA0" w:rsidP="0006261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759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8" w:type="dxa"/>
            <w:gridSpan w:val="2"/>
          </w:tcPr>
          <w:p w:rsidR="007D0FA0" w:rsidRPr="00BD7EE5" w:rsidRDefault="001F3EDC" w:rsidP="00F151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Равномерность расходов</w:t>
            </w:r>
            <w:r w:rsidR="00F15101"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 w:rsidR="00F15101"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 w:rsidR="00F15101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="00F151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6B60CD" w:rsidRPr="000C6833" w:rsidRDefault="0057414C" w:rsidP="00D63C6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="006B60CD"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>авномерность расходов Г</w:t>
            </w:r>
            <w:r w:rsidR="004E7A97"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="006B60CD"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>БС в отчетном финансовом году</w:t>
            </w:r>
            <w:r w:rsidR="00F27BAA"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между </w:t>
            </w:r>
            <w:r w:rsidR="00F27BAA" w:rsidRPr="000C68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IV</w:t>
            </w:r>
            <w:r w:rsidR="00F27BAA"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кварталом и годовым кассовым исполнением</w:t>
            </w:r>
            <w:r w:rsidR="006B60CD"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6B60CD" w:rsidRPr="000C6833" w:rsidRDefault="006B60CD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A0" w:rsidRPr="000C6833" w:rsidRDefault="00DB458B" w:rsidP="00DB458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>кассовые выплаты по расходам ГРБС в IV квартале отчетного финансового года (тыс. рублей)</w:t>
            </w:r>
          </w:p>
          <w:p w:rsidR="00DB458B" w:rsidRPr="000C6833" w:rsidRDefault="00DB458B" w:rsidP="00DB458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74F1" w:rsidRPr="00DB458B" w:rsidRDefault="00DB458B" w:rsidP="005536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>кассовые выплаты по расходам ГРБС за отчетный финансовый год (тыс. рублей)</w:t>
            </w:r>
          </w:p>
        </w:tc>
        <w:tc>
          <w:tcPr>
            <w:tcW w:w="3828" w:type="dxa"/>
          </w:tcPr>
          <w:p w:rsidR="007D0FA0" w:rsidRPr="00BD7EE5" w:rsidRDefault="007D0FA0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FA0" w:rsidRPr="00BD7EE5" w:rsidTr="001C3FFB">
        <w:tc>
          <w:tcPr>
            <w:tcW w:w="566" w:type="dxa"/>
          </w:tcPr>
          <w:p w:rsidR="007D0FA0" w:rsidRPr="007D0FA0" w:rsidRDefault="007D0FA0" w:rsidP="00D7591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D759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8" w:type="dxa"/>
            <w:gridSpan w:val="2"/>
          </w:tcPr>
          <w:p w:rsidR="007D0FA0" w:rsidRPr="00BD7EE5" w:rsidRDefault="001F3EDC" w:rsidP="007324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Эффективность составления кассового плана по расходам ГРБС</w:t>
            </w:r>
            <w:r w:rsidR="0073245D"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 w:rsidR="0073245D"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 w:rsidR="0073245D"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="007324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692A63" w:rsidRPr="00BE4C2A" w:rsidRDefault="00776AAC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Предложения по внесению изменений в показател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кассового плана по расходам ГРБС за отчетный финансовый </w:t>
            </w:r>
            <w:r w:rsidRPr="005A317D">
              <w:rPr>
                <w:rFonts w:ascii="Times New Roman" w:hAnsi="Times New Roman" w:cs="Times New Roman"/>
                <w:sz w:val="16"/>
                <w:szCs w:val="16"/>
              </w:rPr>
              <w:t>год (не учитывая долю софинансирования межбюджетных трансфертов и предусмотренные городские бюджетные ассигнования на мероприятие; не учитывая внесение изменений в бюджетные ассигнования (показатели кассового плана) Решением о бюджете):</w:t>
            </w:r>
          </w:p>
          <w:p w:rsidR="00692A63" w:rsidRPr="00BE4C2A" w:rsidRDefault="00692A63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A0" w:rsidRDefault="00B73758" w:rsidP="005F66C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4C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предложений </w:t>
            </w:r>
            <w:r w:rsidR="00241F14">
              <w:rPr>
                <w:rFonts w:ascii="Times New Roman" w:hAnsi="Times New Roman" w:cs="Times New Roman"/>
                <w:sz w:val="16"/>
                <w:szCs w:val="16"/>
              </w:rPr>
              <w:t xml:space="preserve">ГРБС </w:t>
            </w:r>
            <w:r w:rsidRPr="00BE4C2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F66C0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  <w:p w:rsidR="00CF17CB" w:rsidRDefault="00CF17CB" w:rsidP="005F66C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392" w:rsidRPr="00BD7EE5" w:rsidRDefault="00776AAC" w:rsidP="002B0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предложений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подведомственных учреждений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3828" w:type="dxa"/>
          </w:tcPr>
          <w:p w:rsidR="007D0FA0" w:rsidRPr="00BD7EE5" w:rsidRDefault="007D0FA0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AED" w:rsidRPr="00BD7EE5" w:rsidTr="00ED5E14">
        <w:tc>
          <w:tcPr>
            <w:tcW w:w="566" w:type="dxa"/>
          </w:tcPr>
          <w:p w:rsidR="00C62AED" w:rsidRPr="0098538C" w:rsidRDefault="00C62AED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53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63" w:type="dxa"/>
            <w:gridSpan w:val="6"/>
          </w:tcPr>
          <w:p w:rsidR="00C62AED" w:rsidRPr="00BD7EE5" w:rsidRDefault="00C62AED" w:rsidP="00C62A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454A">
              <w:rPr>
                <w:rFonts w:ascii="Times New Roman" w:hAnsi="Times New Roman" w:cs="Times New Roman"/>
              </w:rPr>
              <w:t>оставление бюджетной отчетности</w:t>
            </w:r>
          </w:p>
        </w:tc>
      </w:tr>
      <w:tr w:rsidR="007D0FA0" w:rsidRPr="00BD7EE5" w:rsidTr="001C3FFB">
        <w:tc>
          <w:tcPr>
            <w:tcW w:w="566" w:type="dxa"/>
          </w:tcPr>
          <w:p w:rsidR="007D0FA0" w:rsidRPr="00EE707C" w:rsidRDefault="00EE707C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707C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458" w:type="dxa"/>
            <w:gridSpan w:val="2"/>
          </w:tcPr>
          <w:p w:rsidR="007D0FA0" w:rsidRPr="00BD7EE5" w:rsidRDefault="00B8668A" w:rsidP="00B644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сроков представления </w:t>
            </w:r>
            <w:r w:rsidR="008A2ECC"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 w:rsidR="00B64476"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 w:rsidR="00B64476"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="00B64476" w:rsidRPr="00F23C58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B64476"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="00B644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7D0FA0" w:rsidRDefault="00A450CF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сроков представления </w:t>
            </w:r>
            <w:r w:rsidR="00924D6E"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="00924D6E"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24D6E" w:rsidRPr="00E71CAE" w:rsidRDefault="00924D6E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0CF" w:rsidRPr="00BD7EE5" w:rsidRDefault="00924D6E" w:rsidP="00924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009C">
              <w:rPr>
                <w:rFonts w:ascii="Times New Roman" w:hAnsi="Times New Roman" w:cs="Times New Roman"/>
                <w:sz w:val="16"/>
                <w:szCs w:val="16"/>
              </w:rPr>
              <w:t>срок представления (с указанием входящего номера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даты</w:t>
            </w:r>
            <w:r w:rsidRPr="0063009C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</w:tc>
        <w:tc>
          <w:tcPr>
            <w:tcW w:w="3828" w:type="dxa"/>
          </w:tcPr>
          <w:p w:rsidR="007D0FA0" w:rsidRPr="00BD7EE5" w:rsidRDefault="007D0FA0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38C" w:rsidRPr="00BD7EE5" w:rsidTr="001C3FFB">
        <w:tc>
          <w:tcPr>
            <w:tcW w:w="566" w:type="dxa"/>
          </w:tcPr>
          <w:p w:rsidR="0098538C" w:rsidRPr="00EE707C" w:rsidRDefault="00EE707C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707C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458" w:type="dxa"/>
            <w:gridSpan w:val="2"/>
          </w:tcPr>
          <w:p w:rsidR="0098538C" w:rsidRPr="00BD7EE5" w:rsidRDefault="00B8668A" w:rsidP="00B644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представленной </w:t>
            </w:r>
            <w:r w:rsidR="008A2ECC"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 w:rsidR="00B64476"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 w:rsidR="00B64476"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="00B64476" w:rsidRPr="00F23C58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B6447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="00B644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98538C" w:rsidRPr="00E71CAE" w:rsidRDefault="00BD2940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представленной </w:t>
            </w:r>
            <w:r w:rsidR="00924D6E"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="00924D6E"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A0B77" w:rsidRPr="00E71CAE" w:rsidRDefault="00CA0B77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940" w:rsidRPr="00BD7EE5" w:rsidRDefault="001157D3" w:rsidP="00924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924D6E">
              <w:rPr>
                <w:rFonts w:ascii="Times New Roman" w:hAnsi="Times New Roman" w:cs="Times New Roman"/>
                <w:sz w:val="16"/>
                <w:szCs w:val="16"/>
              </w:rPr>
              <w:t xml:space="preserve">и перечень </w:t>
            </w:r>
            <w:r w:rsidR="00924D6E" w:rsidRPr="00E71CAE">
              <w:rPr>
                <w:rFonts w:ascii="Times New Roman" w:hAnsi="Times New Roman" w:cs="Times New Roman"/>
                <w:sz w:val="16"/>
                <w:szCs w:val="16"/>
              </w:rPr>
              <w:t>представлен</w:t>
            </w:r>
            <w:r w:rsidR="00924D6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924D6E" w:rsidRPr="00E71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 xml:space="preserve">форм </w:t>
            </w:r>
            <w:r w:rsidR="00924D6E"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="00924D6E"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 w:rsidR="00903C3A">
              <w:rPr>
                <w:rFonts w:ascii="Times New Roman" w:hAnsi="Times New Roman" w:cs="Times New Roman"/>
                <w:sz w:val="16"/>
                <w:szCs w:val="16"/>
              </w:rPr>
              <w:t xml:space="preserve"> (с указанием даты представления)</w:t>
            </w:r>
          </w:p>
        </w:tc>
        <w:tc>
          <w:tcPr>
            <w:tcW w:w="3828" w:type="dxa"/>
          </w:tcPr>
          <w:p w:rsidR="0098538C" w:rsidRPr="00BD7EE5" w:rsidRDefault="0098538C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AED" w:rsidRPr="00BD7EE5" w:rsidTr="004B248B">
        <w:tc>
          <w:tcPr>
            <w:tcW w:w="566" w:type="dxa"/>
          </w:tcPr>
          <w:p w:rsidR="00C62AED" w:rsidRDefault="00C62AED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63" w:type="dxa"/>
            <w:gridSpan w:val="6"/>
          </w:tcPr>
          <w:p w:rsidR="00C62AED" w:rsidRPr="00BD7EE5" w:rsidRDefault="00C62AED" w:rsidP="00C62A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CB2">
              <w:rPr>
                <w:rFonts w:ascii="Times New Roman" w:hAnsi="Times New Roman" w:cs="Times New Roman"/>
              </w:rPr>
              <w:t>Организация и осуществление внутреннего финансового аудита</w:t>
            </w:r>
          </w:p>
        </w:tc>
      </w:tr>
      <w:tr w:rsidR="0098538C" w:rsidRPr="00BD7EE5" w:rsidTr="001C3FFB">
        <w:tc>
          <w:tcPr>
            <w:tcW w:w="566" w:type="dxa"/>
          </w:tcPr>
          <w:p w:rsidR="0098538C" w:rsidRPr="00C86391" w:rsidRDefault="00C86391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391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458" w:type="dxa"/>
            <w:gridSpan w:val="2"/>
          </w:tcPr>
          <w:p w:rsidR="0098538C" w:rsidRPr="00BD7EE5" w:rsidRDefault="005C671E" w:rsidP="00B64476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16"/>
                <w:szCs w:val="16"/>
              </w:rPr>
              <w:t>Наличие правового акта об осуществлении внутреннего финансового аудита</w:t>
            </w:r>
            <w:r w:rsidR="001A163F">
              <w:rPr>
                <w:rFonts w:eastAsia="Calibri"/>
                <w:sz w:val="16"/>
                <w:szCs w:val="16"/>
              </w:rPr>
              <w:t xml:space="preserve"> </w:t>
            </w:r>
            <w:r w:rsidR="00B64476">
              <w:rPr>
                <w:sz w:val="16"/>
                <w:szCs w:val="16"/>
              </w:rPr>
              <w:t xml:space="preserve">(Р </w:t>
            </w:r>
            <w:r w:rsidR="00B64476">
              <w:rPr>
                <w:sz w:val="14"/>
                <w:szCs w:val="16"/>
              </w:rPr>
              <w:t>4</w:t>
            </w:r>
            <w:r w:rsidR="00B64476" w:rsidRPr="00F23C58">
              <w:rPr>
                <w:sz w:val="14"/>
                <w:szCs w:val="16"/>
              </w:rPr>
              <w:t>.</w:t>
            </w:r>
            <w:r w:rsidR="00B64476">
              <w:rPr>
                <w:sz w:val="14"/>
                <w:szCs w:val="16"/>
              </w:rPr>
              <w:t>1</w:t>
            </w:r>
            <w:r w:rsidR="00B64476">
              <w:rPr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98538C" w:rsidRPr="00786B5D" w:rsidRDefault="003C0F81" w:rsidP="00D63C6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6B5D">
              <w:rPr>
                <w:rFonts w:ascii="Times New Roman" w:eastAsia="Calibri" w:hAnsi="Times New Roman" w:cs="Times New Roman"/>
                <w:sz w:val="16"/>
                <w:szCs w:val="16"/>
              </w:rPr>
              <w:t>Наличие правового акта ГАБС об осуществлении внутреннего финансового аудита:</w:t>
            </w:r>
          </w:p>
          <w:p w:rsidR="003C0F81" w:rsidRPr="00786B5D" w:rsidRDefault="003C0F81" w:rsidP="00D63C6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C0F81" w:rsidRPr="00A65FEA" w:rsidRDefault="009712D2" w:rsidP="009712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</w:t>
            </w:r>
            <w:r w:rsidR="001D005E">
              <w:rPr>
                <w:rFonts w:ascii="Times New Roman" w:eastAsia="Calibri" w:hAnsi="Times New Roman" w:cs="Times New Roman"/>
                <w:sz w:val="16"/>
                <w:szCs w:val="16"/>
              </w:rPr>
              <w:t>, наименование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правового акта </w:t>
            </w:r>
            <w:r w:rsidRPr="00786B5D">
              <w:rPr>
                <w:rFonts w:ascii="Times New Roman" w:eastAsia="Calibri" w:hAnsi="Times New Roman" w:cs="Times New Roman"/>
                <w:sz w:val="16"/>
                <w:szCs w:val="16"/>
              </w:rPr>
              <w:t>об осуществлении внутреннего финансового аудита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A65FEA" w:rsidRPr="00A65FEA">
              <w:rPr>
                <w:rFonts w:ascii="Times New Roman" w:eastAsia="Calibri" w:hAnsi="Times New Roman" w:cs="Times New Roman"/>
                <w:sz w:val="16"/>
                <w:szCs w:val="16"/>
              </w:rPr>
              <w:t>приложить акт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A65FEA" w:rsidRPr="00786B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</w:tcPr>
          <w:p w:rsidR="0098538C" w:rsidRPr="00BD7EE5" w:rsidRDefault="0098538C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38C" w:rsidRPr="00BD7EE5" w:rsidTr="001C3FFB">
        <w:tc>
          <w:tcPr>
            <w:tcW w:w="566" w:type="dxa"/>
          </w:tcPr>
          <w:p w:rsidR="0098538C" w:rsidRPr="00C86391" w:rsidRDefault="00C86391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391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3458" w:type="dxa"/>
            <w:gridSpan w:val="2"/>
          </w:tcPr>
          <w:p w:rsidR="0098538C" w:rsidRPr="00BD7EE5" w:rsidRDefault="005C671E" w:rsidP="00B64476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16"/>
                <w:szCs w:val="16"/>
              </w:rPr>
              <w:t>Наличие правового акта об утверждении плана проведения аудиторских мероприятий в отчетном финансовом году</w:t>
            </w:r>
            <w:r w:rsidR="001A163F">
              <w:rPr>
                <w:rFonts w:eastAsia="Calibri"/>
                <w:sz w:val="16"/>
                <w:szCs w:val="16"/>
              </w:rPr>
              <w:t xml:space="preserve"> </w:t>
            </w:r>
            <w:r w:rsidR="00B64476" w:rsidRPr="00366BDF">
              <w:rPr>
                <w:sz w:val="16"/>
                <w:szCs w:val="16"/>
              </w:rPr>
              <w:t xml:space="preserve">(Р </w:t>
            </w:r>
            <w:r w:rsidR="00B64476" w:rsidRPr="00366BDF">
              <w:rPr>
                <w:sz w:val="14"/>
                <w:szCs w:val="16"/>
              </w:rPr>
              <w:t>4.2</w:t>
            </w:r>
            <w:r w:rsidR="00B64476" w:rsidRPr="00366BDF">
              <w:rPr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172B55" w:rsidRPr="00786B5D" w:rsidRDefault="00172B55" w:rsidP="00172B5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6B5D">
              <w:rPr>
                <w:rFonts w:eastAsia="Calibri"/>
                <w:sz w:val="16"/>
                <w:szCs w:val="16"/>
              </w:rPr>
              <w:t>Наличие правового акта ГАБС об утверждении плана проведения аудиторских мероприятий в отчетном финансовом году:</w:t>
            </w:r>
          </w:p>
          <w:p w:rsidR="00172B55" w:rsidRPr="00786B5D" w:rsidRDefault="00172B55" w:rsidP="00172B5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98538C" w:rsidRPr="00BD7EE5" w:rsidRDefault="00DC46F1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реквизиты, наименование правового акта </w:t>
            </w:r>
            <w:r w:rsidRPr="00DC46F1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плана проведения аудиторских мероприятий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Pr="00A65FEA">
              <w:rPr>
                <w:rFonts w:ascii="Times New Roman" w:eastAsia="Calibri" w:hAnsi="Times New Roman" w:cs="Times New Roman"/>
                <w:sz w:val="16"/>
                <w:szCs w:val="16"/>
              </w:rPr>
              <w:t>приложить акт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98538C" w:rsidRPr="00BD7EE5" w:rsidRDefault="0098538C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AED" w:rsidRPr="00BD7EE5" w:rsidTr="00225EA3">
        <w:tc>
          <w:tcPr>
            <w:tcW w:w="566" w:type="dxa"/>
          </w:tcPr>
          <w:p w:rsidR="00C62AED" w:rsidRDefault="00C62AED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63" w:type="dxa"/>
            <w:gridSpan w:val="6"/>
          </w:tcPr>
          <w:p w:rsidR="00C62AED" w:rsidRPr="00BD7EE5" w:rsidRDefault="00C62AED" w:rsidP="00C62A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CB2">
              <w:rPr>
                <w:rFonts w:ascii="Times New Roman" w:hAnsi="Times New Roman" w:cs="Times New Roman"/>
              </w:rPr>
              <w:t>Управление активами</w:t>
            </w:r>
          </w:p>
        </w:tc>
      </w:tr>
      <w:tr w:rsidR="005350C8" w:rsidRPr="00BD7EE5" w:rsidTr="001C3FFB">
        <w:tc>
          <w:tcPr>
            <w:tcW w:w="566" w:type="dxa"/>
          </w:tcPr>
          <w:p w:rsidR="00EA0A95" w:rsidRPr="00EA0A95" w:rsidRDefault="00EA0A95" w:rsidP="00EA0A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0A95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458" w:type="dxa"/>
            <w:gridSpan w:val="2"/>
          </w:tcPr>
          <w:p w:rsidR="005350C8" w:rsidRPr="00BD7EE5" w:rsidRDefault="006974FA" w:rsidP="006524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96C6B" w:rsidRPr="00EB04F6">
              <w:rPr>
                <w:rFonts w:ascii="Times New Roman" w:hAnsi="Times New Roman" w:cs="Times New Roman"/>
                <w:sz w:val="16"/>
                <w:szCs w:val="16"/>
              </w:rPr>
              <w:t>роведени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96C6B" w:rsidRPr="00EB04F6">
              <w:rPr>
                <w:rFonts w:ascii="Times New Roman" w:hAnsi="Times New Roman" w:cs="Times New Roman"/>
                <w:sz w:val="16"/>
                <w:szCs w:val="16"/>
              </w:rPr>
              <w:t xml:space="preserve"> инвентаризации активов и обязательств </w:t>
            </w:r>
            <w:r w:rsidR="007632A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E7A9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632A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="00B95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4476" w:rsidRPr="00366BDF"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="008D1546" w:rsidRPr="00366BDF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B64476" w:rsidRPr="00366BDF">
              <w:rPr>
                <w:rFonts w:ascii="Times New Roman" w:hAnsi="Times New Roman" w:cs="Times New Roman"/>
                <w:sz w:val="14"/>
                <w:szCs w:val="16"/>
              </w:rPr>
              <w:t>.1</w:t>
            </w:r>
            <w:r w:rsidR="00B64476" w:rsidRPr="00366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5350C8" w:rsidRDefault="006974FA" w:rsidP="00CE03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93716" w:rsidRPr="00E46F8F">
              <w:rPr>
                <w:rFonts w:ascii="Times New Roman" w:hAnsi="Times New Roman" w:cs="Times New Roman"/>
                <w:sz w:val="16"/>
                <w:szCs w:val="16"/>
              </w:rPr>
              <w:t>роведени</w:t>
            </w: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93716"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инвентаризации активов и обязательств </w:t>
            </w:r>
            <w:r w:rsidR="007632AF" w:rsidRPr="00E46F8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E7A97" w:rsidRPr="00E46F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632AF" w:rsidRPr="00E46F8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="00B15839"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перед составлением годовой бюджетной отчетности</w:t>
            </w:r>
            <w:r w:rsidR="00093716" w:rsidRPr="00E46F8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55379" w:rsidRPr="00E46F8F" w:rsidRDefault="00A55379" w:rsidP="00CE03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B11" w:rsidRDefault="00A55379" w:rsidP="00CE03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инвентаризация перед составлением годовой бюджетной отчетности 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прове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дена</w:t>
            </w:r>
          </w:p>
          <w:p w:rsidR="00093716" w:rsidRPr="00A55379" w:rsidRDefault="00A55379" w:rsidP="00CE03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3716" w:rsidRPr="00E46F8F" w:rsidRDefault="00B15839" w:rsidP="003F1CD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реквизиты, наименование правового акта о </w:t>
            </w:r>
            <w:r w:rsidR="003F1C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необходимости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</w:t>
            </w:r>
            <w:r w:rsidR="003F1CD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93716" w:rsidRPr="00E46F8F">
              <w:rPr>
                <w:rFonts w:ascii="Times New Roman" w:hAnsi="Times New Roman" w:cs="Times New Roman"/>
                <w:sz w:val="16"/>
                <w:szCs w:val="16"/>
              </w:rPr>
              <w:t>инвентаризаци</w:t>
            </w:r>
            <w:r w:rsidR="00567F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93716"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74FA"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перед составлением годовой бюджетной отчетности </w:t>
            </w:r>
            <w:r w:rsidR="00652489">
              <w:rPr>
                <w:rFonts w:ascii="Times New Roman" w:hAnsi="Times New Roman" w:cs="Times New Roman"/>
                <w:sz w:val="16"/>
                <w:szCs w:val="16"/>
              </w:rPr>
              <w:t xml:space="preserve">(приложить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r w:rsidR="00652489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инвентаризации)</w:t>
            </w:r>
          </w:p>
        </w:tc>
        <w:tc>
          <w:tcPr>
            <w:tcW w:w="3828" w:type="dxa"/>
          </w:tcPr>
          <w:p w:rsidR="005350C8" w:rsidRPr="00BD7EE5" w:rsidRDefault="005350C8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50C8" w:rsidRPr="00BD7EE5" w:rsidTr="001C3FFB">
        <w:tc>
          <w:tcPr>
            <w:tcW w:w="566" w:type="dxa"/>
          </w:tcPr>
          <w:p w:rsidR="005350C8" w:rsidRPr="00EA0A95" w:rsidRDefault="00EA0A95" w:rsidP="00D63C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0A95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3458" w:type="dxa"/>
            <w:gridSpan w:val="2"/>
          </w:tcPr>
          <w:p w:rsidR="005350C8" w:rsidRPr="00BD7EE5" w:rsidRDefault="00796C6B" w:rsidP="008D15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60AF">
              <w:rPr>
                <w:rFonts w:ascii="Times New Roman" w:hAnsi="Times New Roman" w:cs="Times New Roman"/>
                <w:sz w:val="16"/>
                <w:szCs w:val="16"/>
              </w:rPr>
              <w:t>Результат инвентаризации</w:t>
            </w:r>
            <w:r w:rsidR="00B95F51">
              <w:rPr>
                <w:rFonts w:ascii="Times New Roman" w:hAnsi="Times New Roman" w:cs="Times New Roman"/>
                <w:sz w:val="16"/>
                <w:szCs w:val="16"/>
              </w:rPr>
              <w:t xml:space="preserve"> (приложить акт инвентаризации)</w:t>
            </w:r>
            <w:r w:rsidR="00B64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4476" w:rsidRPr="00366BDF"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="008D1546" w:rsidRPr="00366BDF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B64476" w:rsidRPr="00366BDF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8D1546" w:rsidRPr="00366BDF"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="00B64476" w:rsidRPr="00366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7632AF" w:rsidRPr="00E46F8F" w:rsidRDefault="006645C5" w:rsidP="007632A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632AF" w:rsidRPr="00E46F8F">
              <w:rPr>
                <w:rFonts w:ascii="Times New Roman" w:hAnsi="Times New Roman" w:cs="Times New Roman"/>
                <w:sz w:val="16"/>
                <w:szCs w:val="16"/>
              </w:rPr>
              <w:t>роведени</w:t>
            </w: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632AF"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инвентаризации активов и обязательств Г</w:t>
            </w:r>
            <w:r w:rsidR="004E7A97" w:rsidRPr="00E46F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632AF" w:rsidRPr="00E46F8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="00A55379"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перед составлением годовой бюджетной отчетности</w:t>
            </w:r>
            <w:r w:rsidR="007632AF" w:rsidRPr="00E46F8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F1CD2" w:rsidRDefault="003F1CD2" w:rsidP="003F1CD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CD2" w:rsidRDefault="003F1CD2" w:rsidP="003F1CD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инвентаризация перед составлением годовой бюджетной отчетности 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прове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дена</w:t>
            </w:r>
          </w:p>
          <w:p w:rsidR="00427D12" w:rsidRPr="00E46F8F" w:rsidRDefault="00427D12" w:rsidP="007632A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0C8" w:rsidRPr="00E46F8F" w:rsidRDefault="00427D12" w:rsidP="007632A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выявлены недостачи/не выявлены</w:t>
            </w:r>
          </w:p>
          <w:p w:rsidR="00427D12" w:rsidRPr="00E46F8F" w:rsidRDefault="00427D12" w:rsidP="007632A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D12" w:rsidRPr="00E46F8F" w:rsidRDefault="00427D12" w:rsidP="00427D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выявлены неподтвержденные задолженности/не выявлены</w:t>
            </w:r>
          </w:p>
          <w:p w:rsidR="00427D12" w:rsidRPr="00E46F8F" w:rsidRDefault="00427D12" w:rsidP="00427D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D12" w:rsidRDefault="00427D12" w:rsidP="00427D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установлены расхождения/не установлены</w:t>
            </w:r>
          </w:p>
          <w:p w:rsidR="001879C7" w:rsidRDefault="001879C7" w:rsidP="00427D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9C7" w:rsidRPr="00E46F8F" w:rsidRDefault="001879C7" w:rsidP="001879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реквизиты, наименование правового акта о проведении </w:t>
            </w: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инвентаризаци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перед составлением годовой бюджетной отчетности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(приложить акт о результатах инвентаризации)</w:t>
            </w:r>
          </w:p>
        </w:tc>
        <w:tc>
          <w:tcPr>
            <w:tcW w:w="3828" w:type="dxa"/>
          </w:tcPr>
          <w:p w:rsidR="005350C8" w:rsidRPr="00BD7EE5" w:rsidRDefault="005350C8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AED" w:rsidRPr="00BD7EE5" w:rsidTr="001D76FA">
        <w:tc>
          <w:tcPr>
            <w:tcW w:w="566" w:type="dxa"/>
          </w:tcPr>
          <w:p w:rsidR="00C62AED" w:rsidRDefault="00C62AED" w:rsidP="00D63C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63" w:type="dxa"/>
            <w:gridSpan w:val="6"/>
          </w:tcPr>
          <w:p w:rsidR="00C62AED" w:rsidRPr="00BD7EE5" w:rsidRDefault="00C62AED" w:rsidP="00C62A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04CB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уществление</w:t>
            </w:r>
            <w:r w:rsidRPr="00604CB2">
              <w:rPr>
                <w:rFonts w:ascii="Times New Roman" w:hAnsi="Times New Roman" w:cs="Times New Roman"/>
              </w:rPr>
              <w:t xml:space="preserve"> закупок</w:t>
            </w:r>
          </w:p>
        </w:tc>
      </w:tr>
      <w:tr w:rsidR="00160AA9" w:rsidRPr="00BD7EE5" w:rsidTr="001C3FFB">
        <w:tc>
          <w:tcPr>
            <w:tcW w:w="566" w:type="dxa"/>
          </w:tcPr>
          <w:p w:rsidR="00160AA9" w:rsidRPr="00160AA9" w:rsidRDefault="00160AA9" w:rsidP="00366BD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0AA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66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8" w:type="dxa"/>
            <w:gridSpan w:val="2"/>
          </w:tcPr>
          <w:p w:rsidR="00160AA9" w:rsidRPr="00BD7EE5" w:rsidRDefault="00E91FAF" w:rsidP="003C2A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нарушений сроков </w:t>
            </w:r>
            <w:r w:rsidR="003C2A74">
              <w:rPr>
                <w:rFonts w:ascii="Times New Roman" w:hAnsi="Times New Roman" w:cs="Times New Roman"/>
                <w:sz w:val="16"/>
                <w:szCs w:val="16"/>
              </w:rPr>
              <w:t>размещения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заказчиками</w:t>
            </w:r>
            <w:r w:rsidR="007007CB">
              <w:rPr>
                <w:rFonts w:ascii="Times New Roman" w:hAnsi="Times New Roman" w:cs="Times New Roman"/>
                <w:sz w:val="16"/>
                <w:szCs w:val="16"/>
              </w:rPr>
              <w:t xml:space="preserve"> - ГРБС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планов-графиков закупок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диной информационной системе</w:t>
            </w:r>
            <w:r w:rsidR="00366B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6BDF" w:rsidRPr="00366BDF"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="00366BDF" w:rsidRPr="00366BDF">
              <w:rPr>
                <w:rFonts w:ascii="Times New Roman" w:hAnsi="Times New Roman" w:cs="Times New Roman"/>
                <w:sz w:val="14"/>
                <w:szCs w:val="16"/>
              </w:rPr>
              <w:t>6.1</w:t>
            </w:r>
            <w:r w:rsidR="00366BDF" w:rsidRPr="00366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E521D5" w:rsidRDefault="00E521D5" w:rsidP="00E521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</w:t>
            </w:r>
            <w:r w:rsidR="007439B5"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срока размещения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439B5"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диной информационной системе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заказчиками</w:t>
            </w:r>
            <w:r w:rsidR="007007CB">
              <w:rPr>
                <w:rFonts w:ascii="Times New Roman" w:hAnsi="Times New Roman" w:cs="Times New Roman"/>
                <w:sz w:val="16"/>
                <w:szCs w:val="16"/>
              </w:rPr>
              <w:t xml:space="preserve"> - ГРБС</w:t>
            </w:r>
            <w:r w:rsidR="007439B5"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плана-графика закупок</w:t>
            </w:r>
            <w:r w:rsidR="00DC3C6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521D5" w:rsidRDefault="00E521D5" w:rsidP="00E521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9B5" w:rsidRPr="00E46F8F" w:rsidRDefault="007439B5" w:rsidP="004355D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002">
              <w:rPr>
                <w:rFonts w:ascii="Times New Roman" w:hAnsi="Times New Roman" w:cs="Times New Roman"/>
                <w:sz w:val="16"/>
                <w:szCs w:val="16"/>
              </w:rPr>
              <w:t>своевременное размещение</w:t>
            </w:r>
            <w:r w:rsidR="00935002" w:rsidRPr="00935002">
              <w:rPr>
                <w:rFonts w:ascii="Times New Roman" w:hAnsi="Times New Roman" w:cs="Times New Roman"/>
                <w:sz w:val="16"/>
                <w:szCs w:val="16"/>
              </w:rPr>
              <w:t xml:space="preserve"> /нарушение сроков </w:t>
            </w:r>
            <w:r w:rsidR="009350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358A3" w:rsidRPr="003358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358A3" w:rsidRPr="003358A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FBFB"/>
              </w:rPr>
              <w:t xml:space="preserve">риложить Print Screen </w:t>
            </w:r>
            <w:r w:rsidR="003358A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FBFB"/>
              </w:rPr>
              <w:t xml:space="preserve">(журнал событий) </w:t>
            </w:r>
            <w:r w:rsidR="003358A3" w:rsidRPr="003358A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FBFB"/>
              </w:rPr>
              <w:t>с датой размещения плана-графика закупок из Единой информационной системы</w:t>
            </w:r>
            <w:r w:rsidR="00335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995">
              <w:rPr>
                <w:rFonts w:ascii="Times New Roman" w:hAnsi="Times New Roman" w:cs="Times New Roman"/>
                <w:sz w:val="16"/>
                <w:szCs w:val="16"/>
              </w:rPr>
              <w:t>за отчетный финансовый год</w:t>
            </w:r>
            <w:r w:rsidR="009350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160AA9" w:rsidRPr="00BD7EE5" w:rsidRDefault="00160AA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AA9" w:rsidRPr="00BD7EE5" w:rsidTr="001C3FFB">
        <w:tc>
          <w:tcPr>
            <w:tcW w:w="566" w:type="dxa"/>
          </w:tcPr>
          <w:p w:rsidR="00160AA9" w:rsidRPr="00160AA9" w:rsidRDefault="00160AA9" w:rsidP="00366BD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0AA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66B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8" w:type="dxa"/>
            <w:gridSpan w:val="2"/>
          </w:tcPr>
          <w:p w:rsidR="00160AA9" w:rsidRPr="00160AA9" w:rsidRDefault="00160AA9" w:rsidP="00366B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0AA9">
              <w:rPr>
                <w:rFonts w:ascii="Times New Roman" w:eastAsia="Calibri" w:hAnsi="Times New Roman" w:cs="Times New Roman"/>
                <w:sz w:val="16"/>
                <w:szCs w:val="16"/>
              </w:rPr>
              <w:t>Экономия при заключении муниципальных контрактов с применением конкурентных способов</w:t>
            </w:r>
            <w:r w:rsidR="00366B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66B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66BDF" w:rsidRPr="00366BDF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r w:rsidR="00366BDF" w:rsidRPr="00366BDF">
              <w:rPr>
                <w:rFonts w:ascii="Times New Roman" w:hAnsi="Times New Roman" w:cs="Times New Roman"/>
                <w:sz w:val="14"/>
                <w:szCs w:val="16"/>
              </w:rPr>
              <w:t>6.2</w:t>
            </w:r>
            <w:r w:rsidR="00366BDF" w:rsidRPr="00366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gridSpan w:val="3"/>
            <w:tcBorders>
              <w:bottom w:val="nil"/>
            </w:tcBorders>
          </w:tcPr>
          <w:p w:rsidR="00160AA9" w:rsidRPr="00E46F8F" w:rsidRDefault="00482330" w:rsidP="004639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eastAsia="Calibri" w:hAnsi="Times New Roman" w:cs="Times New Roman"/>
                <w:sz w:val="16"/>
                <w:szCs w:val="16"/>
              </w:rPr>
              <w:t>Наличие экономии при заключении муниципальных контрактов с применением конкурентных способов:</w:t>
            </w:r>
          </w:p>
          <w:p w:rsidR="00482330" w:rsidRPr="00E46F8F" w:rsidRDefault="00482330" w:rsidP="004639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2330" w:rsidRPr="00E46F8F" w:rsidRDefault="000716D6" w:rsidP="004639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eastAsia="Calibri" w:hAnsi="Times New Roman" w:cs="Times New Roman"/>
                <w:sz w:val="16"/>
                <w:szCs w:val="16"/>
              </w:rPr>
              <w:t>объем экономии при заключении муниципальных контрактов с применением конкурентных способов в отчетном финансовом году (тыс. рублей)</w:t>
            </w:r>
          </w:p>
          <w:p w:rsidR="000716D6" w:rsidRPr="00E46F8F" w:rsidRDefault="000716D6" w:rsidP="004639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16D6" w:rsidRPr="000716D6" w:rsidRDefault="000716D6" w:rsidP="00463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6F8F">
              <w:rPr>
                <w:rFonts w:ascii="Times New Roman" w:eastAsia="Calibri" w:hAnsi="Times New Roman" w:cs="Times New Roman"/>
                <w:sz w:val="16"/>
                <w:szCs w:val="16"/>
              </w:rPr>
              <w:t>объем лимитов бюджетных обязательств, предусмотренный для осуществления закупок товаров, работ и услуг для обеспечения муниципальных нужд в отчетном финансовом году (тыс. рублей)</w:t>
            </w:r>
          </w:p>
        </w:tc>
        <w:tc>
          <w:tcPr>
            <w:tcW w:w="3828" w:type="dxa"/>
          </w:tcPr>
          <w:p w:rsidR="00160AA9" w:rsidRPr="00BD7EE5" w:rsidRDefault="00160AA9" w:rsidP="005313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7EE5" w:rsidTr="00531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0" w:type="dxa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EE5" w:rsidRPr="009D14CE" w:rsidRDefault="00BD7EE5" w:rsidP="005313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BD7EE5" w:rsidTr="00531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0" w:type="dxa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EE5" w:rsidRPr="009D14CE" w:rsidRDefault="009D14CE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BD7EE5" w:rsidRPr="009D14CE" w:rsidRDefault="00BD7EE5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EE5" w:rsidRPr="009D14CE" w:rsidRDefault="009D14CE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BD7EE5" w:rsidRPr="009D14CE" w:rsidRDefault="00BD7EE5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7EE5" w:rsidRPr="009D14CE" w:rsidRDefault="00BD7EE5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________________________</w:t>
            </w:r>
          </w:p>
          <w:p w:rsidR="00BD7EE5" w:rsidRPr="009D14CE" w:rsidRDefault="00BD7EE5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D7EE5" w:rsidTr="00531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0" w:type="dxa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EE5" w:rsidRPr="009D14CE" w:rsidRDefault="00BD7EE5" w:rsidP="005313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D7EE5" w:rsidTr="00531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0" w:type="dxa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EE5" w:rsidRPr="009D14CE" w:rsidRDefault="009D14CE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BD7EE5" w:rsidRPr="009D14CE" w:rsidRDefault="00BD7EE5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EE5" w:rsidRPr="009D14CE" w:rsidRDefault="009D14CE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BD7EE5" w:rsidRPr="009D14CE" w:rsidRDefault="00BD7EE5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7EE5" w:rsidRPr="009D14CE" w:rsidRDefault="00BD7EE5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________________________</w:t>
            </w:r>
          </w:p>
          <w:p w:rsidR="00BD7EE5" w:rsidRPr="009D14CE" w:rsidRDefault="00BD7EE5" w:rsidP="005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D7EE5" w:rsidTr="00531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0" w:type="dxa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EE5" w:rsidRPr="009D14CE" w:rsidRDefault="00BD7EE5" w:rsidP="005313CC">
            <w:pPr>
              <w:pStyle w:val="ConsPlusNormal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"___" ________________ 20___ г.</w:t>
            </w:r>
          </w:p>
        </w:tc>
      </w:tr>
    </w:tbl>
    <w:p w:rsidR="00A43F09" w:rsidRDefault="00A43F09" w:rsidP="005249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508A" w:rsidRDefault="003B508A" w:rsidP="005249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508A" w:rsidRDefault="003B508A" w:rsidP="005249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508A" w:rsidRDefault="003B508A" w:rsidP="005249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508A" w:rsidRDefault="003B508A" w:rsidP="005249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508A" w:rsidRDefault="003B508A" w:rsidP="005249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508A" w:rsidRDefault="003B508A" w:rsidP="005249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496A" w:rsidRPr="00254661" w:rsidRDefault="0052496A" w:rsidP="005249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4661">
        <w:rPr>
          <w:rFonts w:ascii="Times New Roman" w:hAnsi="Times New Roman" w:cs="Times New Roman"/>
        </w:rPr>
        <w:t>Приложение 3</w:t>
      </w:r>
    </w:p>
    <w:p w:rsidR="001D7D5A" w:rsidRDefault="001D7D5A" w:rsidP="001D7D5A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t xml:space="preserve">к Порядку </w:t>
      </w:r>
      <w:r w:rsidRPr="00A74620">
        <w:rPr>
          <w:rFonts w:ascii="Times New Roman" w:hAnsi="Times New Roman" w:cs="Times New Roman"/>
        </w:rPr>
        <w:t>проведения мониторинга финансового</w:t>
      </w: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 xml:space="preserve">менеджмента </w:t>
      </w:r>
    </w:p>
    <w:p w:rsidR="001D7D5A" w:rsidRDefault="001D7D5A" w:rsidP="001D7D5A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 w:rsidRPr="00A74620">
        <w:rPr>
          <w:rFonts w:ascii="Times New Roman" w:hAnsi="Times New Roman" w:cs="Times New Roman"/>
        </w:rPr>
        <w:t xml:space="preserve">главных администраторов </w:t>
      </w: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средств</w:t>
      </w:r>
      <w:r w:rsidRPr="00A74620">
        <w:rPr>
          <w:rFonts w:ascii="Times New Roman" w:hAnsi="Times New Roman" w:cs="Times New Roman"/>
          <w:color w:val="FF0000"/>
        </w:rPr>
        <w:t xml:space="preserve"> </w:t>
      </w:r>
      <w:r w:rsidRPr="00A74620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муниципального</w:t>
      </w:r>
    </w:p>
    <w:p w:rsidR="0052496A" w:rsidRDefault="001D7D5A" w:rsidP="001D7D5A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образования "Городской округ "Город Нарьян-Мар"</w:t>
      </w:r>
    </w:p>
    <w:p w:rsidR="005B67B6" w:rsidRPr="0052496A" w:rsidRDefault="005B67B6" w:rsidP="005B67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67B6" w:rsidRPr="004E5298" w:rsidRDefault="005B67B6" w:rsidP="005B67B6">
      <w:pPr>
        <w:pStyle w:val="ConsPlusNonformat"/>
        <w:jc w:val="center"/>
        <w:rPr>
          <w:rFonts w:ascii="Times New Roman" w:hAnsi="Times New Roman" w:cs="Times New Roman"/>
        </w:rPr>
      </w:pPr>
      <w:r w:rsidRPr="004E5298">
        <w:rPr>
          <w:rFonts w:ascii="Times New Roman" w:hAnsi="Times New Roman" w:cs="Times New Roman"/>
        </w:rPr>
        <w:t>Отчет</w:t>
      </w:r>
    </w:p>
    <w:p w:rsidR="005B67B6" w:rsidRPr="004E5298" w:rsidRDefault="005B67B6" w:rsidP="005B67B6">
      <w:pPr>
        <w:pStyle w:val="ConsPlusNonformat"/>
        <w:jc w:val="center"/>
        <w:rPr>
          <w:rFonts w:ascii="Times New Roman" w:hAnsi="Times New Roman" w:cs="Times New Roman"/>
        </w:rPr>
      </w:pPr>
      <w:r w:rsidRPr="004E5298">
        <w:rPr>
          <w:rFonts w:ascii="Times New Roman" w:hAnsi="Times New Roman" w:cs="Times New Roman"/>
        </w:rPr>
        <w:t>о результатах мониторинга качества финансового менеджмента</w:t>
      </w:r>
    </w:p>
    <w:p w:rsidR="005B67B6" w:rsidRPr="004E5298" w:rsidRDefault="005B67B6" w:rsidP="005B67B6">
      <w:pPr>
        <w:pStyle w:val="ConsPlusNonformat"/>
        <w:jc w:val="center"/>
        <w:rPr>
          <w:rFonts w:ascii="Times New Roman" w:hAnsi="Times New Roman" w:cs="Times New Roman"/>
        </w:rPr>
      </w:pPr>
    </w:p>
    <w:p w:rsidR="005B67B6" w:rsidRPr="004E5298" w:rsidRDefault="005B67B6" w:rsidP="005B67B6">
      <w:pPr>
        <w:pStyle w:val="ConsPlusNonformat"/>
        <w:jc w:val="center"/>
        <w:rPr>
          <w:rFonts w:ascii="Times New Roman" w:hAnsi="Times New Roman" w:cs="Times New Roman"/>
        </w:rPr>
      </w:pPr>
      <w:r w:rsidRPr="004E5298">
        <w:rPr>
          <w:rFonts w:ascii="Times New Roman" w:hAnsi="Times New Roman" w:cs="Times New Roman"/>
        </w:rPr>
        <w:t>__________________________________________</w:t>
      </w:r>
    </w:p>
    <w:p w:rsidR="005B67B6" w:rsidRPr="004E5298" w:rsidRDefault="005B67B6" w:rsidP="005B67B6">
      <w:pPr>
        <w:pStyle w:val="ConsPlusNonformat"/>
        <w:jc w:val="center"/>
        <w:rPr>
          <w:rFonts w:ascii="Times New Roman" w:hAnsi="Times New Roman" w:cs="Times New Roman"/>
        </w:rPr>
      </w:pPr>
      <w:r w:rsidRPr="004E529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главного распорядителя</w:t>
      </w:r>
      <w:r w:rsidRPr="004E5298">
        <w:rPr>
          <w:rFonts w:ascii="Times New Roman" w:hAnsi="Times New Roman" w:cs="Times New Roman"/>
        </w:rPr>
        <w:t>)</w:t>
      </w:r>
    </w:p>
    <w:p w:rsidR="005B67B6" w:rsidRPr="004E5298" w:rsidRDefault="005B67B6" w:rsidP="005B67B6">
      <w:pPr>
        <w:pStyle w:val="ConsPlusNonformat"/>
        <w:jc w:val="center"/>
        <w:rPr>
          <w:rFonts w:ascii="Times New Roman" w:hAnsi="Times New Roman" w:cs="Times New Roman"/>
        </w:rPr>
      </w:pPr>
      <w:r w:rsidRPr="004E5298">
        <w:rPr>
          <w:rFonts w:ascii="Times New Roman" w:hAnsi="Times New Roman" w:cs="Times New Roman"/>
        </w:rPr>
        <w:t>_______________________</w:t>
      </w:r>
    </w:p>
    <w:p w:rsidR="005B67B6" w:rsidRPr="004E5298" w:rsidRDefault="005B67B6" w:rsidP="005B67B6">
      <w:pPr>
        <w:pStyle w:val="ConsPlusNonformat"/>
        <w:jc w:val="center"/>
        <w:rPr>
          <w:rFonts w:ascii="Times New Roman" w:hAnsi="Times New Roman" w:cs="Times New Roman"/>
        </w:rPr>
      </w:pPr>
      <w:r w:rsidRPr="004E5298">
        <w:rPr>
          <w:rFonts w:ascii="Times New Roman" w:hAnsi="Times New Roman" w:cs="Times New Roman"/>
        </w:rPr>
        <w:t>(период)</w:t>
      </w:r>
    </w:p>
    <w:p w:rsidR="005B67B6" w:rsidRPr="0052496A" w:rsidRDefault="005B67B6" w:rsidP="00524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58"/>
        <w:gridCol w:w="5677"/>
        <w:gridCol w:w="3828"/>
      </w:tblGrid>
      <w:tr w:rsidR="00C47F5D" w:rsidRPr="00BD7EE5" w:rsidTr="003B1BB9">
        <w:tc>
          <w:tcPr>
            <w:tcW w:w="566" w:type="dxa"/>
            <w:vAlign w:val="center"/>
          </w:tcPr>
          <w:p w:rsidR="00C47F5D" w:rsidRPr="00BD7EE5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  <w:vAlign w:val="center"/>
          </w:tcPr>
          <w:p w:rsidR="00C47F5D" w:rsidRPr="00BD7EE5" w:rsidRDefault="00C47F5D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  <w:r w:rsidRPr="00BD7EE5">
              <w:rPr>
                <w:rFonts w:ascii="Times New Roman" w:hAnsi="Times New Roman" w:cs="Times New Roman"/>
              </w:rPr>
              <w:t xml:space="preserve"> мониторинга качества финансового менеджмента</w:t>
            </w:r>
            <w:r w:rsidR="00FF76CB">
              <w:rPr>
                <w:rFonts w:ascii="Times New Roman" w:hAnsi="Times New Roman" w:cs="Times New Roman"/>
              </w:rPr>
              <w:t xml:space="preserve"> (код показателя)</w:t>
            </w:r>
          </w:p>
        </w:tc>
        <w:tc>
          <w:tcPr>
            <w:tcW w:w="5677" w:type="dxa"/>
            <w:vAlign w:val="center"/>
          </w:tcPr>
          <w:p w:rsidR="00C47F5D" w:rsidRPr="00BD7EE5" w:rsidRDefault="00C47F5D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 xml:space="preserve">Критерии </w:t>
            </w:r>
            <w:r>
              <w:rPr>
                <w:rFonts w:ascii="Times New Roman" w:hAnsi="Times New Roman" w:cs="Times New Roman"/>
              </w:rPr>
              <w:t xml:space="preserve">оценки показателя </w:t>
            </w:r>
            <w:r w:rsidRPr="00BD7EE5">
              <w:rPr>
                <w:rFonts w:ascii="Times New Roman" w:hAnsi="Times New Roman" w:cs="Times New Roman"/>
              </w:rPr>
              <w:t>мониторинга качества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C47F5D" w:rsidRPr="00EE4E56" w:rsidRDefault="00EE4E56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E56">
              <w:rPr>
                <w:rFonts w:ascii="Times New Roman" w:hAnsi="Times New Roman" w:cs="Times New Roman"/>
              </w:rPr>
              <w:t>Значение оценки мониторинга</w:t>
            </w:r>
          </w:p>
        </w:tc>
      </w:tr>
      <w:tr w:rsidR="00C47F5D" w:rsidRPr="00BD7EE5" w:rsidTr="003B1BB9">
        <w:tc>
          <w:tcPr>
            <w:tcW w:w="566" w:type="dxa"/>
            <w:vAlign w:val="center"/>
          </w:tcPr>
          <w:p w:rsidR="00C47F5D" w:rsidRPr="00BD7EE5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vAlign w:val="center"/>
          </w:tcPr>
          <w:p w:rsidR="00C47F5D" w:rsidRPr="00BD7EE5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7" w:type="dxa"/>
            <w:vAlign w:val="center"/>
          </w:tcPr>
          <w:p w:rsidR="00C47F5D" w:rsidRPr="00BD7EE5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C47F5D" w:rsidRPr="00BD7EE5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EE5">
              <w:rPr>
                <w:rFonts w:ascii="Times New Roman" w:hAnsi="Times New Roman" w:cs="Times New Roman"/>
              </w:rPr>
              <w:t>4</w:t>
            </w:r>
          </w:p>
        </w:tc>
      </w:tr>
      <w:tr w:rsidR="002167E8" w:rsidRPr="00BD7EE5" w:rsidTr="00D53019">
        <w:tc>
          <w:tcPr>
            <w:tcW w:w="566" w:type="dxa"/>
          </w:tcPr>
          <w:p w:rsidR="002167E8" w:rsidRDefault="002167E8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3" w:type="dxa"/>
            <w:gridSpan w:val="3"/>
          </w:tcPr>
          <w:p w:rsidR="002167E8" w:rsidRPr="00BD7EE5" w:rsidRDefault="002167E8" w:rsidP="002167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городского бюджета:</w:t>
            </w:r>
          </w:p>
        </w:tc>
      </w:tr>
      <w:tr w:rsidR="00C47F5D" w:rsidRPr="00BD7EE5" w:rsidTr="003B1BB9">
        <w:tc>
          <w:tcPr>
            <w:tcW w:w="566" w:type="dxa"/>
          </w:tcPr>
          <w:p w:rsidR="00C47F5D" w:rsidRPr="00BF7BF5" w:rsidRDefault="00C47F5D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BF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458" w:type="dxa"/>
          </w:tcPr>
          <w:p w:rsidR="00C47F5D" w:rsidRPr="00F556E8" w:rsidRDefault="00C47F5D" w:rsidP="003B1BB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556E8">
              <w:rPr>
                <w:rFonts w:eastAsia="Calibri"/>
                <w:sz w:val="16"/>
                <w:szCs w:val="16"/>
              </w:rPr>
              <w:t>Своевременность представления в Управление финансов бюджетной заявки, документов и материалов, необходимых для составления проекта городского бюджета на очередной финансовый год и плановый период</w:t>
            </w:r>
            <w:r w:rsidR="006E614D">
              <w:rPr>
                <w:rFonts w:eastAsia="Calibri"/>
                <w:sz w:val="16"/>
                <w:szCs w:val="16"/>
              </w:rPr>
              <w:t xml:space="preserve"> (Р </w:t>
            </w:r>
            <w:r w:rsidR="006E614D" w:rsidRPr="00482F37">
              <w:rPr>
                <w:rFonts w:eastAsia="Calibri"/>
                <w:sz w:val="14"/>
                <w:szCs w:val="16"/>
              </w:rPr>
              <w:t>1.</w:t>
            </w:r>
            <w:r w:rsidR="006E614D">
              <w:rPr>
                <w:rFonts w:eastAsia="Calibri"/>
                <w:sz w:val="14"/>
                <w:szCs w:val="16"/>
              </w:rPr>
              <w:t>1</w:t>
            </w:r>
            <w:r w:rsidR="006E614D">
              <w:rPr>
                <w:rFonts w:eastAsia="Calibri"/>
                <w:sz w:val="16"/>
                <w:szCs w:val="16"/>
              </w:rPr>
              <w:t>)</w:t>
            </w:r>
          </w:p>
          <w:p w:rsidR="00C47F5D" w:rsidRPr="00BD7EE5" w:rsidRDefault="00C47F5D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  <w:tcBorders>
              <w:bottom w:val="nil"/>
            </w:tcBorders>
          </w:tcPr>
          <w:p w:rsidR="00E946EB" w:rsidRPr="0063009C" w:rsidRDefault="00E946EB" w:rsidP="00E946E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3009C">
              <w:rPr>
                <w:rFonts w:eastAsia="Calibri"/>
                <w:sz w:val="16"/>
                <w:szCs w:val="16"/>
              </w:rPr>
              <w:t xml:space="preserve">Наличие в отчетном году случаев представления в Управление финансов бюджетной заявки, документов и материалов, необходимых для составления проекта городского бюджета на очередной финансовый год и плановый период, с нарушением сроков, установленных положением о разработке проекта городского бюджета на очередной финансовый год и плановый период: </w:t>
            </w:r>
          </w:p>
          <w:p w:rsidR="00E946EB" w:rsidRPr="0063009C" w:rsidRDefault="00E946EB" w:rsidP="00E946E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C47F5D" w:rsidRDefault="00E946EB" w:rsidP="00E946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09C">
              <w:rPr>
                <w:rFonts w:ascii="Times New Roman" w:hAnsi="Times New Roman" w:cs="Times New Roman"/>
                <w:sz w:val="16"/>
                <w:szCs w:val="16"/>
              </w:rPr>
              <w:t>срок представления (с указанием входящего номера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даты</w:t>
            </w:r>
            <w:r w:rsidRPr="0063009C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0769BB" w:rsidRDefault="000769BB" w:rsidP="00E946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69BB" w:rsidRPr="00BD7EE5" w:rsidRDefault="000769BB" w:rsidP="00E946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своевременно сдано/ просрочено</w:t>
            </w:r>
          </w:p>
        </w:tc>
        <w:tc>
          <w:tcPr>
            <w:tcW w:w="3828" w:type="dxa"/>
          </w:tcPr>
          <w:p w:rsidR="00C47F5D" w:rsidRPr="00BD7EE5" w:rsidRDefault="00C47F5D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46EB" w:rsidRPr="00BD7EE5" w:rsidTr="003B1BB9">
        <w:tc>
          <w:tcPr>
            <w:tcW w:w="566" w:type="dxa"/>
          </w:tcPr>
          <w:p w:rsidR="00E946EB" w:rsidRPr="00BF7BF5" w:rsidRDefault="00E946EB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458" w:type="dxa"/>
          </w:tcPr>
          <w:p w:rsidR="00E946EB" w:rsidRPr="00F556E8" w:rsidRDefault="00E946EB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Качество представления в Управление </w:t>
            </w:r>
            <w:r w:rsidRPr="00F556E8">
              <w:rPr>
                <w:rFonts w:eastAsia="Calibri"/>
                <w:sz w:val="16"/>
                <w:szCs w:val="16"/>
              </w:rPr>
              <w:t>финансов бюджетной заявки, документов и материалов, необходимых для составления проекта городского бюджета на очередной финансовый год и плановый период</w:t>
            </w:r>
            <w:r>
              <w:rPr>
                <w:rFonts w:eastAsia="Calibri"/>
                <w:sz w:val="16"/>
                <w:szCs w:val="16"/>
              </w:rPr>
              <w:t xml:space="preserve"> (Р </w:t>
            </w:r>
            <w:r w:rsidRPr="00482F37">
              <w:rPr>
                <w:rFonts w:eastAsia="Calibri"/>
                <w:sz w:val="14"/>
                <w:szCs w:val="16"/>
              </w:rPr>
              <w:t>1.2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E946EB" w:rsidRDefault="00E946EB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Бюджетная заявка представлена в объеме, установленном пунктом 4 Порядка планирования бюджетных ассигнований бюджета МО "Городской округ "Город Нарьян-Мар" на очередной финансовый год и плановый период, утвержденным приказом Управления финансов Администрации МО "Городской округ "Город Нарьян-Мар" от 27.04.2018 № 22-О "Об утверждении порядка и методики планирования бюджетных ассигнований бюджета МО "Городской округ "Город Нарьян-Мар" на очередной финансовый год и плановый период":</w:t>
            </w:r>
          </w:p>
          <w:p w:rsidR="00E946EB" w:rsidRDefault="00E946EB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E946EB" w:rsidRDefault="00E946EB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перечень представленных документов </w:t>
            </w:r>
          </w:p>
          <w:p w:rsidR="00407B0F" w:rsidRDefault="00407B0F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407B0F" w:rsidRPr="00F556E8" w:rsidRDefault="00407B0F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бюджетная заявка ГРБС представлена в установленном объеме / бюджетная заявка ГРБС не представлена в установленном объеме</w:t>
            </w:r>
          </w:p>
        </w:tc>
        <w:tc>
          <w:tcPr>
            <w:tcW w:w="3828" w:type="dxa"/>
          </w:tcPr>
          <w:p w:rsidR="00E946EB" w:rsidRPr="00BD7EE5" w:rsidRDefault="00E946EB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46EB" w:rsidRPr="00BD7EE5" w:rsidTr="003B1BB9">
        <w:tc>
          <w:tcPr>
            <w:tcW w:w="566" w:type="dxa"/>
          </w:tcPr>
          <w:p w:rsidR="00E946EB" w:rsidRPr="00BF7BF5" w:rsidRDefault="00E946EB" w:rsidP="00D438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BF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</w:tcPr>
          <w:p w:rsidR="00E946EB" w:rsidRDefault="00E946EB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78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Своевременность представления в Управление финансов фрагментов реестра расходных </w:t>
            </w:r>
            <w:r w:rsidRPr="00D3780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обязательств в отчетном финансовом году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946EB" w:rsidRPr="00D37807" w:rsidRDefault="00E946EB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 </w:t>
            </w:r>
            <w:r w:rsidRPr="00C03B94">
              <w:rPr>
                <w:rFonts w:ascii="Times New Roman" w:eastAsia="Calibri" w:hAnsi="Times New Roman" w:cs="Times New Roman"/>
                <w:sz w:val="14"/>
                <w:szCs w:val="16"/>
              </w:rPr>
              <w:t>1.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  <w:r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E946EB" w:rsidRPr="008955ED" w:rsidRDefault="00E946EB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55E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Наличие в отчетном году случаев представления в Управление финансов ГРБС фрагментов реестра расходных обязательств с нарушением сроков от  </w:t>
            </w:r>
            <w:r w:rsidRPr="008955E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установленной даты его представления в Управление финансов (в случае представления фрагментов реестра расходных обязательств с опозданием): </w:t>
            </w:r>
          </w:p>
          <w:p w:rsidR="00E946EB" w:rsidRDefault="00E946EB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  <w:p w:rsidR="00E946EB" w:rsidRDefault="00E946EB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55ED">
              <w:rPr>
                <w:rFonts w:ascii="Times New Roman" w:hAnsi="Times New Roman" w:cs="Times New Roman"/>
                <w:sz w:val="16"/>
                <w:szCs w:val="16"/>
              </w:rPr>
              <w:t>срок представления (с указанием входящего номера,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55ED">
              <w:rPr>
                <w:rFonts w:ascii="Times New Roman" w:hAnsi="Times New Roman" w:cs="Times New Roman"/>
                <w:sz w:val="16"/>
                <w:szCs w:val="16"/>
              </w:rPr>
              <w:t>даты документа)</w:t>
            </w:r>
          </w:p>
          <w:p w:rsidR="007D6D9C" w:rsidRDefault="007D6D9C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D9C" w:rsidRPr="008955ED" w:rsidRDefault="007D6D9C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своевременно сдано/ просрочено</w:t>
            </w:r>
          </w:p>
        </w:tc>
        <w:tc>
          <w:tcPr>
            <w:tcW w:w="3828" w:type="dxa"/>
          </w:tcPr>
          <w:p w:rsidR="00E946EB" w:rsidRPr="00BD7EE5" w:rsidRDefault="00E946EB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46EB" w:rsidRPr="00BD7EE5" w:rsidTr="003B1BB9">
        <w:tc>
          <w:tcPr>
            <w:tcW w:w="566" w:type="dxa"/>
          </w:tcPr>
          <w:p w:rsidR="00E946EB" w:rsidRPr="00BF7BF5" w:rsidRDefault="00E946EB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BF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</w:tcPr>
          <w:p w:rsidR="00E946EB" w:rsidRPr="00D37807" w:rsidRDefault="00E946EB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Эффективность планирования и исполнения сводной бюджетной росписи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 </w:t>
            </w:r>
            <w:r w:rsidRPr="00C03B94">
              <w:rPr>
                <w:rFonts w:ascii="Times New Roman" w:eastAsia="Calibri" w:hAnsi="Times New Roman" w:cs="Times New Roman"/>
                <w:sz w:val="14"/>
                <w:szCs w:val="16"/>
              </w:rPr>
              <w:t>1.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4</w:t>
            </w:r>
            <w:r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E946EB" w:rsidRDefault="00E946EB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Предложения по внесению изменений в доведенные бюджетные данные, в части уточнения показателей сводной бюджетной росписи главного администратора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(не учитывая долю софинансирования межбюджетных трансфертов и предусмотренные городские бюджетные ассигнования на мероприятие; не учитывая внесение изменений в бюджетные ассигнования Решением о бюджете)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946EB" w:rsidRDefault="00E946EB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946EB" w:rsidRDefault="00E946EB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предложений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ГРБС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  <w:p w:rsidR="00E946EB" w:rsidRDefault="00E946EB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EB" w:rsidRDefault="00E946EB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предложений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подведомственных учреждений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  <w:p w:rsidR="007374F1" w:rsidRDefault="007374F1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4F1" w:rsidRPr="001057A1" w:rsidRDefault="007374F1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итоговое количество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ГРБС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оценки)</w:t>
            </w:r>
          </w:p>
        </w:tc>
        <w:tc>
          <w:tcPr>
            <w:tcW w:w="3828" w:type="dxa"/>
          </w:tcPr>
          <w:p w:rsidR="00E946EB" w:rsidRPr="00BD7EE5" w:rsidRDefault="00E946EB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7E8" w:rsidRPr="00BD7EE5" w:rsidTr="00082D90">
        <w:tc>
          <w:tcPr>
            <w:tcW w:w="566" w:type="dxa"/>
          </w:tcPr>
          <w:p w:rsidR="002167E8" w:rsidRDefault="002167E8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63" w:type="dxa"/>
            <w:gridSpan w:val="3"/>
          </w:tcPr>
          <w:p w:rsidR="002167E8" w:rsidRPr="00BD7EE5" w:rsidRDefault="002167E8" w:rsidP="002167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городского бюджета по доходам и расходам:</w:t>
            </w:r>
          </w:p>
        </w:tc>
      </w:tr>
      <w:tr w:rsidR="00DF6F10" w:rsidRPr="00BD7EE5" w:rsidTr="003B1BB9">
        <w:tc>
          <w:tcPr>
            <w:tcW w:w="566" w:type="dxa"/>
          </w:tcPr>
          <w:p w:rsidR="00DF6F10" w:rsidRPr="007D0FA0" w:rsidRDefault="00DF6F10" w:rsidP="002638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8" w:type="dxa"/>
          </w:tcPr>
          <w:p w:rsidR="00DF6F10" w:rsidRPr="00BD7EE5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Освоение (расходование) бюджетных средств ГРБС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 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</w:t>
            </w:r>
            <w:r w:rsidRPr="00C03B94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</w:t>
            </w:r>
            <w:r w:rsidRPr="00C03B9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DF6F10" w:rsidRPr="008657E6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E6">
              <w:rPr>
                <w:rFonts w:ascii="Times New Roman" w:hAnsi="Times New Roman" w:cs="Times New Roman"/>
                <w:sz w:val="16"/>
                <w:szCs w:val="16"/>
              </w:rPr>
              <w:t>Объем освоения (расходования) бюджетных средств ГРБС в отчетном финансовом году:</w:t>
            </w:r>
          </w:p>
          <w:p w:rsidR="00DF6F10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F6F10" w:rsidRDefault="00DF6F10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исполнение по расходам ГРБС в отчетном финансовом году (тыс. рублей)</w:t>
            </w:r>
          </w:p>
          <w:p w:rsidR="00DF6F10" w:rsidRDefault="00DF6F10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6F10" w:rsidRDefault="00DF6F10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уточненный план по расходам ГРБС в</w:t>
            </w: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отчетном финансовом году (тыс. рублей)</w:t>
            </w:r>
          </w:p>
          <w:p w:rsidR="00DF6F10" w:rsidRDefault="00DF6F10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F6F10" w:rsidRPr="00E940C2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</w:t>
            </w:r>
          </w:p>
        </w:tc>
        <w:tc>
          <w:tcPr>
            <w:tcW w:w="3828" w:type="dxa"/>
          </w:tcPr>
          <w:p w:rsidR="00DF6F10" w:rsidRPr="00BD7EE5" w:rsidRDefault="00DF6F10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6F10" w:rsidRPr="00BD7EE5" w:rsidTr="003B1BB9">
        <w:tc>
          <w:tcPr>
            <w:tcW w:w="566" w:type="dxa"/>
          </w:tcPr>
          <w:p w:rsidR="00DF6F10" w:rsidRPr="007D0FA0" w:rsidRDefault="00DF6F10" w:rsidP="002638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458" w:type="dxa"/>
          </w:tcPr>
          <w:p w:rsidR="00DF6F10" w:rsidRPr="007835F2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  <w:r w:rsidRPr="0062401D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показателей</w:t>
            </w:r>
            <w:r w:rsidRPr="0062401D">
              <w:rPr>
                <w:rFonts w:ascii="Times New Roman" w:hAnsi="Times New Roman" w:cs="Times New Roman"/>
                <w:sz w:val="16"/>
                <w:szCs w:val="16"/>
              </w:rPr>
              <w:t xml:space="preserve"> ГАД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бюджета – органов местного самоуправления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DF6F10" w:rsidRPr="00305222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222">
              <w:rPr>
                <w:rFonts w:ascii="Times New Roman" w:hAnsi="Times New Roman" w:cs="Times New Roman"/>
                <w:sz w:val="16"/>
                <w:szCs w:val="16"/>
              </w:rPr>
              <w:t xml:space="preserve">Объем кассовых поступлений доходов </w:t>
            </w:r>
            <w:r w:rsidRPr="0062401D">
              <w:rPr>
                <w:rFonts w:ascii="Times New Roman" w:hAnsi="Times New Roman" w:cs="Times New Roman"/>
                <w:sz w:val="16"/>
                <w:szCs w:val="16"/>
              </w:rPr>
              <w:t xml:space="preserve">ГАД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бюджета – органов местного самоуправления:</w:t>
            </w:r>
          </w:p>
          <w:p w:rsidR="00DF6F10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F6F10" w:rsidRDefault="00DF6F10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исполнение по доходам ГАД городского бюджета – органов местного самоуправления в отчетном финансовом году (тыс. рублей)</w:t>
            </w:r>
          </w:p>
          <w:p w:rsidR="00DF6F10" w:rsidRDefault="00DF6F10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6F10" w:rsidRDefault="00DF6F10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уточненный план по доходам ГАД городского бюджета – органов местного самоуправления в</w:t>
            </w:r>
            <w:r w:rsidRPr="00274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отчетном финансовом году (тыс. рублей)</w:t>
            </w:r>
          </w:p>
          <w:p w:rsidR="00DF6F10" w:rsidRDefault="00DF6F10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F6F10" w:rsidRPr="00CB4FA7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</w:t>
            </w:r>
          </w:p>
        </w:tc>
        <w:tc>
          <w:tcPr>
            <w:tcW w:w="3828" w:type="dxa"/>
          </w:tcPr>
          <w:p w:rsidR="00DF6F10" w:rsidRPr="00BD7EE5" w:rsidRDefault="00DF6F10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6F10" w:rsidRPr="00BD7EE5" w:rsidTr="003B1BB9">
        <w:tc>
          <w:tcPr>
            <w:tcW w:w="566" w:type="dxa"/>
          </w:tcPr>
          <w:p w:rsidR="00DF6F10" w:rsidRPr="007D0FA0" w:rsidRDefault="00DF6F10" w:rsidP="002638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</w:tcPr>
          <w:p w:rsidR="00DF6F10" w:rsidRPr="00BD7EE5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п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росроченн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дебиторск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DF6F10" w:rsidRPr="009F44B3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дебиторская задолженность: </w:t>
            </w:r>
          </w:p>
          <w:p w:rsidR="00DF6F10" w:rsidRPr="009F44B3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F10" w:rsidRPr="00E940C2" w:rsidRDefault="00DF6F10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 (при наличии указать сумму в 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рублей) /отсутствие задолженности</w:t>
            </w:r>
          </w:p>
        </w:tc>
        <w:tc>
          <w:tcPr>
            <w:tcW w:w="3828" w:type="dxa"/>
          </w:tcPr>
          <w:p w:rsidR="00DF6F10" w:rsidRPr="00BD7EE5" w:rsidRDefault="00DF6F10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66D" w:rsidRPr="00BD7EE5" w:rsidTr="003B1BB9">
        <w:tc>
          <w:tcPr>
            <w:tcW w:w="566" w:type="dxa"/>
          </w:tcPr>
          <w:p w:rsidR="00FB266D" w:rsidRPr="007D0FA0" w:rsidRDefault="00FB266D" w:rsidP="002638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</w:tcPr>
          <w:p w:rsidR="00FB266D" w:rsidRPr="00BD7EE5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п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росроченн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FB266D" w:rsidRPr="009F44B3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кредиторская задолженность: </w:t>
            </w:r>
          </w:p>
          <w:p w:rsidR="00FB266D" w:rsidRPr="009F44B3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66D" w:rsidRPr="00E940C2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 (при наличии указать сумму в 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рублей) /отсутствие задолженности</w:t>
            </w:r>
          </w:p>
        </w:tc>
        <w:tc>
          <w:tcPr>
            <w:tcW w:w="3828" w:type="dxa"/>
          </w:tcPr>
          <w:p w:rsidR="00FB266D" w:rsidRPr="00BD7EE5" w:rsidRDefault="00FB266D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66D" w:rsidRPr="00BD7EE5" w:rsidTr="003B1BB9">
        <w:tc>
          <w:tcPr>
            <w:tcW w:w="566" w:type="dxa"/>
          </w:tcPr>
          <w:p w:rsidR="00FB266D" w:rsidRPr="007D0FA0" w:rsidRDefault="00FB266D" w:rsidP="002638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8" w:type="dxa"/>
          </w:tcPr>
          <w:p w:rsidR="00FB266D" w:rsidRPr="00BD7EE5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44AA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FB266D" w:rsidRPr="009565BF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65BF">
              <w:rPr>
                <w:rFonts w:ascii="Times New Roman" w:hAnsi="Times New Roman" w:cs="Times New Roman"/>
                <w:sz w:val="16"/>
                <w:szCs w:val="16"/>
              </w:rPr>
              <w:t>Наличие предъявленных исков по денежным обязательствам ГРБС:</w:t>
            </w:r>
          </w:p>
          <w:p w:rsidR="00FB266D" w:rsidRPr="009565BF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66D" w:rsidRPr="00BD7EE5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5BF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(при наличии указать сумму в 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4B3">
              <w:rPr>
                <w:rFonts w:ascii="Times New Roman" w:hAnsi="Times New Roman" w:cs="Times New Roman"/>
                <w:sz w:val="16"/>
                <w:szCs w:val="16"/>
              </w:rPr>
              <w:t>рублей)</w:t>
            </w:r>
            <w:r w:rsidRPr="009565BF">
              <w:rPr>
                <w:rFonts w:ascii="Times New Roman" w:hAnsi="Times New Roman" w:cs="Times New Roman"/>
                <w:sz w:val="16"/>
                <w:szCs w:val="16"/>
              </w:rPr>
              <w:t>/отсутствие</w:t>
            </w:r>
          </w:p>
        </w:tc>
        <w:tc>
          <w:tcPr>
            <w:tcW w:w="3828" w:type="dxa"/>
          </w:tcPr>
          <w:p w:rsidR="00FB266D" w:rsidRPr="00BD7EE5" w:rsidRDefault="00FB266D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66D" w:rsidRPr="00BD7EE5" w:rsidTr="003B1BB9">
        <w:tc>
          <w:tcPr>
            <w:tcW w:w="566" w:type="dxa"/>
          </w:tcPr>
          <w:p w:rsidR="00FB266D" w:rsidRPr="007D0FA0" w:rsidRDefault="00FB266D" w:rsidP="002638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8" w:type="dxa"/>
          </w:tcPr>
          <w:p w:rsidR="00FB266D" w:rsidRPr="00BD7EE5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Равномерность расходов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FB266D" w:rsidRPr="000C6833" w:rsidRDefault="00FB266D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Равномерность расходов ГРБС в отчетном финансовом году между </w:t>
            </w:r>
            <w:r w:rsidRPr="000C68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IV</w:t>
            </w:r>
            <w:r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кварталом и годовым кассовым исполнением:</w:t>
            </w:r>
          </w:p>
          <w:p w:rsidR="00FB266D" w:rsidRPr="000C6833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66D" w:rsidRPr="000C6833" w:rsidRDefault="00FB266D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>кассовые выплаты по расходам ГРБС в IV квартале отчетного финансового года (тыс. рублей)</w:t>
            </w:r>
          </w:p>
          <w:p w:rsidR="00FB266D" w:rsidRPr="000C6833" w:rsidRDefault="00FB266D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266D" w:rsidRDefault="00FB266D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6833">
              <w:rPr>
                <w:rFonts w:ascii="Times New Roman" w:eastAsia="Calibri" w:hAnsi="Times New Roman" w:cs="Times New Roman"/>
                <w:sz w:val="16"/>
                <w:szCs w:val="16"/>
              </w:rPr>
              <w:t>кассовые выплаты по расходам ГРБС за отчетный финансовый год (тыс. рублей)</w:t>
            </w:r>
          </w:p>
          <w:p w:rsidR="00FB266D" w:rsidRDefault="00FB266D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266D" w:rsidRPr="00DB458B" w:rsidRDefault="00FB266D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</w:t>
            </w:r>
          </w:p>
        </w:tc>
        <w:tc>
          <w:tcPr>
            <w:tcW w:w="3828" w:type="dxa"/>
          </w:tcPr>
          <w:p w:rsidR="00FB266D" w:rsidRPr="00BD7EE5" w:rsidRDefault="00FB266D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420" w:rsidRPr="00BD7EE5" w:rsidTr="003B1BB9">
        <w:tc>
          <w:tcPr>
            <w:tcW w:w="566" w:type="dxa"/>
          </w:tcPr>
          <w:p w:rsidR="008E0420" w:rsidRPr="007D0FA0" w:rsidRDefault="008E0420" w:rsidP="002638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8" w:type="dxa"/>
          </w:tcPr>
          <w:p w:rsidR="008E0420" w:rsidRPr="00BD7EE5" w:rsidRDefault="008E0420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составления кассового плана по расходам ГРБС (Р 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8E0420" w:rsidRPr="00BE4C2A" w:rsidRDefault="008E042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>Предложения по внесению изменений в показател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5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кассового плана по расходам ГРБС за отчетный финансовый год </w:t>
            </w:r>
            <w:r w:rsidRPr="005A317D">
              <w:rPr>
                <w:rFonts w:ascii="Times New Roman" w:hAnsi="Times New Roman" w:cs="Times New Roman"/>
                <w:sz w:val="16"/>
                <w:szCs w:val="16"/>
              </w:rPr>
              <w:t>(не учитывая долю софинансирования межбюджетных трансфертов и предусмотренные городские бюджетные ассигнования на мероприятие; не учитывая внесение изменений в бюджетные ассигнования (показатели кассового плана) Решением о бюджете):</w:t>
            </w:r>
          </w:p>
          <w:p w:rsidR="008E0420" w:rsidRPr="00BE4C2A" w:rsidRDefault="008E042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420" w:rsidRDefault="008E042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4C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предложений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ГРБС </w:t>
            </w:r>
            <w:r w:rsidRPr="00BE4C2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  <w:p w:rsidR="008E0420" w:rsidRDefault="008E042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420" w:rsidRDefault="008E042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предложений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подведомственных учреждений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  <w:p w:rsidR="008E0420" w:rsidRDefault="008E0420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420" w:rsidRPr="00BD7EE5" w:rsidRDefault="008E0420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итоговое количество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ГРБС </w:t>
            </w:r>
            <w:r w:rsidRPr="001057A1"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оценки)</w:t>
            </w:r>
          </w:p>
        </w:tc>
        <w:tc>
          <w:tcPr>
            <w:tcW w:w="3828" w:type="dxa"/>
          </w:tcPr>
          <w:p w:rsidR="008E0420" w:rsidRPr="00BD7EE5" w:rsidRDefault="008E0420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7E8" w:rsidRPr="00BD7EE5" w:rsidTr="00EA5BA0">
        <w:tc>
          <w:tcPr>
            <w:tcW w:w="566" w:type="dxa"/>
          </w:tcPr>
          <w:p w:rsidR="002167E8" w:rsidRPr="0098538C" w:rsidRDefault="002167E8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53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63" w:type="dxa"/>
            <w:gridSpan w:val="3"/>
          </w:tcPr>
          <w:p w:rsidR="002167E8" w:rsidRPr="00BD7EE5" w:rsidRDefault="002167E8" w:rsidP="002167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454A">
              <w:rPr>
                <w:rFonts w:ascii="Times New Roman" w:hAnsi="Times New Roman" w:cs="Times New Roman"/>
              </w:rPr>
              <w:t>оставление бюджетной отчетности</w:t>
            </w:r>
          </w:p>
        </w:tc>
      </w:tr>
      <w:tr w:rsidR="005B2EE3" w:rsidRPr="00BD7EE5" w:rsidTr="003B1BB9">
        <w:tc>
          <w:tcPr>
            <w:tcW w:w="566" w:type="dxa"/>
          </w:tcPr>
          <w:p w:rsidR="005B2EE3" w:rsidRPr="00EE707C" w:rsidRDefault="005B2EE3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707C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458" w:type="dxa"/>
          </w:tcPr>
          <w:p w:rsidR="005B2EE3" w:rsidRPr="00BD7EE5" w:rsidRDefault="005B2EE3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сроков представления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6C3966" w:rsidRDefault="006C3966" w:rsidP="006C396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сроков представления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C3966" w:rsidRPr="00E71CAE" w:rsidRDefault="006C3966" w:rsidP="006C396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966" w:rsidRDefault="006C3966" w:rsidP="006C396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09C">
              <w:rPr>
                <w:rFonts w:ascii="Times New Roman" w:hAnsi="Times New Roman" w:cs="Times New Roman"/>
                <w:sz w:val="16"/>
                <w:szCs w:val="16"/>
              </w:rPr>
              <w:t>срок представления (с указанием входящего номера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даты</w:t>
            </w:r>
            <w:r w:rsidRPr="0063009C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6C3966" w:rsidRDefault="006C3966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EE3" w:rsidRPr="00BD7EE5" w:rsidRDefault="006C3966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своевременно сдано/ просрочено</w:t>
            </w:r>
          </w:p>
        </w:tc>
        <w:tc>
          <w:tcPr>
            <w:tcW w:w="3828" w:type="dxa"/>
          </w:tcPr>
          <w:p w:rsidR="005B2EE3" w:rsidRPr="00BD7EE5" w:rsidRDefault="005B2EE3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2EE3" w:rsidRPr="00BD7EE5" w:rsidTr="003B1BB9">
        <w:tc>
          <w:tcPr>
            <w:tcW w:w="566" w:type="dxa"/>
          </w:tcPr>
          <w:p w:rsidR="005B2EE3" w:rsidRPr="00EE707C" w:rsidRDefault="005B2EE3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707C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458" w:type="dxa"/>
          </w:tcPr>
          <w:p w:rsidR="005B2EE3" w:rsidRPr="00BD7EE5" w:rsidRDefault="005B2EE3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представленной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F23C58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6C3966" w:rsidRPr="00E71CAE" w:rsidRDefault="006C3966" w:rsidP="006C396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представленной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C3966" w:rsidRPr="00E71CAE" w:rsidRDefault="006C3966" w:rsidP="006C396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EE3" w:rsidRDefault="006C3966" w:rsidP="006C396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перечень </w:t>
            </w: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>представлен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 xml:space="preserve"> форм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бюджетной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 указанием даты представления)</w:t>
            </w:r>
          </w:p>
          <w:p w:rsidR="006C3966" w:rsidRDefault="006C3966" w:rsidP="006C396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966" w:rsidRPr="00BD7EE5" w:rsidRDefault="006C3966" w:rsidP="006C39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1CAE">
              <w:rPr>
                <w:rFonts w:ascii="Times New Roman" w:hAnsi="Times New Roman" w:cs="Times New Roman"/>
                <w:sz w:val="16"/>
                <w:szCs w:val="16"/>
              </w:rPr>
              <w:t>отчетность представлена в установленном объеме (количество форм соответствует)/ отчетность не представлена в установленном объеме (количество форм не соответствует)</w:t>
            </w:r>
          </w:p>
        </w:tc>
        <w:tc>
          <w:tcPr>
            <w:tcW w:w="3828" w:type="dxa"/>
          </w:tcPr>
          <w:p w:rsidR="005B2EE3" w:rsidRPr="00BD7EE5" w:rsidRDefault="005B2EE3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7E8" w:rsidRPr="00BD7EE5" w:rsidTr="00265866">
        <w:tc>
          <w:tcPr>
            <w:tcW w:w="566" w:type="dxa"/>
          </w:tcPr>
          <w:p w:rsidR="002167E8" w:rsidRDefault="002167E8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63" w:type="dxa"/>
            <w:gridSpan w:val="3"/>
          </w:tcPr>
          <w:p w:rsidR="002167E8" w:rsidRPr="00BD7EE5" w:rsidRDefault="002167E8" w:rsidP="002167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CB2">
              <w:rPr>
                <w:rFonts w:ascii="Times New Roman" w:hAnsi="Times New Roman" w:cs="Times New Roman"/>
              </w:rPr>
              <w:t>Организация и осуществление внутреннего финансового аудита</w:t>
            </w:r>
          </w:p>
        </w:tc>
      </w:tr>
      <w:tr w:rsidR="00062ED9" w:rsidRPr="00BD7EE5" w:rsidTr="003B1BB9">
        <w:tc>
          <w:tcPr>
            <w:tcW w:w="566" w:type="dxa"/>
          </w:tcPr>
          <w:p w:rsidR="00062ED9" w:rsidRPr="00C86391" w:rsidRDefault="00062ED9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391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458" w:type="dxa"/>
          </w:tcPr>
          <w:p w:rsidR="00062ED9" w:rsidRPr="00BD7EE5" w:rsidRDefault="00062ED9" w:rsidP="00F1767C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16"/>
                <w:szCs w:val="16"/>
              </w:rPr>
              <w:t xml:space="preserve">Наличие правового акта об осуществлении внутреннего финансового аудита </w:t>
            </w:r>
            <w:r>
              <w:rPr>
                <w:sz w:val="16"/>
                <w:szCs w:val="16"/>
              </w:rPr>
              <w:t xml:space="preserve">(Р </w:t>
            </w:r>
            <w:r>
              <w:rPr>
                <w:sz w:val="14"/>
                <w:szCs w:val="16"/>
              </w:rPr>
              <w:t>4</w:t>
            </w:r>
            <w:r w:rsidRPr="00F23C58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062ED9" w:rsidRPr="00786B5D" w:rsidRDefault="00062ED9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6B5D">
              <w:rPr>
                <w:rFonts w:ascii="Times New Roman" w:eastAsia="Calibri" w:hAnsi="Times New Roman" w:cs="Times New Roman"/>
                <w:sz w:val="16"/>
                <w:szCs w:val="16"/>
              </w:rPr>
              <w:t>Наличие правового акта ГАБС об осуществлении внутреннего финансового аудита:</w:t>
            </w:r>
          </w:p>
          <w:p w:rsidR="00062ED9" w:rsidRDefault="00062ED9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реквизиты, наименование правового акта </w:t>
            </w:r>
            <w:r w:rsidRPr="00786B5D">
              <w:rPr>
                <w:rFonts w:ascii="Times New Roman" w:eastAsia="Calibri" w:hAnsi="Times New Roman" w:cs="Times New Roman"/>
                <w:sz w:val="16"/>
                <w:szCs w:val="16"/>
              </w:rPr>
              <w:t>об осуществлении внутреннего финансового аудита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Pr="00A65FEA">
              <w:rPr>
                <w:rFonts w:ascii="Times New Roman" w:eastAsia="Calibri" w:hAnsi="Times New Roman" w:cs="Times New Roman"/>
                <w:sz w:val="16"/>
                <w:szCs w:val="16"/>
              </w:rPr>
              <w:t>приложить акт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786B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E51BB" w:rsidRDefault="003E51BB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2ED9" w:rsidRPr="00A65FEA" w:rsidRDefault="00FF387B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наличие акта/отсутствие акта</w:t>
            </w:r>
          </w:p>
        </w:tc>
        <w:tc>
          <w:tcPr>
            <w:tcW w:w="3828" w:type="dxa"/>
          </w:tcPr>
          <w:p w:rsidR="00062ED9" w:rsidRPr="00BD7EE5" w:rsidRDefault="00062ED9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2ED9" w:rsidRPr="00BD7EE5" w:rsidTr="003B1BB9">
        <w:tc>
          <w:tcPr>
            <w:tcW w:w="566" w:type="dxa"/>
          </w:tcPr>
          <w:p w:rsidR="00062ED9" w:rsidRPr="00C86391" w:rsidRDefault="00062ED9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3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3458" w:type="dxa"/>
          </w:tcPr>
          <w:p w:rsidR="00062ED9" w:rsidRPr="00BD7EE5" w:rsidRDefault="00062ED9" w:rsidP="00F1767C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16"/>
                <w:szCs w:val="16"/>
              </w:rPr>
              <w:t xml:space="preserve">Наличие правового акта об утверждении плана проведения аудиторских мероприятий в отчетном финансовом году </w:t>
            </w:r>
            <w:r w:rsidRPr="00366BDF">
              <w:rPr>
                <w:sz w:val="16"/>
                <w:szCs w:val="16"/>
              </w:rPr>
              <w:t xml:space="preserve">(Р </w:t>
            </w:r>
            <w:r w:rsidRPr="00366BDF">
              <w:rPr>
                <w:sz w:val="14"/>
                <w:szCs w:val="16"/>
              </w:rPr>
              <w:t>4.2</w:t>
            </w:r>
            <w:r w:rsidRPr="00366BDF">
              <w:rPr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062ED9" w:rsidRPr="00786B5D" w:rsidRDefault="00062ED9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6B5D">
              <w:rPr>
                <w:rFonts w:eastAsia="Calibri"/>
                <w:sz w:val="16"/>
                <w:szCs w:val="16"/>
              </w:rPr>
              <w:t>Наличие правового акта ГАБС об утверждении плана проведения аудиторских мероприятий в отчетном финансовом году:</w:t>
            </w:r>
          </w:p>
          <w:p w:rsidR="00062ED9" w:rsidRPr="00786B5D" w:rsidRDefault="00062ED9" w:rsidP="00F176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062ED9" w:rsidRDefault="00062ED9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реквизиты, наименование правового акта </w:t>
            </w:r>
            <w:r w:rsidRPr="00DC46F1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плана проведения аудиторских мероприятий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Pr="00A65FEA">
              <w:rPr>
                <w:rFonts w:ascii="Times New Roman" w:eastAsia="Calibri" w:hAnsi="Times New Roman" w:cs="Times New Roman"/>
                <w:sz w:val="16"/>
                <w:szCs w:val="16"/>
              </w:rPr>
              <w:t>приложить акт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062ED9" w:rsidRDefault="00062ED9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2ED9" w:rsidRPr="00BD7EE5" w:rsidRDefault="00062ED9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  <w:r w:rsidR="00FF38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/отсутствие</w:t>
            </w:r>
            <w:r w:rsidR="00FF38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акта</w:t>
            </w:r>
          </w:p>
        </w:tc>
        <w:tc>
          <w:tcPr>
            <w:tcW w:w="3828" w:type="dxa"/>
          </w:tcPr>
          <w:p w:rsidR="00062ED9" w:rsidRPr="00BD7EE5" w:rsidRDefault="00062ED9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7E8" w:rsidRPr="00BD7EE5" w:rsidTr="005D1D3C">
        <w:tc>
          <w:tcPr>
            <w:tcW w:w="566" w:type="dxa"/>
          </w:tcPr>
          <w:p w:rsidR="002167E8" w:rsidRDefault="002167E8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63" w:type="dxa"/>
            <w:gridSpan w:val="3"/>
          </w:tcPr>
          <w:p w:rsidR="002167E8" w:rsidRPr="00BD7EE5" w:rsidRDefault="002167E8" w:rsidP="002167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CB2">
              <w:rPr>
                <w:rFonts w:ascii="Times New Roman" w:hAnsi="Times New Roman" w:cs="Times New Roman"/>
              </w:rPr>
              <w:t>Управление активами</w:t>
            </w:r>
          </w:p>
        </w:tc>
      </w:tr>
      <w:tr w:rsidR="00F831A2" w:rsidRPr="00BD7EE5" w:rsidTr="003B1BB9">
        <w:tc>
          <w:tcPr>
            <w:tcW w:w="566" w:type="dxa"/>
          </w:tcPr>
          <w:p w:rsidR="00F831A2" w:rsidRPr="00EA0A95" w:rsidRDefault="00F831A2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0A95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458" w:type="dxa"/>
          </w:tcPr>
          <w:p w:rsidR="00F831A2" w:rsidRPr="00BD7EE5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04F6">
              <w:rPr>
                <w:rFonts w:ascii="Times New Roman" w:hAnsi="Times New Roman" w:cs="Times New Roman"/>
                <w:sz w:val="16"/>
                <w:szCs w:val="16"/>
              </w:rPr>
              <w:t>роведени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B04F6">
              <w:rPr>
                <w:rFonts w:ascii="Times New Roman" w:hAnsi="Times New Roman" w:cs="Times New Roman"/>
                <w:sz w:val="16"/>
                <w:szCs w:val="16"/>
              </w:rPr>
              <w:t xml:space="preserve"> инвентаризации активов и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ГАБС </w:t>
            </w:r>
            <w:r w:rsidRPr="00366BDF"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Pr="00366BDF">
              <w:rPr>
                <w:rFonts w:ascii="Times New Roman" w:hAnsi="Times New Roman" w:cs="Times New Roman"/>
                <w:sz w:val="14"/>
                <w:szCs w:val="16"/>
              </w:rPr>
              <w:t>5.1</w:t>
            </w:r>
            <w:r w:rsidRPr="00366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F831A2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Проведение инвентаризации активов и обязательств ГАБС перед составлением годовой бюджетной отчетности:</w:t>
            </w:r>
          </w:p>
          <w:p w:rsidR="00F831A2" w:rsidRPr="00E46F8F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1A2" w:rsidRDefault="00F831A2" w:rsidP="00F83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инвентаризация перед составлением годовой бюджетной отчетности 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прове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дена</w:t>
            </w:r>
          </w:p>
          <w:p w:rsidR="00FF387B" w:rsidRDefault="00FF387B" w:rsidP="00F83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87B" w:rsidRPr="00E46F8F" w:rsidRDefault="00FF387B" w:rsidP="00F83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наличие акта/отсутствие акта</w:t>
            </w:r>
          </w:p>
        </w:tc>
        <w:tc>
          <w:tcPr>
            <w:tcW w:w="3828" w:type="dxa"/>
          </w:tcPr>
          <w:p w:rsidR="00F831A2" w:rsidRPr="00BD7EE5" w:rsidRDefault="00F831A2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1A2" w:rsidRPr="00BD7EE5" w:rsidTr="003B1BB9">
        <w:tc>
          <w:tcPr>
            <w:tcW w:w="566" w:type="dxa"/>
          </w:tcPr>
          <w:p w:rsidR="00F831A2" w:rsidRPr="00EA0A95" w:rsidRDefault="00F831A2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0A95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3458" w:type="dxa"/>
          </w:tcPr>
          <w:p w:rsidR="00F831A2" w:rsidRPr="00BD7EE5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60AF">
              <w:rPr>
                <w:rFonts w:ascii="Times New Roman" w:hAnsi="Times New Roman" w:cs="Times New Roman"/>
                <w:sz w:val="16"/>
                <w:szCs w:val="16"/>
              </w:rPr>
              <w:t>Результат инвентаризации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(приложить акт инвентаризации) </w:t>
            </w:r>
            <w:r w:rsidRPr="00366BDF"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Pr="00366BDF">
              <w:rPr>
                <w:rFonts w:ascii="Times New Roman" w:hAnsi="Times New Roman" w:cs="Times New Roman"/>
                <w:sz w:val="14"/>
                <w:szCs w:val="16"/>
              </w:rPr>
              <w:t>5.2</w:t>
            </w:r>
            <w:r w:rsidRPr="00366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F831A2" w:rsidRPr="00E46F8F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Проведение инвентаризации активов и обязательств ГАБС перед составлением годовой бюджетной отчетности:</w:t>
            </w:r>
          </w:p>
          <w:p w:rsidR="00F831A2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1A2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инвентаризация перед составлением годовой бюджетной отчетности 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A55379">
              <w:rPr>
                <w:rFonts w:ascii="Times New Roman" w:hAnsi="Times New Roman" w:cs="Times New Roman"/>
                <w:sz w:val="16"/>
                <w:szCs w:val="16"/>
              </w:rPr>
              <w:t>прове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дена</w:t>
            </w:r>
          </w:p>
          <w:p w:rsidR="00F831A2" w:rsidRPr="00E46F8F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1A2" w:rsidRPr="00E46F8F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выявлены недостачи/не выявлены</w:t>
            </w:r>
          </w:p>
          <w:p w:rsidR="00F831A2" w:rsidRPr="00E46F8F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1A2" w:rsidRPr="00E46F8F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выявлены неподтвержденные задолженности/не выявлены</w:t>
            </w:r>
          </w:p>
          <w:p w:rsidR="00F831A2" w:rsidRPr="00E46F8F" w:rsidRDefault="00F831A2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1A2" w:rsidRDefault="00F831A2" w:rsidP="00F83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>установлены расхождения/не установлены</w:t>
            </w:r>
          </w:p>
          <w:p w:rsidR="00FF387B" w:rsidRDefault="00FF387B" w:rsidP="00F83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87B" w:rsidRPr="00E46F8F" w:rsidRDefault="00FF387B" w:rsidP="00F83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наличие акта/отсутствие акта</w:t>
            </w:r>
          </w:p>
        </w:tc>
        <w:tc>
          <w:tcPr>
            <w:tcW w:w="3828" w:type="dxa"/>
          </w:tcPr>
          <w:p w:rsidR="00F831A2" w:rsidRPr="00BD7EE5" w:rsidRDefault="00F831A2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7E8" w:rsidRPr="00BD7EE5" w:rsidTr="00026B8F">
        <w:tc>
          <w:tcPr>
            <w:tcW w:w="566" w:type="dxa"/>
          </w:tcPr>
          <w:p w:rsidR="002167E8" w:rsidRDefault="002167E8" w:rsidP="003B1B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63" w:type="dxa"/>
            <w:gridSpan w:val="3"/>
          </w:tcPr>
          <w:p w:rsidR="002167E8" w:rsidRPr="00BD7EE5" w:rsidRDefault="002167E8" w:rsidP="002167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04CB2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604CB2">
              <w:rPr>
                <w:rFonts w:ascii="Times New Roman" w:hAnsi="Times New Roman" w:cs="Times New Roman"/>
              </w:rPr>
              <w:t xml:space="preserve"> закупок</w:t>
            </w:r>
          </w:p>
        </w:tc>
      </w:tr>
      <w:tr w:rsidR="00F669DE" w:rsidRPr="00BD7EE5" w:rsidTr="003B1BB9">
        <w:tc>
          <w:tcPr>
            <w:tcW w:w="566" w:type="dxa"/>
          </w:tcPr>
          <w:p w:rsidR="00F669DE" w:rsidRPr="00160AA9" w:rsidRDefault="00F669DE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0AA9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458" w:type="dxa"/>
          </w:tcPr>
          <w:p w:rsidR="00F669DE" w:rsidRPr="00BD7EE5" w:rsidRDefault="00F669DE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нарушений сроков утверждения заказчиками</w:t>
            </w:r>
            <w:r w:rsidR="007007CB">
              <w:rPr>
                <w:rFonts w:ascii="Times New Roman" w:hAnsi="Times New Roman" w:cs="Times New Roman"/>
                <w:sz w:val="16"/>
                <w:szCs w:val="16"/>
              </w:rPr>
              <w:t>-ГРБС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планов-графиков закупок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35F2">
              <w:rPr>
                <w:rFonts w:ascii="Times New Roman" w:hAnsi="Times New Roman" w:cs="Times New Roman"/>
                <w:sz w:val="16"/>
                <w:szCs w:val="16"/>
              </w:rPr>
              <w:t>диной информационной системе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6BDF">
              <w:rPr>
                <w:rFonts w:ascii="Times New Roman" w:hAnsi="Times New Roman" w:cs="Times New Roman"/>
                <w:sz w:val="16"/>
                <w:szCs w:val="16"/>
              </w:rPr>
              <w:t xml:space="preserve">(Р </w:t>
            </w:r>
            <w:r w:rsidRPr="00366BDF">
              <w:rPr>
                <w:rFonts w:ascii="Times New Roman" w:hAnsi="Times New Roman" w:cs="Times New Roman"/>
                <w:sz w:val="14"/>
                <w:szCs w:val="16"/>
              </w:rPr>
              <w:t>6.1</w:t>
            </w:r>
            <w:r w:rsidRPr="00366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F669DE" w:rsidRDefault="00F669DE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</w:t>
            </w: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срока размещения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диной информационной системе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заказчиками</w:t>
            </w:r>
            <w:r w:rsidR="00822546">
              <w:rPr>
                <w:rFonts w:ascii="Times New Roman" w:hAnsi="Times New Roman" w:cs="Times New Roman"/>
                <w:sz w:val="16"/>
                <w:szCs w:val="16"/>
              </w:rPr>
              <w:t xml:space="preserve"> - ГРБС</w:t>
            </w:r>
            <w:r w:rsidRPr="00E46F8F">
              <w:rPr>
                <w:rFonts w:ascii="Times New Roman" w:hAnsi="Times New Roman" w:cs="Times New Roman"/>
                <w:sz w:val="16"/>
                <w:szCs w:val="16"/>
              </w:rPr>
              <w:t xml:space="preserve"> плана-графика закупок</w:t>
            </w:r>
            <w:r w:rsidR="00822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0B3E">
              <w:rPr>
                <w:rFonts w:ascii="Times New Roman" w:hAnsi="Times New Roman" w:cs="Times New Roman"/>
                <w:sz w:val="16"/>
                <w:szCs w:val="16"/>
              </w:rPr>
              <w:t>за отчетный финансовый год</w:t>
            </w:r>
            <w:r w:rsidR="0082254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669DE" w:rsidRDefault="00F669DE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9DE" w:rsidRDefault="00F669DE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2B7C">
              <w:rPr>
                <w:rFonts w:ascii="Times New Roman" w:hAnsi="Times New Roman" w:cs="Times New Roman"/>
                <w:sz w:val="16"/>
                <w:szCs w:val="16"/>
              </w:rPr>
              <w:t>своевременное размещение</w:t>
            </w:r>
            <w:r w:rsidR="00B62B7C" w:rsidRPr="00B62B7C">
              <w:rPr>
                <w:rFonts w:ascii="Times New Roman" w:hAnsi="Times New Roman" w:cs="Times New Roman"/>
                <w:sz w:val="16"/>
                <w:szCs w:val="16"/>
              </w:rPr>
              <w:t>/ нарушение сроков</w:t>
            </w:r>
          </w:p>
          <w:p w:rsidR="00B62B7C" w:rsidRDefault="00B62B7C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B7C" w:rsidRPr="00E46F8F" w:rsidRDefault="00B62B7C" w:rsidP="00F176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информации/отсутствие информации</w:t>
            </w:r>
          </w:p>
        </w:tc>
        <w:tc>
          <w:tcPr>
            <w:tcW w:w="3828" w:type="dxa"/>
          </w:tcPr>
          <w:p w:rsidR="00F669DE" w:rsidRPr="00BD7EE5" w:rsidRDefault="00F669DE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9DE" w:rsidRPr="00BD7EE5" w:rsidTr="003B1BB9">
        <w:tc>
          <w:tcPr>
            <w:tcW w:w="566" w:type="dxa"/>
          </w:tcPr>
          <w:p w:rsidR="00F669DE" w:rsidRPr="00160AA9" w:rsidRDefault="00F669DE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0AA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458" w:type="dxa"/>
          </w:tcPr>
          <w:p w:rsidR="00F669DE" w:rsidRPr="00160AA9" w:rsidRDefault="00F669DE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0AA9">
              <w:rPr>
                <w:rFonts w:ascii="Times New Roman" w:eastAsia="Calibri" w:hAnsi="Times New Roman" w:cs="Times New Roman"/>
                <w:sz w:val="16"/>
                <w:szCs w:val="16"/>
              </w:rPr>
              <w:t>Экономия при заключении муниципальных контрактов с применением конкурентных способов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66BDF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r w:rsidRPr="00366BDF">
              <w:rPr>
                <w:rFonts w:ascii="Times New Roman" w:hAnsi="Times New Roman" w:cs="Times New Roman"/>
                <w:sz w:val="14"/>
                <w:szCs w:val="16"/>
              </w:rPr>
              <w:t>6.2</w:t>
            </w:r>
            <w:r w:rsidRPr="00366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7" w:type="dxa"/>
            <w:tcBorders>
              <w:bottom w:val="nil"/>
            </w:tcBorders>
          </w:tcPr>
          <w:p w:rsidR="00F669DE" w:rsidRPr="00E46F8F" w:rsidRDefault="00F669DE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eastAsia="Calibri" w:hAnsi="Times New Roman" w:cs="Times New Roman"/>
                <w:sz w:val="16"/>
                <w:szCs w:val="16"/>
              </w:rPr>
              <w:t>Наличие экономии при заключении муниципальных контрактов с применением конкурентных способов:</w:t>
            </w:r>
          </w:p>
          <w:p w:rsidR="00F669DE" w:rsidRPr="00E46F8F" w:rsidRDefault="00F669DE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669DE" w:rsidRPr="00E46F8F" w:rsidRDefault="00F669DE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eastAsia="Calibri" w:hAnsi="Times New Roman" w:cs="Times New Roman"/>
                <w:sz w:val="16"/>
                <w:szCs w:val="16"/>
              </w:rPr>
              <w:t>объем экономии при заключении муниципальных контрактов с применением конкурентных способов в отчетном финансовом году (тыс. рублей)</w:t>
            </w:r>
          </w:p>
          <w:p w:rsidR="00F669DE" w:rsidRPr="00E46F8F" w:rsidRDefault="00F669DE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669DE" w:rsidRDefault="00F669DE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6F8F">
              <w:rPr>
                <w:rFonts w:ascii="Times New Roman" w:eastAsia="Calibri" w:hAnsi="Times New Roman" w:cs="Times New Roman"/>
                <w:sz w:val="16"/>
                <w:szCs w:val="16"/>
              </w:rPr>
              <w:t>объем лимитов бюджетных обязательств, предусмотренный для осуществления закупок товаров, работ и услуг для обеспечения муниципальных нужд в отчетном финансовом году (тыс. рублей)</w:t>
            </w:r>
          </w:p>
          <w:p w:rsidR="00970714" w:rsidRDefault="00970714" w:rsidP="00F1767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70714" w:rsidRPr="000716D6" w:rsidRDefault="00970714" w:rsidP="00F17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</w:t>
            </w:r>
          </w:p>
        </w:tc>
        <w:tc>
          <w:tcPr>
            <w:tcW w:w="3828" w:type="dxa"/>
          </w:tcPr>
          <w:p w:rsidR="00F669DE" w:rsidRPr="00BD7EE5" w:rsidRDefault="00F669DE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F5D" w:rsidRPr="00BD7EE5" w:rsidTr="003B1BB9">
        <w:tc>
          <w:tcPr>
            <w:tcW w:w="566" w:type="dxa"/>
          </w:tcPr>
          <w:p w:rsidR="00C47F5D" w:rsidRPr="00160AA9" w:rsidRDefault="00C47F5D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5" w:type="dxa"/>
            <w:gridSpan w:val="2"/>
          </w:tcPr>
          <w:p w:rsidR="00C47F5D" w:rsidRPr="00482330" w:rsidRDefault="00C47F5D" w:rsidP="003B1BB9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Результат мониторинга качества финансового менеджмента</w:t>
            </w:r>
          </w:p>
        </w:tc>
        <w:tc>
          <w:tcPr>
            <w:tcW w:w="3828" w:type="dxa"/>
          </w:tcPr>
          <w:p w:rsidR="00C47F5D" w:rsidRPr="00BD7EE5" w:rsidRDefault="00C47F5D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F5D" w:rsidRPr="00BD7EE5" w:rsidTr="003B1BB9">
        <w:tc>
          <w:tcPr>
            <w:tcW w:w="566" w:type="dxa"/>
          </w:tcPr>
          <w:p w:rsidR="00C47F5D" w:rsidRPr="00160AA9" w:rsidRDefault="00C47F5D" w:rsidP="003B1B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5" w:type="dxa"/>
            <w:gridSpan w:val="2"/>
          </w:tcPr>
          <w:p w:rsidR="00C47F5D" w:rsidRPr="00482330" w:rsidRDefault="00C47F5D" w:rsidP="003B1BB9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Оценка качества финансового менеджмента</w:t>
            </w:r>
          </w:p>
        </w:tc>
        <w:tc>
          <w:tcPr>
            <w:tcW w:w="3828" w:type="dxa"/>
          </w:tcPr>
          <w:p w:rsidR="00C47F5D" w:rsidRPr="00BD7EE5" w:rsidRDefault="00C47F5D" w:rsidP="003B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7EE5" w:rsidRDefault="00BD7EE5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7F5D" w:rsidRDefault="00C47F5D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7F5D" w:rsidRDefault="00C47F5D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381"/>
        <w:gridCol w:w="3967"/>
      </w:tblGrid>
      <w:tr w:rsidR="00C47F5D" w:rsidRPr="004E5298" w:rsidTr="003B1BB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F5D" w:rsidRPr="004E5298" w:rsidRDefault="00C47F5D" w:rsidP="003B1B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4C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47F5D" w:rsidRPr="004E5298" w:rsidTr="003B1BB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______________</w:t>
            </w:r>
          </w:p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___________</w:t>
            </w:r>
          </w:p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________________________</w:t>
            </w:r>
          </w:p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47F5D" w:rsidRPr="004E5298" w:rsidTr="003B1BB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F5D" w:rsidRPr="004E5298" w:rsidRDefault="00C47F5D" w:rsidP="003B1B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C47F5D" w:rsidRPr="004E5298" w:rsidTr="003B1BB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______________</w:t>
            </w:r>
          </w:p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___________</w:t>
            </w:r>
          </w:p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________________________</w:t>
            </w:r>
          </w:p>
          <w:p w:rsidR="00C47F5D" w:rsidRPr="004E5298" w:rsidRDefault="00C47F5D" w:rsidP="003B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47F5D" w:rsidRPr="004E5298" w:rsidTr="003B1BB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F5D" w:rsidRPr="004E5298" w:rsidRDefault="00C47F5D" w:rsidP="003B1BB9">
            <w:pPr>
              <w:pStyle w:val="ConsPlusNormal"/>
              <w:rPr>
                <w:rFonts w:ascii="Times New Roman" w:hAnsi="Times New Roman" w:cs="Times New Roman"/>
              </w:rPr>
            </w:pPr>
            <w:r w:rsidRPr="004E5298">
              <w:rPr>
                <w:rFonts w:ascii="Times New Roman" w:hAnsi="Times New Roman" w:cs="Times New Roman"/>
              </w:rPr>
              <w:t>"___" ________________ 20___ г.</w:t>
            </w:r>
          </w:p>
        </w:tc>
      </w:tr>
    </w:tbl>
    <w:p w:rsidR="00C47F5D" w:rsidRDefault="00C47F5D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3147" w:rsidRDefault="009F3147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3147" w:rsidRDefault="009F3147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A4F" w:rsidRDefault="000D4A4F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798" w:rsidRDefault="00FA1798" w:rsidP="009F3147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</w:p>
    <w:p w:rsidR="00FA1798" w:rsidRDefault="00FA1798" w:rsidP="009F3147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</w:p>
    <w:p w:rsidR="00FA1798" w:rsidRDefault="00FA1798" w:rsidP="009F3147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</w:p>
    <w:p w:rsidR="00F95657" w:rsidRDefault="00F95657" w:rsidP="009F3147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</w:p>
    <w:p w:rsidR="00F95657" w:rsidRDefault="00F95657" w:rsidP="009F3147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</w:p>
    <w:p w:rsidR="009F3147" w:rsidRPr="009F3147" w:rsidRDefault="00975683" w:rsidP="009F3147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</w:t>
      </w:r>
      <w:r w:rsidR="009F3147" w:rsidRPr="009F3147">
        <w:rPr>
          <w:rFonts w:eastAsia="Calibri"/>
          <w:sz w:val="20"/>
          <w:szCs w:val="20"/>
        </w:rPr>
        <w:t>риложение 4</w:t>
      </w:r>
    </w:p>
    <w:p w:rsidR="009F3147" w:rsidRDefault="009F3147" w:rsidP="009F3147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t xml:space="preserve">к Порядку </w:t>
      </w:r>
      <w:r w:rsidRPr="00A74620">
        <w:rPr>
          <w:rFonts w:ascii="Times New Roman" w:hAnsi="Times New Roman" w:cs="Times New Roman"/>
        </w:rPr>
        <w:t>проведения мониторинга финансового</w:t>
      </w: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 xml:space="preserve">менеджмента </w:t>
      </w:r>
    </w:p>
    <w:p w:rsidR="009F3147" w:rsidRDefault="009F3147" w:rsidP="009F3147">
      <w:pPr>
        <w:pStyle w:val="ConsPlusNormal"/>
        <w:ind w:firstLine="4395"/>
        <w:jc w:val="right"/>
        <w:rPr>
          <w:rFonts w:ascii="Times New Roman" w:hAnsi="Times New Roman" w:cs="Times New Roman"/>
        </w:rPr>
      </w:pPr>
      <w:r w:rsidRPr="00A74620">
        <w:rPr>
          <w:rFonts w:ascii="Times New Roman" w:hAnsi="Times New Roman" w:cs="Times New Roman"/>
        </w:rPr>
        <w:t xml:space="preserve">главных администраторов </w:t>
      </w: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средств</w:t>
      </w:r>
      <w:r w:rsidRPr="00A74620">
        <w:rPr>
          <w:rFonts w:ascii="Times New Roman" w:hAnsi="Times New Roman" w:cs="Times New Roman"/>
          <w:color w:val="FF0000"/>
        </w:rPr>
        <w:t xml:space="preserve"> </w:t>
      </w:r>
      <w:r w:rsidRPr="00A74620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A74620">
        <w:rPr>
          <w:rFonts w:ascii="Times New Roman" w:hAnsi="Times New Roman" w:cs="Times New Roman"/>
        </w:rPr>
        <w:t>муниципального</w:t>
      </w:r>
    </w:p>
    <w:p w:rsidR="009F3147" w:rsidRPr="009F3147" w:rsidRDefault="009F3147" w:rsidP="009F314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9F3147">
        <w:rPr>
          <w:sz w:val="20"/>
          <w:szCs w:val="20"/>
        </w:rPr>
        <w:t xml:space="preserve"> образования "Городской округ "Город Нарьян-Мар"</w:t>
      </w:r>
    </w:p>
    <w:p w:rsidR="009F3147" w:rsidRPr="009F3147" w:rsidRDefault="009F3147" w:rsidP="009F314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F3147" w:rsidRPr="009F3147" w:rsidRDefault="009F3147" w:rsidP="009F3147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9F3147">
        <w:rPr>
          <w:rFonts w:eastAsia="Calibri"/>
          <w:b/>
          <w:bCs/>
          <w:sz w:val="20"/>
          <w:szCs w:val="20"/>
        </w:rPr>
        <w:t>РЕЙТИНГ</w:t>
      </w:r>
      <w:r>
        <w:rPr>
          <w:rFonts w:eastAsia="Calibri"/>
          <w:b/>
          <w:bCs/>
          <w:sz w:val="20"/>
          <w:szCs w:val="20"/>
        </w:rPr>
        <w:t xml:space="preserve"> КАЧЕСТВА ФИНАНСОВОГО МЕНЕДЖМЕНТА</w:t>
      </w:r>
    </w:p>
    <w:p w:rsidR="009F3147" w:rsidRDefault="009F3147" w:rsidP="009F3147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ГЛАВНЫХ АДМИНИСТРАТОРОВ МУНИЦИПАЛЬНОГО ОБРАЗОВАНИЯ </w:t>
      </w:r>
    </w:p>
    <w:p w:rsidR="009F3147" w:rsidRPr="009F3147" w:rsidRDefault="009F3147" w:rsidP="009F3147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"ГОРОДСКОЙ ОКРУГ "ГОРОД НАРЬЯН-МАР"</w:t>
      </w:r>
    </w:p>
    <w:p w:rsidR="009F3147" w:rsidRPr="009F3147" w:rsidRDefault="009F3147" w:rsidP="009F314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17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2381"/>
        <w:gridCol w:w="2381"/>
        <w:gridCol w:w="2381"/>
      </w:tblGrid>
      <w:tr w:rsidR="00AA136D" w:rsidRPr="009F3147" w:rsidTr="00F001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9F3147">
              <w:rPr>
                <w:rFonts w:eastAsia="Calibri"/>
                <w:sz w:val="20"/>
                <w:szCs w:val="20"/>
              </w:rPr>
              <w:t xml:space="preserve">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>Наименование ГРБС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Рейтинговая оценка качества финансового менеджмента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E13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 xml:space="preserve">Суммарная оценка качества </w:t>
            </w:r>
            <w:r>
              <w:rPr>
                <w:rFonts w:eastAsia="Calibri"/>
                <w:sz w:val="20"/>
                <w:szCs w:val="20"/>
              </w:rPr>
              <w:t>финансового менеджмента</w:t>
            </w:r>
            <w:r w:rsidRPr="009F314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 xml:space="preserve">Максимальная оценка качества </w:t>
            </w:r>
            <w:r>
              <w:rPr>
                <w:rFonts w:eastAsia="Calibri"/>
                <w:sz w:val="20"/>
                <w:szCs w:val="20"/>
              </w:rPr>
              <w:t>финансового менеджмента</w:t>
            </w:r>
            <w:r w:rsidRPr="009F3147">
              <w:rPr>
                <w:rFonts w:eastAsia="Calibri"/>
                <w:sz w:val="20"/>
                <w:szCs w:val="20"/>
              </w:rPr>
              <w:t xml:space="preserve"> (MAX)</w:t>
            </w:r>
          </w:p>
        </w:tc>
      </w:tr>
      <w:tr w:rsidR="00AA136D" w:rsidRPr="009F3147" w:rsidTr="00F001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DC69DE" w:rsidRDefault="00DC69DE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DC69DE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DC69DE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AA136D" w:rsidRPr="009F3147" w:rsidTr="00F001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14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136D" w:rsidRPr="009F3147" w:rsidTr="00F001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14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136D" w:rsidRPr="009F3147" w:rsidTr="00F001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14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136D" w:rsidRPr="009F3147" w:rsidTr="00F001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14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136D" w:rsidRPr="009F3147" w:rsidTr="00F00134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B81190" w:rsidRDefault="00902B4C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D" w:rsidRPr="009F3147" w:rsidRDefault="00AA136D" w:rsidP="009F3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3147">
              <w:rPr>
                <w:rFonts w:eastAsia="Calibri"/>
                <w:sz w:val="20"/>
                <w:szCs w:val="20"/>
              </w:rPr>
              <w:t>x</w:t>
            </w:r>
          </w:p>
        </w:tc>
      </w:tr>
    </w:tbl>
    <w:p w:rsidR="009F3147" w:rsidRPr="0052496A" w:rsidRDefault="009F3147" w:rsidP="003D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F3147" w:rsidRPr="0052496A" w:rsidSect="00682235">
      <w:headerReference w:type="default" r:id="rId14"/>
      <w:pgSz w:w="16838" w:h="11906" w:orient="landscape"/>
      <w:pgMar w:top="1134" w:right="1134" w:bottom="567" w:left="6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C2" w:rsidRDefault="00AD7BC2" w:rsidP="0035168A">
      <w:r>
        <w:separator/>
      </w:r>
    </w:p>
  </w:endnote>
  <w:endnote w:type="continuationSeparator" w:id="0">
    <w:p w:rsidR="00AD7BC2" w:rsidRDefault="00AD7BC2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C2" w:rsidRDefault="00AD7BC2" w:rsidP="0035168A">
      <w:r>
        <w:separator/>
      </w:r>
    </w:p>
  </w:footnote>
  <w:footnote w:type="continuationSeparator" w:id="0">
    <w:p w:rsidR="00AD7BC2" w:rsidRDefault="00AD7BC2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B9" w:rsidRDefault="00AD7BC2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36BCC">
      <w:rPr>
        <w:noProof/>
      </w:rPr>
      <w:t>3</w:t>
    </w:r>
    <w:r>
      <w:rPr>
        <w:noProof/>
      </w:rPr>
      <w:fldChar w:fldCharType="end"/>
    </w:r>
  </w:p>
  <w:p w:rsidR="003B1BB9" w:rsidRDefault="003B1B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B9" w:rsidRDefault="00AD7BC2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36BCC">
      <w:rPr>
        <w:noProof/>
      </w:rPr>
      <w:t>16</w:t>
    </w:r>
    <w:r>
      <w:rPr>
        <w:noProof/>
      </w:rPr>
      <w:fldChar w:fldCharType="end"/>
    </w:r>
  </w:p>
  <w:p w:rsidR="003B1BB9" w:rsidRDefault="003B1B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9" w15:restartNumberingAfterBreak="0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0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2" w15:restartNumberingAfterBreak="0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6" w15:restartNumberingAfterBreak="0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 w15:restartNumberingAfterBreak="0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8178FF"/>
    <w:multiLevelType w:val="hybridMultilevel"/>
    <w:tmpl w:val="46AA398C"/>
    <w:lvl w:ilvl="0" w:tplc="4C2C95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39" w15:restartNumberingAfterBreak="0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10"/>
  </w:num>
  <w:num w:numId="5">
    <w:abstractNumId w:val="11"/>
  </w:num>
  <w:num w:numId="6">
    <w:abstractNumId w:val="21"/>
  </w:num>
  <w:num w:numId="7">
    <w:abstractNumId w:val="2"/>
  </w:num>
  <w:num w:numId="8">
    <w:abstractNumId w:val="9"/>
  </w:num>
  <w:num w:numId="9">
    <w:abstractNumId w:val="37"/>
  </w:num>
  <w:num w:numId="10">
    <w:abstractNumId w:val="20"/>
  </w:num>
  <w:num w:numId="11">
    <w:abstractNumId w:val="17"/>
  </w:num>
  <w:num w:numId="12">
    <w:abstractNumId w:val="31"/>
  </w:num>
  <w:num w:numId="13">
    <w:abstractNumId w:val="40"/>
  </w:num>
  <w:num w:numId="14">
    <w:abstractNumId w:val="8"/>
  </w:num>
  <w:num w:numId="15">
    <w:abstractNumId w:val="15"/>
  </w:num>
  <w:num w:numId="16">
    <w:abstractNumId w:val="24"/>
  </w:num>
  <w:num w:numId="17">
    <w:abstractNumId w:val="14"/>
  </w:num>
  <w:num w:numId="18">
    <w:abstractNumId w:val="28"/>
  </w:num>
  <w:num w:numId="19">
    <w:abstractNumId w:val="5"/>
  </w:num>
  <w:num w:numId="20">
    <w:abstractNumId w:val="16"/>
  </w:num>
  <w:num w:numId="21">
    <w:abstractNumId w:val="12"/>
  </w:num>
  <w:num w:numId="22">
    <w:abstractNumId w:val="19"/>
  </w:num>
  <w:num w:numId="23">
    <w:abstractNumId w:val="4"/>
  </w:num>
  <w:num w:numId="24">
    <w:abstractNumId w:val="6"/>
  </w:num>
  <w:num w:numId="25">
    <w:abstractNumId w:val="30"/>
  </w:num>
  <w:num w:numId="26">
    <w:abstractNumId w:val="3"/>
  </w:num>
  <w:num w:numId="27">
    <w:abstractNumId w:val="23"/>
  </w:num>
  <w:num w:numId="28">
    <w:abstractNumId w:val="22"/>
  </w:num>
  <w:num w:numId="29">
    <w:abstractNumId w:val="35"/>
  </w:num>
  <w:num w:numId="30">
    <w:abstractNumId w:val="39"/>
  </w:num>
  <w:num w:numId="31">
    <w:abstractNumId w:val="36"/>
  </w:num>
  <w:num w:numId="32">
    <w:abstractNumId w:val="1"/>
  </w:num>
  <w:num w:numId="33">
    <w:abstractNumId w:val="7"/>
  </w:num>
  <w:num w:numId="34">
    <w:abstractNumId w:val="26"/>
  </w:num>
  <w:num w:numId="35">
    <w:abstractNumId w:val="38"/>
  </w:num>
  <w:num w:numId="36">
    <w:abstractNumId w:val="0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7"/>
  </w:num>
  <w:num w:numId="41">
    <w:abstractNumId w:val="2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12BF"/>
    <w:rsid w:val="00001445"/>
    <w:rsid w:val="0000165D"/>
    <w:rsid w:val="00001A2A"/>
    <w:rsid w:val="00001EF9"/>
    <w:rsid w:val="0000220A"/>
    <w:rsid w:val="000027D5"/>
    <w:rsid w:val="00002B47"/>
    <w:rsid w:val="00002D72"/>
    <w:rsid w:val="00003A4B"/>
    <w:rsid w:val="000042E4"/>
    <w:rsid w:val="000043B9"/>
    <w:rsid w:val="00004566"/>
    <w:rsid w:val="00004893"/>
    <w:rsid w:val="0000489B"/>
    <w:rsid w:val="00004C1F"/>
    <w:rsid w:val="000053DB"/>
    <w:rsid w:val="000068A7"/>
    <w:rsid w:val="000073CD"/>
    <w:rsid w:val="000073EF"/>
    <w:rsid w:val="00007511"/>
    <w:rsid w:val="00007772"/>
    <w:rsid w:val="00007972"/>
    <w:rsid w:val="00007D44"/>
    <w:rsid w:val="00007EDA"/>
    <w:rsid w:val="00010206"/>
    <w:rsid w:val="00010330"/>
    <w:rsid w:val="00010A10"/>
    <w:rsid w:val="00010C30"/>
    <w:rsid w:val="000110E7"/>
    <w:rsid w:val="000112B2"/>
    <w:rsid w:val="00011503"/>
    <w:rsid w:val="0001332C"/>
    <w:rsid w:val="0001373A"/>
    <w:rsid w:val="00013989"/>
    <w:rsid w:val="00013FBD"/>
    <w:rsid w:val="00014248"/>
    <w:rsid w:val="00014BE9"/>
    <w:rsid w:val="00014C78"/>
    <w:rsid w:val="00014E87"/>
    <w:rsid w:val="00015382"/>
    <w:rsid w:val="0001576B"/>
    <w:rsid w:val="00015D64"/>
    <w:rsid w:val="0001681D"/>
    <w:rsid w:val="0001793C"/>
    <w:rsid w:val="00017D81"/>
    <w:rsid w:val="000207F7"/>
    <w:rsid w:val="00021CCD"/>
    <w:rsid w:val="00022162"/>
    <w:rsid w:val="000224A2"/>
    <w:rsid w:val="00022595"/>
    <w:rsid w:val="000233F8"/>
    <w:rsid w:val="00023B6B"/>
    <w:rsid w:val="00024089"/>
    <w:rsid w:val="00024760"/>
    <w:rsid w:val="000247A1"/>
    <w:rsid w:val="00025E70"/>
    <w:rsid w:val="000269BE"/>
    <w:rsid w:val="00026B78"/>
    <w:rsid w:val="000272F8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0B4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11F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5066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0D6"/>
    <w:rsid w:val="00061778"/>
    <w:rsid w:val="0006261B"/>
    <w:rsid w:val="00062746"/>
    <w:rsid w:val="000627DA"/>
    <w:rsid w:val="00062987"/>
    <w:rsid w:val="00062ED9"/>
    <w:rsid w:val="00063030"/>
    <w:rsid w:val="00064611"/>
    <w:rsid w:val="00064D0A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6D6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53"/>
    <w:rsid w:val="000752AD"/>
    <w:rsid w:val="00075A46"/>
    <w:rsid w:val="00075DC5"/>
    <w:rsid w:val="000767F9"/>
    <w:rsid w:val="000769BB"/>
    <w:rsid w:val="00077065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4922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716"/>
    <w:rsid w:val="00093B9C"/>
    <w:rsid w:val="0009418F"/>
    <w:rsid w:val="0009420D"/>
    <w:rsid w:val="000944A1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0FD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4939"/>
    <w:rsid w:val="000A5401"/>
    <w:rsid w:val="000A597B"/>
    <w:rsid w:val="000A5B83"/>
    <w:rsid w:val="000A643E"/>
    <w:rsid w:val="000A652B"/>
    <w:rsid w:val="000A690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BF1"/>
    <w:rsid w:val="000B1E86"/>
    <w:rsid w:val="000B2151"/>
    <w:rsid w:val="000B24AB"/>
    <w:rsid w:val="000B361B"/>
    <w:rsid w:val="000B3A63"/>
    <w:rsid w:val="000B3F20"/>
    <w:rsid w:val="000B4055"/>
    <w:rsid w:val="000B4194"/>
    <w:rsid w:val="000B421C"/>
    <w:rsid w:val="000B4382"/>
    <w:rsid w:val="000B499C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BC8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833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BB1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A4F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6FD4"/>
    <w:rsid w:val="000D7647"/>
    <w:rsid w:val="000D7EE8"/>
    <w:rsid w:val="000E021F"/>
    <w:rsid w:val="000E0377"/>
    <w:rsid w:val="000E0448"/>
    <w:rsid w:val="000E07A9"/>
    <w:rsid w:val="000E0F4C"/>
    <w:rsid w:val="000E2299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9B7"/>
    <w:rsid w:val="000E7A85"/>
    <w:rsid w:val="000E7AAF"/>
    <w:rsid w:val="000E7B4F"/>
    <w:rsid w:val="000E7E3E"/>
    <w:rsid w:val="000E7EF6"/>
    <w:rsid w:val="000F0265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653"/>
    <w:rsid w:val="000F5DCA"/>
    <w:rsid w:val="000F61B0"/>
    <w:rsid w:val="000F6906"/>
    <w:rsid w:val="000F695D"/>
    <w:rsid w:val="000F6A6C"/>
    <w:rsid w:val="000F6A76"/>
    <w:rsid w:val="000F71E4"/>
    <w:rsid w:val="000F7702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7A1"/>
    <w:rsid w:val="0010584B"/>
    <w:rsid w:val="001059D8"/>
    <w:rsid w:val="00105A9E"/>
    <w:rsid w:val="00105FAD"/>
    <w:rsid w:val="00106A31"/>
    <w:rsid w:val="00107DD8"/>
    <w:rsid w:val="001101CC"/>
    <w:rsid w:val="00110E23"/>
    <w:rsid w:val="00111300"/>
    <w:rsid w:val="00111517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3"/>
    <w:rsid w:val="001168EF"/>
    <w:rsid w:val="0011698C"/>
    <w:rsid w:val="00116B7F"/>
    <w:rsid w:val="00120049"/>
    <w:rsid w:val="001207AE"/>
    <w:rsid w:val="0012109A"/>
    <w:rsid w:val="00121A41"/>
    <w:rsid w:val="00121DD2"/>
    <w:rsid w:val="00122025"/>
    <w:rsid w:val="001231B6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2E4"/>
    <w:rsid w:val="00131B70"/>
    <w:rsid w:val="00131E39"/>
    <w:rsid w:val="00132572"/>
    <w:rsid w:val="001326A3"/>
    <w:rsid w:val="00132795"/>
    <w:rsid w:val="001338B1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4E0B"/>
    <w:rsid w:val="00135D07"/>
    <w:rsid w:val="00135D85"/>
    <w:rsid w:val="00136352"/>
    <w:rsid w:val="00136698"/>
    <w:rsid w:val="00136705"/>
    <w:rsid w:val="00136939"/>
    <w:rsid w:val="001374F4"/>
    <w:rsid w:val="00137E1C"/>
    <w:rsid w:val="0014027B"/>
    <w:rsid w:val="0014067A"/>
    <w:rsid w:val="001407D9"/>
    <w:rsid w:val="00140DB1"/>
    <w:rsid w:val="00141093"/>
    <w:rsid w:val="001410C3"/>
    <w:rsid w:val="00141377"/>
    <w:rsid w:val="001414EB"/>
    <w:rsid w:val="0014205E"/>
    <w:rsid w:val="001422F5"/>
    <w:rsid w:val="00142A27"/>
    <w:rsid w:val="00142E04"/>
    <w:rsid w:val="00142F1E"/>
    <w:rsid w:val="001431EE"/>
    <w:rsid w:val="001433B7"/>
    <w:rsid w:val="00143CD0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136E"/>
    <w:rsid w:val="001522FE"/>
    <w:rsid w:val="001523BF"/>
    <w:rsid w:val="001524CC"/>
    <w:rsid w:val="0015265F"/>
    <w:rsid w:val="00152D88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2CE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0A64"/>
    <w:rsid w:val="00160AA9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19E"/>
    <w:rsid w:val="001666AF"/>
    <w:rsid w:val="001671D7"/>
    <w:rsid w:val="0016726F"/>
    <w:rsid w:val="00167AF4"/>
    <w:rsid w:val="0017026A"/>
    <w:rsid w:val="00171A02"/>
    <w:rsid w:val="0017222F"/>
    <w:rsid w:val="00172B55"/>
    <w:rsid w:val="001731BE"/>
    <w:rsid w:val="00173204"/>
    <w:rsid w:val="00173238"/>
    <w:rsid w:val="00173A64"/>
    <w:rsid w:val="00173AA1"/>
    <w:rsid w:val="00173F32"/>
    <w:rsid w:val="0017458E"/>
    <w:rsid w:val="00174800"/>
    <w:rsid w:val="00175473"/>
    <w:rsid w:val="00175C23"/>
    <w:rsid w:val="00175E42"/>
    <w:rsid w:val="00176289"/>
    <w:rsid w:val="00176942"/>
    <w:rsid w:val="00176A34"/>
    <w:rsid w:val="00176FC1"/>
    <w:rsid w:val="001771C1"/>
    <w:rsid w:val="00180193"/>
    <w:rsid w:val="0018045B"/>
    <w:rsid w:val="00180791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3BA0"/>
    <w:rsid w:val="00184080"/>
    <w:rsid w:val="00184D95"/>
    <w:rsid w:val="001850CE"/>
    <w:rsid w:val="00186001"/>
    <w:rsid w:val="0018625F"/>
    <w:rsid w:val="001868D7"/>
    <w:rsid w:val="00186A8E"/>
    <w:rsid w:val="00186E7F"/>
    <w:rsid w:val="00186FDF"/>
    <w:rsid w:val="00187732"/>
    <w:rsid w:val="001879C7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5AB"/>
    <w:rsid w:val="001967D1"/>
    <w:rsid w:val="00196BF7"/>
    <w:rsid w:val="00196E34"/>
    <w:rsid w:val="00197093"/>
    <w:rsid w:val="001979CA"/>
    <w:rsid w:val="001979E6"/>
    <w:rsid w:val="00197B98"/>
    <w:rsid w:val="001A020D"/>
    <w:rsid w:val="001A041E"/>
    <w:rsid w:val="001A044C"/>
    <w:rsid w:val="001A103C"/>
    <w:rsid w:val="001A123A"/>
    <w:rsid w:val="001A1432"/>
    <w:rsid w:val="001A163F"/>
    <w:rsid w:val="001A1A3E"/>
    <w:rsid w:val="001A2EC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0592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0AC"/>
    <w:rsid w:val="001C325E"/>
    <w:rsid w:val="001C3FFB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05E"/>
    <w:rsid w:val="001D0904"/>
    <w:rsid w:val="001D0EC3"/>
    <w:rsid w:val="001D1501"/>
    <w:rsid w:val="001D164E"/>
    <w:rsid w:val="001D2013"/>
    <w:rsid w:val="001D2119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B50"/>
    <w:rsid w:val="001D4CFC"/>
    <w:rsid w:val="001D4E57"/>
    <w:rsid w:val="001D5023"/>
    <w:rsid w:val="001D5215"/>
    <w:rsid w:val="001D59F2"/>
    <w:rsid w:val="001D5DBF"/>
    <w:rsid w:val="001D5E1B"/>
    <w:rsid w:val="001D61A7"/>
    <w:rsid w:val="001D69FC"/>
    <w:rsid w:val="001D6B2E"/>
    <w:rsid w:val="001D7340"/>
    <w:rsid w:val="001D73FB"/>
    <w:rsid w:val="001D7D5A"/>
    <w:rsid w:val="001E0561"/>
    <w:rsid w:val="001E05E3"/>
    <w:rsid w:val="001E0F33"/>
    <w:rsid w:val="001E1097"/>
    <w:rsid w:val="001E167E"/>
    <w:rsid w:val="001E17BB"/>
    <w:rsid w:val="001E18DB"/>
    <w:rsid w:val="001E19CF"/>
    <w:rsid w:val="001E1D84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C35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B25"/>
    <w:rsid w:val="001F3C62"/>
    <w:rsid w:val="001F3EDC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878"/>
    <w:rsid w:val="00200CBC"/>
    <w:rsid w:val="00201428"/>
    <w:rsid w:val="002016A1"/>
    <w:rsid w:val="00201B38"/>
    <w:rsid w:val="00202324"/>
    <w:rsid w:val="00202E60"/>
    <w:rsid w:val="002035D2"/>
    <w:rsid w:val="00203692"/>
    <w:rsid w:val="00203B2A"/>
    <w:rsid w:val="00203C15"/>
    <w:rsid w:val="00204552"/>
    <w:rsid w:val="00204961"/>
    <w:rsid w:val="00204B3A"/>
    <w:rsid w:val="0020529B"/>
    <w:rsid w:val="00205966"/>
    <w:rsid w:val="00205CFF"/>
    <w:rsid w:val="00205EEB"/>
    <w:rsid w:val="002103EB"/>
    <w:rsid w:val="00210BE9"/>
    <w:rsid w:val="00210D04"/>
    <w:rsid w:val="00210DC9"/>
    <w:rsid w:val="002118BE"/>
    <w:rsid w:val="00211D7B"/>
    <w:rsid w:val="00211E11"/>
    <w:rsid w:val="0021231A"/>
    <w:rsid w:val="0021239C"/>
    <w:rsid w:val="002128F1"/>
    <w:rsid w:val="00212DF5"/>
    <w:rsid w:val="002135DA"/>
    <w:rsid w:val="002138C5"/>
    <w:rsid w:val="00213A79"/>
    <w:rsid w:val="00213CB1"/>
    <w:rsid w:val="00213CF8"/>
    <w:rsid w:val="00213D77"/>
    <w:rsid w:val="00213E2A"/>
    <w:rsid w:val="00214466"/>
    <w:rsid w:val="00214538"/>
    <w:rsid w:val="0021588E"/>
    <w:rsid w:val="00215ED1"/>
    <w:rsid w:val="00215ED9"/>
    <w:rsid w:val="002161F9"/>
    <w:rsid w:val="0021626A"/>
    <w:rsid w:val="002162AC"/>
    <w:rsid w:val="002167E8"/>
    <w:rsid w:val="00216D4E"/>
    <w:rsid w:val="00217150"/>
    <w:rsid w:val="00217885"/>
    <w:rsid w:val="00217929"/>
    <w:rsid w:val="00217ABC"/>
    <w:rsid w:val="00217E76"/>
    <w:rsid w:val="0022008F"/>
    <w:rsid w:val="00220663"/>
    <w:rsid w:val="0022082B"/>
    <w:rsid w:val="00220A29"/>
    <w:rsid w:val="00220A6F"/>
    <w:rsid w:val="00220DF3"/>
    <w:rsid w:val="00221136"/>
    <w:rsid w:val="00221232"/>
    <w:rsid w:val="00221355"/>
    <w:rsid w:val="00221787"/>
    <w:rsid w:val="0022188B"/>
    <w:rsid w:val="002219AF"/>
    <w:rsid w:val="00221BCC"/>
    <w:rsid w:val="00222762"/>
    <w:rsid w:val="002227B4"/>
    <w:rsid w:val="0022303A"/>
    <w:rsid w:val="002231B5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392"/>
    <w:rsid w:val="0023077A"/>
    <w:rsid w:val="00230F01"/>
    <w:rsid w:val="0023107A"/>
    <w:rsid w:val="00231822"/>
    <w:rsid w:val="002320DB"/>
    <w:rsid w:val="00232715"/>
    <w:rsid w:val="002328DF"/>
    <w:rsid w:val="00233023"/>
    <w:rsid w:val="00233955"/>
    <w:rsid w:val="00233A13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1D1"/>
    <w:rsid w:val="00237970"/>
    <w:rsid w:val="00237CFF"/>
    <w:rsid w:val="00237EF0"/>
    <w:rsid w:val="0024106A"/>
    <w:rsid w:val="002419DE"/>
    <w:rsid w:val="002419FE"/>
    <w:rsid w:val="00241F14"/>
    <w:rsid w:val="00242500"/>
    <w:rsid w:val="00242638"/>
    <w:rsid w:val="00242812"/>
    <w:rsid w:val="00243648"/>
    <w:rsid w:val="00243D1C"/>
    <w:rsid w:val="0024412A"/>
    <w:rsid w:val="0024417B"/>
    <w:rsid w:val="002447C5"/>
    <w:rsid w:val="002452EE"/>
    <w:rsid w:val="0024623A"/>
    <w:rsid w:val="0024734A"/>
    <w:rsid w:val="002475E2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661"/>
    <w:rsid w:val="0025470F"/>
    <w:rsid w:val="00255610"/>
    <w:rsid w:val="002557E7"/>
    <w:rsid w:val="00255E48"/>
    <w:rsid w:val="002567B2"/>
    <w:rsid w:val="00256E04"/>
    <w:rsid w:val="002571E7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8CF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3FFC"/>
    <w:rsid w:val="002744AA"/>
    <w:rsid w:val="00274681"/>
    <w:rsid w:val="00274967"/>
    <w:rsid w:val="00274ACA"/>
    <w:rsid w:val="00274B4B"/>
    <w:rsid w:val="00274B85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B09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7CF"/>
    <w:rsid w:val="00286CD5"/>
    <w:rsid w:val="00287341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46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CE"/>
    <w:rsid w:val="00297868"/>
    <w:rsid w:val="00297D8A"/>
    <w:rsid w:val="00297DCB"/>
    <w:rsid w:val="002A0CBE"/>
    <w:rsid w:val="002A1606"/>
    <w:rsid w:val="002A17C7"/>
    <w:rsid w:val="002A1FA8"/>
    <w:rsid w:val="002A2678"/>
    <w:rsid w:val="002A2B84"/>
    <w:rsid w:val="002A2FE4"/>
    <w:rsid w:val="002A30FA"/>
    <w:rsid w:val="002A3687"/>
    <w:rsid w:val="002A413E"/>
    <w:rsid w:val="002A454C"/>
    <w:rsid w:val="002A479D"/>
    <w:rsid w:val="002A4A4A"/>
    <w:rsid w:val="002A51EC"/>
    <w:rsid w:val="002A5435"/>
    <w:rsid w:val="002A5A7E"/>
    <w:rsid w:val="002A670D"/>
    <w:rsid w:val="002A7CD0"/>
    <w:rsid w:val="002B0122"/>
    <w:rsid w:val="002B099B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38"/>
    <w:rsid w:val="002C0D5F"/>
    <w:rsid w:val="002C12E9"/>
    <w:rsid w:val="002C2C9A"/>
    <w:rsid w:val="002C2D38"/>
    <w:rsid w:val="002C2EB0"/>
    <w:rsid w:val="002C2FF2"/>
    <w:rsid w:val="002C311B"/>
    <w:rsid w:val="002C3479"/>
    <w:rsid w:val="002C43E4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6FB9"/>
    <w:rsid w:val="002C72DB"/>
    <w:rsid w:val="002C7D84"/>
    <w:rsid w:val="002D0612"/>
    <w:rsid w:val="002D10C2"/>
    <w:rsid w:val="002D1CFA"/>
    <w:rsid w:val="002D1D7B"/>
    <w:rsid w:val="002D1E09"/>
    <w:rsid w:val="002D237F"/>
    <w:rsid w:val="002D2424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2C5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2F45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1E8"/>
    <w:rsid w:val="002E6374"/>
    <w:rsid w:val="002E655F"/>
    <w:rsid w:val="002E681E"/>
    <w:rsid w:val="002E68FB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548D"/>
    <w:rsid w:val="002F689A"/>
    <w:rsid w:val="002F6930"/>
    <w:rsid w:val="002F699B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21E"/>
    <w:rsid w:val="00303745"/>
    <w:rsid w:val="00303B42"/>
    <w:rsid w:val="00303E50"/>
    <w:rsid w:val="003041D0"/>
    <w:rsid w:val="0030428E"/>
    <w:rsid w:val="00304331"/>
    <w:rsid w:val="00305011"/>
    <w:rsid w:val="00305222"/>
    <w:rsid w:val="00305FF9"/>
    <w:rsid w:val="00306A07"/>
    <w:rsid w:val="003071A8"/>
    <w:rsid w:val="00307525"/>
    <w:rsid w:val="0030753E"/>
    <w:rsid w:val="00307845"/>
    <w:rsid w:val="00307BF2"/>
    <w:rsid w:val="00307EE1"/>
    <w:rsid w:val="003106AC"/>
    <w:rsid w:val="0031070A"/>
    <w:rsid w:val="00310A8D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0F9"/>
    <w:rsid w:val="00325248"/>
    <w:rsid w:val="003269ED"/>
    <w:rsid w:val="003273B2"/>
    <w:rsid w:val="00327F4B"/>
    <w:rsid w:val="0033021B"/>
    <w:rsid w:val="003306C9"/>
    <w:rsid w:val="00330A74"/>
    <w:rsid w:val="00330FFB"/>
    <w:rsid w:val="00331104"/>
    <w:rsid w:val="00331891"/>
    <w:rsid w:val="00332667"/>
    <w:rsid w:val="00332BB0"/>
    <w:rsid w:val="00332C93"/>
    <w:rsid w:val="00332E72"/>
    <w:rsid w:val="00332F1C"/>
    <w:rsid w:val="00333F49"/>
    <w:rsid w:val="00334662"/>
    <w:rsid w:val="00335029"/>
    <w:rsid w:val="003358A3"/>
    <w:rsid w:val="00336113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974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566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2F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8E5"/>
    <w:rsid w:val="00356E5A"/>
    <w:rsid w:val="00356F6D"/>
    <w:rsid w:val="00357635"/>
    <w:rsid w:val="003577A3"/>
    <w:rsid w:val="003601BB"/>
    <w:rsid w:val="003607F2"/>
    <w:rsid w:val="00360B3D"/>
    <w:rsid w:val="0036144D"/>
    <w:rsid w:val="00361FA7"/>
    <w:rsid w:val="00362EBD"/>
    <w:rsid w:val="00362F67"/>
    <w:rsid w:val="0036324B"/>
    <w:rsid w:val="0036343D"/>
    <w:rsid w:val="003649C4"/>
    <w:rsid w:val="00364B8A"/>
    <w:rsid w:val="00364F64"/>
    <w:rsid w:val="00364FAF"/>
    <w:rsid w:val="00365C04"/>
    <w:rsid w:val="00365CCA"/>
    <w:rsid w:val="003665F3"/>
    <w:rsid w:val="00366BDF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53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DE8"/>
    <w:rsid w:val="00376EEE"/>
    <w:rsid w:val="00377570"/>
    <w:rsid w:val="00377EC3"/>
    <w:rsid w:val="00380147"/>
    <w:rsid w:val="003805E9"/>
    <w:rsid w:val="003813A4"/>
    <w:rsid w:val="00381651"/>
    <w:rsid w:val="00381656"/>
    <w:rsid w:val="00381742"/>
    <w:rsid w:val="003819BE"/>
    <w:rsid w:val="00381A6C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164"/>
    <w:rsid w:val="00387243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8C4"/>
    <w:rsid w:val="00392968"/>
    <w:rsid w:val="0039359B"/>
    <w:rsid w:val="00394EF2"/>
    <w:rsid w:val="00394FC8"/>
    <w:rsid w:val="00395FDF"/>
    <w:rsid w:val="003979E3"/>
    <w:rsid w:val="00397D0F"/>
    <w:rsid w:val="003A005E"/>
    <w:rsid w:val="003A0708"/>
    <w:rsid w:val="003A07CF"/>
    <w:rsid w:val="003A093E"/>
    <w:rsid w:val="003A0CE3"/>
    <w:rsid w:val="003A1112"/>
    <w:rsid w:val="003A11B6"/>
    <w:rsid w:val="003A1551"/>
    <w:rsid w:val="003A20EC"/>
    <w:rsid w:val="003A21D1"/>
    <w:rsid w:val="003A2A77"/>
    <w:rsid w:val="003A39D2"/>
    <w:rsid w:val="003A3FC5"/>
    <w:rsid w:val="003A41BC"/>
    <w:rsid w:val="003A4FF4"/>
    <w:rsid w:val="003A52D4"/>
    <w:rsid w:val="003A5946"/>
    <w:rsid w:val="003A5EF1"/>
    <w:rsid w:val="003A61F5"/>
    <w:rsid w:val="003A6CF5"/>
    <w:rsid w:val="003A6EC9"/>
    <w:rsid w:val="003A6F35"/>
    <w:rsid w:val="003A6F64"/>
    <w:rsid w:val="003A6F95"/>
    <w:rsid w:val="003A7479"/>
    <w:rsid w:val="003A7AF0"/>
    <w:rsid w:val="003A7E2A"/>
    <w:rsid w:val="003B0B24"/>
    <w:rsid w:val="003B0FE6"/>
    <w:rsid w:val="003B1A0B"/>
    <w:rsid w:val="003B1A31"/>
    <w:rsid w:val="003B1B42"/>
    <w:rsid w:val="003B1BB9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8A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0F81"/>
    <w:rsid w:val="003C1709"/>
    <w:rsid w:val="003C1AC1"/>
    <w:rsid w:val="003C1C7A"/>
    <w:rsid w:val="003C2380"/>
    <w:rsid w:val="003C26DB"/>
    <w:rsid w:val="003C28A2"/>
    <w:rsid w:val="003C29F1"/>
    <w:rsid w:val="003C2A0F"/>
    <w:rsid w:val="003C2A74"/>
    <w:rsid w:val="003C2C41"/>
    <w:rsid w:val="003C2CFF"/>
    <w:rsid w:val="003C34AA"/>
    <w:rsid w:val="003C372C"/>
    <w:rsid w:val="003C37D5"/>
    <w:rsid w:val="003C3D8A"/>
    <w:rsid w:val="003C41C3"/>
    <w:rsid w:val="003C5600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5C5"/>
    <w:rsid w:val="003D2A90"/>
    <w:rsid w:val="003D2F1E"/>
    <w:rsid w:val="003D31E1"/>
    <w:rsid w:val="003D32B2"/>
    <w:rsid w:val="003D3557"/>
    <w:rsid w:val="003D37E4"/>
    <w:rsid w:val="003D3C84"/>
    <w:rsid w:val="003D478C"/>
    <w:rsid w:val="003D4C3A"/>
    <w:rsid w:val="003D50F1"/>
    <w:rsid w:val="003D5475"/>
    <w:rsid w:val="003D574D"/>
    <w:rsid w:val="003D5825"/>
    <w:rsid w:val="003D64A9"/>
    <w:rsid w:val="003D6F65"/>
    <w:rsid w:val="003D75FF"/>
    <w:rsid w:val="003D7748"/>
    <w:rsid w:val="003D77EF"/>
    <w:rsid w:val="003D7905"/>
    <w:rsid w:val="003E01E8"/>
    <w:rsid w:val="003E0990"/>
    <w:rsid w:val="003E0A88"/>
    <w:rsid w:val="003E106B"/>
    <w:rsid w:val="003E196A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1BB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E7E6B"/>
    <w:rsid w:val="003F010F"/>
    <w:rsid w:val="003F01A5"/>
    <w:rsid w:val="003F0980"/>
    <w:rsid w:val="003F1A97"/>
    <w:rsid w:val="003F1CD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6E40"/>
    <w:rsid w:val="003F756B"/>
    <w:rsid w:val="003F79EF"/>
    <w:rsid w:val="003F7F08"/>
    <w:rsid w:val="00400372"/>
    <w:rsid w:val="00400376"/>
    <w:rsid w:val="00400D10"/>
    <w:rsid w:val="00400E55"/>
    <w:rsid w:val="00400F04"/>
    <w:rsid w:val="004013A1"/>
    <w:rsid w:val="00401803"/>
    <w:rsid w:val="00401F0D"/>
    <w:rsid w:val="00402C72"/>
    <w:rsid w:val="00402CA8"/>
    <w:rsid w:val="004037D4"/>
    <w:rsid w:val="0040442C"/>
    <w:rsid w:val="00404514"/>
    <w:rsid w:val="0040453D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07B0F"/>
    <w:rsid w:val="0041048B"/>
    <w:rsid w:val="00410ABD"/>
    <w:rsid w:val="0041177E"/>
    <w:rsid w:val="00411DCC"/>
    <w:rsid w:val="00411E64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E8D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42"/>
    <w:rsid w:val="00424D94"/>
    <w:rsid w:val="00424F03"/>
    <w:rsid w:val="00425AEB"/>
    <w:rsid w:val="00425BF4"/>
    <w:rsid w:val="00425E96"/>
    <w:rsid w:val="00426037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D12"/>
    <w:rsid w:val="00427FCE"/>
    <w:rsid w:val="0043033B"/>
    <w:rsid w:val="00430494"/>
    <w:rsid w:val="004304BC"/>
    <w:rsid w:val="004307FF"/>
    <w:rsid w:val="00430E25"/>
    <w:rsid w:val="004317E8"/>
    <w:rsid w:val="00431E8F"/>
    <w:rsid w:val="00433104"/>
    <w:rsid w:val="00433573"/>
    <w:rsid w:val="0043357E"/>
    <w:rsid w:val="00434741"/>
    <w:rsid w:val="00434844"/>
    <w:rsid w:val="004348B6"/>
    <w:rsid w:val="004355DC"/>
    <w:rsid w:val="004363F9"/>
    <w:rsid w:val="0043684E"/>
    <w:rsid w:val="00436BBD"/>
    <w:rsid w:val="00437900"/>
    <w:rsid w:val="004408FC"/>
    <w:rsid w:val="00440B91"/>
    <w:rsid w:val="00441A60"/>
    <w:rsid w:val="00441AB3"/>
    <w:rsid w:val="00442121"/>
    <w:rsid w:val="00442A90"/>
    <w:rsid w:val="00442BAE"/>
    <w:rsid w:val="0044314B"/>
    <w:rsid w:val="00443A3D"/>
    <w:rsid w:val="00443FB0"/>
    <w:rsid w:val="004448E9"/>
    <w:rsid w:val="00444A42"/>
    <w:rsid w:val="00444AEE"/>
    <w:rsid w:val="00444B1C"/>
    <w:rsid w:val="004454BB"/>
    <w:rsid w:val="00445A25"/>
    <w:rsid w:val="00446791"/>
    <w:rsid w:val="00446AAD"/>
    <w:rsid w:val="00446B96"/>
    <w:rsid w:val="00446BCB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7DB"/>
    <w:rsid w:val="00453B47"/>
    <w:rsid w:val="00453F7A"/>
    <w:rsid w:val="00453FFC"/>
    <w:rsid w:val="00454674"/>
    <w:rsid w:val="00454F51"/>
    <w:rsid w:val="00456D7E"/>
    <w:rsid w:val="00456F22"/>
    <w:rsid w:val="0045789D"/>
    <w:rsid w:val="00460771"/>
    <w:rsid w:val="00460CA5"/>
    <w:rsid w:val="00461323"/>
    <w:rsid w:val="00461437"/>
    <w:rsid w:val="00461D8A"/>
    <w:rsid w:val="00461F69"/>
    <w:rsid w:val="004622BC"/>
    <w:rsid w:val="0046239D"/>
    <w:rsid w:val="004623CC"/>
    <w:rsid w:val="00462961"/>
    <w:rsid w:val="004631BE"/>
    <w:rsid w:val="00463407"/>
    <w:rsid w:val="00463951"/>
    <w:rsid w:val="00463F2B"/>
    <w:rsid w:val="00464362"/>
    <w:rsid w:val="0046439E"/>
    <w:rsid w:val="004644AE"/>
    <w:rsid w:val="00465578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B65"/>
    <w:rsid w:val="00475C35"/>
    <w:rsid w:val="00475DCB"/>
    <w:rsid w:val="00476364"/>
    <w:rsid w:val="00476649"/>
    <w:rsid w:val="0047670B"/>
    <w:rsid w:val="00476DDB"/>
    <w:rsid w:val="00480127"/>
    <w:rsid w:val="004807D9"/>
    <w:rsid w:val="00480CCA"/>
    <w:rsid w:val="00480F88"/>
    <w:rsid w:val="0048109F"/>
    <w:rsid w:val="00481A74"/>
    <w:rsid w:val="00481C86"/>
    <w:rsid w:val="00482330"/>
    <w:rsid w:val="00482799"/>
    <w:rsid w:val="00482F37"/>
    <w:rsid w:val="0048382B"/>
    <w:rsid w:val="00483F1E"/>
    <w:rsid w:val="004849E0"/>
    <w:rsid w:val="00484A66"/>
    <w:rsid w:val="00484C13"/>
    <w:rsid w:val="0048570E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FE2"/>
    <w:rsid w:val="00496069"/>
    <w:rsid w:val="00496C4C"/>
    <w:rsid w:val="0049705D"/>
    <w:rsid w:val="00497424"/>
    <w:rsid w:val="00497777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1E9"/>
    <w:rsid w:val="004A2E39"/>
    <w:rsid w:val="004A3073"/>
    <w:rsid w:val="004A3795"/>
    <w:rsid w:val="004A3B78"/>
    <w:rsid w:val="004A3B8B"/>
    <w:rsid w:val="004A41CC"/>
    <w:rsid w:val="004A444D"/>
    <w:rsid w:val="004A48D1"/>
    <w:rsid w:val="004A4915"/>
    <w:rsid w:val="004A5D4C"/>
    <w:rsid w:val="004A6D75"/>
    <w:rsid w:val="004A709D"/>
    <w:rsid w:val="004A7696"/>
    <w:rsid w:val="004B01BF"/>
    <w:rsid w:val="004B08C7"/>
    <w:rsid w:val="004B0A26"/>
    <w:rsid w:val="004B12B7"/>
    <w:rsid w:val="004B1893"/>
    <w:rsid w:val="004B18ED"/>
    <w:rsid w:val="004B1D5F"/>
    <w:rsid w:val="004B2785"/>
    <w:rsid w:val="004B2ADC"/>
    <w:rsid w:val="004B2E64"/>
    <w:rsid w:val="004B2F7D"/>
    <w:rsid w:val="004B3058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42F7"/>
    <w:rsid w:val="004C53E7"/>
    <w:rsid w:val="004C5AB3"/>
    <w:rsid w:val="004C5D96"/>
    <w:rsid w:val="004C6199"/>
    <w:rsid w:val="004C6245"/>
    <w:rsid w:val="004C6BB9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89E"/>
    <w:rsid w:val="004D3B72"/>
    <w:rsid w:val="004D409D"/>
    <w:rsid w:val="004D4908"/>
    <w:rsid w:val="004D4936"/>
    <w:rsid w:val="004D559A"/>
    <w:rsid w:val="004D5FCD"/>
    <w:rsid w:val="004D6315"/>
    <w:rsid w:val="004D63AB"/>
    <w:rsid w:val="004D65BD"/>
    <w:rsid w:val="004D688C"/>
    <w:rsid w:val="004D74EF"/>
    <w:rsid w:val="004D792B"/>
    <w:rsid w:val="004D7F1E"/>
    <w:rsid w:val="004E0126"/>
    <w:rsid w:val="004E057B"/>
    <w:rsid w:val="004E0A70"/>
    <w:rsid w:val="004E0C22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AF"/>
    <w:rsid w:val="004E50BA"/>
    <w:rsid w:val="004E5298"/>
    <w:rsid w:val="004E5419"/>
    <w:rsid w:val="004E562B"/>
    <w:rsid w:val="004E5D36"/>
    <w:rsid w:val="004E6401"/>
    <w:rsid w:val="004E7128"/>
    <w:rsid w:val="004E732D"/>
    <w:rsid w:val="004E7A97"/>
    <w:rsid w:val="004E7B75"/>
    <w:rsid w:val="004E7C99"/>
    <w:rsid w:val="004F0179"/>
    <w:rsid w:val="004F0D96"/>
    <w:rsid w:val="004F13FB"/>
    <w:rsid w:val="004F1E5C"/>
    <w:rsid w:val="004F325F"/>
    <w:rsid w:val="004F383E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26E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3C66"/>
    <w:rsid w:val="005040F2"/>
    <w:rsid w:val="00505032"/>
    <w:rsid w:val="0050517D"/>
    <w:rsid w:val="00505250"/>
    <w:rsid w:val="005052DC"/>
    <w:rsid w:val="00505414"/>
    <w:rsid w:val="0050551E"/>
    <w:rsid w:val="00505C6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60F"/>
    <w:rsid w:val="0051174A"/>
    <w:rsid w:val="00511971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280"/>
    <w:rsid w:val="00524600"/>
    <w:rsid w:val="005247C7"/>
    <w:rsid w:val="0052496A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B9B"/>
    <w:rsid w:val="005313CC"/>
    <w:rsid w:val="005313E3"/>
    <w:rsid w:val="00531B6E"/>
    <w:rsid w:val="00531C65"/>
    <w:rsid w:val="005325EC"/>
    <w:rsid w:val="00532713"/>
    <w:rsid w:val="0053283B"/>
    <w:rsid w:val="00532BFB"/>
    <w:rsid w:val="00533522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0C8"/>
    <w:rsid w:val="0053565B"/>
    <w:rsid w:val="005356F3"/>
    <w:rsid w:val="00535777"/>
    <w:rsid w:val="00535F97"/>
    <w:rsid w:val="00536480"/>
    <w:rsid w:val="00536587"/>
    <w:rsid w:val="00536D2D"/>
    <w:rsid w:val="00536D59"/>
    <w:rsid w:val="00536DB4"/>
    <w:rsid w:val="005375BB"/>
    <w:rsid w:val="00537C77"/>
    <w:rsid w:val="00537E17"/>
    <w:rsid w:val="0054091D"/>
    <w:rsid w:val="00541246"/>
    <w:rsid w:val="00541CF0"/>
    <w:rsid w:val="0054289E"/>
    <w:rsid w:val="00542AAB"/>
    <w:rsid w:val="00543512"/>
    <w:rsid w:val="005438F9"/>
    <w:rsid w:val="00544F7C"/>
    <w:rsid w:val="00545144"/>
    <w:rsid w:val="005456F4"/>
    <w:rsid w:val="0054592F"/>
    <w:rsid w:val="0054655E"/>
    <w:rsid w:val="005467D3"/>
    <w:rsid w:val="00546B48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2D8F"/>
    <w:rsid w:val="00553012"/>
    <w:rsid w:val="00553586"/>
    <w:rsid w:val="005536BA"/>
    <w:rsid w:val="00553949"/>
    <w:rsid w:val="00554B01"/>
    <w:rsid w:val="00554C94"/>
    <w:rsid w:val="005550D6"/>
    <w:rsid w:val="00555313"/>
    <w:rsid w:val="00555791"/>
    <w:rsid w:val="00555D42"/>
    <w:rsid w:val="00555EED"/>
    <w:rsid w:val="005560A7"/>
    <w:rsid w:val="00556436"/>
    <w:rsid w:val="00556AA7"/>
    <w:rsid w:val="00557A9E"/>
    <w:rsid w:val="0056050E"/>
    <w:rsid w:val="0056051A"/>
    <w:rsid w:val="00560E68"/>
    <w:rsid w:val="00561219"/>
    <w:rsid w:val="00561C8E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67F10"/>
    <w:rsid w:val="00570026"/>
    <w:rsid w:val="00570559"/>
    <w:rsid w:val="00570CF2"/>
    <w:rsid w:val="00570D20"/>
    <w:rsid w:val="00570EFF"/>
    <w:rsid w:val="00570F28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14C"/>
    <w:rsid w:val="005749B5"/>
    <w:rsid w:val="00574FA1"/>
    <w:rsid w:val="0057556D"/>
    <w:rsid w:val="00575C7D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1EF5"/>
    <w:rsid w:val="00592E6F"/>
    <w:rsid w:val="00593056"/>
    <w:rsid w:val="005931C1"/>
    <w:rsid w:val="0059439A"/>
    <w:rsid w:val="00594B82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17D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959"/>
    <w:rsid w:val="005B018B"/>
    <w:rsid w:val="005B048A"/>
    <w:rsid w:val="005B1AB1"/>
    <w:rsid w:val="005B1AB7"/>
    <w:rsid w:val="005B1BB9"/>
    <w:rsid w:val="005B2307"/>
    <w:rsid w:val="005B254C"/>
    <w:rsid w:val="005B2619"/>
    <w:rsid w:val="005B2937"/>
    <w:rsid w:val="005B2C8F"/>
    <w:rsid w:val="005B2EE3"/>
    <w:rsid w:val="005B30A8"/>
    <w:rsid w:val="005B30FC"/>
    <w:rsid w:val="005B3387"/>
    <w:rsid w:val="005B38FA"/>
    <w:rsid w:val="005B3D65"/>
    <w:rsid w:val="005B3E83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B67B6"/>
    <w:rsid w:val="005B69E6"/>
    <w:rsid w:val="005B7F02"/>
    <w:rsid w:val="005C03D7"/>
    <w:rsid w:val="005C05B6"/>
    <w:rsid w:val="005C0F41"/>
    <w:rsid w:val="005C10A8"/>
    <w:rsid w:val="005C16FA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95E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1E"/>
    <w:rsid w:val="005C67BB"/>
    <w:rsid w:val="005C683D"/>
    <w:rsid w:val="005C6A96"/>
    <w:rsid w:val="005C6DCD"/>
    <w:rsid w:val="005C725B"/>
    <w:rsid w:val="005C7779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657A"/>
    <w:rsid w:val="005D6962"/>
    <w:rsid w:val="005D753D"/>
    <w:rsid w:val="005D764F"/>
    <w:rsid w:val="005D7966"/>
    <w:rsid w:val="005D7AE1"/>
    <w:rsid w:val="005E0011"/>
    <w:rsid w:val="005E0394"/>
    <w:rsid w:val="005E093C"/>
    <w:rsid w:val="005E1751"/>
    <w:rsid w:val="005E18F6"/>
    <w:rsid w:val="005E1EAA"/>
    <w:rsid w:val="005E2147"/>
    <w:rsid w:val="005E2254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7B4"/>
    <w:rsid w:val="005E5A26"/>
    <w:rsid w:val="005E5AC7"/>
    <w:rsid w:val="005E614B"/>
    <w:rsid w:val="005E71E3"/>
    <w:rsid w:val="005E74FF"/>
    <w:rsid w:val="005E7D3A"/>
    <w:rsid w:val="005F0911"/>
    <w:rsid w:val="005F12C3"/>
    <w:rsid w:val="005F1EDD"/>
    <w:rsid w:val="005F2A38"/>
    <w:rsid w:val="005F2AE9"/>
    <w:rsid w:val="005F2B85"/>
    <w:rsid w:val="005F405B"/>
    <w:rsid w:val="005F4070"/>
    <w:rsid w:val="005F433D"/>
    <w:rsid w:val="005F4A29"/>
    <w:rsid w:val="005F4C93"/>
    <w:rsid w:val="005F58D7"/>
    <w:rsid w:val="005F62D2"/>
    <w:rsid w:val="005F63EF"/>
    <w:rsid w:val="005F662A"/>
    <w:rsid w:val="005F66C0"/>
    <w:rsid w:val="005F6B4F"/>
    <w:rsid w:val="005F6D1B"/>
    <w:rsid w:val="005F723C"/>
    <w:rsid w:val="00600F8E"/>
    <w:rsid w:val="006010E1"/>
    <w:rsid w:val="006019F2"/>
    <w:rsid w:val="00601A5F"/>
    <w:rsid w:val="00601C49"/>
    <w:rsid w:val="00602424"/>
    <w:rsid w:val="006035C2"/>
    <w:rsid w:val="00604322"/>
    <w:rsid w:val="006043A9"/>
    <w:rsid w:val="00604931"/>
    <w:rsid w:val="00604CB2"/>
    <w:rsid w:val="00604D58"/>
    <w:rsid w:val="00604E40"/>
    <w:rsid w:val="0060516A"/>
    <w:rsid w:val="00605401"/>
    <w:rsid w:val="00605791"/>
    <w:rsid w:val="0060584F"/>
    <w:rsid w:val="006058B3"/>
    <w:rsid w:val="00605C28"/>
    <w:rsid w:val="00605C53"/>
    <w:rsid w:val="00605C6D"/>
    <w:rsid w:val="00605FDC"/>
    <w:rsid w:val="0060633C"/>
    <w:rsid w:val="006065B7"/>
    <w:rsid w:val="00606645"/>
    <w:rsid w:val="006070FA"/>
    <w:rsid w:val="0060770F"/>
    <w:rsid w:val="0061036B"/>
    <w:rsid w:val="0061076F"/>
    <w:rsid w:val="00610A5E"/>
    <w:rsid w:val="00610B01"/>
    <w:rsid w:val="006110A6"/>
    <w:rsid w:val="006111E6"/>
    <w:rsid w:val="00611448"/>
    <w:rsid w:val="00611826"/>
    <w:rsid w:val="0061190F"/>
    <w:rsid w:val="00611B0E"/>
    <w:rsid w:val="00611BA5"/>
    <w:rsid w:val="0061225D"/>
    <w:rsid w:val="00612584"/>
    <w:rsid w:val="00612E07"/>
    <w:rsid w:val="006130E1"/>
    <w:rsid w:val="00613135"/>
    <w:rsid w:val="00613436"/>
    <w:rsid w:val="00613DA0"/>
    <w:rsid w:val="00613E9B"/>
    <w:rsid w:val="00614240"/>
    <w:rsid w:val="006142E4"/>
    <w:rsid w:val="0061442A"/>
    <w:rsid w:val="006144E1"/>
    <w:rsid w:val="00614690"/>
    <w:rsid w:val="0061479E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17C1E"/>
    <w:rsid w:val="006201F1"/>
    <w:rsid w:val="0062093E"/>
    <w:rsid w:val="00620D78"/>
    <w:rsid w:val="00620DA8"/>
    <w:rsid w:val="00620FC9"/>
    <w:rsid w:val="00621309"/>
    <w:rsid w:val="0062183A"/>
    <w:rsid w:val="00621B6C"/>
    <w:rsid w:val="00621B72"/>
    <w:rsid w:val="0062203F"/>
    <w:rsid w:val="006221A5"/>
    <w:rsid w:val="00622902"/>
    <w:rsid w:val="00622A81"/>
    <w:rsid w:val="00622FE7"/>
    <w:rsid w:val="006231BE"/>
    <w:rsid w:val="00623AE9"/>
    <w:rsid w:val="0062401D"/>
    <w:rsid w:val="0062421E"/>
    <w:rsid w:val="006244F5"/>
    <w:rsid w:val="00624A8A"/>
    <w:rsid w:val="0062528C"/>
    <w:rsid w:val="00625EA9"/>
    <w:rsid w:val="00625F42"/>
    <w:rsid w:val="00626CCD"/>
    <w:rsid w:val="006272E3"/>
    <w:rsid w:val="00627B27"/>
    <w:rsid w:val="0063009C"/>
    <w:rsid w:val="006301F0"/>
    <w:rsid w:val="00630806"/>
    <w:rsid w:val="0063131E"/>
    <w:rsid w:val="00632191"/>
    <w:rsid w:val="00633104"/>
    <w:rsid w:val="00633661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37740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17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489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5EA8"/>
    <w:rsid w:val="0065604F"/>
    <w:rsid w:val="00656109"/>
    <w:rsid w:val="00656277"/>
    <w:rsid w:val="00656A7E"/>
    <w:rsid w:val="0065709F"/>
    <w:rsid w:val="00657333"/>
    <w:rsid w:val="006573EA"/>
    <w:rsid w:val="006577CF"/>
    <w:rsid w:val="00657C4D"/>
    <w:rsid w:val="00657DC2"/>
    <w:rsid w:val="00660F61"/>
    <w:rsid w:val="00661C31"/>
    <w:rsid w:val="006624B6"/>
    <w:rsid w:val="006630E9"/>
    <w:rsid w:val="006635E6"/>
    <w:rsid w:val="00663941"/>
    <w:rsid w:val="00663F59"/>
    <w:rsid w:val="00664263"/>
    <w:rsid w:val="006645C5"/>
    <w:rsid w:val="00664780"/>
    <w:rsid w:val="00664BB8"/>
    <w:rsid w:val="00664C00"/>
    <w:rsid w:val="00664C5A"/>
    <w:rsid w:val="00664ECA"/>
    <w:rsid w:val="00664F7D"/>
    <w:rsid w:val="00665202"/>
    <w:rsid w:val="00665649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880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2C1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235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0AF"/>
    <w:rsid w:val="006861B1"/>
    <w:rsid w:val="00686BB1"/>
    <w:rsid w:val="00690062"/>
    <w:rsid w:val="006901CA"/>
    <w:rsid w:val="006901D0"/>
    <w:rsid w:val="00690EBB"/>
    <w:rsid w:val="0069158C"/>
    <w:rsid w:val="006919EF"/>
    <w:rsid w:val="00691CB1"/>
    <w:rsid w:val="00692273"/>
    <w:rsid w:val="00692435"/>
    <w:rsid w:val="00692810"/>
    <w:rsid w:val="00692A63"/>
    <w:rsid w:val="00692BC3"/>
    <w:rsid w:val="00693665"/>
    <w:rsid w:val="00693A4D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C84"/>
    <w:rsid w:val="00696EEB"/>
    <w:rsid w:val="006974FA"/>
    <w:rsid w:val="006976D9"/>
    <w:rsid w:val="006977E7"/>
    <w:rsid w:val="00697C89"/>
    <w:rsid w:val="006A0148"/>
    <w:rsid w:val="006A0572"/>
    <w:rsid w:val="006A0B1E"/>
    <w:rsid w:val="006A125E"/>
    <w:rsid w:val="006A155A"/>
    <w:rsid w:val="006A1568"/>
    <w:rsid w:val="006A1C77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5A8"/>
    <w:rsid w:val="006B0A07"/>
    <w:rsid w:val="006B14BD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4EA4"/>
    <w:rsid w:val="006B52E8"/>
    <w:rsid w:val="006B55E1"/>
    <w:rsid w:val="006B5666"/>
    <w:rsid w:val="006B580F"/>
    <w:rsid w:val="006B60CD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226"/>
    <w:rsid w:val="006C2352"/>
    <w:rsid w:val="006C2D11"/>
    <w:rsid w:val="006C2D3F"/>
    <w:rsid w:val="006C31E6"/>
    <w:rsid w:val="006C3235"/>
    <w:rsid w:val="006C37E1"/>
    <w:rsid w:val="006C3966"/>
    <w:rsid w:val="006C3AB9"/>
    <w:rsid w:val="006C4A21"/>
    <w:rsid w:val="006C4D62"/>
    <w:rsid w:val="006C4E5A"/>
    <w:rsid w:val="006C5173"/>
    <w:rsid w:val="006C5624"/>
    <w:rsid w:val="006C6B2A"/>
    <w:rsid w:val="006C6DA2"/>
    <w:rsid w:val="006C7309"/>
    <w:rsid w:val="006C762A"/>
    <w:rsid w:val="006C7CF2"/>
    <w:rsid w:val="006D05AA"/>
    <w:rsid w:val="006D06AD"/>
    <w:rsid w:val="006D0AB4"/>
    <w:rsid w:val="006D0CF6"/>
    <w:rsid w:val="006D1776"/>
    <w:rsid w:val="006D19FC"/>
    <w:rsid w:val="006D2059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DA8"/>
    <w:rsid w:val="006D5FBC"/>
    <w:rsid w:val="006D6016"/>
    <w:rsid w:val="006D648E"/>
    <w:rsid w:val="006D64AB"/>
    <w:rsid w:val="006D66FC"/>
    <w:rsid w:val="006D6A19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239D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14D"/>
    <w:rsid w:val="006E6B91"/>
    <w:rsid w:val="006E6CC4"/>
    <w:rsid w:val="006E71BB"/>
    <w:rsid w:val="006E73DA"/>
    <w:rsid w:val="006E790D"/>
    <w:rsid w:val="006E7A3F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009"/>
    <w:rsid w:val="006F4CE0"/>
    <w:rsid w:val="006F5086"/>
    <w:rsid w:val="006F5622"/>
    <w:rsid w:val="006F568A"/>
    <w:rsid w:val="006F5912"/>
    <w:rsid w:val="006F60A9"/>
    <w:rsid w:val="006F7453"/>
    <w:rsid w:val="006F7B76"/>
    <w:rsid w:val="006F7F83"/>
    <w:rsid w:val="007002A8"/>
    <w:rsid w:val="007007CB"/>
    <w:rsid w:val="00700AC7"/>
    <w:rsid w:val="007010C6"/>
    <w:rsid w:val="00701703"/>
    <w:rsid w:val="00701913"/>
    <w:rsid w:val="00701BA2"/>
    <w:rsid w:val="00702688"/>
    <w:rsid w:val="007026B3"/>
    <w:rsid w:val="007026C6"/>
    <w:rsid w:val="00702915"/>
    <w:rsid w:val="00702BB1"/>
    <w:rsid w:val="00702CB6"/>
    <w:rsid w:val="0070319F"/>
    <w:rsid w:val="00703335"/>
    <w:rsid w:val="007038E3"/>
    <w:rsid w:val="00703978"/>
    <w:rsid w:val="007039FA"/>
    <w:rsid w:val="00703CDD"/>
    <w:rsid w:val="0070408D"/>
    <w:rsid w:val="00704272"/>
    <w:rsid w:val="00704B47"/>
    <w:rsid w:val="007050F9"/>
    <w:rsid w:val="00705419"/>
    <w:rsid w:val="00705437"/>
    <w:rsid w:val="00705B76"/>
    <w:rsid w:val="00706209"/>
    <w:rsid w:val="00706C65"/>
    <w:rsid w:val="00706FA5"/>
    <w:rsid w:val="007101DD"/>
    <w:rsid w:val="007102D3"/>
    <w:rsid w:val="00710434"/>
    <w:rsid w:val="00711983"/>
    <w:rsid w:val="0071358B"/>
    <w:rsid w:val="0071363B"/>
    <w:rsid w:val="007139E9"/>
    <w:rsid w:val="00713BD5"/>
    <w:rsid w:val="00714693"/>
    <w:rsid w:val="0071514D"/>
    <w:rsid w:val="007151EA"/>
    <w:rsid w:val="00715207"/>
    <w:rsid w:val="00715F36"/>
    <w:rsid w:val="00716158"/>
    <w:rsid w:val="007163DE"/>
    <w:rsid w:val="00716499"/>
    <w:rsid w:val="007165B3"/>
    <w:rsid w:val="00716FAF"/>
    <w:rsid w:val="00717007"/>
    <w:rsid w:val="0071720A"/>
    <w:rsid w:val="007175ED"/>
    <w:rsid w:val="00717B04"/>
    <w:rsid w:val="00717BD3"/>
    <w:rsid w:val="00720268"/>
    <w:rsid w:val="007207B9"/>
    <w:rsid w:val="00720ECD"/>
    <w:rsid w:val="00720ED7"/>
    <w:rsid w:val="0072149B"/>
    <w:rsid w:val="007218AA"/>
    <w:rsid w:val="00722447"/>
    <w:rsid w:val="00722A21"/>
    <w:rsid w:val="00722D67"/>
    <w:rsid w:val="007235C0"/>
    <w:rsid w:val="007237EE"/>
    <w:rsid w:val="00724128"/>
    <w:rsid w:val="007243C9"/>
    <w:rsid w:val="00724426"/>
    <w:rsid w:val="00724910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27EBB"/>
    <w:rsid w:val="0073057C"/>
    <w:rsid w:val="007305A4"/>
    <w:rsid w:val="007314AC"/>
    <w:rsid w:val="0073245D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4F1"/>
    <w:rsid w:val="0073757A"/>
    <w:rsid w:val="00737969"/>
    <w:rsid w:val="00737BDE"/>
    <w:rsid w:val="007403A1"/>
    <w:rsid w:val="007406B2"/>
    <w:rsid w:val="00740869"/>
    <w:rsid w:val="00740A8B"/>
    <w:rsid w:val="00740E01"/>
    <w:rsid w:val="007416B8"/>
    <w:rsid w:val="00741788"/>
    <w:rsid w:val="007418E1"/>
    <w:rsid w:val="00741CA9"/>
    <w:rsid w:val="00741E77"/>
    <w:rsid w:val="0074232A"/>
    <w:rsid w:val="0074284D"/>
    <w:rsid w:val="00742962"/>
    <w:rsid w:val="00742BEB"/>
    <w:rsid w:val="00743955"/>
    <w:rsid w:val="007439B5"/>
    <w:rsid w:val="00743B10"/>
    <w:rsid w:val="00744E43"/>
    <w:rsid w:val="00745105"/>
    <w:rsid w:val="0074566B"/>
    <w:rsid w:val="00745BA0"/>
    <w:rsid w:val="00745D82"/>
    <w:rsid w:val="00745EBB"/>
    <w:rsid w:val="00745F6D"/>
    <w:rsid w:val="007462F9"/>
    <w:rsid w:val="0074699F"/>
    <w:rsid w:val="00746FD5"/>
    <w:rsid w:val="007470E3"/>
    <w:rsid w:val="00747846"/>
    <w:rsid w:val="00747AF1"/>
    <w:rsid w:val="00750FF3"/>
    <w:rsid w:val="0075120D"/>
    <w:rsid w:val="0075123C"/>
    <w:rsid w:val="007516BC"/>
    <w:rsid w:val="007518DA"/>
    <w:rsid w:val="00751F3F"/>
    <w:rsid w:val="00752CB0"/>
    <w:rsid w:val="007531B8"/>
    <w:rsid w:val="00753373"/>
    <w:rsid w:val="00753450"/>
    <w:rsid w:val="007535BD"/>
    <w:rsid w:val="0075395A"/>
    <w:rsid w:val="00754116"/>
    <w:rsid w:val="0075468C"/>
    <w:rsid w:val="0075478A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C82"/>
    <w:rsid w:val="00761E76"/>
    <w:rsid w:val="007621FC"/>
    <w:rsid w:val="0076223A"/>
    <w:rsid w:val="00762249"/>
    <w:rsid w:val="00762270"/>
    <w:rsid w:val="00762513"/>
    <w:rsid w:val="00762BB1"/>
    <w:rsid w:val="007632AF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59C"/>
    <w:rsid w:val="00773A14"/>
    <w:rsid w:val="00773A25"/>
    <w:rsid w:val="00773C48"/>
    <w:rsid w:val="00773E2F"/>
    <w:rsid w:val="007741D5"/>
    <w:rsid w:val="007741D6"/>
    <w:rsid w:val="007742BF"/>
    <w:rsid w:val="00774610"/>
    <w:rsid w:val="0077490F"/>
    <w:rsid w:val="00774931"/>
    <w:rsid w:val="007755E5"/>
    <w:rsid w:val="00775609"/>
    <w:rsid w:val="007758DF"/>
    <w:rsid w:val="00775BCF"/>
    <w:rsid w:val="00775EC6"/>
    <w:rsid w:val="0077619A"/>
    <w:rsid w:val="007762A7"/>
    <w:rsid w:val="00776AAC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5F2"/>
    <w:rsid w:val="00783924"/>
    <w:rsid w:val="00783C91"/>
    <w:rsid w:val="00784734"/>
    <w:rsid w:val="0078488B"/>
    <w:rsid w:val="00785A69"/>
    <w:rsid w:val="00785C1C"/>
    <w:rsid w:val="00786A4D"/>
    <w:rsid w:val="00786B5D"/>
    <w:rsid w:val="00787B6F"/>
    <w:rsid w:val="00790598"/>
    <w:rsid w:val="00790B61"/>
    <w:rsid w:val="0079145C"/>
    <w:rsid w:val="00791953"/>
    <w:rsid w:val="00791A71"/>
    <w:rsid w:val="0079208F"/>
    <w:rsid w:val="007925C7"/>
    <w:rsid w:val="007928C2"/>
    <w:rsid w:val="00792D6A"/>
    <w:rsid w:val="00792D8F"/>
    <w:rsid w:val="00792DE1"/>
    <w:rsid w:val="0079393E"/>
    <w:rsid w:val="007946F0"/>
    <w:rsid w:val="0079472A"/>
    <w:rsid w:val="007949BE"/>
    <w:rsid w:val="0079507E"/>
    <w:rsid w:val="007955A3"/>
    <w:rsid w:val="007957E1"/>
    <w:rsid w:val="00795D87"/>
    <w:rsid w:val="00795EA9"/>
    <w:rsid w:val="00796385"/>
    <w:rsid w:val="00796421"/>
    <w:rsid w:val="007965EB"/>
    <w:rsid w:val="00796A0A"/>
    <w:rsid w:val="00796A5B"/>
    <w:rsid w:val="00796C6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5B8B"/>
    <w:rsid w:val="007A6B1D"/>
    <w:rsid w:val="007A6F75"/>
    <w:rsid w:val="007A7625"/>
    <w:rsid w:val="007A7830"/>
    <w:rsid w:val="007A7B02"/>
    <w:rsid w:val="007B004F"/>
    <w:rsid w:val="007B0109"/>
    <w:rsid w:val="007B0B07"/>
    <w:rsid w:val="007B0B27"/>
    <w:rsid w:val="007B0CB2"/>
    <w:rsid w:val="007B0F1D"/>
    <w:rsid w:val="007B1454"/>
    <w:rsid w:val="007B1B1C"/>
    <w:rsid w:val="007B2332"/>
    <w:rsid w:val="007B23EB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4749"/>
    <w:rsid w:val="007B5C25"/>
    <w:rsid w:val="007B5C6C"/>
    <w:rsid w:val="007B5D10"/>
    <w:rsid w:val="007B5D4D"/>
    <w:rsid w:val="007B5FAA"/>
    <w:rsid w:val="007B6132"/>
    <w:rsid w:val="007B68A6"/>
    <w:rsid w:val="007B70D3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4D9B"/>
    <w:rsid w:val="007C564F"/>
    <w:rsid w:val="007C56D4"/>
    <w:rsid w:val="007C580B"/>
    <w:rsid w:val="007C5A76"/>
    <w:rsid w:val="007C6955"/>
    <w:rsid w:val="007C721D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0FA0"/>
    <w:rsid w:val="007D102F"/>
    <w:rsid w:val="007D1208"/>
    <w:rsid w:val="007D182A"/>
    <w:rsid w:val="007D1C85"/>
    <w:rsid w:val="007D1F07"/>
    <w:rsid w:val="007D27F0"/>
    <w:rsid w:val="007D2AE0"/>
    <w:rsid w:val="007D2E5E"/>
    <w:rsid w:val="007D33A4"/>
    <w:rsid w:val="007D39C4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D9C"/>
    <w:rsid w:val="007D7430"/>
    <w:rsid w:val="007D7533"/>
    <w:rsid w:val="007D7EFF"/>
    <w:rsid w:val="007E06D2"/>
    <w:rsid w:val="007E1766"/>
    <w:rsid w:val="007E2221"/>
    <w:rsid w:val="007E29C1"/>
    <w:rsid w:val="007E2E1D"/>
    <w:rsid w:val="007E322A"/>
    <w:rsid w:val="007E3653"/>
    <w:rsid w:val="007E375E"/>
    <w:rsid w:val="007E377B"/>
    <w:rsid w:val="007E4C37"/>
    <w:rsid w:val="007E4D19"/>
    <w:rsid w:val="007E516F"/>
    <w:rsid w:val="007E53B7"/>
    <w:rsid w:val="007E554A"/>
    <w:rsid w:val="007E5D40"/>
    <w:rsid w:val="007E5D70"/>
    <w:rsid w:val="007E68FD"/>
    <w:rsid w:val="007E6D85"/>
    <w:rsid w:val="007E726A"/>
    <w:rsid w:val="007E7734"/>
    <w:rsid w:val="007E7F73"/>
    <w:rsid w:val="007F0CC1"/>
    <w:rsid w:val="007F14E3"/>
    <w:rsid w:val="007F1935"/>
    <w:rsid w:val="007F1BD2"/>
    <w:rsid w:val="007F1E3B"/>
    <w:rsid w:val="007F2090"/>
    <w:rsid w:val="007F23AE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7F7BE6"/>
    <w:rsid w:val="00800372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157"/>
    <w:rsid w:val="00806306"/>
    <w:rsid w:val="00806541"/>
    <w:rsid w:val="0080697F"/>
    <w:rsid w:val="00807507"/>
    <w:rsid w:val="00807DA1"/>
    <w:rsid w:val="00807DCE"/>
    <w:rsid w:val="008101E9"/>
    <w:rsid w:val="00810446"/>
    <w:rsid w:val="00810BC0"/>
    <w:rsid w:val="00810D56"/>
    <w:rsid w:val="00810F60"/>
    <w:rsid w:val="00810FF8"/>
    <w:rsid w:val="00811089"/>
    <w:rsid w:val="008115B5"/>
    <w:rsid w:val="00811E70"/>
    <w:rsid w:val="00811FB6"/>
    <w:rsid w:val="00812278"/>
    <w:rsid w:val="008129A8"/>
    <w:rsid w:val="00813D88"/>
    <w:rsid w:val="008143EF"/>
    <w:rsid w:val="0081456B"/>
    <w:rsid w:val="008145EA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546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282"/>
    <w:rsid w:val="0082635D"/>
    <w:rsid w:val="0082643C"/>
    <w:rsid w:val="0082674E"/>
    <w:rsid w:val="00826BB3"/>
    <w:rsid w:val="00826C6D"/>
    <w:rsid w:val="0082768A"/>
    <w:rsid w:val="00827BDB"/>
    <w:rsid w:val="008301DA"/>
    <w:rsid w:val="0083203D"/>
    <w:rsid w:val="00832140"/>
    <w:rsid w:val="0083237D"/>
    <w:rsid w:val="008324C1"/>
    <w:rsid w:val="008326D2"/>
    <w:rsid w:val="0083285D"/>
    <w:rsid w:val="00832DE9"/>
    <w:rsid w:val="00833831"/>
    <w:rsid w:val="00833EF2"/>
    <w:rsid w:val="0083456A"/>
    <w:rsid w:val="00834A05"/>
    <w:rsid w:val="008353CF"/>
    <w:rsid w:val="00835B2F"/>
    <w:rsid w:val="00835FE4"/>
    <w:rsid w:val="00836B69"/>
    <w:rsid w:val="00836D8A"/>
    <w:rsid w:val="00836E3B"/>
    <w:rsid w:val="0083737E"/>
    <w:rsid w:val="008376E1"/>
    <w:rsid w:val="00841378"/>
    <w:rsid w:val="00841D2B"/>
    <w:rsid w:val="00841FE2"/>
    <w:rsid w:val="00842210"/>
    <w:rsid w:val="00842289"/>
    <w:rsid w:val="0084255D"/>
    <w:rsid w:val="0084275F"/>
    <w:rsid w:val="00842A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A2"/>
    <w:rsid w:val="008453E4"/>
    <w:rsid w:val="00845521"/>
    <w:rsid w:val="008455E5"/>
    <w:rsid w:val="00846AE0"/>
    <w:rsid w:val="00846F22"/>
    <w:rsid w:val="0084745E"/>
    <w:rsid w:val="008474EA"/>
    <w:rsid w:val="00847CA9"/>
    <w:rsid w:val="00850535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D04"/>
    <w:rsid w:val="00855E7C"/>
    <w:rsid w:val="0085604D"/>
    <w:rsid w:val="0085659E"/>
    <w:rsid w:val="0085679B"/>
    <w:rsid w:val="00856D2A"/>
    <w:rsid w:val="008576C9"/>
    <w:rsid w:val="00857810"/>
    <w:rsid w:val="008578B7"/>
    <w:rsid w:val="00860224"/>
    <w:rsid w:val="008607FC"/>
    <w:rsid w:val="0086141F"/>
    <w:rsid w:val="00861EE8"/>
    <w:rsid w:val="00861F90"/>
    <w:rsid w:val="00862A3C"/>
    <w:rsid w:val="00862AC9"/>
    <w:rsid w:val="00862B11"/>
    <w:rsid w:val="00862BDC"/>
    <w:rsid w:val="00862D82"/>
    <w:rsid w:val="008631DA"/>
    <w:rsid w:val="00863569"/>
    <w:rsid w:val="00864449"/>
    <w:rsid w:val="008645C4"/>
    <w:rsid w:val="0086516C"/>
    <w:rsid w:val="008657E6"/>
    <w:rsid w:val="00865899"/>
    <w:rsid w:val="00866069"/>
    <w:rsid w:val="008663BF"/>
    <w:rsid w:val="0086691A"/>
    <w:rsid w:val="00866C78"/>
    <w:rsid w:val="00867DD9"/>
    <w:rsid w:val="00870A13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2AAC"/>
    <w:rsid w:val="00873A6E"/>
    <w:rsid w:val="00873BF3"/>
    <w:rsid w:val="00873CB8"/>
    <w:rsid w:val="008747E6"/>
    <w:rsid w:val="00874D33"/>
    <w:rsid w:val="00874D46"/>
    <w:rsid w:val="0087591A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355"/>
    <w:rsid w:val="008834B4"/>
    <w:rsid w:val="008835CB"/>
    <w:rsid w:val="00883C46"/>
    <w:rsid w:val="008843F6"/>
    <w:rsid w:val="00884DC6"/>
    <w:rsid w:val="0088541D"/>
    <w:rsid w:val="0088607C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277"/>
    <w:rsid w:val="008927AD"/>
    <w:rsid w:val="00892848"/>
    <w:rsid w:val="0089355B"/>
    <w:rsid w:val="008946B8"/>
    <w:rsid w:val="008951DE"/>
    <w:rsid w:val="0089543E"/>
    <w:rsid w:val="0089546F"/>
    <w:rsid w:val="008955A7"/>
    <w:rsid w:val="008955ED"/>
    <w:rsid w:val="0089568F"/>
    <w:rsid w:val="00895939"/>
    <w:rsid w:val="00895ED2"/>
    <w:rsid w:val="00895FF8"/>
    <w:rsid w:val="00896B22"/>
    <w:rsid w:val="00896F8E"/>
    <w:rsid w:val="00897A08"/>
    <w:rsid w:val="00897D6D"/>
    <w:rsid w:val="00897ED9"/>
    <w:rsid w:val="00897FC0"/>
    <w:rsid w:val="008A0D3D"/>
    <w:rsid w:val="008A12E1"/>
    <w:rsid w:val="008A1EFF"/>
    <w:rsid w:val="008A26D7"/>
    <w:rsid w:val="008A29FF"/>
    <w:rsid w:val="008A2ECC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A7833"/>
    <w:rsid w:val="008B090A"/>
    <w:rsid w:val="008B0AB1"/>
    <w:rsid w:val="008B1144"/>
    <w:rsid w:val="008B1781"/>
    <w:rsid w:val="008B1938"/>
    <w:rsid w:val="008B1992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6B32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E3"/>
    <w:rsid w:val="008C597C"/>
    <w:rsid w:val="008C5D2C"/>
    <w:rsid w:val="008C60C3"/>
    <w:rsid w:val="008C6212"/>
    <w:rsid w:val="008C6424"/>
    <w:rsid w:val="008C66B3"/>
    <w:rsid w:val="008C674E"/>
    <w:rsid w:val="008C7417"/>
    <w:rsid w:val="008C7AAD"/>
    <w:rsid w:val="008C7F53"/>
    <w:rsid w:val="008C7F79"/>
    <w:rsid w:val="008C7FB2"/>
    <w:rsid w:val="008D03A0"/>
    <w:rsid w:val="008D045F"/>
    <w:rsid w:val="008D0BDC"/>
    <w:rsid w:val="008D0BE6"/>
    <w:rsid w:val="008D14F0"/>
    <w:rsid w:val="008D1546"/>
    <w:rsid w:val="008D1837"/>
    <w:rsid w:val="008D1C9C"/>
    <w:rsid w:val="008D20E1"/>
    <w:rsid w:val="008D259F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420"/>
    <w:rsid w:val="008E050E"/>
    <w:rsid w:val="008E087C"/>
    <w:rsid w:val="008E0A5B"/>
    <w:rsid w:val="008E0D39"/>
    <w:rsid w:val="008E0F8C"/>
    <w:rsid w:val="008E1491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40"/>
    <w:rsid w:val="008F1596"/>
    <w:rsid w:val="008F1629"/>
    <w:rsid w:val="008F17BF"/>
    <w:rsid w:val="008F1849"/>
    <w:rsid w:val="008F1E77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4F0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540"/>
    <w:rsid w:val="00901750"/>
    <w:rsid w:val="00901E9A"/>
    <w:rsid w:val="00902B4C"/>
    <w:rsid w:val="009035B2"/>
    <w:rsid w:val="00903C3A"/>
    <w:rsid w:val="00904E68"/>
    <w:rsid w:val="009052F8"/>
    <w:rsid w:val="00905343"/>
    <w:rsid w:val="009054C4"/>
    <w:rsid w:val="00905ECA"/>
    <w:rsid w:val="00906DAB"/>
    <w:rsid w:val="0090747D"/>
    <w:rsid w:val="009076C7"/>
    <w:rsid w:val="00907EFA"/>
    <w:rsid w:val="00907F48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47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E0A"/>
    <w:rsid w:val="00920FA4"/>
    <w:rsid w:val="009213C3"/>
    <w:rsid w:val="00921E53"/>
    <w:rsid w:val="0092276F"/>
    <w:rsid w:val="00922EA0"/>
    <w:rsid w:val="00922F29"/>
    <w:rsid w:val="00923C09"/>
    <w:rsid w:val="00924033"/>
    <w:rsid w:val="009245AE"/>
    <w:rsid w:val="00924D6E"/>
    <w:rsid w:val="009251EF"/>
    <w:rsid w:val="009252BB"/>
    <w:rsid w:val="00926067"/>
    <w:rsid w:val="009275D0"/>
    <w:rsid w:val="00927FC7"/>
    <w:rsid w:val="0093029B"/>
    <w:rsid w:val="00931111"/>
    <w:rsid w:val="00931CF7"/>
    <w:rsid w:val="009327DE"/>
    <w:rsid w:val="00932973"/>
    <w:rsid w:val="00932B38"/>
    <w:rsid w:val="00933C00"/>
    <w:rsid w:val="00933C42"/>
    <w:rsid w:val="00933FAE"/>
    <w:rsid w:val="009342DB"/>
    <w:rsid w:val="00934479"/>
    <w:rsid w:val="00935002"/>
    <w:rsid w:val="009356A9"/>
    <w:rsid w:val="00935752"/>
    <w:rsid w:val="00935C92"/>
    <w:rsid w:val="00936172"/>
    <w:rsid w:val="00936728"/>
    <w:rsid w:val="00936CC5"/>
    <w:rsid w:val="00936CD4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408"/>
    <w:rsid w:val="00943665"/>
    <w:rsid w:val="009437B7"/>
    <w:rsid w:val="00943CC6"/>
    <w:rsid w:val="00944004"/>
    <w:rsid w:val="0094402B"/>
    <w:rsid w:val="009445F4"/>
    <w:rsid w:val="00944715"/>
    <w:rsid w:val="00944AC0"/>
    <w:rsid w:val="00944F86"/>
    <w:rsid w:val="009462E2"/>
    <w:rsid w:val="0094630D"/>
    <w:rsid w:val="009468F3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61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65BF"/>
    <w:rsid w:val="00956824"/>
    <w:rsid w:val="00957121"/>
    <w:rsid w:val="009578AD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0714"/>
    <w:rsid w:val="009712D2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83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343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38C"/>
    <w:rsid w:val="0098572F"/>
    <w:rsid w:val="009858A1"/>
    <w:rsid w:val="00985B66"/>
    <w:rsid w:val="00987505"/>
    <w:rsid w:val="00987794"/>
    <w:rsid w:val="00987BCC"/>
    <w:rsid w:val="009912AE"/>
    <w:rsid w:val="0099141E"/>
    <w:rsid w:val="009916B8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536"/>
    <w:rsid w:val="00994ABD"/>
    <w:rsid w:val="00995444"/>
    <w:rsid w:val="00996147"/>
    <w:rsid w:val="00996544"/>
    <w:rsid w:val="00996B43"/>
    <w:rsid w:val="00997B89"/>
    <w:rsid w:val="00997FFB"/>
    <w:rsid w:val="009A0095"/>
    <w:rsid w:val="009A0A94"/>
    <w:rsid w:val="009A107A"/>
    <w:rsid w:val="009A122C"/>
    <w:rsid w:val="009A1B9B"/>
    <w:rsid w:val="009A21C3"/>
    <w:rsid w:val="009A21D3"/>
    <w:rsid w:val="009A231D"/>
    <w:rsid w:val="009A2FAE"/>
    <w:rsid w:val="009A3C86"/>
    <w:rsid w:val="009A41A2"/>
    <w:rsid w:val="009A4335"/>
    <w:rsid w:val="009A43E2"/>
    <w:rsid w:val="009A44F8"/>
    <w:rsid w:val="009A4995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06"/>
    <w:rsid w:val="009B45C6"/>
    <w:rsid w:val="009B4C5C"/>
    <w:rsid w:val="009B4DB0"/>
    <w:rsid w:val="009B4E2F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0E8"/>
    <w:rsid w:val="009B738F"/>
    <w:rsid w:val="009B7404"/>
    <w:rsid w:val="009C0B65"/>
    <w:rsid w:val="009C1213"/>
    <w:rsid w:val="009C151E"/>
    <w:rsid w:val="009C1543"/>
    <w:rsid w:val="009C1722"/>
    <w:rsid w:val="009C18DE"/>
    <w:rsid w:val="009C241B"/>
    <w:rsid w:val="009C2D1C"/>
    <w:rsid w:val="009C2EF6"/>
    <w:rsid w:val="009C3C8A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4CE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8E5"/>
    <w:rsid w:val="009E3CE1"/>
    <w:rsid w:val="009E4B03"/>
    <w:rsid w:val="009E4E8B"/>
    <w:rsid w:val="009E5049"/>
    <w:rsid w:val="009E56E2"/>
    <w:rsid w:val="009E58E0"/>
    <w:rsid w:val="009E5BC3"/>
    <w:rsid w:val="009E5D80"/>
    <w:rsid w:val="009E62AD"/>
    <w:rsid w:val="009E6310"/>
    <w:rsid w:val="009E6593"/>
    <w:rsid w:val="009E679E"/>
    <w:rsid w:val="009E687E"/>
    <w:rsid w:val="009E6D72"/>
    <w:rsid w:val="009E7143"/>
    <w:rsid w:val="009E753D"/>
    <w:rsid w:val="009E7A21"/>
    <w:rsid w:val="009E7B89"/>
    <w:rsid w:val="009F00A3"/>
    <w:rsid w:val="009F0142"/>
    <w:rsid w:val="009F075D"/>
    <w:rsid w:val="009F1081"/>
    <w:rsid w:val="009F1661"/>
    <w:rsid w:val="009F1CE7"/>
    <w:rsid w:val="009F3147"/>
    <w:rsid w:val="009F322F"/>
    <w:rsid w:val="009F3D43"/>
    <w:rsid w:val="009F3E3B"/>
    <w:rsid w:val="009F3FE3"/>
    <w:rsid w:val="009F44B3"/>
    <w:rsid w:val="009F47B8"/>
    <w:rsid w:val="009F4A3A"/>
    <w:rsid w:val="009F4E47"/>
    <w:rsid w:val="009F51BB"/>
    <w:rsid w:val="009F5754"/>
    <w:rsid w:val="009F5FE2"/>
    <w:rsid w:val="009F617E"/>
    <w:rsid w:val="009F6964"/>
    <w:rsid w:val="009F78AF"/>
    <w:rsid w:val="009F7B69"/>
    <w:rsid w:val="00A00B38"/>
    <w:rsid w:val="00A019F5"/>
    <w:rsid w:val="00A02087"/>
    <w:rsid w:val="00A0216E"/>
    <w:rsid w:val="00A02B07"/>
    <w:rsid w:val="00A02C4C"/>
    <w:rsid w:val="00A02D6D"/>
    <w:rsid w:val="00A03660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0BE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602C"/>
    <w:rsid w:val="00A17945"/>
    <w:rsid w:val="00A17F55"/>
    <w:rsid w:val="00A207E9"/>
    <w:rsid w:val="00A20A4F"/>
    <w:rsid w:val="00A213CC"/>
    <w:rsid w:val="00A222D6"/>
    <w:rsid w:val="00A227A3"/>
    <w:rsid w:val="00A23596"/>
    <w:rsid w:val="00A248BC"/>
    <w:rsid w:val="00A25560"/>
    <w:rsid w:val="00A25A02"/>
    <w:rsid w:val="00A260A1"/>
    <w:rsid w:val="00A267BD"/>
    <w:rsid w:val="00A26CB5"/>
    <w:rsid w:val="00A26DC5"/>
    <w:rsid w:val="00A26E34"/>
    <w:rsid w:val="00A26E9C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850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3DD"/>
    <w:rsid w:val="00A42761"/>
    <w:rsid w:val="00A42897"/>
    <w:rsid w:val="00A42C61"/>
    <w:rsid w:val="00A42EC6"/>
    <w:rsid w:val="00A43CF3"/>
    <w:rsid w:val="00A43F09"/>
    <w:rsid w:val="00A441E4"/>
    <w:rsid w:val="00A446FF"/>
    <w:rsid w:val="00A44B4E"/>
    <w:rsid w:val="00A45061"/>
    <w:rsid w:val="00A450CF"/>
    <w:rsid w:val="00A453DF"/>
    <w:rsid w:val="00A45742"/>
    <w:rsid w:val="00A4588E"/>
    <w:rsid w:val="00A46731"/>
    <w:rsid w:val="00A46915"/>
    <w:rsid w:val="00A474A2"/>
    <w:rsid w:val="00A47F96"/>
    <w:rsid w:val="00A50664"/>
    <w:rsid w:val="00A5076B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31"/>
    <w:rsid w:val="00A54AEE"/>
    <w:rsid w:val="00A54EAD"/>
    <w:rsid w:val="00A54F6D"/>
    <w:rsid w:val="00A55379"/>
    <w:rsid w:val="00A55504"/>
    <w:rsid w:val="00A55705"/>
    <w:rsid w:val="00A5570D"/>
    <w:rsid w:val="00A55B46"/>
    <w:rsid w:val="00A56A44"/>
    <w:rsid w:val="00A56BE3"/>
    <w:rsid w:val="00A56C7E"/>
    <w:rsid w:val="00A577ED"/>
    <w:rsid w:val="00A602E3"/>
    <w:rsid w:val="00A6079F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E8"/>
    <w:rsid w:val="00A63DF4"/>
    <w:rsid w:val="00A64B10"/>
    <w:rsid w:val="00A64D01"/>
    <w:rsid w:val="00A651CD"/>
    <w:rsid w:val="00A6592D"/>
    <w:rsid w:val="00A65FEA"/>
    <w:rsid w:val="00A664CE"/>
    <w:rsid w:val="00A6669A"/>
    <w:rsid w:val="00A66858"/>
    <w:rsid w:val="00A66FF0"/>
    <w:rsid w:val="00A67020"/>
    <w:rsid w:val="00A670FA"/>
    <w:rsid w:val="00A67207"/>
    <w:rsid w:val="00A675B9"/>
    <w:rsid w:val="00A6777B"/>
    <w:rsid w:val="00A678BE"/>
    <w:rsid w:val="00A67CDB"/>
    <w:rsid w:val="00A7072B"/>
    <w:rsid w:val="00A707AC"/>
    <w:rsid w:val="00A709D0"/>
    <w:rsid w:val="00A70BD1"/>
    <w:rsid w:val="00A7128F"/>
    <w:rsid w:val="00A71E64"/>
    <w:rsid w:val="00A72374"/>
    <w:rsid w:val="00A72685"/>
    <w:rsid w:val="00A72757"/>
    <w:rsid w:val="00A728A3"/>
    <w:rsid w:val="00A72B65"/>
    <w:rsid w:val="00A72DF0"/>
    <w:rsid w:val="00A72F48"/>
    <w:rsid w:val="00A73013"/>
    <w:rsid w:val="00A7301E"/>
    <w:rsid w:val="00A73253"/>
    <w:rsid w:val="00A7335E"/>
    <w:rsid w:val="00A73C0F"/>
    <w:rsid w:val="00A73D33"/>
    <w:rsid w:val="00A73DBC"/>
    <w:rsid w:val="00A74416"/>
    <w:rsid w:val="00A74620"/>
    <w:rsid w:val="00A74C9F"/>
    <w:rsid w:val="00A7504D"/>
    <w:rsid w:val="00A7520F"/>
    <w:rsid w:val="00A75292"/>
    <w:rsid w:val="00A7537C"/>
    <w:rsid w:val="00A7580C"/>
    <w:rsid w:val="00A769DB"/>
    <w:rsid w:val="00A76AD6"/>
    <w:rsid w:val="00A77040"/>
    <w:rsid w:val="00A77F94"/>
    <w:rsid w:val="00A80E4C"/>
    <w:rsid w:val="00A81474"/>
    <w:rsid w:val="00A81C2C"/>
    <w:rsid w:val="00A82084"/>
    <w:rsid w:val="00A826DF"/>
    <w:rsid w:val="00A82C78"/>
    <w:rsid w:val="00A82DE6"/>
    <w:rsid w:val="00A8344F"/>
    <w:rsid w:val="00A836AC"/>
    <w:rsid w:val="00A838D0"/>
    <w:rsid w:val="00A83D68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87F2E"/>
    <w:rsid w:val="00A90169"/>
    <w:rsid w:val="00A905BA"/>
    <w:rsid w:val="00A9127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2B1F"/>
    <w:rsid w:val="00A935D8"/>
    <w:rsid w:val="00A9401C"/>
    <w:rsid w:val="00A940C2"/>
    <w:rsid w:val="00A94341"/>
    <w:rsid w:val="00A9490C"/>
    <w:rsid w:val="00A949C4"/>
    <w:rsid w:val="00A94BAF"/>
    <w:rsid w:val="00A9504D"/>
    <w:rsid w:val="00A9644D"/>
    <w:rsid w:val="00A96793"/>
    <w:rsid w:val="00A96EF7"/>
    <w:rsid w:val="00A9740D"/>
    <w:rsid w:val="00A9750B"/>
    <w:rsid w:val="00AA02A9"/>
    <w:rsid w:val="00AA04A8"/>
    <w:rsid w:val="00AA0A7D"/>
    <w:rsid w:val="00AA136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4B10"/>
    <w:rsid w:val="00AA4B20"/>
    <w:rsid w:val="00AA672F"/>
    <w:rsid w:val="00AA7A2D"/>
    <w:rsid w:val="00AA7C55"/>
    <w:rsid w:val="00AA7F4B"/>
    <w:rsid w:val="00AB00D5"/>
    <w:rsid w:val="00AB0D7F"/>
    <w:rsid w:val="00AB0F60"/>
    <w:rsid w:val="00AB143B"/>
    <w:rsid w:val="00AB1672"/>
    <w:rsid w:val="00AB185F"/>
    <w:rsid w:val="00AB1FE6"/>
    <w:rsid w:val="00AB22CA"/>
    <w:rsid w:val="00AB299F"/>
    <w:rsid w:val="00AB2E68"/>
    <w:rsid w:val="00AB3773"/>
    <w:rsid w:val="00AB3AA6"/>
    <w:rsid w:val="00AB4002"/>
    <w:rsid w:val="00AB4118"/>
    <w:rsid w:val="00AB43A0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0EA0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5B2A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30E"/>
    <w:rsid w:val="00AD38DC"/>
    <w:rsid w:val="00AD3E33"/>
    <w:rsid w:val="00AD3FE4"/>
    <w:rsid w:val="00AD430D"/>
    <w:rsid w:val="00AD43E0"/>
    <w:rsid w:val="00AD548B"/>
    <w:rsid w:val="00AD559C"/>
    <w:rsid w:val="00AD5D64"/>
    <w:rsid w:val="00AD6355"/>
    <w:rsid w:val="00AD6528"/>
    <w:rsid w:val="00AD694D"/>
    <w:rsid w:val="00AD6F13"/>
    <w:rsid w:val="00AD7252"/>
    <w:rsid w:val="00AD73C1"/>
    <w:rsid w:val="00AD78D1"/>
    <w:rsid w:val="00AD7BC2"/>
    <w:rsid w:val="00AE0376"/>
    <w:rsid w:val="00AE08F8"/>
    <w:rsid w:val="00AE0E13"/>
    <w:rsid w:val="00AE0F07"/>
    <w:rsid w:val="00AE14CB"/>
    <w:rsid w:val="00AE268A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062"/>
    <w:rsid w:val="00AF34D8"/>
    <w:rsid w:val="00AF3C0F"/>
    <w:rsid w:val="00AF3C88"/>
    <w:rsid w:val="00AF412D"/>
    <w:rsid w:val="00AF46F1"/>
    <w:rsid w:val="00AF552E"/>
    <w:rsid w:val="00AF5F22"/>
    <w:rsid w:val="00AF60B1"/>
    <w:rsid w:val="00AF6F4D"/>
    <w:rsid w:val="00AF7298"/>
    <w:rsid w:val="00AF7DA9"/>
    <w:rsid w:val="00B00634"/>
    <w:rsid w:val="00B01167"/>
    <w:rsid w:val="00B012E4"/>
    <w:rsid w:val="00B01409"/>
    <w:rsid w:val="00B01858"/>
    <w:rsid w:val="00B01B0B"/>
    <w:rsid w:val="00B01B0E"/>
    <w:rsid w:val="00B025B7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DF7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B80"/>
    <w:rsid w:val="00B11E83"/>
    <w:rsid w:val="00B11F8E"/>
    <w:rsid w:val="00B12150"/>
    <w:rsid w:val="00B1260D"/>
    <w:rsid w:val="00B12BF4"/>
    <w:rsid w:val="00B13153"/>
    <w:rsid w:val="00B13592"/>
    <w:rsid w:val="00B142E7"/>
    <w:rsid w:val="00B14402"/>
    <w:rsid w:val="00B148DB"/>
    <w:rsid w:val="00B15802"/>
    <w:rsid w:val="00B15839"/>
    <w:rsid w:val="00B15C27"/>
    <w:rsid w:val="00B15DDA"/>
    <w:rsid w:val="00B16209"/>
    <w:rsid w:val="00B16A2B"/>
    <w:rsid w:val="00B16B1A"/>
    <w:rsid w:val="00B16BA4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5B0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3EA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5001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9AE"/>
    <w:rsid w:val="00B44C0A"/>
    <w:rsid w:val="00B44FE9"/>
    <w:rsid w:val="00B45D32"/>
    <w:rsid w:val="00B46274"/>
    <w:rsid w:val="00B46333"/>
    <w:rsid w:val="00B4657F"/>
    <w:rsid w:val="00B46591"/>
    <w:rsid w:val="00B5081D"/>
    <w:rsid w:val="00B50CB4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2C2"/>
    <w:rsid w:val="00B573CE"/>
    <w:rsid w:val="00B57B22"/>
    <w:rsid w:val="00B57F2D"/>
    <w:rsid w:val="00B6026B"/>
    <w:rsid w:val="00B6050F"/>
    <w:rsid w:val="00B60606"/>
    <w:rsid w:val="00B6063C"/>
    <w:rsid w:val="00B6073D"/>
    <w:rsid w:val="00B60BAD"/>
    <w:rsid w:val="00B61B65"/>
    <w:rsid w:val="00B6225F"/>
    <w:rsid w:val="00B628D0"/>
    <w:rsid w:val="00B62B7C"/>
    <w:rsid w:val="00B62C54"/>
    <w:rsid w:val="00B6331D"/>
    <w:rsid w:val="00B6338D"/>
    <w:rsid w:val="00B63AEA"/>
    <w:rsid w:val="00B63E8B"/>
    <w:rsid w:val="00B64143"/>
    <w:rsid w:val="00B642CD"/>
    <w:rsid w:val="00B64476"/>
    <w:rsid w:val="00B64477"/>
    <w:rsid w:val="00B64662"/>
    <w:rsid w:val="00B64A15"/>
    <w:rsid w:val="00B64C00"/>
    <w:rsid w:val="00B64F9A"/>
    <w:rsid w:val="00B654EC"/>
    <w:rsid w:val="00B6578F"/>
    <w:rsid w:val="00B65EC4"/>
    <w:rsid w:val="00B66147"/>
    <w:rsid w:val="00B661BF"/>
    <w:rsid w:val="00B667BB"/>
    <w:rsid w:val="00B66800"/>
    <w:rsid w:val="00B66B74"/>
    <w:rsid w:val="00B67465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758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77BF7"/>
    <w:rsid w:val="00B80189"/>
    <w:rsid w:val="00B81190"/>
    <w:rsid w:val="00B81309"/>
    <w:rsid w:val="00B81444"/>
    <w:rsid w:val="00B81619"/>
    <w:rsid w:val="00B81708"/>
    <w:rsid w:val="00B81DA6"/>
    <w:rsid w:val="00B81E80"/>
    <w:rsid w:val="00B822F1"/>
    <w:rsid w:val="00B8241E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68A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19FC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5F51"/>
    <w:rsid w:val="00B96528"/>
    <w:rsid w:val="00B96585"/>
    <w:rsid w:val="00B969F4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4D42"/>
    <w:rsid w:val="00BA50F9"/>
    <w:rsid w:val="00BA5541"/>
    <w:rsid w:val="00BA5AE5"/>
    <w:rsid w:val="00BA6488"/>
    <w:rsid w:val="00BA7456"/>
    <w:rsid w:val="00BA74AC"/>
    <w:rsid w:val="00BA7C7D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3EC"/>
    <w:rsid w:val="00BC04B3"/>
    <w:rsid w:val="00BC0767"/>
    <w:rsid w:val="00BC1298"/>
    <w:rsid w:val="00BC1B8C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C7F9E"/>
    <w:rsid w:val="00BD0057"/>
    <w:rsid w:val="00BD065D"/>
    <w:rsid w:val="00BD12BB"/>
    <w:rsid w:val="00BD134E"/>
    <w:rsid w:val="00BD1CDC"/>
    <w:rsid w:val="00BD1E7A"/>
    <w:rsid w:val="00BD235C"/>
    <w:rsid w:val="00BD2589"/>
    <w:rsid w:val="00BD2940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D63"/>
    <w:rsid w:val="00BD5EA0"/>
    <w:rsid w:val="00BD5F30"/>
    <w:rsid w:val="00BD5FA1"/>
    <w:rsid w:val="00BD679B"/>
    <w:rsid w:val="00BD6A08"/>
    <w:rsid w:val="00BD72AD"/>
    <w:rsid w:val="00BD7601"/>
    <w:rsid w:val="00BD7EE5"/>
    <w:rsid w:val="00BD7FA5"/>
    <w:rsid w:val="00BE0432"/>
    <w:rsid w:val="00BE085B"/>
    <w:rsid w:val="00BE0945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4C2A"/>
    <w:rsid w:val="00BE6183"/>
    <w:rsid w:val="00BE62BC"/>
    <w:rsid w:val="00BE7024"/>
    <w:rsid w:val="00BE7039"/>
    <w:rsid w:val="00BE7E7F"/>
    <w:rsid w:val="00BF025D"/>
    <w:rsid w:val="00BF0385"/>
    <w:rsid w:val="00BF0FAB"/>
    <w:rsid w:val="00BF0FD7"/>
    <w:rsid w:val="00BF10B6"/>
    <w:rsid w:val="00BF10E0"/>
    <w:rsid w:val="00BF1315"/>
    <w:rsid w:val="00BF1654"/>
    <w:rsid w:val="00BF1747"/>
    <w:rsid w:val="00BF276C"/>
    <w:rsid w:val="00BF2F6A"/>
    <w:rsid w:val="00BF3145"/>
    <w:rsid w:val="00BF33A4"/>
    <w:rsid w:val="00BF398A"/>
    <w:rsid w:val="00BF3D2F"/>
    <w:rsid w:val="00BF4384"/>
    <w:rsid w:val="00BF45E2"/>
    <w:rsid w:val="00BF4828"/>
    <w:rsid w:val="00BF4921"/>
    <w:rsid w:val="00BF5453"/>
    <w:rsid w:val="00BF59AB"/>
    <w:rsid w:val="00BF63CB"/>
    <w:rsid w:val="00BF7012"/>
    <w:rsid w:val="00BF7086"/>
    <w:rsid w:val="00BF7140"/>
    <w:rsid w:val="00BF7BF5"/>
    <w:rsid w:val="00BF7F60"/>
    <w:rsid w:val="00C00DFE"/>
    <w:rsid w:val="00C015BA"/>
    <w:rsid w:val="00C015F1"/>
    <w:rsid w:val="00C01BB0"/>
    <w:rsid w:val="00C02B3B"/>
    <w:rsid w:val="00C02B9C"/>
    <w:rsid w:val="00C03B94"/>
    <w:rsid w:val="00C04088"/>
    <w:rsid w:val="00C046BB"/>
    <w:rsid w:val="00C0588D"/>
    <w:rsid w:val="00C059AD"/>
    <w:rsid w:val="00C059C5"/>
    <w:rsid w:val="00C05B6F"/>
    <w:rsid w:val="00C06679"/>
    <w:rsid w:val="00C069B4"/>
    <w:rsid w:val="00C06CB4"/>
    <w:rsid w:val="00C06CFE"/>
    <w:rsid w:val="00C06D6A"/>
    <w:rsid w:val="00C10D16"/>
    <w:rsid w:val="00C11568"/>
    <w:rsid w:val="00C1181B"/>
    <w:rsid w:val="00C11CEE"/>
    <w:rsid w:val="00C11E7A"/>
    <w:rsid w:val="00C1249B"/>
    <w:rsid w:val="00C12515"/>
    <w:rsid w:val="00C12792"/>
    <w:rsid w:val="00C12B28"/>
    <w:rsid w:val="00C12E6D"/>
    <w:rsid w:val="00C13129"/>
    <w:rsid w:val="00C1345E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6D6E"/>
    <w:rsid w:val="00C171C3"/>
    <w:rsid w:val="00C1734A"/>
    <w:rsid w:val="00C1760E"/>
    <w:rsid w:val="00C17697"/>
    <w:rsid w:val="00C17848"/>
    <w:rsid w:val="00C17EA0"/>
    <w:rsid w:val="00C2095B"/>
    <w:rsid w:val="00C20B3E"/>
    <w:rsid w:val="00C211D2"/>
    <w:rsid w:val="00C2133C"/>
    <w:rsid w:val="00C215ED"/>
    <w:rsid w:val="00C2167B"/>
    <w:rsid w:val="00C21C4D"/>
    <w:rsid w:val="00C21C92"/>
    <w:rsid w:val="00C21F75"/>
    <w:rsid w:val="00C225F8"/>
    <w:rsid w:val="00C22AF7"/>
    <w:rsid w:val="00C22FC8"/>
    <w:rsid w:val="00C23907"/>
    <w:rsid w:val="00C23AB3"/>
    <w:rsid w:val="00C23AF6"/>
    <w:rsid w:val="00C242F2"/>
    <w:rsid w:val="00C248B6"/>
    <w:rsid w:val="00C25105"/>
    <w:rsid w:val="00C2533A"/>
    <w:rsid w:val="00C255ED"/>
    <w:rsid w:val="00C25817"/>
    <w:rsid w:val="00C25F33"/>
    <w:rsid w:val="00C263A5"/>
    <w:rsid w:val="00C26618"/>
    <w:rsid w:val="00C26DE2"/>
    <w:rsid w:val="00C27178"/>
    <w:rsid w:val="00C313BE"/>
    <w:rsid w:val="00C313D3"/>
    <w:rsid w:val="00C313ED"/>
    <w:rsid w:val="00C316AB"/>
    <w:rsid w:val="00C32C18"/>
    <w:rsid w:val="00C32DAF"/>
    <w:rsid w:val="00C32F94"/>
    <w:rsid w:val="00C32FC3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85D"/>
    <w:rsid w:val="00C41CDE"/>
    <w:rsid w:val="00C41FDD"/>
    <w:rsid w:val="00C424FB"/>
    <w:rsid w:val="00C42670"/>
    <w:rsid w:val="00C426C3"/>
    <w:rsid w:val="00C42992"/>
    <w:rsid w:val="00C429B6"/>
    <w:rsid w:val="00C42DB7"/>
    <w:rsid w:val="00C43135"/>
    <w:rsid w:val="00C43293"/>
    <w:rsid w:val="00C4330A"/>
    <w:rsid w:val="00C43521"/>
    <w:rsid w:val="00C43633"/>
    <w:rsid w:val="00C44CE5"/>
    <w:rsid w:val="00C4521B"/>
    <w:rsid w:val="00C45D9B"/>
    <w:rsid w:val="00C4725D"/>
    <w:rsid w:val="00C47531"/>
    <w:rsid w:val="00C475B4"/>
    <w:rsid w:val="00C47942"/>
    <w:rsid w:val="00C47F5D"/>
    <w:rsid w:val="00C506F9"/>
    <w:rsid w:val="00C5090F"/>
    <w:rsid w:val="00C51940"/>
    <w:rsid w:val="00C52430"/>
    <w:rsid w:val="00C532C6"/>
    <w:rsid w:val="00C53554"/>
    <w:rsid w:val="00C53C65"/>
    <w:rsid w:val="00C53C8E"/>
    <w:rsid w:val="00C53CEE"/>
    <w:rsid w:val="00C544AD"/>
    <w:rsid w:val="00C550B1"/>
    <w:rsid w:val="00C55166"/>
    <w:rsid w:val="00C552C9"/>
    <w:rsid w:val="00C565C6"/>
    <w:rsid w:val="00C56B6F"/>
    <w:rsid w:val="00C56C29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99A"/>
    <w:rsid w:val="00C61CC6"/>
    <w:rsid w:val="00C61CF7"/>
    <w:rsid w:val="00C62AED"/>
    <w:rsid w:val="00C63522"/>
    <w:rsid w:val="00C63891"/>
    <w:rsid w:val="00C638C9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284"/>
    <w:rsid w:val="00C70A61"/>
    <w:rsid w:val="00C710F2"/>
    <w:rsid w:val="00C712BB"/>
    <w:rsid w:val="00C71BEC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2DDD"/>
    <w:rsid w:val="00C83B45"/>
    <w:rsid w:val="00C83BDB"/>
    <w:rsid w:val="00C84C75"/>
    <w:rsid w:val="00C85218"/>
    <w:rsid w:val="00C85A07"/>
    <w:rsid w:val="00C85DF1"/>
    <w:rsid w:val="00C86208"/>
    <w:rsid w:val="00C86222"/>
    <w:rsid w:val="00C86391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270"/>
    <w:rsid w:val="00C908F5"/>
    <w:rsid w:val="00C90E70"/>
    <w:rsid w:val="00C9125C"/>
    <w:rsid w:val="00C916B7"/>
    <w:rsid w:val="00C91A6B"/>
    <w:rsid w:val="00C91C1C"/>
    <w:rsid w:val="00C91D7E"/>
    <w:rsid w:val="00C91F02"/>
    <w:rsid w:val="00C920DB"/>
    <w:rsid w:val="00C9250F"/>
    <w:rsid w:val="00C92723"/>
    <w:rsid w:val="00C92A3C"/>
    <w:rsid w:val="00C92AFE"/>
    <w:rsid w:val="00C9352C"/>
    <w:rsid w:val="00C937DA"/>
    <w:rsid w:val="00C9384C"/>
    <w:rsid w:val="00C93B0D"/>
    <w:rsid w:val="00C93C8C"/>
    <w:rsid w:val="00C93FE7"/>
    <w:rsid w:val="00C94103"/>
    <w:rsid w:val="00C94401"/>
    <w:rsid w:val="00C94A81"/>
    <w:rsid w:val="00C94B27"/>
    <w:rsid w:val="00C94C76"/>
    <w:rsid w:val="00C95717"/>
    <w:rsid w:val="00C95850"/>
    <w:rsid w:val="00C95D1B"/>
    <w:rsid w:val="00C9656E"/>
    <w:rsid w:val="00C965AD"/>
    <w:rsid w:val="00C96932"/>
    <w:rsid w:val="00C97B0A"/>
    <w:rsid w:val="00C97D34"/>
    <w:rsid w:val="00CA0650"/>
    <w:rsid w:val="00CA07B4"/>
    <w:rsid w:val="00CA0B77"/>
    <w:rsid w:val="00CA0CDA"/>
    <w:rsid w:val="00CA0F7D"/>
    <w:rsid w:val="00CA220E"/>
    <w:rsid w:val="00CA268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567"/>
    <w:rsid w:val="00CA576E"/>
    <w:rsid w:val="00CA5A2D"/>
    <w:rsid w:val="00CA63D2"/>
    <w:rsid w:val="00CA6750"/>
    <w:rsid w:val="00CA6B05"/>
    <w:rsid w:val="00CA6E07"/>
    <w:rsid w:val="00CA7E8A"/>
    <w:rsid w:val="00CB012B"/>
    <w:rsid w:val="00CB03C7"/>
    <w:rsid w:val="00CB05BE"/>
    <w:rsid w:val="00CB0BCA"/>
    <w:rsid w:val="00CB0EB6"/>
    <w:rsid w:val="00CB150A"/>
    <w:rsid w:val="00CB1795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4FA7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343"/>
    <w:rsid w:val="00CC58CD"/>
    <w:rsid w:val="00CC6346"/>
    <w:rsid w:val="00CC6EA6"/>
    <w:rsid w:val="00CC6FEC"/>
    <w:rsid w:val="00CC7381"/>
    <w:rsid w:val="00CC774F"/>
    <w:rsid w:val="00CC7834"/>
    <w:rsid w:val="00CC7EA2"/>
    <w:rsid w:val="00CC7EF0"/>
    <w:rsid w:val="00CC7EF7"/>
    <w:rsid w:val="00CD01B2"/>
    <w:rsid w:val="00CD02A9"/>
    <w:rsid w:val="00CD055A"/>
    <w:rsid w:val="00CD0B99"/>
    <w:rsid w:val="00CD0C74"/>
    <w:rsid w:val="00CD0E5C"/>
    <w:rsid w:val="00CD1823"/>
    <w:rsid w:val="00CD1C1D"/>
    <w:rsid w:val="00CD2449"/>
    <w:rsid w:val="00CD24CE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375"/>
    <w:rsid w:val="00CD781C"/>
    <w:rsid w:val="00CD79C8"/>
    <w:rsid w:val="00CD7ACB"/>
    <w:rsid w:val="00CE00EE"/>
    <w:rsid w:val="00CE03AD"/>
    <w:rsid w:val="00CE062A"/>
    <w:rsid w:val="00CE07A1"/>
    <w:rsid w:val="00CE0857"/>
    <w:rsid w:val="00CE0B40"/>
    <w:rsid w:val="00CE2F17"/>
    <w:rsid w:val="00CE3002"/>
    <w:rsid w:val="00CE3324"/>
    <w:rsid w:val="00CE3B1F"/>
    <w:rsid w:val="00CE3E92"/>
    <w:rsid w:val="00CE4429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B"/>
    <w:rsid w:val="00CF17CD"/>
    <w:rsid w:val="00CF21F5"/>
    <w:rsid w:val="00CF2295"/>
    <w:rsid w:val="00CF29B2"/>
    <w:rsid w:val="00CF31BB"/>
    <w:rsid w:val="00CF341B"/>
    <w:rsid w:val="00CF351E"/>
    <w:rsid w:val="00CF3563"/>
    <w:rsid w:val="00CF3BAC"/>
    <w:rsid w:val="00CF3EF1"/>
    <w:rsid w:val="00CF4089"/>
    <w:rsid w:val="00CF4AF1"/>
    <w:rsid w:val="00CF4CDC"/>
    <w:rsid w:val="00CF52D0"/>
    <w:rsid w:val="00CF53DA"/>
    <w:rsid w:val="00CF6D01"/>
    <w:rsid w:val="00CF78E5"/>
    <w:rsid w:val="00D0012A"/>
    <w:rsid w:val="00D00A62"/>
    <w:rsid w:val="00D0103D"/>
    <w:rsid w:val="00D01363"/>
    <w:rsid w:val="00D013D9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8CF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1DAB"/>
    <w:rsid w:val="00D12228"/>
    <w:rsid w:val="00D1233C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17C2D"/>
    <w:rsid w:val="00D21E09"/>
    <w:rsid w:val="00D220AA"/>
    <w:rsid w:val="00D22688"/>
    <w:rsid w:val="00D22BA2"/>
    <w:rsid w:val="00D23041"/>
    <w:rsid w:val="00D243FE"/>
    <w:rsid w:val="00D24AD8"/>
    <w:rsid w:val="00D255AE"/>
    <w:rsid w:val="00D2581A"/>
    <w:rsid w:val="00D25AAE"/>
    <w:rsid w:val="00D25BE7"/>
    <w:rsid w:val="00D26712"/>
    <w:rsid w:val="00D26DAD"/>
    <w:rsid w:val="00D27F00"/>
    <w:rsid w:val="00D3083F"/>
    <w:rsid w:val="00D309DC"/>
    <w:rsid w:val="00D30BF4"/>
    <w:rsid w:val="00D30E80"/>
    <w:rsid w:val="00D30FE7"/>
    <w:rsid w:val="00D3125C"/>
    <w:rsid w:val="00D31627"/>
    <w:rsid w:val="00D31791"/>
    <w:rsid w:val="00D31DDD"/>
    <w:rsid w:val="00D32AD9"/>
    <w:rsid w:val="00D32B22"/>
    <w:rsid w:val="00D32E4F"/>
    <w:rsid w:val="00D33CD9"/>
    <w:rsid w:val="00D340C4"/>
    <w:rsid w:val="00D349E3"/>
    <w:rsid w:val="00D34CED"/>
    <w:rsid w:val="00D34F48"/>
    <w:rsid w:val="00D3534E"/>
    <w:rsid w:val="00D355FD"/>
    <w:rsid w:val="00D35E5E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37807"/>
    <w:rsid w:val="00D4004F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2E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499"/>
    <w:rsid w:val="00D47690"/>
    <w:rsid w:val="00D47B27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648"/>
    <w:rsid w:val="00D53C58"/>
    <w:rsid w:val="00D543CA"/>
    <w:rsid w:val="00D5468E"/>
    <w:rsid w:val="00D548FB"/>
    <w:rsid w:val="00D55069"/>
    <w:rsid w:val="00D553E3"/>
    <w:rsid w:val="00D555C4"/>
    <w:rsid w:val="00D556E9"/>
    <w:rsid w:val="00D558A0"/>
    <w:rsid w:val="00D55983"/>
    <w:rsid w:val="00D559A7"/>
    <w:rsid w:val="00D55B59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0F12"/>
    <w:rsid w:val="00D611FF"/>
    <w:rsid w:val="00D612F3"/>
    <w:rsid w:val="00D613E7"/>
    <w:rsid w:val="00D61D0D"/>
    <w:rsid w:val="00D61E20"/>
    <w:rsid w:val="00D62BFC"/>
    <w:rsid w:val="00D62D9A"/>
    <w:rsid w:val="00D6319F"/>
    <w:rsid w:val="00D63C69"/>
    <w:rsid w:val="00D645D6"/>
    <w:rsid w:val="00D6561C"/>
    <w:rsid w:val="00D656F0"/>
    <w:rsid w:val="00D657C1"/>
    <w:rsid w:val="00D65CB0"/>
    <w:rsid w:val="00D66153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2372"/>
    <w:rsid w:val="00D7345F"/>
    <w:rsid w:val="00D7371C"/>
    <w:rsid w:val="00D73B63"/>
    <w:rsid w:val="00D74283"/>
    <w:rsid w:val="00D745B9"/>
    <w:rsid w:val="00D74CA0"/>
    <w:rsid w:val="00D75726"/>
    <w:rsid w:val="00D7591D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56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09"/>
    <w:rsid w:val="00D9481F"/>
    <w:rsid w:val="00D94875"/>
    <w:rsid w:val="00D95371"/>
    <w:rsid w:val="00D95C7D"/>
    <w:rsid w:val="00D95EA8"/>
    <w:rsid w:val="00D960FF"/>
    <w:rsid w:val="00D96407"/>
    <w:rsid w:val="00D96FD3"/>
    <w:rsid w:val="00D976F1"/>
    <w:rsid w:val="00D979C3"/>
    <w:rsid w:val="00D97E43"/>
    <w:rsid w:val="00DA05C7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2F1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1F90"/>
    <w:rsid w:val="00DB2131"/>
    <w:rsid w:val="00DB244E"/>
    <w:rsid w:val="00DB28D0"/>
    <w:rsid w:val="00DB2ABE"/>
    <w:rsid w:val="00DB2B88"/>
    <w:rsid w:val="00DB3401"/>
    <w:rsid w:val="00DB3D58"/>
    <w:rsid w:val="00DB458B"/>
    <w:rsid w:val="00DB4661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1D4"/>
    <w:rsid w:val="00DC1A56"/>
    <w:rsid w:val="00DC1A5D"/>
    <w:rsid w:val="00DC22D2"/>
    <w:rsid w:val="00DC251D"/>
    <w:rsid w:val="00DC25D8"/>
    <w:rsid w:val="00DC2835"/>
    <w:rsid w:val="00DC2B9E"/>
    <w:rsid w:val="00DC31EF"/>
    <w:rsid w:val="00DC3C67"/>
    <w:rsid w:val="00DC411F"/>
    <w:rsid w:val="00DC4367"/>
    <w:rsid w:val="00DC46F1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9DE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ED3"/>
    <w:rsid w:val="00DD78EA"/>
    <w:rsid w:val="00DE03AE"/>
    <w:rsid w:val="00DE0BA5"/>
    <w:rsid w:val="00DE1548"/>
    <w:rsid w:val="00DE18E4"/>
    <w:rsid w:val="00DE1A1B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D42"/>
    <w:rsid w:val="00DE5EB2"/>
    <w:rsid w:val="00DE6335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66B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6F10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65"/>
    <w:rsid w:val="00E040C0"/>
    <w:rsid w:val="00E04245"/>
    <w:rsid w:val="00E04798"/>
    <w:rsid w:val="00E04C7D"/>
    <w:rsid w:val="00E04D51"/>
    <w:rsid w:val="00E04FA8"/>
    <w:rsid w:val="00E05123"/>
    <w:rsid w:val="00E058DE"/>
    <w:rsid w:val="00E060A0"/>
    <w:rsid w:val="00E066F3"/>
    <w:rsid w:val="00E069FA"/>
    <w:rsid w:val="00E06A88"/>
    <w:rsid w:val="00E06B4A"/>
    <w:rsid w:val="00E06D58"/>
    <w:rsid w:val="00E0778E"/>
    <w:rsid w:val="00E078B3"/>
    <w:rsid w:val="00E079A4"/>
    <w:rsid w:val="00E07C54"/>
    <w:rsid w:val="00E07CB4"/>
    <w:rsid w:val="00E105DD"/>
    <w:rsid w:val="00E10BE4"/>
    <w:rsid w:val="00E10CF1"/>
    <w:rsid w:val="00E11441"/>
    <w:rsid w:val="00E1187F"/>
    <w:rsid w:val="00E11B06"/>
    <w:rsid w:val="00E11CAE"/>
    <w:rsid w:val="00E1260B"/>
    <w:rsid w:val="00E12A29"/>
    <w:rsid w:val="00E13539"/>
    <w:rsid w:val="00E13C47"/>
    <w:rsid w:val="00E13E8F"/>
    <w:rsid w:val="00E142F2"/>
    <w:rsid w:val="00E14536"/>
    <w:rsid w:val="00E14E38"/>
    <w:rsid w:val="00E1524B"/>
    <w:rsid w:val="00E15351"/>
    <w:rsid w:val="00E15353"/>
    <w:rsid w:val="00E16C32"/>
    <w:rsid w:val="00E16D00"/>
    <w:rsid w:val="00E16E9F"/>
    <w:rsid w:val="00E171D0"/>
    <w:rsid w:val="00E171D3"/>
    <w:rsid w:val="00E1724E"/>
    <w:rsid w:val="00E17306"/>
    <w:rsid w:val="00E17756"/>
    <w:rsid w:val="00E17860"/>
    <w:rsid w:val="00E20105"/>
    <w:rsid w:val="00E20EAF"/>
    <w:rsid w:val="00E2122A"/>
    <w:rsid w:val="00E212E3"/>
    <w:rsid w:val="00E2143F"/>
    <w:rsid w:val="00E215EB"/>
    <w:rsid w:val="00E22620"/>
    <w:rsid w:val="00E233C6"/>
    <w:rsid w:val="00E23416"/>
    <w:rsid w:val="00E256E2"/>
    <w:rsid w:val="00E25BBA"/>
    <w:rsid w:val="00E25F7C"/>
    <w:rsid w:val="00E26062"/>
    <w:rsid w:val="00E2618C"/>
    <w:rsid w:val="00E262D3"/>
    <w:rsid w:val="00E26C57"/>
    <w:rsid w:val="00E2717F"/>
    <w:rsid w:val="00E2740A"/>
    <w:rsid w:val="00E27538"/>
    <w:rsid w:val="00E276EF"/>
    <w:rsid w:val="00E27727"/>
    <w:rsid w:val="00E27E92"/>
    <w:rsid w:val="00E302E8"/>
    <w:rsid w:val="00E3044B"/>
    <w:rsid w:val="00E3061E"/>
    <w:rsid w:val="00E30E40"/>
    <w:rsid w:val="00E31128"/>
    <w:rsid w:val="00E312E6"/>
    <w:rsid w:val="00E31863"/>
    <w:rsid w:val="00E31868"/>
    <w:rsid w:val="00E3203C"/>
    <w:rsid w:val="00E320AC"/>
    <w:rsid w:val="00E321D3"/>
    <w:rsid w:val="00E321E1"/>
    <w:rsid w:val="00E322C6"/>
    <w:rsid w:val="00E32CE1"/>
    <w:rsid w:val="00E33401"/>
    <w:rsid w:val="00E33955"/>
    <w:rsid w:val="00E33EF6"/>
    <w:rsid w:val="00E35402"/>
    <w:rsid w:val="00E363A1"/>
    <w:rsid w:val="00E36525"/>
    <w:rsid w:val="00E367A8"/>
    <w:rsid w:val="00E36A32"/>
    <w:rsid w:val="00E36BCC"/>
    <w:rsid w:val="00E37901"/>
    <w:rsid w:val="00E37FC2"/>
    <w:rsid w:val="00E40148"/>
    <w:rsid w:val="00E4029B"/>
    <w:rsid w:val="00E40612"/>
    <w:rsid w:val="00E41018"/>
    <w:rsid w:val="00E411B0"/>
    <w:rsid w:val="00E41351"/>
    <w:rsid w:val="00E418E6"/>
    <w:rsid w:val="00E41A59"/>
    <w:rsid w:val="00E42699"/>
    <w:rsid w:val="00E430CC"/>
    <w:rsid w:val="00E43369"/>
    <w:rsid w:val="00E4364E"/>
    <w:rsid w:val="00E440A8"/>
    <w:rsid w:val="00E44B54"/>
    <w:rsid w:val="00E44C8D"/>
    <w:rsid w:val="00E450BE"/>
    <w:rsid w:val="00E4525F"/>
    <w:rsid w:val="00E459D8"/>
    <w:rsid w:val="00E46804"/>
    <w:rsid w:val="00E46F8F"/>
    <w:rsid w:val="00E4766E"/>
    <w:rsid w:val="00E47E48"/>
    <w:rsid w:val="00E50EB1"/>
    <w:rsid w:val="00E51040"/>
    <w:rsid w:val="00E515B6"/>
    <w:rsid w:val="00E519A1"/>
    <w:rsid w:val="00E51B91"/>
    <w:rsid w:val="00E521D4"/>
    <w:rsid w:val="00E521D5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4C26"/>
    <w:rsid w:val="00E5519B"/>
    <w:rsid w:val="00E551F2"/>
    <w:rsid w:val="00E55CB1"/>
    <w:rsid w:val="00E56807"/>
    <w:rsid w:val="00E56EDA"/>
    <w:rsid w:val="00E57206"/>
    <w:rsid w:val="00E57706"/>
    <w:rsid w:val="00E57AA0"/>
    <w:rsid w:val="00E57F08"/>
    <w:rsid w:val="00E57F0A"/>
    <w:rsid w:val="00E57F79"/>
    <w:rsid w:val="00E60277"/>
    <w:rsid w:val="00E60767"/>
    <w:rsid w:val="00E60D59"/>
    <w:rsid w:val="00E6129A"/>
    <w:rsid w:val="00E61469"/>
    <w:rsid w:val="00E62019"/>
    <w:rsid w:val="00E623ED"/>
    <w:rsid w:val="00E62D56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6EB7"/>
    <w:rsid w:val="00E67C91"/>
    <w:rsid w:val="00E70BD6"/>
    <w:rsid w:val="00E70EA3"/>
    <w:rsid w:val="00E715FA"/>
    <w:rsid w:val="00E71A60"/>
    <w:rsid w:val="00E71CAE"/>
    <w:rsid w:val="00E71E2B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A94"/>
    <w:rsid w:val="00E77B7D"/>
    <w:rsid w:val="00E77BA5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98D"/>
    <w:rsid w:val="00E85FC6"/>
    <w:rsid w:val="00E86372"/>
    <w:rsid w:val="00E86A62"/>
    <w:rsid w:val="00E871A4"/>
    <w:rsid w:val="00E873B9"/>
    <w:rsid w:val="00E874D4"/>
    <w:rsid w:val="00E877B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8A4"/>
    <w:rsid w:val="00E91C7E"/>
    <w:rsid w:val="00E91D17"/>
    <w:rsid w:val="00E91FAF"/>
    <w:rsid w:val="00E9226C"/>
    <w:rsid w:val="00E9235E"/>
    <w:rsid w:val="00E92755"/>
    <w:rsid w:val="00E929BA"/>
    <w:rsid w:val="00E92D8D"/>
    <w:rsid w:val="00E932C7"/>
    <w:rsid w:val="00E93312"/>
    <w:rsid w:val="00E93904"/>
    <w:rsid w:val="00E940C2"/>
    <w:rsid w:val="00E94134"/>
    <w:rsid w:val="00E946EB"/>
    <w:rsid w:val="00E94B44"/>
    <w:rsid w:val="00E94ED1"/>
    <w:rsid w:val="00E95CE0"/>
    <w:rsid w:val="00E96059"/>
    <w:rsid w:val="00E9695C"/>
    <w:rsid w:val="00E969F1"/>
    <w:rsid w:val="00E96F6D"/>
    <w:rsid w:val="00E97130"/>
    <w:rsid w:val="00E972D5"/>
    <w:rsid w:val="00E97324"/>
    <w:rsid w:val="00E97653"/>
    <w:rsid w:val="00E97EF2"/>
    <w:rsid w:val="00EA095B"/>
    <w:rsid w:val="00EA0A95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48F"/>
    <w:rsid w:val="00EA37A1"/>
    <w:rsid w:val="00EA38FD"/>
    <w:rsid w:val="00EA3D7B"/>
    <w:rsid w:val="00EA3E21"/>
    <w:rsid w:val="00EA3F5E"/>
    <w:rsid w:val="00EA40B6"/>
    <w:rsid w:val="00EA4C1B"/>
    <w:rsid w:val="00EA4E3D"/>
    <w:rsid w:val="00EA524B"/>
    <w:rsid w:val="00EA541A"/>
    <w:rsid w:val="00EA5B1E"/>
    <w:rsid w:val="00EA5FC5"/>
    <w:rsid w:val="00EA625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04F6"/>
    <w:rsid w:val="00EB1512"/>
    <w:rsid w:val="00EB19C1"/>
    <w:rsid w:val="00EB1DF2"/>
    <w:rsid w:val="00EB1F41"/>
    <w:rsid w:val="00EB1FB9"/>
    <w:rsid w:val="00EB1FCC"/>
    <w:rsid w:val="00EB2792"/>
    <w:rsid w:val="00EB2D1B"/>
    <w:rsid w:val="00EB35B6"/>
    <w:rsid w:val="00EB3ED7"/>
    <w:rsid w:val="00EB4E43"/>
    <w:rsid w:val="00EB4F3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3925"/>
    <w:rsid w:val="00EC417D"/>
    <w:rsid w:val="00EC4EF5"/>
    <w:rsid w:val="00EC5517"/>
    <w:rsid w:val="00EC6720"/>
    <w:rsid w:val="00EC72B6"/>
    <w:rsid w:val="00EC74EA"/>
    <w:rsid w:val="00EC751E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66C7"/>
    <w:rsid w:val="00ED72E8"/>
    <w:rsid w:val="00ED768A"/>
    <w:rsid w:val="00ED772E"/>
    <w:rsid w:val="00EE0CA5"/>
    <w:rsid w:val="00EE0DCE"/>
    <w:rsid w:val="00EE135C"/>
    <w:rsid w:val="00EE1598"/>
    <w:rsid w:val="00EE1E0D"/>
    <w:rsid w:val="00EE206C"/>
    <w:rsid w:val="00EE2701"/>
    <w:rsid w:val="00EE2D43"/>
    <w:rsid w:val="00EE340E"/>
    <w:rsid w:val="00EE348E"/>
    <w:rsid w:val="00EE36FC"/>
    <w:rsid w:val="00EE430C"/>
    <w:rsid w:val="00EE454A"/>
    <w:rsid w:val="00EE4A9B"/>
    <w:rsid w:val="00EE4DB8"/>
    <w:rsid w:val="00EE4E56"/>
    <w:rsid w:val="00EE4EEE"/>
    <w:rsid w:val="00EE61CB"/>
    <w:rsid w:val="00EE64AF"/>
    <w:rsid w:val="00EE6781"/>
    <w:rsid w:val="00EE6975"/>
    <w:rsid w:val="00EE6CAA"/>
    <w:rsid w:val="00EE6D11"/>
    <w:rsid w:val="00EE707C"/>
    <w:rsid w:val="00EE7083"/>
    <w:rsid w:val="00EE7E27"/>
    <w:rsid w:val="00EF067E"/>
    <w:rsid w:val="00EF0CA0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134"/>
    <w:rsid w:val="00F00B6A"/>
    <w:rsid w:val="00F00EE5"/>
    <w:rsid w:val="00F00F6C"/>
    <w:rsid w:val="00F01424"/>
    <w:rsid w:val="00F0143E"/>
    <w:rsid w:val="00F0148C"/>
    <w:rsid w:val="00F01AC6"/>
    <w:rsid w:val="00F023B3"/>
    <w:rsid w:val="00F028C1"/>
    <w:rsid w:val="00F02B9F"/>
    <w:rsid w:val="00F03AB5"/>
    <w:rsid w:val="00F03BAB"/>
    <w:rsid w:val="00F03D4E"/>
    <w:rsid w:val="00F04256"/>
    <w:rsid w:val="00F04572"/>
    <w:rsid w:val="00F04845"/>
    <w:rsid w:val="00F04A3D"/>
    <w:rsid w:val="00F050FE"/>
    <w:rsid w:val="00F056CB"/>
    <w:rsid w:val="00F05AB9"/>
    <w:rsid w:val="00F060D7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BEA"/>
    <w:rsid w:val="00F11B03"/>
    <w:rsid w:val="00F11CBE"/>
    <w:rsid w:val="00F11D14"/>
    <w:rsid w:val="00F12086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101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EBF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C58"/>
    <w:rsid w:val="00F23FEA"/>
    <w:rsid w:val="00F24507"/>
    <w:rsid w:val="00F24643"/>
    <w:rsid w:val="00F246C9"/>
    <w:rsid w:val="00F25013"/>
    <w:rsid w:val="00F26006"/>
    <w:rsid w:val="00F26183"/>
    <w:rsid w:val="00F2623C"/>
    <w:rsid w:val="00F264C7"/>
    <w:rsid w:val="00F266A5"/>
    <w:rsid w:val="00F266D5"/>
    <w:rsid w:val="00F2695E"/>
    <w:rsid w:val="00F26C7A"/>
    <w:rsid w:val="00F26DD3"/>
    <w:rsid w:val="00F27B16"/>
    <w:rsid w:val="00F27BAA"/>
    <w:rsid w:val="00F27BE1"/>
    <w:rsid w:val="00F27D71"/>
    <w:rsid w:val="00F30256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4B9"/>
    <w:rsid w:val="00F35739"/>
    <w:rsid w:val="00F3575D"/>
    <w:rsid w:val="00F3697D"/>
    <w:rsid w:val="00F36BFC"/>
    <w:rsid w:val="00F36D36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96"/>
    <w:rsid w:val="00F50C9F"/>
    <w:rsid w:val="00F50F86"/>
    <w:rsid w:val="00F51019"/>
    <w:rsid w:val="00F51609"/>
    <w:rsid w:val="00F518F4"/>
    <w:rsid w:val="00F51D68"/>
    <w:rsid w:val="00F51E61"/>
    <w:rsid w:val="00F523FF"/>
    <w:rsid w:val="00F524A9"/>
    <w:rsid w:val="00F52540"/>
    <w:rsid w:val="00F52684"/>
    <w:rsid w:val="00F529B6"/>
    <w:rsid w:val="00F5355B"/>
    <w:rsid w:val="00F53C37"/>
    <w:rsid w:val="00F54E35"/>
    <w:rsid w:val="00F55039"/>
    <w:rsid w:val="00F5549E"/>
    <w:rsid w:val="00F556E8"/>
    <w:rsid w:val="00F561EB"/>
    <w:rsid w:val="00F565A7"/>
    <w:rsid w:val="00F56B22"/>
    <w:rsid w:val="00F57254"/>
    <w:rsid w:val="00F57380"/>
    <w:rsid w:val="00F574BC"/>
    <w:rsid w:val="00F609D4"/>
    <w:rsid w:val="00F60A28"/>
    <w:rsid w:val="00F6120A"/>
    <w:rsid w:val="00F61D57"/>
    <w:rsid w:val="00F61EAE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9DE"/>
    <w:rsid w:val="00F66C5E"/>
    <w:rsid w:val="00F67105"/>
    <w:rsid w:val="00F6745D"/>
    <w:rsid w:val="00F70810"/>
    <w:rsid w:val="00F70F0D"/>
    <w:rsid w:val="00F72BF3"/>
    <w:rsid w:val="00F72EB1"/>
    <w:rsid w:val="00F72F2C"/>
    <w:rsid w:val="00F73006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6098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1CE4"/>
    <w:rsid w:val="00F82CCC"/>
    <w:rsid w:val="00F82E4D"/>
    <w:rsid w:val="00F831A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5CE6"/>
    <w:rsid w:val="00F86426"/>
    <w:rsid w:val="00F86AD2"/>
    <w:rsid w:val="00F871F9"/>
    <w:rsid w:val="00F873FC"/>
    <w:rsid w:val="00F87D6A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5CA"/>
    <w:rsid w:val="00F92B91"/>
    <w:rsid w:val="00F92D44"/>
    <w:rsid w:val="00F9321D"/>
    <w:rsid w:val="00F9325B"/>
    <w:rsid w:val="00F93B2A"/>
    <w:rsid w:val="00F93C31"/>
    <w:rsid w:val="00F94084"/>
    <w:rsid w:val="00F94133"/>
    <w:rsid w:val="00F94665"/>
    <w:rsid w:val="00F9468C"/>
    <w:rsid w:val="00F9493A"/>
    <w:rsid w:val="00F94CDB"/>
    <w:rsid w:val="00F9512C"/>
    <w:rsid w:val="00F95657"/>
    <w:rsid w:val="00F95C37"/>
    <w:rsid w:val="00F95F5D"/>
    <w:rsid w:val="00F96115"/>
    <w:rsid w:val="00F96B20"/>
    <w:rsid w:val="00F96EB3"/>
    <w:rsid w:val="00F9755F"/>
    <w:rsid w:val="00F975AA"/>
    <w:rsid w:val="00FA007A"/>
    <w:rsid w:val="00FA0DEC"/>
    <w:rsid w:val="00FA1067"/>
    <w:rsid w:val="00FA1567"/>
    <w:rsid w:val="00FA16BC"/>
    <w:rsid w:val="00FA1798"/>
    <w:rsid w:val="00FA1908"/>
    <w:rsid w:val="00FA1FA1"/>
    <w:rsid w:val="00FA256C"/>
    <w:rsid w:val="00FA27C2"/>
    <w:rsid w:val="00FA2A63"/>
    <w:rsid w:val="00FA2BE4"/>
    <w:rsid w:val="00FA2EDC"/>
    <w:rsid w:val="00FA3172"/>
    <w:rsid w:val="00FA349D"/>
    <w:rsid w:val="00FA42D5"/>
    <w:rsid w:val="00FA4436"/>
    <w:rsid w:val="00FA462D"/>
    <w:rsid w:val="00FA4CE7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5C2"/>
    <w:rsid w:val="00FB266D"/>
    <w:rsid w:val="00FB29D0"/>
    <w:rsid w:val="00FB2CBA"/>
    <w:rsid w:val="00FB2CF5"/>
    <w:rsid w:val="00FB2E49"/>
    <w:rsid w:val="00FB33DF"/>
    <w:rsid w:val="00FB3C4E"/>
    <w:rsid w:val="00FB3D27"/>
    <w:rsid w:val="00FB3E04"/>
    <w:rsid w:val="00FB47B4"/>
    <w:rsid w:val="00FB5189"/>
    <w:rsid w:val="00FB51F0"/>
    <w:rsid w:val="00FB5AB1"/>
    <w:rsid w:val="00FB6175"/>
    <w:rsid w:val="00FB7513"/>
    <w:rsid w:val="00FB79E2"/>
    <w:rsid w:val="00FC0517"/>
    <w:rsid w:val="00FC0ADF"/>
    <w:rsid w:val="00FC0B43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7B7"/>
    <w:rsid w:val="00FC6C0E"/>
    <w:rsid w:val="00FC6CF3"/>
    <w:rsid w:val="00FC6DAC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C4D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096"/>
    <w:rsid w:val="00FE05F7"/>
    <w:rsid w:val="00FE09FF"/>
    <w:rsid w:val="00FE1896"/>
    <w:rsid w:val="00FE1928"/>
    <w:rsid w:val="00FE1E4B"/>
    <w:rsid w:val="00FE26B5"/>
    <w:rsid w:val="00FE2C3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066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48A"/>
    <w:rsid w:val="00FF2862"/>
    <w:rsid w:val="00FF2A9F"/>
    <w:rsid w:val="00FF2CB4"/>
    <w:rsid w:val="00FF2D0B"/>
    <w:rsid w:val="00FF3055"/>
    <w:rsid w:val="00FF31D3"/>
    <w:rsid w:val="00FF32EC"/>
    <w:rsid w:val="00FF333D"/>
    <w:rsid w:val="00FF387B"/>
    <w:rsid w:val="00FF3A6C"/>
    <w:rsid w:val="00FF3F66"/>
    <w:rsid w:val="00FF3F98"/>
    <w:rsid w:val="00FF3FA1"/>
    <w:rsid w:val="00FF4027"/>
    <w:rsid w:val="00FF4092"/>
    <w:rsid w:val="00FF4367"/>
    <w:rsid w:val="00FF4686"/>
    <w:rsid w:val="00FF4921"/>
    <w:rsid w:val="00FF51A9"/>
    <w:rsid w:val="00FF5316"/>
    <w:rsid w:val="00FF55A8"/>
    <w:rsid w:val="00FF5DA0"/>
    <w:rsid w:val="00FF631C"/>
    <w:rsid w:val="00FF64E3"/>
    <w:rsid w:val="00FF69FC"/>
    <w:rsid w:val="00FF76CB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9FB7DF-49C8-4FC3-9C01-53794CD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left="0"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C4521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nmar.ru/deyatelnost/finans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/deyatelno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-nma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F6F375EBC232F925B4F2BD08197EC7537E5A0592CF945E8E16D1193530FA54946479B073A2C293E3405B2FB3AEC51FA68D3365F26xBI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2CD1-4F5D-49FA-9177-1D2D5EE9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Inform3</cp:lastModifiedBy>
  <cp:revision>3</cp:revision>
  <cp:lastPrinted>2021-03-24T11:28:00Z</cp:lastPrinted>
  <dcterms:created xsi:type="dcterms:W3CDTF">2021-03-25T08:40:00Z</dcterms:created>
  <dcterms:modified xsi:type="dcterms:W3CDTF">2021-03-25T08:40:00Z</dcterms:modified>
</cp:coreProperties>
</file>