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16325F" w:rsidP="00FC395E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FC395E">
              <w:t>3</w:t>
            </w:r>
            <w:r w:rsidR="00D920A7">
              <w:t>.</w:t>
            </w:r>
            <w:r>
              <w:t>03</w:t>
            </w:r>
            <w:r w:rsidR="004F631F">
              <w:t>.202</w:t>
            </w:r>
            <w:r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16325F" w:rsidP="00DD1794">
            <w:pPr>
              <w:ind w:left="-38" w:firstLine="38"/>
              <w:jc w:val="center"/>
            </w:pPr>
            <w:r>
              <w:t>2</w:t>
            </w:r>
            <w:r w:rsidR="00DD1794">
              <w:t>5</w:t>
            </w:r>
            <w:r w:rsidR="000A3129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3129" w:rsidRPr="00A06179" w:rsidRDefault="000A3129" w:rsidP="000A3129">
      <w:pPr>
        <w:autoSpaceDE w:val="0"/>
        <w:autoSpaceDN w:val="0"/>
        <w:adjustRightInd w:val="0"/>
        <w:ind w:right="42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 внесении изменений в </w:t>
      </w:r>
      <w:r w:rsidRPr="00A06179">
        <w:rPr>
          <w:rFonts w:eastAsiaTheme="minorHAnsi"/>
          <w:sz w:val="26"/>
          <w:szCs w:val="26"/>
          <w:lang w:eastAsia="en-US"/>
        </w:rPr>
        <w:t>Поряд</w:t>
      </w:r>
      <w:r>
        <w:rPr>
          <w:rFonts w:eastAsiaTheme="minorHAnsi"/>
          <w:sz w:val="26"/>
          <w:szCs w:val="26"/>
          <w:lang w:eastAsia="en-US"/>
        </w:rPr>
        <w:t>ок</w:t>
      </w:r>
      <w:r w:rsidRPr="00A06179">
        <w:rPr>
          <w:rFonts w:eastAsiaTheme="minorHAnsi"/>
          <w:sz w:val="26"/>
          <w:szCs w:val="26"/>
          <w:lang w:eastAsia="en-US"/>
        </w:rPr>
        <w:t xml:space="preserve"> определения условий оплаты труда руководителей, их заместителей, главных инженеров, главных бухгалтеров и главных экономистов муниципальных унитарных предприятий МО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, утвержденный п</w:t>
      </w:r>
      <w:r w:rsidRPr="00A06179">
        <w:rPr>
          <w:rFonts w:eastAsiaTheme="minorHAnsi"/>
          <w:sz w:val="26"/>
          <w:szCs w:val="26"/>
          <w:lang w:eastAsia="en-US"/>
        </w:rPr>
        <w:t>остановление</w:t>
      </w:r>
      <w:r>
        <w:rPr>
          <w:rFonts w:eastAsiaTheme="minorHAnsi"/>
          <w:sz w:val="26"/>
          <w:szCs w:val="26"/>
          <w:lang w:eastAsia="en-US"/>
        </w:rPr>
        <w:t>м</w:t>
      </w:r>
      <w:r w:rsidRPr="00A06179">
        <w:rPr>
          <w:rFonts w:eastAsiaTheme="minorHAnsi"/>
          <w:sz w:val="26"/>
          <w:szCs w:val="26"/>
          <w:lang w:eastAsia="en-US"/>
        </w:rPr>
        <w:t xml:space="preserve"> Администрации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Pr="00A06179">
        <w:rPr>
          <w:rFonts w:eastAsiaTheme="minorHAnsi"/>
          <w:sz w:val="26"/>
          <w:szCs w:val="26"/>
          <w:lang w:eastAsia="en-US"/>
        </w:rPr>
        <w:t xml:space="preserve"> "Городской округ "Город </w:t>
      </w:r>
      <w:r>
        <w:rPr>
          <w:rFonts w:eastAsiaTheme="minorHAnsi"/>
          <w:sz w:val="26"/>
          <w:szCs w:val="26"/>
          <w:lang w:eastAsia="en-US"/>
        </w:rPr>
        <w:t>Нарьян-Мар"            от 05.05.2017 № 538</w:t>
      </w:r>
    </w:p>
    <w:p w:rsidR="000A3129" w:rsidRDefault="000A3129" w:rsidP="000A3129">
      <w:pPr>
        <w:jc w:val="both"/>
        <w:rPr>
          <w:sz w:val="26"/>
          <w:szCs w:val="26"/>
        </w:rPr>
      </w:pPr>
    </w:p>
    <w:p w:rsidR="000A3129" w:rsidRPr="00A6639E" w:rsidRDefault="000A3129" w:rsidP="000A3129">
      <w:pPr>
        <w:jc w:val="both"/>
        <w:rPr>
          <w:sz w:val="26"/>
          <w:szCs w:val="26"/>
        </w:rPr>
      </w:pPr>
    </w:p>
    <w:p w:rsidR="000A3129" w:rsidRPr="00A6639E" w:rsidRDefault="000A3129" w:rsidP="000A3129"/>
    <w:p w:rsidR="000A3129" w:rsidRPr="00A36D50" w:rsidRDefault="000A3129" w:rsidP="000A31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В</w:t>
      </w:r>
      <w:r w:rsidRPr="00A2037A">
        <w:rPr>
          <w:color w:val="000000"/>
          <w:sz w:val="26"/>
          <w:szCs w:val="26"/>
        </w:rPr>
        <w:t xml:space="preserve"> целях </w:t>
      </w:r>
      <w:r>
        <w:rPr>
          <w:color w:val="000000"/>
          <w:sz w:val="26"/>
          <w:szCs w:val="26"/>
        </w:rPr>
        <w:t>обеспечения социальных гарантий работников муниципальных унитарных предприятий</w:t>
      </w:r>
      <w:r w:rsidRPr="00A2037A"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0A3129" w:rsidRPr="00A2037A" w:rsidRDefault="000A3129" w:rsidP="000A3129">
      <w:pPr>
        <w:ind w:firstLine="720"/>
        <w:jc w:val="both"/>
        <w:rPr>
          <w:sz w:val="26"/>
          <w:szCs w:val="26"/>
        </w:rPr>
      </w:pPr>
    </w:p>
    <w:p w:rsidR="000A3129" w:rsidRDefault="000A3129" w:rsidP="000A3129">
      <w:pPr>
        <w:jc w:val="center"/>
        <w:rPr>
          <w:b/>
          <w:sz w:val="26"/>
        </w:rPr>
      </w:pPr>
      <w:r w:rsidRPr="00403A86">
        <w:rPr>
          <w:b/>
          <w:sz w:val="26"/>
        </w:rPr>
        <w:t>П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О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С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Т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А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Н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О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В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Л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Я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Е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Т:</w:t>
      </w:r>
    </w:p>
    <w:p w:rsidR="000A3129" w:rsidRPr="00403A86" w:rsidRDefault="000A3129" w:rsidP="000A3129">
      <w:pPr>
        <w:ind w:firstLine="720"/>
        <w:jc w:val="center"/>
        <w:rPr>
          <w:b/>
          <w:sz w:val="26"/>
        </w:rPr>
      </w:pPr>
    </w:p>
    <w:p w:rsidR="000A3129" w:rsidRPr="00DE2447" w:rsidRDefault="000A3129" w:rsidP="000A3129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1. </w:t>
      </w:r>
      <w:r w:rsidRPr="00DE2447">
        <w:rPr>
          <w:rFonts w:eastAsiaTheme="minorHAnsi"/>
          <w:sz w:val="26"/>
          <w:szCs w:val="26"/>
          <w:lang w:eastAsia="en-US"/>
        </w:rPr>
        <w:t xml:space="preserve">Внести </w:t>
      </w:r>
      <w:r>
        <w:rPr>
          <w:rFonts w:eastAsiaTheme="minorHAnsi"/>
          <w:sz w:val="26"/>
          <w:szCs w:val="26"/>
          <w:lang w:eastAsia="en-US"/>
        </w:rPr>
        <w:t xml:space="preserve">в </w:t>
      </w:r>
      <w:r w:rsidRPr="00DE2447">
        <w:rPr>
          <w:rFonts w:eastAsiaTheme="minorHAnsi"/>
          <w:sz w:val="26"/>
          <w:szCs w:val="26"/>
          <w:lang w:eastAsia="en-US"/>
        </w:rPr>
        <w:t xml:space="preserve">Порядок определения условий оплаты труда руководителей, </w:t>
      </w:r>
      <w:r>
        <w:rPr>
          <w:rFonts w:eastAsiaTheme="minorHAnsi"/>
          <w:sz w:val="26"/>
          <w:szCs w:val="26"/>
          <w:lang w:eastAsia="en-US"/>
        </w:rPr>
        <w:br/>
      </w:r>
      <w:r w:rsidRPr="00DE2447">
        <w:rPr>
          <w:rFonts w:eastAsiaTheme="minorHAnsi"/>
          <w:sz w:val="26"/>
          <w:szCs w:val="26"/>
          <w:lang w:eastAsia="en-US"/>
        </w:rPr>
        <w:t xml:space="preserve">их заместителей, главных инженеров, главных бухгалтеров и главных экономистов муниципальных унитарных предприятий МО "Городской округ "Город Нарьян-Мар", утвержденный постановлением Администрации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Pr="00DE2447">
        <w:rPr>
          <w:rFonts w:eastAsiaTheme="minorHAnsi"/>
          <w:sz w:val="26"/>
          <w:szCs w:val="26"/>
          <w:lang w:eastAsia="en-US"/>
        </w:rPr>
        <w:t xml:space="preserve"> "Городской округ "Город </w:t>
      </w:r>
      <w:r>
        <w:rPr>
          <w:rFonts w:eastAsiaTheme="minorHAnsi"/>
          <w:sz w:val="26"/>
          <w:szCs w:val="26"/>
          <w:lang w:eastAsia="en-US"/>
        </w:rPr>
        <w:br/>
      </w:r>
      <w:r w:rsidRPr="00DE2447">
        <w:rPr>
          <w:rFonts w:eastAsiaTheme="minorHAnsi"/>
          <w:sz w:val="26"/>
          <w:szCs w:val="26"/>
          <w:lang w:eastAsia="en-US"/>
        </w:rPr>
        <w:t>Нарьян-Мар" от 05.05.2017 № 538</w:t>
      </w:r>
      <w:r>
        <w:rPr>
          <w:rFonts w:eastAsiaTheme="minorHAnsi"/>
          <w:sz w:val="26"/>
          <w:szCs w:val="26"/>
          <w:lang w:eastAsia="en-US"/>
        </w:rPr>
        <w:t>,</w:t>
      </w:r>
      <w:r w:rsidRPr="00DE244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(далее – Порядок) следующие изменения:</w:t>
      </w:r>
    </w:p>
    <w:p w:rsidR="000A3129" w:rsidRDefault="000A3129" w:rsidP="000A3129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 В пункте 8 Порядка цифры "39 311" заменить цифрами "42 299,00".</w:t>
      </w:r>
    </w:p>
    <w:p w:rsidR="000A3129" w:rsidRPr="00ED42E6" w:rsidRDefault="000A3129" w:rsidP="000A3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2E6">
        <w:rPr>
          <w:rFonts w:ascii="Times New Roman" w:eastAsiaTheme="minorHAnsi" w:hAnsi="Times New Roman" w:cs="Times New Roman"/>
          <w:sz w:val="26"/>
          <w:szCs w:val="26"/>
          <w:lang w:eastAsia="en-US"/>
        </w:rPr>
        <w:t>1.2.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ED42E6">
        <w:rPr>
          <w:rFonts w:ascii="Times New Roman" w:hAnsi="Times New Roman" w:cs="Times New Roman"/>
          <w:sz w:val="26"/>
          <w:szCs w:val="26"/>
        </w:rPr>
        <w:t>Пункт 22 Порядка изложить в следующей редакции:</w:t>
      </w:r>
    </w:p>
    <w:p w:rsidR="000A3129" w:rsidRPr="00ED42E6" w:rsidRDefault="000A3129" w:rsidP="000A3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2E6">
        <w:rPr>
          <w:rFonts w:ascii="Times New Roman" w:hAnsi="Times New Roman" w:cs="Times New Roman"/>
          <w:sz w:val="26"/>
          <w:szCs w:val="26"/>
        </w:rPr>
        <w:t xml:space="preserve">"22. Размер квартальной премии руководителя (заместителя руководителя, главного инженера, главного бухгалтера, главного экономиста) устанавливается </w:t>
      </w:r>
      <w:r>
        <w:rPr>
          <w:rFonts w:ascii="Times New Roman" w:hAnsi="Times New Roman" w:cs="Times New Roman"/>
          <w:sz w:val="26"/>
          <w:szCs w:val="26"/>
        </w:rPr>
        <w:br/>
      </w:r>
      <w:r w:rsidRPr="00ED42E6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30278F">
        <w:rPr>
          <w:rFonts w:ascii="Times New Roman" w:hAnsi="Times New Roman" w:cs="Times New Roman"/>
          <w:sz w:val="26"/>
          <w:szCs w:val="26"/>
        </w:rPr>
        <w:t xml:space="preserve">отчета </w:t>
      </w:r>
      <w:r w:rsidRPr="00ED42E6">
        <w:rPr>
          <w:rFonts w:ascii="Times New Roman" w:hAnsi="Times New Roman" w:cs="Times New Roman"/>
          <w:sz w:val="26"/>
          <w:szCs w:val="26"/>
        </w:rPr>
        <w:t>о выполнении показателей деятельности предприятия согласно Приложению 4 к настоящему Порядку и рассчитывается по формуле:</w:t>
      </w:r>
    </w:p>
    <w:p w:rsidR="000A3129" w:rsidRPr="00ED42E6" w:rsidRDefault="000A3129" w:rsidP="000A3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3129" w:rsidRPr="00ED42E6" w:rsidRDefault="000A3129" w:rsidP="000A312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D42E6">
        <w:rPr>
          <w:rFonts w:ascii="Times New Roman" w:hAnsi="Times New Roman" w:cs="Times New Roman"/>
          <w:sz w:val="26"/>
          <w:szCs w:val="26"/>
        </w:rPr>
        <w:t>П = (ДО x (РК + Н / 100%)) x 25% x К</w:t>
      </w:r>
      <w:r w:rsidRPr="00ED42E6">
        <w:rPr>
          <w:rFonts w:ascii="Times New Roman" w:hAnsi="Times New Roman" w:cs="Times New Roman"/>
          <w:sz w:val="26"/>
          <w:szCs w:val="26"/>
          <w:vertAlign w:val="subscript"/>
        </w:rPr>
        <w:t>КПЭ</w:t>
      </w:r>
      <w:r w:rsidRPr="00ED42E6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ED42E6">
        <w:rPr>
          <w:rFonts w:ascii="Times New Roman" w:hAnsi="Times New Roman" w:cs="Times New Roman"/>
          <w:sz w:val="26"/>
          <w:szCs w:val="26"/>
        </w:rPr>
        <w:t>Кt</w:t>
      </w:r>
      <w:proofErr w:type="spellEnd"/>
      <w:r w:rsidRPr="00ED42E6">
        <w:rPr>
          <w:rFonts w:ascii="Times New Roman" w:hAnsi="Times New Roman" w:cs="Times New Roman"/>
          <w:sz w:val="26"/>
          <w:szCs w:val="26"/>
        </w:rPr>
        <w:t>, где:</w:t>
      </w:r>
    </w:p>
    <w:p w:rsidR="000A3129" w:rsidRPr="00ED42E6" w:rsidRDefault="000A3129" w:rsidP="000A3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3129" w:rsidRPr="00ED42E6" w:rsidRDefault="000A3129" w:rsidP="000A3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2E6">
        <w:rPr>
          <w:rFonts w:ascii="Times New Roman" w:hAnsi="Times New Roman" w:cs="Times New Roman"/>
          <w:sz w:val="26"/>
          <w:szCs w:val="26"/>
        </w:rPr>
        <w:t xml:space="preserve">П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D42E6">
        <w:rPr>
          <w:rFonts w:ascii="Times New Roman" w:hAnsi="Times New Roman" w:cs="Times New Roman"/>
          <w:sz w:val="26"/>
          <w:szCs w:val="26"/>
        </w:rPr>
        <w:t xml:space="preserve"> размер премии;</w:t>
      </w:r>
    </w:p>
    <w:p w:rsidR="000A3129" w:rsidRPr="00ED42E6" w:rsidRDefault="000A3129" w:rsidP="000A3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2E6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D42E6">
        <w:rPr>
          <w:rFonts w:ascii="Times New Roman" w:hAnsi="Times New Roman" w:cs="Times New Roman"/>
          <w:sz w:val="26"/>
          <w:szCs w:val="26"/>
        </w:rPr>
        <w:t xml:space="preserve"> должностной оклад руководителя (заместителя руководителя, главного инженера, главного бухгалтера, главного экономиста);</w:t>
      </w:r>
    </w:p>
    <w:p w:rsidR="000A3129" w:rsidRPr="00ED42E6" w:rsidRDefault="000A3129" w:rsidP="000A3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2E6">
        <w:rPr>
          <w:rFonts w:ascii="Times New Roman" w:hAnsi="Times New Roman" w:cs="Times New Roman"/>
          <w:sz w:val="26"/>
          <w:szCs w:val="26"/>
        </w:rPr>
        <w:t xml:space="preserve">РК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D42E6">
        <w:rPr>
          <w:rFonts w:ascii="Times New Roman" w:hAnsi="Times New Roman" w:cs="Times New Roman"/>
          <w:sz w:val="26"/>
          <w:szCs w:val="26"/>
        </w:rPr>
        <w:t xml:space="preserve"> районный коэффициент за работу в районах Крайнего Севера </w:t>
      </w:r>
      <w:r>
        <w:rPr>
          <w:rFonts w:ascii="Times New Roman" w:hAnsi="Times New Roman" w:cs="Times New Roman"/>
          <w:sz w:val="26"/>
          <w:szCs w:val="26"/>
        </w:rPr>
        <w:br/>
      </w:r>
      <w:r w:rsidRPr="00ED42E6">
        <w:rPr>
          <w:rFonts w:ascii="Times New Roman" w:hAnsi="Times New Roman" w:cs="Times New Roman"/>
          <w:sz w:val="26"/>
          <w:szCs w:val="26"/>
        </w:rPr>
        <w:t>и приравненных к ним местностях;</w:t>
      </w:r>
    </w:p>
    <w:p w:rsidR="000A3129" w:rsidRPr="00ED42E6" w:rsidRDefault="000A3129" w:rsidP="000A3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2E6">
        <w:rPr>
          <w:rFonts w:ascii="Times New Roman" w:hAnsi="Times New Roman" w:cs="Times New Roman"/>
          <w:sz w:val="26"/>
          <w:szCs w:val="26"/>
        </w:rPr>
        <w:lastRenderedPageBreak/>
        <w:t xml:space="preserve">Н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D42E6">
        <w:rPr>
          <w:rFonts w:ascii="Times New Roman" w:hAnsi="Times New Roman" w:cs="Times New Roman"/>
          <w:sz w:val="26"/>
          <w:szCs w:val="26"/>
        </w:rPr>
        <w:t xml:space="preserve"> процентная надбавка за стаж работы в районах Крайнего Севера </w:t>
      </w:r>
      <w:r>
        <w:rPr>
          <w:rFonts w:ascii="Times New Roman" w:hAnsi="Times New Roman" w:cs="Times New Roman"/>
          <w:sz w:val="26"/>
          <w:szCs w:val="26"/>
        </w:rPr>
        <w:br/>
      </w:r>
      <w:r w:rsidRPr="00ED42E6">
        <w:rPr>
          <w:rFonts w:ascii="Times New Roman" w:hAnsi="Times New Roman" w:cs="Times New Roman"/>
          <w:sz w:val="26"/>
          <w:szCs w:val="26"/>
        </w:rPr>
        <w:t>и приравненных к ним местностях;</w:t>
      </w:r>
    </w:p>
    <w:p w:rsidR="000A3129" w:rsidRPr="00ED42E6" w:rsidRDefault="000A3129" w:rsidP="000A3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2E6">
        <w:rPr>
          <w:rFonts w:ascii="Times New Roman" w:hAnsi="Times New Roman" w:cs="Times New Roman"/>
          <w:sz w:val="26"/>
          <w:szCs w:val="26"/>
        </w:rPr>
        <w:t>К</w:t>
      </w:r>
      <w:r w:rsidRPr="00ED42E6">
        <w:rPr>
          <w:rFonts w:ascii="Times New Roman" w:hAnsi="Times New Roman" w:cs="Times New Roman"/>
          <w:sz w:val="26"/>
          <w:szCs w:val="26"/>
          <w:vertAlign w:val="subscript"/>
        </w:rPr>
        <w:t>КПЭ</w:t>
      </w:r>
      <w:r w:rsidRPr="00ED42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D42E6">
        <w:rPr>
          <w:rFonts w:ascii="Times New Roman" w:hAnsi="Times New Roman" w:cs="Times New Roman"/>
          <w:sz w:val="26"/>
          <w:szCs w:val="26"/>
        </w:rPr>
        <w:t xml:space="preserve"> поправочный коэффициент, зависящий от достижения плановых показателей по основным и регулируемым видам деятельности предприятия (без учета прочих видов) за отчетный календарный квартал;</w:t>
      </w:r>
    </w:p>
    <w:p w:rsidR="000A3129" w:rsidRPr="00ED42E6" w:rsidRDefault="000A3129" w:rsidP="000A3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D42E6">
        <w:rPr>
          <w:rFonts w:ascii="Times New Roman" w:hAnsi="Times New Roman" w:cs="Times New Roman"/>
          <w:sz w:val="26"/>
          <w:szCs w:val="26"/>
        </w:rPr>
        <w:t>Кt</w:t>
      </w:r>
      <w:proofErr w:type="spellEnd"/>
      <w:r w:rsidRPr="00ED42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D42E6">
        <w:rPr>
          <w:rFonts w:ascii="Times New Roman" w:hAnsi="Times New Roman" w:cs="Times New Roman"/>
          <w:sz w:val="26"/>
          <w:szCs w:val="26"/>
        </w:rPr>
        <w:t xml:space="preserve"> коэффициент, равный соотношению количества фактически отработанных дней руководителя (заместителя руководителя, главного инженера, главного бухгалтера, главного экономиста) к общему плановому количеству рабочих дней </w:t>
      </w:r>
      <w:r>
        <w:rPr>
          <w:rFonts w:ascii="Times New Roman" w:hAnsi="Times New Roman" w:cs="Times New Roman"/>
          <w:sz w:val="26"/>
          <w:szCs w:val="26"/>
        </w:rPr>
        <w:br/>
      </w:r>
      <w:r w:rsidRPr="00ED42E6">
        <w:rPr>
          <w:rFonts w:ascii="Times New Roman" w:hAnsi="Times New Roman" w:cs="Times New Roman"/>
          <w:sz w:val="26"/>
          <w:szCs w:val="26"/>
        </w:rPr>
        <w:t>за отчетный календарный квартал.</w:t>
      </w:r>
    </w:p>
    <w:p w:rsidR="000A3129" w:rsidRPr="00ED42E6" w:rsidRDefault="000A3129" w:rsidP="000A3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2E6">
        <w:rPr>
          <w:rFonts w:ascii="Times New Roman" w:hAnsi="Times New Roman" w:cs="Times New Roman"/>
          <w:sz w:val="26"/>
          <w:szCs w:val="26"/>
        </w:rPr>
        <w:t>Предельный размер поправочного коэффициента К</w:t>
      </w:r>
      <w:r w:rsidRPr="00ED42E6">
        <w:rPr>
          <w:rFonts w:ascii="Times New Roman" w:hAnsi="Times New Roman" w:cs="Times New Roman"/>
          <w:sz w:val="26"/>
          <w:szCs w:val="26"/>
          <w:vertAlign w:val="subscript"/>
        </w:rPr>
        <w:t>КПЭ</w:t>
      </w:r>
      <w:r w:rsidRPr="00ED42E6">
        <w:rPr>
          <w:rFonts w:ascii="Times New Roman" w:hAnsi="Times New Roman" w:cs="Times New Roman"/>
          <w:sz w:val="26"/>
          <w:szCs w:val="26"/>
        </w:rPr>
        <w:t xml:space="preserve"> составляет 1.</w:t>
      </w:r>
    </w:p>
    <w:p w:rsidR="000A3129" w:rsidRPr="00ED42E6" w:rsidRDefault="000A3129" w:rsidP="000A3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2E6">
        <w:rPr>
          <w:rFonts w:ascii="Times New Roman" w:hAnsi="Times New Roman" w:cs="Times New Roman"/>
          <w:sz w:val="26"/>
          <w:szCs w:val="26"/>
        </w:rPr>
        <w:t>Значение поправочного коэффициента К</w:t>
      </w:r>
      <w:r w:rsidRPr="00ED42E6">
        <w:rPr>
          <w:rFonts w:ascii="Times New Roman" w:hAnsi="Times New Roman" w:cs="Times New Roman"/>
          <w:sz w:val="26"/>
          <w:szCs w:val="26"/>
          <w:vertAlign w:val="subscript"/>
        </w:rPr>
        <w:t>КПЭ</w:t>
      </w:r>
      <w:r w:rsidRPr="00ED42E6">
        <w:rPr>
          <w:rFonts w:ascii="Times New Roman" w:hAnsi="Times New Roman" w:cs="Times New Roman"/>
          <w:sz w:val="26"/>
          <w:szCs w:val="26"/>
        </w:rPr>
        <w:t xml:space="preserve"> снижается:</w:t>
      </w:r>
    </w:p>
    <w:p w:rsidR="000A3129" w:rsidRPr="00ED42E6" w:rsidRDefault="000A3129" w:rsidP="000A3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2E6">
        <w:rPr>
          <w:rFonts w:ascii="Times New Roman" w:hAnsi="Times New Roman" w:cs="Times New Roman"/>
          <w:sz w:val="26"/>
          <w:szCs w:val="26"/>
        </w:rPr>
        <w:t xml:space="preserve">на 0,1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D42E6">
        <w:rPr>
          <w:rFonts w:ascii="Times New Roman" w:hAnsi="Times New Roman" w:cs="Times New Roman"/>
          <w:sz w:val="26"/>
          <w:szCs w:val="26"/>
        </w:rPr>
        <w:t xml:space="preserve"> в случае невыполнения в отчетном календарном квартале одного, нескольких или всех плановых показателей по основным и регулируемым видам деятельности предприятия в пределах от 1 до 10 процентов включительно;</w:t>
      </w:r>
    </w:p>
    <w:p w:rsidR="000A3129" w:rsidRPr="00ED42E6" w:rsidRDefault="000A3129" w:rsidP="000A3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2E6">
        <w:rPr>
          <w:rFonts w:ascii="Times New Roman" w:hAnsi="Times New Roman" w:cs="Times New Roman"/>
          <w:sz w:val="26"/>
          <w:szCs w:val="26"/>
        </w:rPr>
        <w:t xml:space="preserve">на 0,5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D42E6">
        <w:rPr>
          <w:rFonts w:ascii="Times New Roman" w:hAnsi="Times New Roman" w:cs="Times New Roman"/>
          <w:sz w:val="26"/>
          <w:szCs w:val="26"/>
        </w:rPr>
        <w:t xml:space="preserve"> в случае невыполнения в отчетном календарном квартале одного, нескольких или всех плановых показателей по основным и регулируемым видам деятельности предприятия в пределах от 11 до 30 процентов включительно;</w:t>
      </w:r>
    </w:p>
    <w:p w:rsidR="000A3129" w:rsidRPr="00ED42E6" w:rsidRDefault="000A3129" w:rsidP="000A3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2E6">
        <w:rPr>
          <w:rFonts w:ascii="Times New Roman" w:hAnsi="Times New Roman" w:cs="Times New Roman"/>
          <w:sz w:val="26"/>
          <w:szCs w:val="26"/>
        </w:rPr>
        <w:t xml:space="preserve">на 0,8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D42E6">
        <w:rPr>
          <w:rFonts w:ascii="Times New Roman" w:hAnsi="Times New Roman" w:cs="Times New Roman"/>
          <w:sz w:val="26"/>
          <w:szCs w:val="26"/>
        </w:rPr>
        <w:t xml:space="preserve"> в случае невыполнения в отчетном календарном квартале одного, нескольких или всех плановых показателей по основным и регулируемым видам деятельности предприятия более чем на 30 процентов;</w:t>
      </w:r>
    </w:p>
    <w:p w:rsidR="000A3129" w:rsidRPr="00ED42E6" w:rsidRDefault="000A3129" w:rsidP="000A3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2001">
        <w:rPr>
          <w:rFonts w:ascii="Times New Roman" w:hAnsi="Times New Roman" w:cs="Times New Roman"/>
          <w:sz w:val="26"/>
          <w:szCs w:val="26"/>
        </w:rPr>
        <w:t xml:space="preserve">на 0,2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112001">
        <w:rPr>
          <w:rFonts w:ascii="Times New Roman" w:hAnsi="Times New Roman" w:cs="Times New Roman"/>
          <w:sz w:val="26"/>
          <w:szCs w:val="26"/>
        </w:rPr>
        <w:t xml:space="preserve"> в случае невыполнения в установленные сроки и в полном объеме указаний и поручений Администрации муниципального образования "Городской округ "Город Нарьян-Мар".</w:t>
      </w:r>
    </w:p>
    <w:p w:rsidR="000A3129" w:rsidRPr="00112001" w:rsidRDefault="000A3129" w:rsidP="000A3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42E6">
        <w:rPr>
          <w:rFonts w:ascii="Times New Roman" w:hAnsi="Times New Roman" w:cs="Times New Roman"/>
          <w:sz w:val="26"/>
          <w:szCs w:val="26"/>
        </w:rPr>
        <w:t xml:space="preserve">При расчете поправочного коэффициента размер невыполнения показателей </w:t>
      </w:r>
      <w:r>
        <w:rPr>
          <w:rFonts w:ascii="Times New Roman" w:hAnsi="Times New Roman" w:cs="Times New Roman"/>
          <w:sz w:val="26"/>
          <w:szCs w:val="26"/>
        </w:rPr>
        <w:br/>
      </w:r>
      <w:r w:rsidRPr="00ED42E6">
        <w:rPr>
          <w:rFonts w:ascii="Times New Roman" w:hAnsi="Times New Roman" w:cs="Times New Roman"/>
          <w:sz w:val="26"/>
          <w:szCs w:val="26"/>
        </w:rPr>
        <w:t xml:space="preserve">по основным и регулируемым видам деятельности предприятия округляется до целого числа по правилам математического округления, а именно: если первый знак </w:t>
      </w:r>
      <w:r w:rsidR="00EB5F64">
        <w:rPr>
          <w:rFonts w:ascii="Times New Roman" w:hAnsi="Times New Roman" w:cs="Times New Roman"/>
          <w:sz w:val="26"/>
          <w:szCs w:val="26"/>
        </w:rPr>
        <w:br/>
      </w:r>
      <w:bookmarkStart w:id="1" w:name="_GoBack"/>
      <w:bookmarkEnd w:id="1"/>
      <w:r w:rsidRPr="00ED42E6">
        <w:rPr>
          <w:rFonts w:ascii="Times New Roman" w:hAnsi="Times New Roman" w:cs="Times New Roman"/>
          <w:sz w:val="26"/>
          <w:szCs w:val="26"/>
        </w:rPr>
        <w:t xml:space="preserve">после </w:t>
      </w:r>
      <w:r w:rsidRPr="00112001">
        <w:rPr>
          <w:rFonts w:ascii="Times New Roman" w:hAnsi="Times New Roman" w:cs="Times New Roman"/>
          <w:sz w:val="26"/>
          <w:szCs w:val="26"/>
        </w:rPr>
        <w:t>запятой больше или равен 5, целая часть числа увеличивается на единицу; если первый знак после запятой меньше 5, целая часть числа не изменяется.".</w:t>
      </w:r>
    </w:p>
    <w:p w:rsidR="000A3129" w:rsidRPr="00112001" w:rsidRDefault="000A3129" w:rsidP="000A3129">
      <w:pPr>
        <w:pStyle w:val="ConsPlusNormal"/>
        <w:ind w:firstLine="709"/>
        <w:jc w:val="both"/>
        <w:rPr>
          <w:rFonts w:ascii="Times New Roman" w:hAnsi="Times New Roman" w:cs="Times New Roman"/>
          <w:color w:val="41484E"/>
          <w:sz w:val="26"/>
          <w:szCs w:val="26"/>
        </w:rPr>
      </w:pPr>
      <w:r w:rsidRPr="0011200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 Настоящее постановление вступает в силу после его официального опубликования, за исключением </w:t>
      </w:r>
      <w:r w:rsidRPr="00EB7B9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пункта 1.1 </w:t>
      </w:r>
      <w:r w:rsidRPr="00112001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настоящего постановления, который вступает в силу с 01.04.2026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EB5F64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844" w:rsidRDefault="00943844" w:rsidP="00693317">
      <w:r>
        <w:separator/>
      </w:r>
    </w:p>
  </w:endnote>
  <w:endnote w:type="continuationSeparator" w:id="0">
    <w:p w:rsidR="00943844" w:rsidRDefault="0094384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844" w:rsidRDefault="00943844" w:rsidP="00693317">
      <w:r>
        <w:separator/>
      </w:r>
    </w:p>
  </w:footnote>
  <w:footnote w:type="continuationSeparator" w:id="0">
    <w:p w:rsidR="00943844" w:rsidRDefault="0094384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F64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7"/>
  </w:num>
  <w:num w:numId="3">
    <w:abstractNumId w:val="32"/>
  </w:num>
  <w:num w:numId="4">
    <w:abstractNumId w:val="16"/>
  </w:num>
  <w:num w:numId="5">
    <w:abstractNumId w:val="29"/>
  </w:num>
  <w:num w:numId="6">
    <w:abstractNumId w:val="12"/>
  </w:num>
  <w:num w:numId="7">
    <w:abstractNumId w:val="0"/>
  </w:num>
  <w:num w:numId="8">
    <w:abstractNumId w:val="9"/>
  </w:num>
  <w:num w:numId="9">
    <w:abstractNumId w:val="30"/>
  </w:num>
  <w:num w:numId="10">
    <w:abstractNumId w:val="5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3"/>
  </w:num>
  <w:num w:numId="24">
    <w:abstractNumId w:val="17"/>
  </w:num>
  <w:num w:numId="25">
    <w:abstractNumId w:val="10"/>
  </w:num>
  <w:num w:numId="26">
    <w:abstractNumId w:val="6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129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5F64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DBF84-5ECD-4916-9B8D-8FB98F77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2026-03-03T10:47:00Z</dcterms:created>
  <dcterms:modified xsi:type="dcterms:W3CDTF">2026-03-03T10:51:00Z</dcterms:modified>
</cp:coreProperties>
</file>