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10B0A" w:rsidP="002976C3">
            <w:pPr>
              <w:jc w:val="center"/>
            </w:pPr>
            <w:bookmarkStart w:id="0" w:name="ТекстовоеПоле7"/>
            <w:r>
              <w:t>2</w:t>
            </w:r>
            <w:r w:rsidR="002976C3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E332E5">
            <w:pPr>
              <w:jc w:val="center"/>
            </w:pPr>
            <w:r>
              <w:t>3</w:t>
            </w:r>
            <w:r w:rsidR="00E332E5">
              <w:t>2</w:t>
            </w:r>
            <w:r w:rsidR="00AB736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/>
      </w:tblPr>
      <w:tblGrid>
        <w:gridCol w:w="9464"/>
      </w:tblGrid>
      <w:tr w:rsidR="00AB7361" w:rsidRPr="00D36B21" w:rsidTr="001E7E55">
        <w:tc>
          <w:tcPr>
            <w:tcW w:w="9464" w:type="dxa"/>
          </w:tcPr>
          <w:p w:rsidR="00AB7361" w:rsidRPr="00D36B21" w:rsidRDefault="00AB7361" w:rsidP="00AB7361">
            <w:pPr>
              <w:tabs>
                <w:tab w:val="left" w:pos="1080"/>
              </w:tabs>
              <w:ind w:right="4145"/>
              <w:jc w:val="both"/>
              <w:rPr>
                <w:sz w:val="26"/>
                <w:szCs w:val="26"/>
                <w:highlight w:val="yellow"/>
              </w:rPr>
            </w:pPr>
            <w:r w:rsidRPr="00D36B21">
              <w:rPr>
                <w:sz w:val="26"/>
                <w:szCs w:val="26"/>
              </w:rPr>
              <w:t xml:space="preserve">Об утверждения Положения "О порядке заключения, изменения, прекращения, (расторжения) договоров социального </w:t>
            </w:r>
            <w:r>
              <w:rPr>
                <w:sz w:val="26"/>
                <w:szCs w:val="26"/>
              </w:rPr>
              <w:t xml:space="preserve">      </w:t>
            </w:r>
            <w:r w:rsidRPr="00D36B21">
              <w:rPr>
                <w:sz w:val="26"/>
                <w:szCs w:val="26"/>
              </w:rPr>
              <w:t>найма жилых помещений муниципального жилищного фонда МО "Городской округ "Город Нарьян-Мар"</w:t>
            </w:r>
          </w:p>
        </w:tc>
      </w:tr>
    </w:tbl>
    <w:p w:rsidR="00AB7361" w:rsidRDefault="00AB7361" w:rsidP="00AB7361">
      <w:pPr>
        <w:tabs>
          <w:tab w:val="left" w:pos="1080"/>
        </w:tabs>
        <w:ind w:firstLine="709"/>
        <w:rPr>
          <w:sz w:val="26"/>
          <w:szCs w:val="26"/>
        </w:rPr>
      </w:pPr>
    </w:p>
    <w:p w:rsidR="00AB7361" w:rsidRPr="00D36B21" w:rsidRDefault="00AB7361" w:rsidP="00AB7361">
      <w:pPr>
        <w:tabs>
          <w:tab w:val="left" w:pos="1080"/>
        </w:tabs>
        <w:ind w:firstLine="709"/>
        <w:rPr>
          <w:sz w:val="26"/>
          <w:szCs w:val="26"/>
        </w:rPr>
      </w:pPr>
    </w:p>
    <w:p w:rsidR="00AB7361" w:rsidRPr="00D36B21" w:rsidRDefault="00AB7361" w:rsidP="00AB7361">
      <w:pPr>
        <w:tabs>
          <w:tab w:val="left" w:pos="1080"/>
        </w:tabs>
        <w:ind w:firstLine="709"/>
        <w:rPr>
          <w:sz w:val="26"/>
          <w:szCs w:val="26"/>
        </w:rPr>
      </w:pPr>
    </w:p>
    <w:p w:rsidR="00AB7361" w:rsidRPr="009347ED" w:rsidRDefault="00AB7361" w:rsidP="00AB7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7ED">
        <w:rPr>
          <w:rFonts w:ascii="Times New Roman" w:hAnsi="Times New Roman" w:cs="Times New Roman"/>
          <w:sz w:val="26"/>
          <w:szCs w:val="26"/>
        </w:rPr>
        <w:t xml:space="preserve">В целях упорядочения отношений по заключению договоров социального найма муниципальных жилых помещений, направленных на обеспечение жилищных прав граждан, проживающих в муниципальном жилищном фонде МО "Городской округ "Город Нарьян-Мар", в соответствии с нормами Гражданского </w:t>
      </w:r>
      <w:hyperlink r:id="rId9" w:history="1">
        <w:r w:rsidRPr="009347ED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347ED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Жилищного </w:t>
      </w:r>
      <w:hyperlink r:id="rId10" w:history="1">
        <w:r w:rsidRPr="009347ED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347E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9347E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7ED">
        <w:rPr>
          <w:rFonts w:ascii="Times New Roman" w:hAnsi="Times New Roman" w:cs="Times New Roman"/>
          <w:sz w:val="26"/>
          <w:szCs w:val="26"/>
        </w:rPr>
        <w:t xml:space="preserve"> от 29.12.2004 № 189-ФЗ "О введении в действие Жилищного кодекса Российской Федерации", Федеральным </w:t>
      </w:r>
      <w:hyperlink r:id="rId12" w:history="1">
        <w:r w:rsidRPr="009347E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7ED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3" w:history="1">
        <w:r w:rsidRPr="009347E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347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Администрация МО "Городской округ "Город Нарьян-Мар"</w:t>
      </w:r>
    </w:p>
    <w:p w:rsidR="00AB7361" w:rsidRPr="00D36B21" w:rsidRDefault="00AB7361" w:rsidP="00AB7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361" w:rsidRPr="00D36B21" w:rsidRDefault="00AB7361" w:rsidP="00AB73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36B2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6B21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B7361" w:rsidRPr="00D36B21" w:rsidRDefault="00AB7361" w:rsidP="00AB73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361" w:rsidRPr="00AB7361" w:rsidRDefault="00AB7361" w:rsidP="00AB73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AB736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2" w:history="1">
        <w:r w:rsidRPr="00AB736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B7361">
        <w:rPr>
          <w:rFonts w:ascii="Times New Roman" w:hAnsi="Times New Roman" w:cs="Times New Roman"/>
          <w:sz w:val="26"/>
          <w:szCs w:val="26"/>
        </w:rPr>
        <w:t xml:space="preserve"> "О порядке заключения, изменения, прекращения (расторжения) договоров социального найма жилых помещений муниципального жилищного фонда МО "Городской округ "Город Нарьян-Мар"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B7361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</w:p>
    <w:p w:rsidR="00AB7361" w:rsidRPr="00AB7361" w:rsidRDefault="00AB7361" w:rsidP="00AB73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361">
        <w:rPr>
          <w:rFonts w:ascii="Times New Roman" w:hAnsi="Times New Roman" w:cs="Times New Roman"/>
          <w:sz w:val="26"/>
          <w:szCs w:val="26"/>
        </w:rPr>
        <w:t>2.</w:t>
      </w:r>
      <w:r w:rsidRPr="00AB7361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AB7361">
      <w:pPr>
        <w:tabs>
          <w:tab w:val="left" w:pos="1134"/>
        </w:tabs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4"/>
          <w:headerReference w:type="default" r:id="rId15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C92903" w:rsidRDefault="00C92903" w:rsidP="00571DC5">
      <w:pPr>
        <w:rPr>
          <w:sz w:val="26"/>
        </w:rPr>
      </w:pPr>
    </w:p>
    <w:p w:rsidR="00C92903" w:rsidRDefault="00C92903" w:rsidP="00571DC5">
      <w:pPr>
        <w:rPr>
          <w:sz w:val="26"/>
        </w:rPr>
      </w:pPr>
    </w:p>
    <w:p w:rsidR="00C92903" w:rsidRDefault="00C92903" w:rsidP="00571DC5">
      <w:pPr>
        <w:rPr>
          <w:sz w:val="26"/>
        </w:rPr>
      </w:pPr>
    </w:p>
    <w:p w:rsidR="00C92903" w:rsidRDefault="00C92903" w:rsidP="00571DC5">
      <w:pPr>
        <w:rPr>
          <w:sz w:val="26"/>
        </w:rPr>
        <w:sectPr w:rsidR="00C9290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92903" w:rsidRDefault="00C92903" w:rsidP="00C92903">
      <w:pPr>
        <w:jc w:val="right"/>
        <w:rPr>
          <w:sz w:val="26"/>
          <w:szCs w:val="26"/>
        </w:rPr>
      </w:pPr>
      <w:r w:rsidRPr="00D36B21">
        <w:rPr>
          <w:sz w:val="26"/>
          <w:szCs w:val="26"/>
        </w:rPr>
        <w:lastRenderedPageBreak/>
        <w:t>Приложение</w:t>
      </w:r>
    </w:p>
    <w:p w:rsidR="00C92903" w:rsidRDefault="00C92903" w:rsidP="00C92903">
      <w:pPr>
        <w:jc w:val="right"/>
        <w:rPr>
          <w:sz w:val="26"/>
          <w:szCs w:val="26"/>
        </w:rPr>
      </w:pPr>
      <w:r w:rsidRPr="00D36B21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</w:t>
      </w:r>
      <w:r w:rsidRPr="00D36B2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МО</w:t>
      </w:r>
    </w:p>
    <w:p w:rsidR="00C92903" w:rsidRPr="00D36B21" w:rsidRDefault="00C92903" w:rsidP="00C92903">
      <w:pPr>
        <w:jc w:val="right"/>
        <w:rPr>
          <w:sz w:val="26"/>
          <w:szCs w:val="26"/>
        </w:rPr>
      </w:pPr>
      <w:r w:rsidRPr="00D36B21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D36B21">
        <w:rPr>
          <w:sz w:val="26"/>
          <w:szCs w:val="26"/>
        </w:rPr>
        <w:t>"Город Нарьян-Мар"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21.03.</w:t>
      </w:r>
      <w:r w:rsidRPr="00D36B21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2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320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C92903" w:rsidP="00C92903">
      <w:pPr>
        <w:pStyle w:val="ConsPlusTitle"/>
        <w:ind w:firstLine="709"/>
        <w:jc w:val="center"/>
        <w:rPr>
          <w:sz w:val="26"/>
          <w:szCs w:val="26"/>
        </w:rPr>
      </w:pPr>
      <w:bookmarkStart w:id="1" w:name="P32"/>
      <w:bookmarkEnd w:id="1"/>
      <w:r w:rsidRPr="00D36B21">
        <w:rPr>
          <w:sz w:val="26"/>
          <w:szCs w:val="26"/>
        </w:rPr>
        <w:t>ПОЛОЖЕНИЕ</w:t>
      </w:r>
    </w:p>
    <w:p w:rsidR="00C92903" w:rsidRPr="00D36B21" w:rsidRDefault="00C92903" w:rsidP="00C92903">
      <w:pPr>
        <w:pStyle w:val="ConsPlusTitle"/>
        <w:ind w:firstLine="709"/>
        <w:jc w:val="center"/>
        <w:rPr>
          <w:sz w:val="26"/>
          <w:szCs w:val="26"/>
        </w:rPr>
      </w:pPr>
      <w:r w:rsidRPr="00D36B21">
        <w:rPr>
          <w:sz w:val="26"/>
          <w:szCs w:val="26"/>
        </w:rPr>
        <w:t xml:space="preserve">О ПОРЯДКЕ ЗАКЛЮЧЕНИЯ, ИЗМЕНЕНИЯ, ПРЕКРАЩЕНИЯ (РАСТОРЖЕНИЯ) ДОГОВОРОВ СОЦИАЛЬНОГО НАЙМА ЖИЛЫХ ПОМЕЩЕНИЙ МУНИЦИПАЛЬНОГО ЖИЛИЩНОГО ФОНДА </w:t>
      </w:r>
      <w:r>
        <w:rPr>
          <w:sz w:val="26"/>
          <w:szCs w:val="26"/>
        </w:rPr>
        <w:br/>
      </w:r>
      <w:r w:rsidRPr="00D36B21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D36B21">
        <w:rPr>
          <w:sz w:val="26"/>
          <w:szCs w:val="26"/>
        </w:rPr>
        <w:t>ГОРОДСКОЙ ОКРУГ "ГОРОД НАРЬЯН-МАР"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C92903" w:rsidP="00C929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36B21">
        <w:rPr>
          <w:rFonts w:ascii="Times New Roman" w:hAnsi="Times New Roman" w:cs="Times New Roman"/>
          <w:sz w:val="26"/>
          <w:szCs w:val="26"/>
        </w:rPr>
        <w:t xml:space="preserve">Положение о порядке заключения, изменения, прекращения (расторжения) договоров социального найма жилых помещений муниципального жилищного фонда МО "Городской округ "Город Нарьян-Мар" разработано                        в соответствии с Гражданским </w:t>
      </w:r>
      <w:hyperlink r:id="rId16" w:history="1">
        <w:r w:rsidRPr="00D36B2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7" w:history="1">
        <w:r w:rsidRPr="00D36B2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8" w:history="1">
        <w:r w:rsidRPr="00D36B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от 29.12.2004 № 189-ФЗ </w:t>
      </w:r>
      <w:r w:rsidR="0019614A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 xml:space="preserve">"О введении в действие Жилищного кодекса Российской Федерации", Федеральным </w:t>
      </w:r>
      <w:hyperlink r:id="rId19" w:history="1">
        <w:r w:rsidRPr="00D36B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20" w:history="1">
        <w:r w:rsidRPr="00D36B21">
          <w:rPr>
            <w:rFonts w:ascii="Times New Roman" w:hAnsi="Times New Roman" w:cs="Times New Roman"/>
            <w:sz w:val="26"/>
            <w:szCs w:val="26"/>
          </w:rPr>
          <w:t>Уставом</w:t>
        </w:r>
        <w:proofErr w:type="gramEnd"/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Предметом договора социального найма может быть жилое помещение (жилой дом, квартира, часть дома или квартиры).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Не могут быть самостоятельным предметом договора социального найма жилые неизолированные помещения, помещения вспомогательного использования, </w:t>
      </w:r>
      <w:r w:rsidR="0019614A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>а также общее имущество в многоквартирном доме.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помещения заключается                                 в письменной форме на основании решения о предоставлении жилого помещения </w:t>
      </w:r>
      <w:r w:rsidR="0019614A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найма. Типовой </w:t>
      </w:r>
      <w:hyperlink r:id="rId21" w:history="1">
        <w:r w:rsidRPr="00D36B21">
          <w:rPr>
            <w:rFonts w:ascii="Times New Roman" w:hAnsi="Times New Roman" w:cs="Times New Roman"/>
            <w:sz w:val="26"/>
            <w:szCs w:val="26"/>
          </w:rPr>
          <w:t>договор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 утвержден постановлением Правительства Российской Федерации               от 21.05.2005 № 315.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помещения определяет стороны: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и наниматель, а также состав семьи нанимателя, их права и обязанности согласно типовому договору, утвержденному Правительством Российской Федерации.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Семья нанимателя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36B21">
        <w:rPr>
          <w:rFonts w:ascii="Times New Roman" w:hAnsi="Times New Roman" w:cs="Times New Roman"/>
          <w:sz w:val="26"/>
          <w:szCs w:val="26"/>
        </w:rPr>
        <w:t xml:space="preserve"> проживающие совместно с нанимателем супруг (супруга), дети и родители нанимателя. Другие родственники, нетрудоспособные иждивенцы признаются членами семьи нанимателя,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в судебном порядке.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Члены семьи нанимателя имеют равные с ним права и обязанности                          по пользованию жилым помещением. Члены семьи нанимателя жилого помещения </w:t>
      </w:r>
      <w:r w:rsidR="0019614A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>по договору социального найма должны быть указаны в договоре социального найма жилого помещения.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помещения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36B21">
        <w:rPr>
          <w:rFonts w:ascii="Times New Roman" w:hAnsi="Times New Roman" w:cs="Times New Roman"/>
          <w:sz w:val="26"/>
          <w:szCs w:val="26"/>
        </w:rPr>
        <w:t xml:space="preserve"> договор) заключается без установления срока его действия.</w:t>
      </w:r>
    </w:p>
    <w:p w:rsidR="00C92903" w:rsidRPr="00D36B21" w:rsidRDefault="00C92903" w:rsidP="00C929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Исполнение прав и обязанностей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жилого помещения                     </w:t>
      </w:r>
      <w:r w:rsidRPr="00D36B21">
        <w:rPr>
          <w:rFonts w:ascii="Times New Roman" w:hAnsi="Times New Roman" w:cs="Times New Roman"/>
          <w:sz w:val="26"/>
          <w:szCs w:val="26"/>
        </w:rPr>
        <w:lastRenderedPageBreak/>
        <w:t xml:space="preserve">по договору социального найма, а также </w:t>
      </w:r>
      <w:r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>ведение учета муниципального жилого фонда</w:t>
      </w:r>
      <w:r w:rsidRPr="00D36B21">
        <w:rPr>
          <w:rFonts w:ascii="Times New Roman" w:hAnsi="Times New Roman" w:cs="Times New Roman"/>
          <w:sz w:val="26"/>
          <w:szCs w:val="26"/>
        </w:rPr>
        <w:t xml:space="preserve"> осуществляет муниципальное казенное учреждение</w:t>
      </w:r>
      <w:r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"Управление городского хозяйства </w:t>
      </w:r>
      <w:proofErr w:type="gramStart"/>
      <w:r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>. Нарьян-Мара".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C92903" w:rsidP="00C929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 Основания заключения, изменения, прекращения</w:t>
      </w:r>
    </w:p>
    <w:p w:rsidR="00C92903" w:rsidRPr="00D36B21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(расторжения) договора социального найма жилого помещения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19614A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>Основанием для заключения договора социального найма жилого помещения может являться:</w:t>
      </w:r>
    </w:p>
    <w:p w:rsidR="00C92903" w:rsidRPr="00D36B21" w:rsidRDefault="0019614A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>решение органа местного самоуправления о предоставлении жилого помещения муниципального жилищного фонда по договору социального найма;</w:t>
      </w:r>
    </w:p>
    <w:p w:rsidR="00C92903" w:rsidRPr="00D36B21" w:rsidRDefault="0019614A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>ордер на жилое помещение (выданный до 01.03.2005);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2.1.3.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решение суда о признании за гражданами права пользования жилым помещением;</w:t>
      </w:r>
    </w:p>
    <w:p w:rsidR="00C92903" w:rsidRPr="004C426C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>2.1.4.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4C426C">
        <w:rPr>
          <w:rFonts w:ascii="Times New Roman" w:hAnsi="Times New Roman" w:cs="Times New Roman"/>
          <w:sz w:val="26"/>
          <w:szCs w:val="26"/>
        </w:rPr>
        <w:t>договор об обмене жилыми помещениями;</w:t>
      </w:r>
    </w:p>
    <w:p w:rsidR="00C92903" w:rsidRPr="004C426C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>2.1.5.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4C426C">
        <w:rPr>
          <w:rFonts w:ascii="Times New Roman" w:hAnsi="Times New Roman" w:cs="Times New Roman"/>
          <w:sz w:val="26"/>
          <w:szCs w:val="26"/>
        </w:rPr>
        <w:t>передача гражданами полученных ими ранее в собственность в порядке приватизации и свободных от обязательств жилых помещений в муниципальную собственность;</w:t>
      </w:r>
    </w:p>
    <w:p w:rsidR="00C92903" w:rsidRPr="00111BFB" w:rsidRDefault="0019614A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4C426C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помещения может быть заключен </w:t>
      </w:r>
      <w:r>
        <w:rPr>
          <w:rFonts w:ascii="Times New Roman" w:hAnsi="Times New Roman" w:cs="Times New Roman"/>
          <w:sz w:val="26"/>
          <w:szCs w:val="26"/>
        </w:rPr>
        <w:br/>
      </w:r>
      <w:r w:rsidR="00C92903" w:rsidRPr="004C426C">
        <w:rPr>
          <w:rFonts w:ascii="Times New Roman" w:hAnsi="Times New Roman" w:cs="Times New Roman"/>
          <w:sz w:val="26"/>
          <w:szCs w:val="26"/>
        </w:rPr>
        <w:t>по иным основаниям, закрепленным в соответствии с действующим законодательством.</w:t>
      </w:r>
      <w:r w:rsidR="00C92903" w:rsidRPr="00111B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="0019614A">
        <w:rPr>
          <w:rFonts w:ascii="Times New Roman" w:hAnsi="Times New Roman" w:cs="Times New Roman"/>
          <w:sz w:val="26"/>
          <w:szCs w:val="26"/>
        </w:rPr>
        <w:t>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помещения может быть изменен только с согласия нанимателя, членов его семьи и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при условии соблюдения действующего законодательства в порядке, установленном данным Положением.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вправе запретить вселение в занимаемое нанимателем жилое помещение граждан в качестве проживающих совместно с ним членов семьи                  в случае, если после такого вселения общая площадь соответствующего жилого помещения на одного члена семьи составит меньше учетной нормы. В данном случае гражданину дается ответ об отсутствии законных оснований на вселение в жилое помещение в качестве члена семьи нанимателя.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="0019614A">
        <w:rPr>
          <w:rFonts w:ascii="Times New Roman" w:hAnsi="Times New Roman" w:cs="Times New Roman"/>
          <w:sz w:val="26"/>
          <w:szCs w:val="26"/>
        </w:rPr>
        <w:t>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Граждане, проживающие в одной квартире и пользующиеся в ней жилыми помещениями по отдельным договорам найма, в случае объединения в одну семью вправе требовать заключения с кем-либо из них одного договора социального найма на все занимаемые ими помещения.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В этом случае прекращается действие ранее заключенных отдельных договоров социального найма и заключается единый договор социального найма на все жилое помещение в соответствии с достигнутым соглашением между сторонами договора либо по решению суда.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19614A">
        <w:rPr>
          <w:rFonts w:ascii="Times New Roman" w:hAnsi="Times New Roman" w:cs="Times New Roman"/>
          <w:sz w:val="26"/>
          <w:szCs w:val="26"/>
        </w:rPr>
        <w:t>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Дееспособный член семьи нанимателя с согласия остальных членов своей семьи и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C92903" w:rsidRPr="00D36B21" w:rsidRDefault="00C92903" w:rsidP="001961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="0019614A">
        <w:rPr>
          <w:rFonts w:ascii="Times New Roman" w:hAnsi="Times New Roman" w:cs="Times New Roman"/>
          <w:sz w:val="26"/>
          <w:szCs w:val="26"/>
        </w:rPr>
        <w:t>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</w:t>
      </w:r>
      <w:proofErr w:type="gramStart"/>
      <w:r w:rsidRPr="00D36B21">
        <w:rPr>
          <w:rFonts w:ascii="Times New Roman" w:hAnsi="Times New Roman" w:cs="Times New Roman"/>
          <w:sz w:val="26"/>
          <w:szCs w:val="26"/>
        </w:rPr>
        <w:t>найма</w:t>
      </w:r>
      <w:proofErr w:type="gramEnd"/>
      <w:r w:rsidRPr="00D36B21">
        <w:rPr>
          <w:rFonts w:ascii="Times New Roman" w:hAnsi="Times New Roman" w:cs="Times New Roman"/>
          <w:sz w:val="26"/>
          <w:szCs w:val="26"/>
        </w:rPr>
        <w:t xml:space="preserve"> может быть расторгнут и прекращен                в следующих случаях: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D36B21">
        <w:rPr>
          <w:rFonts w:ascii="Times New Roman" w:hAnsi="Times New Roman" w:cs="Times New Roman"/>
          <w:sz w:val="26"/>
          <w:szCs w:val="26"/>
        </w:rPr>
        <w:t>.1.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в любое время по соглашению сторон;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D36B21">
        <w:rPr>
          <w:rFonts w:ascii="Times New Roman" w:hAnsi="Times New Roman" w:cs="Times New Roman"/>
          <w:sz w:val="26"/>
          <w:szCs w:val="26"/>
        </w:rPr>
        <w:t>.2.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в любое время нанимателем с согласия в письменной форме проживающих совместно с ним членов его семьи;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D36B21">
        <w:rPr>
          <w:rFonts w:ascii="Times New Roman" w:hAnsi="Times New Roman" w:cs="Times New Roman"/>
          <w:sz w:val="26"/>
          <w:szCs w:val="26"/>
        </w:rPr>
        <w:t>.3.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при выезде нанимателя и членов его семьи в другое место жительства договор считается расторгнутым со дня выезда (если иное не предусмотрено федеральным законом);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D36B21">
        <w:rPr>
          <w:rFonts w:ascii="Times New Roman" w:hAnsi="Times New Roman" w:cs="Times New Roman"/>
          <w:sz w:val="26"/>
          <w:szCs w:val="26"/>
        </w:rPr>
        <w:t>.4.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договор социального найма жилого </w:t>
      </w:r>
      <w:proofErr w:type="gramStart"/>
      <w:r w:rsidRPr="00D36B21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D36B21"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а) невнесение нанимателем платы за жилое помещение и (или) коммунальные услуги в течение более 6 месяцев;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г) использование жилого помещения не по назначению.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Договор прекращается в связи с утратой (разрушением) жилого помещения,             со смертью одиноко проживающего нанимателя.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 xml:space="preserve">Договор социального найма жилого </w:t>
      </w:r>
      <w:proofErr w:type="gramStart"/>
      <w:r w:rsidRPr="00D36B21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D36B21">
        <w:rPr>
          <w:rFonts w:ascii="Times New Roman" w:hAnsi="Times New Roman" w:cs="Times New Roman"/>
          <w:sz w:val="26"/>
          <w:szCs w:val="26"/>
        </w:rPr>
        <w:t xml:space="preserve"> может быть расторгнут                   в судебном порядке в иных случаях, предусмотренных Жилищным </w:t>
      </w:r>
      <w:hyperlink r:id="rId22" w:history="1">
        <w:r w:rsidRPr="00D36B2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36B2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92903" w:rsidRPr="00D36B21" w:rsidRDefault="00C92903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19614A">
        <w:rPr>
          <w:rFonts w:ascii="Times New Roman" w:hAnsi="Times New Roman" w:cs="Times New Roman"/>
          <w:sz w:val="26"/>
          <w:szCs w:val="26"/>
        </w:rPr>
        <w:t>.</w:t>
      </w:r>
      <w:r w:rsidR="0019614A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Переход права собственности на занимаемое по договору социального найма жилое помещение, права хозяйственного ведения или права оперативного управления таким жилым помещением не влечет за собой расторжение </w:t>
      </w:r>
      <w:r w:rsidR="00421435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>или изменение условий договора социального найма жилого помещения.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C92903" w:rsidP="00C929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 Порядок заключения, изменения, прекращения</w:t>
      </w: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(расторжения) договора социального найма</w:t>
      </w:r>
    </w:p>
    <w:p w:rsidR="00C92903" w:rsidRPr="00D36B21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Pr="00D36B21" w:rsidRDefault="00421435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Для заключения, </w:t>
      </w:r>
      <w:r w:rsidR="00C92903">
        <w:rPr>
          <w:rFonts w:ascii="Times New Roman" w:hAnsi="Times New Roman" w:cs="Times New Roman"/>
          <w:sz w:val="26"/>
          <w:szCs w:val="26"/>
        </w:rPr>
        <w:t>изменения, прекращения</w:t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 договора социального найма жилого помещения муниципального жилищного фонда МО "Городской округ "Город Нарьян-Мар" гражданин обращается в муниципальное казенное учреждение</w:t>
      </w:r>
      <w:r w:rsidR="00C92903"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"Управление городского хозяйства г. Нарьян-Мара"</w:t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57" w:history="1">
        <w:r w:rsidR="00C92903" w:rsidRPr="00D36B21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="00C92903" w:rsidRPr="00D36B2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Положению с приложением следующих документов: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3.1.1.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документ, подтверждающий право пользования жилым помещением (ордер, договор социального найма жилого помещения, постановление                                  о предоставлении жилого помещения, договор передачи гражданами приватизированных жилых помещений в муниципальную собственность муниципального образования);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3.1.2.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выписка из домовой книги или справка о лицах, зарегистрированных совместно с заявителем;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6B21">
        <w:rPr>
          <w:rFonts w:ascii="Times New Roman" w:hAnsi="Times New Roman" w:cs="Times New Roman"/>
          <w:sz w:val="26"/>
          <w:szCs w:val="26"/>
        </w:rPr>
        <w:t>3.1.3.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>копии документов, удостоверяющих личность граждан, проживающих либо вселенных (вселяемых) в жилое помещение по договору социального найма: паспорт (страница со сведениями владельца паспорта, страницы с отметкой                         о регистрации), свидетельство о рождении;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3.1.4.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копии документов</w:t>
      </w:r>
      <w:r w:rsidR="00421435">
        <w:rPr>
          <w:rFonts w:ascii="Times New Roman" w:hAnsi="Times New Roman" w:cs="Times New Roman"/>
          <w:sz w:val="26"/>
          <w:szCs w:val="26"/>
        </w:rPr>
        <w:t>,</w:t>
      </w:r>
      <w:r w:rsidRPr="00D36B21">
        <w:rPr>
          <w:rFonts w:ascii="Times New Roman" w:hAnsi="Times New Roman" w:cs="Times New Roman"/>
          <w:sz w:val="26"/>
          <w:szCs w:val="26"/>
        </w:rPr>
        <w:t xml:space="preserve"> подтверждающих родственные отношения </w:t>
      </w:r>
      <w:r w:rsidR="00421435">
        <w:rPr>
          <w:rFonts w:ascii="Times New Roman" w:hAnsi="Times New Roman" w:cs="Times New Roman"/>
          <w:sz w:val="26"/>
          <w:szCs w:val="26"/>
        </w:rPr>
        <w:br/>
      </w:r>
      <w:r w:rsidRPr="00D36B21">
        <w:rPr>
          <w:rFonts w:ascii="Times New Roman" w:hAnsi="Times New Roman" w:cs="Times New Roman"/>
          <w:sz w:val="26"/>
          <w:szCs w:val="26"/>
        </w:rPr>
        <w:t>(при наличии родственных связей).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3.1.5.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копия технического паспорта БТИ либо выписка из технического паспорта с экспликацией жилого помещения из управляющей компании (предоставляется при внесении изменений, уточнении площади жилого помещения).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Копии документов предоставляются с подлинниками для сверки.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При изменении количества зарегистрированных в жилом помещении членов семьи нанимателя предоставляются копии документов, подтверждающих смену места жительства гражданина, свидетельство о смерти и т.п.</w:t>
      </w:r>
    </w:p>
    <w:p w:rsidR="00C92903" w:rsidRPr="00D36B21" w:rsidRDefault="00421435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В случае смены нанимателя необходимо </w:t>
      </w:r>
      <w:r w:rsidR="00C92903"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всех совершеннолетних членов семьи, в том числе временно отсутствующих членов семьи (дается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C92903" w:rsidRPr="00D36B21">
        <w:rPr>
          <w:rFonts w:ascii="Times New Roman" w:eastAsia="Calibri" w:hAnsi="Times New Roman" w:cs="Times New Roman"/>
          <w:sz w:val="26"/>
          <w:szCs w:val="26"/>
          <w:lang w:eastAsia="en-US"/>
        </w:rPr>
        <w:t>в письменной форме в присутствии сотрудника отдела по управлению муниципальным жилищным фондом либо заверяется нотариально);</w:t>
      </w:r>
    </w:p>
    <w:p w:rsidR="00C92903" w:rsidRPr="00D36B21" w:rsidRDefault="00C92903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>3.3.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4C426C">
        <w:rPr>
          <w:rFonts w:ascii="Times New Roman" w:hAnsi="Times New Roman" w:cs="Times New Roman"/>
          <w:sz w:val="26"/>
          <w:szCs w:val="26"/>
        </w:rPr>
        <w:t>В случае изменения, прекращения (расторжения) договора социального найма жилого помещения в отношении несовершеннолетних граждан необходимо согласие законных представителей (родителей, усыновителей, опекунов, попечителей или иных лиц, которым это право предоставлено федеральным </w:t>
      </w:r>
      <w:hyperlink r:id="rId23" w:anchor="dst100004" w:history="1">
        <w:r w:rsidRPr="004C42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26C">
        <w:rPr>
          <w:rFonts w:ascii="Times New Roman" w:hAnsi="Times New Roman" w:cs="Times New Roman"/>
          <w:sz w:val="26"/>
          <w:szCs w:val="26"/>
        </w:rPr>
        <w:t>).</w:t>
      </w:r>
      <w:r w:rsidRPr="00D36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03" w:rsidRPr="00D36B21" w:rsidRDefault="00421435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Решение о заключении, изменении, прекращении (расторжении) договора социального найма жилого помещения принимается </w:t>
      </w:r>
      <w:proofErr w:type="spellStart"/>
      <w:r w:rsidR="00C92903" w:rsidRPr="00D36B21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C92903" w:rsidRPr="00D36B21">
        <w:rPr>
          <w:rFonts w:ascii="Times New Roman" w:hAnsi="Times New Roman" w:cs="Times New Roman"/>
          <w:sz w:val="26"/>
          <w:szCs w:val="26"/>
        </w:rPr>
        <w:t xml:space="preserve">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2903" w:rsidRPr="00D36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C92903" w:rsidRPr="00D36B21">
        <w:rPr>
          <w:rFonts w:ascii="Times New Roman" w:hAnsi="Times New Roman" w:cs="Times New Roman"/>
          <w:sz w:val="26"/>
          <w:szCs w:val="26"/>
        </w:rPr>
        <w:t>чем по истечении 30 календарных дней со дня регистрации обращения.</w:t>
      </w:r>
    </w:p>
    <w:p w:rsidR="00C92903" w:rsidRPr="00D36B21" w:rsidRDefault="00C92903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E2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D36B21">
        <w:rPr>
          <w:rFonts w:ascii="Times New Roman" w:hAnsi="Times New Roman" w:cs="Times New Roman"/>
          <w:sz w:val="26"/>
          <w:szCs w:val="26"/>
        </w:rPr>
        <w:t xml:space="preserve">о заключении, изменении, прекращении (расторжении) договора социального найма жилого помещения подписывается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</w:t>
      </w:r>
      <w:r w:rsidR="00421435">
        <w:rPr>
          <w:rFonts w:ascii="Times New Roman" w:hAnsi="Times New Roman" w:cs="Times New Roman"/>
          <w:sz w:val="26"/>
          <w:szCs w:val="26"/>
        </w:rPr>
        <w:t>аймодателем</w:t>
      </w:r>
      <w:proofErr w:type="spellEnd"/>
      <w:r w:rsidR="00421435">
        <w:rPr>
          <w:rFonts w:ascii="Times New Roman" w:hAnsi="Times New Roman" w:cs="Times New Roman"/>
          <w:sz w:val="26"/>
          <w:szCs w:val="26"/>
        </w:rPr>
        <w:t xml:space="preserve"> </w:t>
      </w:r>
      <w:r w:rsidRPr="00D36B21">
        <w:rPr>
          <w:rFonts w:ascii="Times New Roman" w:hAnsi="Times New Roman" w:cs="Times New Roman"/>
          <w:sz w:val="26"/>
          <w:szCs w:val="26"/>
        </w:rPr>
        <w:t>и выдается заявителю лично либо направляется по почте.</w:t>
      </w:r>
    </w:p>
    <w:p w:rsidR="00C92903" w:rsidRPr="00D36B21" w:rsidRDefault="00C92903" w:rsidP="004214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3.5</w:t>
      </w:r>
      <w:r w:rsidR="00421435">
        <w:rPr>
          <w:rFonts w:ascii="Times New Roman" w:hAnsi="Times New Roman" w:cs="Times New Roman"/>
          <w:sz w:val="26"/>
          <w:szCs w:val="26"/>
        </w:rPr>
        <w:t>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Заявителю может быть отказано в заключении (изменении) договора социального найма жилого помещения в следующих случаях: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3.5.1.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непредставление документов</w:t>
      </w:r>
      <w:r w:rsidR="00421435">
        <w:rPr>
          <w:rFonts w:ascii="Times New Roman" w:hAnsi="Times New Roman" w:cs="Times New Roman"/>
          <w:sz w:val="26"/>
          <w:szCs w:val="26"/>
        </w:rPr>
        <w:t>,</w:t>
      </w:r>
      <w:r w:rsidRPr="00D36B21">
        <w:rPr>
          <w:rFonts w:ascii="Times New Roman" w:hAnsi="Times New Roman" w:cs="Times New Roman"/>
          <w:sz w:val="26"/>
          <w:szCs w:val="26"/>
        </w:rPr>
        <w:t xml:space="preserve"> указанных в пунктах 3.1.-3.3. настоящего Положения;</w:t>
      </w:r>
    </w:p>
    <w:p w:rsidR="00C92903" w:rsidRPr="00D36B21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3.5.2.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>предоставление сведений, которые не подтверждают право                              на заключение, изменение, прекращение (расторжение) договора социального найма жилого помещения.</w:t>
      </w:r>
    </w:p>
    <w:p w:rsidR="00C92903" w:rsidRPr="00D36B21" w:rsidRDefault="00C92903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3.6</w:t>
      </w:r>
      <w:r w:rsidR="00421435">
        <w:rPr>
          <w:rFonts w:ascii="Times New Roman" w:hAnsi="Times New Roman" w:cs="Times New Roman"/>
          <w:sz w:val="26"/>
          <w:szCs w:val="26"/>
        </w:rPr>
        <w:t>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Письмо об отказе в заключении (изменении) договора социального найма жилого помещения подписывается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</w:t>
      </w:r>
      <w:r w:rsidR="00514E36">
        <w:rPr>
          <w:rFonts w:ascii="Times New Roman" w:hAnsi="Times New Roman" w:cs="Times New Roman"/>
          <w:sz w:val="26"/>
          <w:szCs w:val="26"/>
        </w:rPr>
        <w:t>аймодателем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и выдается заявителю лично либо направляется по почте.</w:t>
      </w:r>
    </w:p>
    <w:p w:rsidR="00C92903" w:rsidRPr="00D36B21" w:rsidRDefault="00C92903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3.7</w:t>
      </w:r>
      <w:r w:rsidR="00421435">
        <w:rPr>
          <w:rFonts w:ascii="Times New Roman" w:hAnsi="Times New Roman" w:cs="Times New Roman"/>
          <w:sz w:val="26"/>
          <w:szCs w:val="26"/>
        </w:rPr>
        <w:t>.</w:t>
      </w:r>
      <w:r w:rsidR="00421435">
        <w:rPr>
          <w:rFonts w:ascii="Times New Roman" w:hAnsi="Times New Roman" w:cs="Times New Roman"/>
          <w:sz w:val="26"/>
          <w:szCs w:val="26"/>
        </w:rPr>
        <w:tab/>
      </w:r>
      <w:r w:rsidRPr="00D36B21">
        <w:rPr>
          <w:rFonts w:ascii="Times New Roman" w:hAnsi="Times New Roman" w:cs="Times New Roman"/>
          <w:sz w:val="26"/>
          <w:szCs w:val="26"/>
        </w:rPr>
        <w:t xml:space="preserve">В случае несогласия с отказом </w:t>
      </w:r>
      <w:proofErr w:type="spellStart"/>
      <w:r w:rsidRPr="00D36B21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D36B21">
        <w:rPr>
          <w:rFonts w:ascii="Times New Roman" w:hAnsi="Times New Roman" w:cs="Times New Roman"/>
          <w:sz w:val="26"/>
          <w:szCs w:val="26"/>
        </w:rPr>
        <w:t xml:space="preserve"> в заключении (изменении) договора социального найма жилого помещения заявитель вправе обжаловать решение в судебном порядке.</w:t>
      </w: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4. Порядок вселения временных жильцов</w:t>
      </w:r>
    </w:p>
    <w:p w:rsidR="00C92903" w:rsidRPr="00D36B21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Pr="00514E36" w:rsidRDefault="00514E36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4.1.</w:t>
      </w:r>
      <w:r w:rsidRPr="00514E36">
        <w:rPr>
          <w:rFonts w:ascii="Times New Roman" w:hAnsi="Times New Roman" w:cs="Times New Roman"/>
          <w:sz w:val="26"/>
          <w:szCs w:val="26"/>
        </w:rPr>
        <w:tab/>
      </w:r>
      <w:r w:rsidR="00C92903" w:rsidRPr="00514E36">
        <w:rPr>
          <w:rFonts w:ascii="Times New Roman" w:hAnsi="Times New Roman" w:cs="Times New Roman"/>
          <w:sz w:val="26"/>
          <w:szCs w:val="26"/>
        </w:rPr>
        <w:t>Для вселения временных жильцов в жилое помещение по договору социального найма гражданин обращается в муниципальное казенное учреждение</w:t>
      </w:r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"Управление городского хозяйства </w:t>
      </w:r>
      <w:proofErr w:type="gramStart"/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. Нарьян-Мара"</w:t>
      </w:r>
      <w:r w:rsidR="00C92903" w:rsidRPr="00514E36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57" w:history="1">
        <w:r w:rsidR="00C92903" w:rsidRPr="00514E36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="00C92903" w:rsidRPr="00514E36">
        <w:rPr>
          <w:rFonts w:ascii="Times New Roman" w:hAnsi="Times New Roman" w:cs="Times New Roman"/>
          <w:sz w:val="26"/>
          <w:szCs w:val="26"/>
        </w:rPr>
        <w:t xml:space="preserve"> (приложению                 № 2 к настоящему Положению) и приложением следующих документов: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4.1.1.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 xml:space="preserve">документ, подтверждающий право пользования жилым помещением (ордер, договор социального найма жилого помещения, постановление </w:t>
      </w:r>
      <w:r w:rsidR="00514E36">
        <w:rPr>
          <w:rFonts w:ascii="Times New Roman" w:hAnsi="Times New Roman" w:cs="Times New Roman"/>
          <w:sz w:val="26"/>
          <w:szCs w:val="26"/>
        </w:rPr>
        <w:br/>
      </w:r>
      <w:r w:rsidRPr="00514E36">
        <w:rPr>
          <w:rFonts w:ascii="Times New Roman" w:hAnsi="Times New Roman" w:cs="Times New Roman"/>
          <w:sz w:val="26"/>
          <w:szCs w:val="26"/>
        </w:rPr>
        <w:t>о предоставлении жилого помещения, договор передачи гражданами приватизированных жилых помещений в муниципальную собственность муниципального образования);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4.1.2.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>выписка из домовой книги или справка о лицах, зарегистрированных совместно с заявителем;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4.1.3.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копии документов, удостоверяющих личность граждан, проживающих либо вселенных (вселяемых) в жилое помещение по договору социального найма: паспорт (страница со сведениями владельца паспорта, страницы с отметкой                         о регистрации), свидетельство о рождении</w:t>
      </w:r>
      <w:r w:rsidR="00514E3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514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03" w:rsidRPr="00514E36" w:rsidRDefault="00514E36" w:rsidP="00C929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4E36">
        <w:rPr>
          <w:rFonts w:ascii="Times New Roman" w:hAnsi="Times New Roman" w:cs="Times New Roman"/>
          <w:sz w:val="26"/>
          <w:szCs w:val="26"/>
        </w:rPr>
        <w:t>4.1.4.</w:t>
      </w:r>
      <w:r w:rsidRPr="00514E36">
        <w:rPr>
          <w:rFonts w:ascii="Times New Roman" w:hAnsi="Times New Roman" w:cs="Times New Roman"/>
          <w:sz w:val="26"/>
          <w:szCs w:val="26"/>
        </w:rPr>
        <w:tab/>
      </w:r>
      <w:r w:rsidR="00C92903" w:rsidRPr="00514E36">
        <w:rPr>
          <w:rFonts w:ascii="Times New Roman" w:hAnsi="Times New Roman" w:cs="Times New Roman"/>
          <w:sz w:val="26"/>
          <w:szCs w:val="26"/>
        </w:rPr>
        <w:t xml:space="preserve">согласие всех совершеннолетних членов семьи нанимателя, в том числе временно отсутствующих </w:t>
      </w:r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(дается в письменной форме в присутствии сотрудника отдела по управлению муниципальным жилищным фондом либо заверяется нотариально)</w:t>
      </w:r>
      <w:r w:rsidR="00C92903" w:rsidRPr="00514E36">
        <w:rPr>
          <w:rFonts w:ascii="Times New Roman" w:hAnsi="Times New Roman" w:cs="Times New Roman"/>
          <w:sz w:val="26"/>
          <w:szCs w:val="26"/>
        </w:rPr>
        <w:t>.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Копии документов предоставляются с подлинниками для сверки.</w:t>
      </w:r>
    </w:p>
    <w:p w:rsidR="00C92903" w:rsidRPr="00514E36" w:rsidRDefault="00514E36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4.2.</w:t>
      </w:r>
      <w:r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spellStart"/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Наймодатель</w:t>
      </w:r>
      <w:proofErr w:type="spellEnd"/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вправе запретить проживание временных жильцов в случае, если после их вселения общая площадь соответствующего жилого помещения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каждого проживающего составит для отдельной квартиры </w:t>
      </w:r>
      <w:proofErr w:type="gramStart"/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менее </w:t>
      </w:r>
      <w:hyperlink r:id="rId24" w:history="1">
        <w:r w:rsidR="00C92903" w:rsidRPr="00514E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учетной</w:t>
        </w:r>
        <w:proofErr w:type="gramEnd"/>
        <w:r w:rsidR="00C92903" w:rsidRPr="00514E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нормы</w:t>
        </w:r>
      </w:hyperlink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для коммунальной квартиры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менее </w:t>
      </w:r>
      <w:hyperlink r:id="rId25" w:history="1">
        <w:r w:rsidR="00C92903" w:rsidRPr="00514E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нормы предоставления</w:t>
        </w:r>
      </w:hyperlink>
      <w:r w:rsidR="00C92903" w:rsidRPr="00514E3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92903" w:rsidRPr="00514E36" w:rsidRDefault="00514E36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4.3.</w:t>
      </w:r>
      <w:r w:rsidRPr="00514E36">
        <w:rPr>
          <w:rFonts w:ascii="Times New Roman" w:hAnsi="Times New Roman" w:cs="Times New Roman"/>
          <w:sz w:val="26"/>
          <w:szCs w:val="26"/>
        </w:rPr>
        <w:tab/>
      </w:r>
      <w:r w:rsidR="00C92903" w:rsidRPr="00514E36">
        <w:rPr>
          <w:rFonts w:ascii="Times New Roman" w:hAnsi="Times New Roman" w:cs="Times New Roman"/>
          <w:sz w:val="26"/>
          <w:szCs w:val="26"/>
        </w:rPr>
        <w:t xml:space="preserve">Письмо о предоставлении согласия (отказа) на вселение временных жильцов </w:t>
      </w:r>
      <w:r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 и выдается заявителю лично либо направляется по почте.</w:t>
      </w:r>
    </w:p>
    <w:p w:rsidR="00C92903" w:rsidRPr="00514E36" w:rsidRDefault="00C92903" w:rsidP="00514E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4.4.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 xml:space="preserve">В случае несогласия с отказом </w:t>
      </w:r>
      <w:proofErr w:type="spellStart"/>
      <w:r w:rsidR="00514E36">
        <w:rPr>
          <w:rFonts w:ascii="Times New Roman" w:hAnsi="Times New Roman" w:cs="Times New Roman"/>
          <w:sz w:val="26"/>
          <w:szCs w:val="26"/>
        </w:rPr>
        <w:t>н</w:t>
      </w:r>
      <w:r w:rsidRPr="00514E36">
        <w:rPr>
          <w:rFonts w:ascii="Times New Roman" w:hAnsi="Times New Roman" w:cs="Times New Roman"/>
          <w:sz w:val="26"/>
          <w:szCs w:val="26"/>
        </w:rPr>
        <w:t>аймодателя</w:t>
      </w:r>
      <w:proofErr w:type="spellEnd"/>
      <w:r w:rsidRPr="00514E36">
        <w:rPr>
          <w:rFonts w:ascii="Times New Roman" w:hAnsi="Times New Roman" w:cs="Times New Roman"/>
          <w:sz w:val="26"/>
          <w:szCs w:val="26"/>
        </w:rPr>
        <w:t xml:space="preserve"> на вселение временных жильцов заявитель вправе обжаловать решение в судебном порядке.</w:t>
      </w: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Pr="004C426C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 xml:space="preserve">5. Порядок предоставление жилого помещения </w:t>
      </w:r>
    </w:p>
    <w:p w:rsidR="00C92903" w:rsidRPr="004C426C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>меньшего размера взамен занимаемого жилого помещения</w:t>
      </w:r>
    </w:p>
    <w:p w:rsidR="00C92903" w:rsidRPr="004C426C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Pr="00514E36" w:rsidRDefault="00514E36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Наниматель жилого помещения по договору социального найма, общая площадь которого на одного члена семьи превышает верхний предел нормы предоставления жилого помещения, установленный для муниципального образования "Городской округ "Город Нарьян-Мар", с согласия проживающих совместно с ним членов его семьи, в том числе временно отсутствующих членов его семьи, вправе обратиться к </w:t>
      </w:r>
      <w:proofErr w:type="spellStart"/>
      <w:r w:rsidR="00C92903" w:rsidRPr="00514E36">
        <w:rPr>
          <w:rFonts w:ascii="Times New Roman" w:hAnsi="Times New Roman" w:cs="Times New Roman"/>
          <w:sz w:val="26"/>
          <w:szCs w:val="26"/>
        </w:rPr>
        <w:t>наймодателю</w:t>
      </w:r>
      <w:proofErr w:type="spellEnd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 с просьбой о предоставлении ему жилого помещения меньшего размера взамен</w:t>
      </w:r>
      <w:proofErr w:type="gramEnd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 занимаемого жилого помещения. 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5.2</w:t>
      </w:r>
      <w:r w:rsidR="00514E36" w:rsidRPr="00514E36">
        <w:rPr>
          <w:rFonts w:ascii="Times New Roman" w:hAnsi="Times New Roman" w:cs="Times New Roman"/>
          <w:sz w:val="26"/>
          <w:szCs w:val="26"/>
        </w:rPr>
        <w:t>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>Для предоставления жилого помещения по договору социального найма меньшего размера гражданин представляет следующие документы: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5.2.1.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hyperlink r:id="rId26" w:history="1">
        <w:r w:rsidRPr="00514E3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14E36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по договору социального найма меньшего размера (пишется в свободной форме);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5.2</w:t>
      </w:r>
      <w:r w:rsidR="00514E36" w:rsidRPr="00514E36">
        <w:rPr>
          <w:rFonts w:ascii="Times New Roman" w:hAnsi="Times New Roman" w:cs="Times New Roman"/>
          <w:sz w:val="26"/>
          <w:szCs w:val="26"/>
        </w:rPr>
        <w:t>.2.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>документ, подтверждающий право пользования жилым помещением;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5.2</w:t>
      </w:r>
      <w:r w:rsidR="00514E36" w:rsidRPr="00514E36">
        <w:rPr>
          <w:rFonts w:ascii="Times New Roman" w:hAnsi="Times New Roman" w:cs="Times New Roman"/>
          <w:sz w:val="26"/>
          <w:szCs w:val="26"/>
        </w:rPr>
        <w:t>.3.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на себя и членов семьи;</w:t>
      </w:r>
    </w:p>
    <w:p w:rsidR="00C92903" w:rsidRPr="00514E36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5.2.4</w:t>
      </w:r>
      <w:r w:rsidR="00514E36" w:rsidRPr="00514E36">
        <w:rPr>
          <w:rFonts w:ascii="Times New Roman" w:hAnsi="Times New Roman" w:cs="Times New Roman"/>
          <w:sz w:val="26"/>
          <w:szCs w:val="26"/>
        </w:rPr>
        <w:t>.</w:t>
      </w:r>
      <w:r w:rsidR="00514E36" w:rsidRPr="00514E36">
        <w:rPr>
          <w:rFonts w:ascii="Times New Roman" w:hAnsi="Times New Roman" w:cs="Times New Roman"/>
          <w:sz w:val="26"/>
          <w:szCs w:val="26"/>
        </w:rPr>
        <w:tab/>
      </w:r>
      <w:r w:rsidRPr="00514E36">
        <w:rPr>
          <w:rFonts w:ascii="Times New Roman" w:hAnsi="Times New Roman" w:cs="Times New Roman"/>
          <w:sz w:val="26"/>
          <w:szCs w:val="26"/>
        </w:rPr>
        <w:t>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помещения.</w:t>
      </w:r>
    </w:p>
    <w:p w:rsidR="00C92903" w:rsidRDefault="00514E36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36">
        <w:rPr>
          <w:rFonts w:ascii="Times New Roman" w:hAnsi="Times New Roman" w:cs="Times New Roman"/>
          <w:sz w:val="26"/>
          <w:szCs w:val="26"/>
        </w:rPr>
        <w:t>5.3.</w:t>
      </w:r>
      <w:r w:rsidRPr="00514E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92903" w:rsidRPr="00514E36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 на основании заявления нанимателя жилого помещения о замене жилого помещения </w:t>
      </w:r>
      <w:proofErr w:type="gramStart"/>
      <w:r w:rsidR="00C92903" w:rsidRPr="00514E3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C92903" w:rsidRPr="00514E36">
        <w:rPr>
          <w:rFonts w:ascii="Times New Roman" w:hAnsi="Times New Roman" w:cs="Times New Roman"/>
          <w:sz w:val="26"/>
          <w:szCs w:val="26"/>
        </w:rPr>
        <w:t xml:space="preserve"> предоставить нанимателю по согласованию с ним другое жилое помещение в течение трех месяцев со дня подачи соответствующего заявления.</w:t>
      </w:r>
    </w:p>
    <w:p w:rsidR="00514E36" w:rsidRPr="00514E36" w:rsidRDefault="00514E36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426C">
        <w:rPr>
          <w:rFonts w:ascii="Times New Roman" w:hAnsi="Times New Roman" w:cs="Times New Roman"/>
          <w:sz w:val="26"/>
          <w:szCs w:val="26"/>
        </w:rPr>
        <w:t>6. Порядок обмена жилых помещений,</w:t>
      </w:r>
      <w:r w:rsidRPr="00D36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03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6B2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36B21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найма.</w:t>
      </w:r>
    </w:p>
    <w:p w:rsidR="00C92903" w:rsidRPr="00D36B21" w:rsidRDefault="00C92903" w:rsidP="00C9290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2903" w:rsidRPr="00882EB3" w:rsidRDefault="00C92903" w:rsidP="00882EB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B3">
        <w:rPr>
          <w:rFonts w:ascii="Times New Roman" w:hAnsi="Times New Roman" w:cs="Times New Roman"/>
          <w:sz w:val="26"/>
          <w:szCs w:val="26"/>
        </w:rPr>
        <w:t>6.1</w:t>
      </w:r>
      <w:r w:rsidR="00514E36" w:rsidRPr="00882EB3">
        <w:rPr>
          <w:rFonts w:ascii="Times New Roman" w:hAnsi="Times New Roman" w:cs="Times New Roman"/>
          <w:sz w:val="26"/>
          <w:szCs w:val="26"/>
        </w:rPr>
        <w:t>.</w:t>
      </w:r>
      <w:r w:rsidR="00514E36" w:rsidRPr="00882EB3">
        <w:rPr>
          <w:rFonts w:ascii="Times New Roman" w:hAnsi="Times New Roman" w:cs="Times New Roman"/>
          <w:sz w:val="26"/>
          <w:szCs w:val="26"/>
        </w:rPr>
        <w:tab/>
      </w:r>
      <w:r w:rsidR="00882EB3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proofErr w:type="gramStart"/>
      <w:r w:rsidR="00882EB3">
        <w:rPr>
          <w:rFonts w:ascii="Times New Roman" w:hAnsi="Times New Roman" w:cs="Times New Roman"/>
          <w:sz w:val="26"/>
          <w:szCs w:val="26"/>
        </w:rPr>
        <w:t>разрешения</w:t>
      </w:r>
      <w:proofErr w:type="gramEnd"/>
      <w:r w:rsidRPr="00882EB3">
        <w:rPr>
          <w:rFonts w:ascii="Times New Roman" w:hAnsi="Times New Roman" w:cs="Times New Roman"/>
          <w:sz w:val="26"/>
          <w:szCs w:val="26"/>
        </w:rPr>
        <w:t xml:space="preserve"> на </w:t>
      </w:r>
      <w:r w:rsidRPr="00882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обмен занимаемого гражданином жилого помещения по договору социального найма на жилое помещение, предоставленное </w:t>
      </w:r>
      <w:r w:rsidR="00882EB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882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договору социального найма другому нанимателю, граждане </w:t>
      </w:r>
      <w:r w:rsidRPr="00882EB3">
        <w:rPr>
          <w:rFonts w:ascii="Times New Roman" w:hAnsi="Times New Roman" w:cs="Times New Roman"/>
          <w:sz w:val="26"/>
          <w:szCs w:val="26"/>
        </w:rPr>
        <w:t>обращаются                    в муниципальное казенное учреждение</w:t>
      </w:r>
      <w:r w:rsidRPr="00882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"Управление городского хозяйства                      г. Нарьян-Мара"</w:t>
      </w:r>
      <w:r w:rsidRPr="00882EB3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57" w:history="1">
        <w:r w:rsidRPr="00882EB3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882EB3">
        <w:rPr>
          <w:rFonts w:ascii="Times New Roman" w:hAnsi="Times New Roman" w:cs="Times New Roman"/>
          <w:sz w:val="26"/>
          <w:szCs w:val="26"/>
        </w:rPr>
        <w:t xml:space="preserve"> в произвольной форме с приложением следующих документов:</w:t>
      </w:r>
    </w:p>
    <w:p w:rsidR="00C92903" w:rsidRPr="00882EB3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B3">
        <w:rPr>
          <w:rFonts w:ascii="Times New Roman" w:hAnsi="Times New Roman" w:cs="Times New Roman"/>
          <w:sz w:val="26"/>
          <w:szCs w:val="26"/>
        </w:rPr>
        <w:t>6.1.1.</w:t>
      </w:r>
      <w:r w:rsidR="00514E36" w:rsidRPr="00882EB3">
        <w:rPr>
          <w:rFonts w:ascii="Times New Roman" w:hAnsi="Times New Roman" w:cs="Times New Roman"/>
          <w:sz w:val="26"/>
          <w:szCs w:val="26"/>
        </w:rPr>
        <w:tab/>
      </w:r>
      <w:r w:rsidRPr="00882EB3">
        <w:rPr>
          <w:rFonts w:ascii="Times New Roman" w:hAnsi="Times New Roman" w:cs="Times New Roman"/>
          <w:sz w:val="26"/>
          <w:szCs w:val="26"/>
        </w:rPr>
        <w:t>договоры социального найма обмениваемых жилых помещений;</w:t>
      </w:r>
    </w:p>
    <w:p w:rsidR="00C92903" w:rsidRPr="00882EB3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B3">
        <w:rPr>
          <w:rFonts w:ascii="Times New Roman" w:hAnsi="Times New Roman" w:cs="Times New Roman"/>
          <w:sz w:val="26"/>
          <w:szCs w:val="26"/>
        </w:rPr>
        <w:t>6.1.2.</w:t>
      </w:r>
      <w:r w:rsidR="00514E36" w:rsidRPr="00882EB3">
        <w:rPr>
          <w:rFonts w:ascii="Times New Roman" w:hAnsi="Times New Roman" w:cs="Times New Roman"/>
          <w:sz w:val="26"/>
          <w:szCs w:val="26"/>
        </w:rPr>
        <w:tab/>
      </w:r>
      <w:r w:rsidRPr="00882EB3">
        <w:rPr>
          <w:rFonts w:ascii="Times New Roman" w:hAnsi="Times New Roman" w:cs="Times New Roman"/>
          <w:sz w:val="26"/>
          <w:szCs w:val="26"/>
        </w:rPr>
        <w:t>выписка из домовой книги или справка о лицах, зарегистрированных совместно с заявителем;</w:t>
      </w:r>
    </w:p>
    <w:p w:rsidR="00C92903" w:rsidRPr="00882EB3" w:rsidRDefault="00C92903" w:rsidP="00C929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EB3">
        <w:rPr>
          <w:rFonts w:ascii="Times New Roman" w:hAnsi="Times New Roman" w:cs="Times New Roman"/>
          <w:sz w:val="26"/>
          <w:szCs w:val="26"/>
        </w:rPr>
        <w:t>6.1.3.</w:t>
      </w:r>
      <w:r w:rsidR="00514E36" w:rsidRPr="00882EB3">
        <w:rPr>
          <w:rFonts w:ascii="Times New Roman" w:hAnsi="Times New Roman" w:cs="Times New Roman"/>
          <w:sz w:val="26"/>
          <w:szCs w:val="26"/>
        </w:rPr>
        <w:tab/>
      </w:r>
      <w:r w:rsidRPr="00882EB3">
        <w:rPr>
          <w:rFonts w:ascii="Times New Roman" w:eastAsia="Calibri" w:hAnsi="Times New Roman" w:cs="Times New Roman"/>
          <w:sz w:val="26"/>
          <w:szCs w:val="26"/>
          <w:lang w:eastAsia="en-US"/>
        </w:rPr>
        <w:t>копии документов, удостоверяющих личность граждан, проживающих либо вселенных (вселяемых) в жилое помещение по договору социального найма: паспорт (страница со сведениями владельца паспорта, страницы с отметкой                         о регистрации), свидетельство о рождении;</w:t>
      </w:r>
    </w:p>
    <w:p w:rsidR="00C92903" w:rsidRPr="00882EB3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B3">
        <w:rPr>
          <w:rFonts w:ascii="Times New Roman" w:hAnsi="Times New Roman" w:cs="Times New Roman"/>
          <w:sz w:val="26"/>
          <w:szCs w:val="26"/>
        </w:rPr>
        <w:t>6.1.4.</w:t>
      </w:r>
      <w:r w:rsidR="00514E36" w:rsidRPr="00882EB3">
        <w:rPr>
          <w:rFonts w:ascii="Times New Roman" w:hAnsi="Times New Roman" w:cs="Times New Roman"/>
          <w:sz w:val="26"/>
          <w:szCs w:val="26"/>
        </w:rPr>
        <w:tab/>
      </w:r>
      <w:r w:rsidRPr="00882EB3">
        <w:rPr>
          <w:rFonts w:ascii="Times New Roman" w:hAnsi="Times New Roman" w:cs="Times New Roman"/>
          <w:sz w:val="26"/>
          <w:szCs w:val="26"/>
        </w:rPr>
        <w:t>копии документов</w:t>
      </w:r>
      <w:r w:rsidR="00882EB3">
        <w:rPr>
          <w:rFonts w:ascii="Times New Roman" w:hAnsi="Times New Roman" w:cs="Times New Roman"/>
          <w:sz w:val="26"/>
          <w:szCs w:val="26"/>
        </w:rPr>
        <w:t>,</w:t>
      </w:r>
      <w:r w:rsidRPr="00882EB3">
        <w:rPr>
          <w:rFonts w:ascii="Times New Roman" w:hAnsi="Times New Roman" w:cs="Times New Roman"/>
          <w:sz w:val="26"/>
          <w:szCs w:val="26"/>
        </w:rPr>
        <w:t xml:space="preserve"> подтверждающих родственные отношения </w:t>
      </w:r>
      <w:r w:rsidR="00882EB3">
        <w:rPr>
          <w:rFonts w:ascii="Times New Roman" w:hAnsi="Times New Roman" w:cs="Times New Roman"/>
          <w:sz w:val="26"/>
          <w:szCs w:val="26"/>
        </w:rPr>
        <w:br/>
      </w:r>
      <w:r w:rsidRPr="00882EB3">
        <w:rPr>
          <w:rFonts w:ascii="Times New Roman" w:hAnsi="Times New Roman" w:cs="Times New Roman"/>
          <w:sz w:val="26"/>
          <w:szCs w:val="26"/>
        </w:rPr>
        <w:t>(при наличии родственных связей)</w:t>
      </w:r>
      <w:r w:rsidR="00882EB3">
        <w:rPr>
          <w:rFonts w:ascii="Times New Roman" w:hAnsi="Times New Roman" w:cs="Times New Roman"/>
          <w:sz w:val="26"/>
          <w:szCs w:val="26"/>
        </w:rPr>
        <w:t>;</w:t>
      </w:r>
    </w:p>
    <w:p w:rsidR="00C92903" w:rsidRPr="00882EB3" w:rsidRDefault="00C92903" w:rsidP="00C92903">
      <w:pPr>
        <w:ind w:firstLine="709"/>
        <w:jc w:val="both"/>
        <w:rPr>
          <w:sz w:val="26"/>
          <w:szCs w:val="26"/>
        </w:rPr>
      </w:pPr>
      <w:r w:rsidRPr="00882EB3">
        <w:rPr>
          <w:sz w:val="26"/>
          <w:szCs w:val="26"/>
        </w:rPr>
        <w:t>6.1.5.</w:t>
      </w:r>
      <w:r w:rsidR="00514E36" w:rsidRPr="00882EB3">
        <w:rPr>
          <w:sz w:val="26"/>
          <w:szCs w:val="26"/>
        </w:rPr>
        <w:tab/>
      </w:r>
      <w:r w:rsidRPr="00882EB3">
        <w:rPr>
          <w:sz w:val="26"/>
          <w:szCs w:val="26"/>
        </w:rPr>
        <w:t xml:space="preserve">справки об отсутствии задолженности за социальный наем обмениваемых жилых помещений и коммунальные услуги; </w:t>
      </w:r>
    </w:p>
    <w:p w:rsidR="00C92903" w:rsidRPr="00882EB3" w:rsidRDefault="00C92903" w:rsidP="00C92903">
      <w:pPr>
        <w:ind w:firstLine="709"/>
        <w:jc w:val="both"/>
        <w:rPr>
          <w:sz w:val="26"/>
          <w:szCs w:val="26"/>
        </w:rPr>
      </w:pPr>
      <w:r w:rsidRPr="00882EB3">
        <w:rPr>
          <w:sz w:val="26"/>
          <w:szCs w:val="26"/>
        </w:rPr>
        <w:t>6.1.6.</w:t>
      </w:r>
      <w:r w:rsidR="00514E36" w:rsidRPr="00882EB3">
        <w:rPr>
          <w:sz w:val="26"/>
          <w:szCs w:val="26"/>
        </w:rPr>
        <w:tab/>
      </w:r>
      <w:r w:rsidRPr="00882EB3">
        <w:rPr>
          <w:sz w:val="26"/>
          <w:szCs w:val="26"/>
        </w:rPr>
        <w:t>договор об обмене жилыми помещениями;</w:t>
      </w:r>
    </w:p>
    <w:p w:rsidR="00C92903" w:rsidRPr="00882EB3" w:rsidRDefault="00C92903" w:rsidP="00C92903">
      <w:pPr>
        <w:ind w:firstLine="709"/>
        <w:jc w:val="both"/>
        <w:rPr>
          <w:sz w:val="26"/>
          <w:szCs w:val="26"/>
        </w:rPr>
      </w:pPr>
      <w:r w:rsidRPr="00882EB3">
        <w:rPr>
          <w:sz w:val="26"/>
          <w:szCs w:val="26"/>
        </w:rPr>
        <w:t>6.1.7.</w:t>
      </w:r>
      <w:r w:rsidR="00514E36" w:rsidRPr="00882EB3">
        <w:rPr>
          <w:sz w:val="26"/>
          <w:szCs w:val="26"/>
        </w:rPr>
        <w:tab/>
      </w:r>
      <w:r w:rsidRPr="00882EB3">
        <w:rPr>
          <w:sz w:val="26"/>
          <w:szCs w:val="26"/>
        </w:rPr>
        <w:t xml:space="preserve">справка об отсутствии </w:t>
      </w:r>
      <w:r w:rsidRPr="00882EB3">
        <w:rPr>
          <w:rFonts w:eastAsia="Calibri"/>
          <w:sz w:val="26"/>
          <w:szCs w:val="26"/>
          <w:lang w:eastAsia="en-US"/>
        </w:rPr>
        <w:t xml:space="preserve">одной из тяжелых форм хронических заболеваний, указанных в приказе Минздрава России от 29.11.2012 № 987н "Об утверждении перечня тяжелых форм хронических заболеваний, при которых невозможно совместное проживание граждан в одной квартире" </w:t>
      </w:r>
      <w:r w:rsidRPr="00882EB3">
        <w:rPr>
          <w:sz w:val="26"/>
          <w:szCs w:val="26"/>
        </w:rPr>
        <w:t xml:space="preserve">нанимателя и членов его семьи </w:t>
      </w:r>
      <w:r w:rsidR="00882EB3">
        <w:rPr>
          <w:sz w:val="26"/>
          <w:szCs w:val="26"/>
        </w:rPr>
        <w:br/>
      </w:r>
      <w:r w:rsidRPr="00882EB3">
        <w:rPr>
          <w:sz w:val="26"/>
          <w:szCs w:val="26"/>
        </w:rPr>
        <w:t xml:space="preserve">в случае, когда обмен производится из отдельной квартиры в </w:t>
      </w:r>
      <w:proofErr w:type="gramStart"/>
      <w:r w:rsidRPr="00882EB3">
        <w:rPr>
          <w:sz w:val="26"/>
          <w:szCs w:val="26"/>
        </w:rPr>
        <w:t>коммунальную</w:t>
      </w:r>
      <w:proofErr w:type="gramEnd"/>
      <w:r w:rsidRPr="00882EB3">
        <w:rPr>
          <w:sz w:val="26"/>
          <w:szCs w:val="26"/>
        </w:rPr>
        <w:t>;</w:t>
      </w:r>
    </w:p>
    <w:p w:rsidR="00C92903" w:rsidRPr="00882EB3" w:rsidRDefault="00C92903" w:rsidP="00C92903">
      <w:pPr>
        <w:ind w:firstLine="709"/>
        <w:jc w:val="both"/>
        <w:rPr>
          <w:sz w:val="26"/>
          <w:szCs w:val="26"/>
        </w:rPr>
      </w:pPr>
      <w:r w:rsidRPr="00882EB3">
        <w:rPr>
          <w:sz w:val="26"/>
          <w:szCs w:val="26"/>
        </w:rPr>
        <w:t>6.1.8.</w:t>
      </w:r>
      <w:r w:rsidR="00514E36" w:rsidRPr="00882EB3">
        <w:rPr>
          <w:sz w:val="26"/>
          <w:szCs w:val="26"/>
        </w:rPr>
        <w:tab/>
      </w:r>
      <w:r w:rsidRPr="00882EB3">
        <w:rPr>
          <w:sz w:val="26"/>
          <w:szCs w:val="26"/>
        </w:rPr>
        <w:t>согласие органа опеки и попечительства (предоставляется в случае</w:t>
      </w:r>
      <w:r w:rsidR="00882EB3">
        <w:rPr>
          <w:sz w:val="26"/>
          <w:szCs w:val="26"/>
        </w:rPr>
        <w:t>,</w:t>
      </w:r>
      <w:r w:rsidRPr="00882EB3">
        <w:rPr>
          <w:sz w:val="26"/>
          <w:szCs w:val="26"/>
        </w:rPr>
        <w:t xml:space="preserve"> если в жилом помещении зарегистрированы по месту жительства несовершеннолетние, недееспособные или ограниченно дееспособные граждане, являющиеся участниками сделки).</w:t>
      </w:r>
    </w:p>
    <w:p w:rsidR="00C92903" w:rsidRPr="00882EB3" w:rsidRDefault="00C92903" w:rsidP="00C92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B3">
        <w:rPr>
          <w:rFonts w:ascii="Times New Roman" w:hAnsi="Times New Roman" w:cs="Times New Roman"/>
          <w:sz w:val="26"/>
          <w:szCs w:val="26"/>
        </w:rPr>
        <w:t>Копии документов предоставляются с подлинниками для сверки.</w:t>
      </w:r>
    </w:p>
    <w:p w:rsidR="00C92903" w:rsidRPr="00882EB3" w:rsidRDefault="00C92903" w:rsidP="00882EB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sz w:val="26"/>
          <w:szCs w:val="26"/>
        </w:rPr>
        <w:t>6.2.</w:t>
      </w:r>
      <w:r w:rsidR="00882EB3" w:rsidRPr="00882EB3">
        <w:rPr>
          <w:sz w:val="26"/>
          <w:szCs w:val="26"/>
        </w:rPr>
        <w:tab/>
      </w:r>
      <w:r w:rsidRPr="00882EB3">
        <w:rPr>
          <w:rFonts w:eastAsia="Calibri"/>
          <w:sz w:val="26"/>
          <w:szCs w:val="26"/>
          <w:lang w:eastAsia="en-US"/>
        </w:rPr>
        <w:t>Обмен жилыми помещениями между нанимателями данных помещений по договорам социального найма не допускается в случае, если: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6.2.1.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>к нанимателю обмениваемого жилого помещения предъявлен иск                            о расторжении или об изменении договора социального найма жилого помещения;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6.2.2.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>право пользования обмениваемым жилым помещением оспаривается                          в судебном порядке;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6.2.3.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 xml:space="preserve">обмениваемое жилое помещение признано в установленном </w:t>
      </w:r>
      <w:hyperlink r:id="rId27" w:history="1">
        <w:r w:rsidRPr="00882EB3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882EB3">
        <w:rPr>
          <w:rFonts w:eastAsia="Calibri"/>
          <w:sz w:val="26"/>
          <w:szCs w:val="26"/>
          <w:lang w:eastAsia="en-US"/>
        </w:rPr>
        <w:t xml:space="preserve"> непригодным для проживания;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6.2.4.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6.2.5.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>принято решение о капитальном ремонте соответствующего дома                             с переустройством и (или) перепланировкой жилых помещений в этом доме;</w:t>
      </w:r>
    </w:p>
    <w:p w:rsidR="00C92903" w:rsidRPr="00882EB3" w:rsidRDefault="00C92903" w:rsidP="00C929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6.2.6.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>в результате обмена в коммунальную квартиру вселяется гражданин, страдающий одной из тяжелых форм хронических заболеваний, указанных                        в приказе Минздрава России от 29.11.2012 № 987н "Об утверждении перечня тяжелых форм хронических заболеваний, при которых невозможно совместное проживание граждан в одной квартире".</w:t>
      </w:r>
    </w:p>
    <w:p w:rsidR="00C92903" w:rsidRPr="00882EB3" w:rsidRDefault="00C92903" w:rsidP="00882EB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2EB3">
        <w:rPr>
          <w:rFonts w:eastAsia="Calibri"/>
          <w:sz w:val="26"/>
          <w:szCs w:val="26"/>
          <w:lang w:eastAsia="en-US"/>
        </w:rPr>
        <w:t>6.3</w:t>
      </w:r>
      <w:r w:rsidR="00882EB3" w:rsidRPr="00882EB3">
        <w:rPr>
          <w:rFonts w:eastAsia="Calibri"/>
          <w:sz w:val="26"/>
          <w:szCs w:val="26"/>
          <w:lang w:eastAsia="en-US"/>
        </w:rPr>
        <w:t>.</w:t>
      </w:r>
      <w:r w:rsidR="00882EB3" w:rsidRPr="00882EB3">
        <w:rPr>
          <w:rFonts w:eastAsia="Calibri"/>
          <w:sz w:val="26"/>
          <w:szCs w:val="26"/>
          <w:lang w:eastAsia="en-US"/>
        </w:rPr>
        <w:tab/>
      </w:r>
      <w:r w:rsidRPr="00882EB3">
        <w:rPr>
          <w:rFonts w:eastAsia="Calibri"/>
          <w:sz w:val="26"/>
          <w:szCs w:val="26"/>
          <w:lang w:eastAsia="en-US"/>
        </w:rPr>
        <w:t xml:space="preserve">Согласие или отказ в даче такого согласия оформляется </w:t>
      </w:r>
      <w:proofErr w:type="spellStart"/>
      <w:r w:rsidR="00882EB3">
        <w:rPr>
          <w:rFonts w:eastAsia="Calibri"/>
          <w:sz w:val="26"/>
          <w:szCs w:val="26"/>
          <w:lang w:eastAsia="en-US"/>
        </w:rPr>
        <w:t>н</w:t>
      </w:r>
      <w:r w:rsidRPr="00882EB3">
        <w:rPr>
          <w:rFonts w:eastAsia="Calibri"/>
          <w:sz w:val="26"/>
          <w:szCs w:val="26"/>
          <w:lang w:eastAsia="en-US"/>
        </w:rPr>
        <w:t>аймодателем</w:t>
      </w:r>
      <w:proofErr w:type="spellEnd"/>
      <w:r w:rsidRPr="00882EB3">
        <w:rPr>
          <w:rFonts w:eastAsia="Calibri"/>
          <w:sz w:val="26"/>
          <w:szCs w:val="26"/>
          <w:lang w:eastAsia="en-US"/>
        </w:rPr>
        <w:t xml:space="preserve">                      в письменной форме и выдается гражданам не позднее</w:t>
      </w:r>
      <w:r w:rsidR="00882EB3">
        <w:rPr>
          <w:rFonts w:eastAsia="Calibri"/>
          <w:sz w:val="26"/>
          <w:szCs w:val="26"/>
          <w:lang w:eastAsia="en-US"/>
        </w:rPr>
        <w:t>,</w:t>
      </w:r>
      <w:r w:rsidRPr="00882EB3">
        <w:rPr>
          <w:rFonts w:eastAsia="Calibri"/>
          <w:sz w:val="26"/>
          <w:szCs w:val="26"/>
          <w:lang w:eastAsia="en-US"/>
        </w:rPr>
        <w:t xml:space="preserve"> чем через десять рабочих дней со дня обращения.</w:t>
      </w:r>
    </w:p>
    <w:p w:rsidR="00C92903" w:rsidRPr="00D36B21" w:rsidRDefault="00C92903" w:rsidP="00C9290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2903" w:rsidRPr="00D36B21" w:rsidRDefault="00C92903" w:rsidP="00C92903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36B21">
        <w:rPr>
          <w:sz w:val="26"/>
          <w:szCs w:val="26"/>
        </w:rPr>
        <w:t>Приложение № 1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к Положению о порядке заключения,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изменения, прекращения (расторжения)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договоров социального найма жилых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помещений муниципального жилищного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фонда МО "Городской округ "Город Нарьян-Мар"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5066"/>
      </w:tblGrid>
      <w:tr w:rsidR="00C92903" w:rsidRPr="00D36B21" w:rsidTr="001E7E55">
        <w:tc>
          <w:tcPr>
            <w:tcW w:w="5580" w:type="dxa"/>
          </w:tcPr>
          <w:p w:rsidR="00C92903" w:rsidRPr="00D36B21" w:rsidRDefault="00C92903" w:rsidP="001E7E55">
            <w:pP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882EB3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36B21">
              <w:rPr>
                <w:bCs/>
                <w:sz w:val="26"/>
                <w:szCs w:val="26"/>
              </w:rPr>
              <w:t xml:space="preserve">Директору МКУ "Управление городского хозяйства </w:t>
            </w:r>
            <w:proofErr w:type="gramStart"/>
            <w:r w:rsidRPr="00D36B21">
              <w:rPr>
                <w:bCs/>
                <w:sz w:val="26"/>
                <w:szCs w:val="26"/>
              </w:rPr>
              <w:t>г</w:t>
            </w:r>
            <w:proofErr w:type="gramEnd"/>
            <w:r w:rsidRPr="00D36B21">
              <w:rPr>
                <w:bCs/>
                <w:sz w:val="26"/>
                <w:szCs w:val="26"/>
              </w:rPr>
              <w:t xml:space="preserve">. Нарьян-Мара" </w:t>
            </w:r>
            <w:r w:rsidR="00882EB3">
              <w:rPr>
                <w:bCs/>
                <w:sz w:val="26"/>
                <w:szCs w:val="26"/>
              </w:rPr>
              <w:t xml:space="preserve">          </w:t>
            </w:r>
            <w:r w:rsidRPr="00D36B21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.</w:t>
            </w:r>
            <w:r w:rsidRPr="00D36B21">
              <w:rPr>
                <w:bCs/>
                <w:sz w:val="26"/>
                <w:szCs w:val="26"/>
              </w:rPr>
              <w:t>Б.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36B21">
              <w:rPr>
                <w:bCs/>
                <w:sz w:val="26"/>
                <w:szCs w:val="26"/>
              </w:rPr>
              <w:t>Коваленко</w:t>
            </w:r>
          </w:p>
          <w:p w:rsidR="00C92903" w:rsidRPr="00D36B21" w:rsidRDefault="00C92903" w:rsidP="001E7E55">
            <w:pPr>
              <w:pBdr>
                <w:bottom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,</w:t>
            </w:r>
          </w:p>
          <w:p w:rsidR="00C92903" w:rsidRPr="00D36B21" w:rsidRDefault="005F738E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C92903" w:rsidRPr="00D36B21">
              <w:rPr>
                <w:bCs/>
                <w:sz w:val="26"/>
                <w:szCs w:val="26"/>
              </w:rPr>
              <w:t>роживающего</w:t>
            </w:r>
            <w:proofErr w:type="gramEnd"/>
            <w:r w:rsidR="00C92903" w:rsidRPr="00D36B21">
              <w:rPr>
                <w:bCs/>
                <w:sz w:val="26"/>
                <w:szCs w:val="26"/>
              </w:rPr>
              <w:t xml:space="preserve"> (ей) по адресу:</w:t>
            </w: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r w:rsidRPr="00D36B21">
              <w:rPr>
                <w:bCs/>
                <w:sz w:val="26"/>
                <w:szCs w:val="26"/>
              </w:rPr>
              <w:t>Тел.:</w:t>
            </w:r>
          </w:p>
          <w:p w:rsidR="00C92903" w:rsidRPr="00D36B21" w:rsidRDefault="00C92903" w:rsidP="001E7E55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p w:rsidR="00C92903" w:rsidRPr="00882EB3" w:rsidRDefault="00C92903" w:rsidP="00882EB3">
      <w:pPr>
        <w:pStyle w:val="1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OLE_LINK1"/>
      <w:bookmarkStart w:id="3" w:name="OLE_LINK2"/>
      <w:r w:rsidRPr="00882EB3">
        <w:rPr>
          <w:rFonts w:ascii="Times New Roman" w:hAnsi="Times New Roman" w:cs="Times New Roman"/>
          <w:b w:val="0"/>
          <w:sz w:val="26"/>
          <w:szCs w:val="26"/>
        </w:rPr>
        <w:t>заявление.</w:t>
      </w:r>
    </w:p>
    <w:p w:rsidR="00C92903" w:rsidRPr="00D36B21" w:rsidRDefault="00C92903" w:rsidP="00C92903">
      <w:pPr>
        <w:ind w:firstLine="709"/>
        <w:rPr>
          <w:sz w:val="26"/>
          <w:szCs w:val="26"/>
        </w:rPr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  <w:proofErr w:type="gramStart"/>
      <w:r w:rsidRPr="00D36B21">
        <w:t>Прошу заключить (изменить) договор социального найма жилого помещения со мной и (членами моей семьи, совместно проживающими гражданами (нужное подчеркнуть):</w:t>
      </w:r>
      <w:proofErr w:type="gramEnd"/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Приложение: на           </w:t>
      </w:r>
      <w:proofErr w:type="gramStart"/>
      <w:r w:rsidRPr="00D36B21">
        <w:rPr>
          <w:bCs/>
          <w:sz w:val="26"/>
          <w:szCs w:val="26"/>
        </w:rPr>
        <w:t>л</w:t>
      </w:r>
      <w:proofErr w:type="gramEnd"/>
      <w:r w:rsidRPr="00D36B21">
        <w:rPr>
          <w:bCs/>
          <w:sz w:val="26"/>
          <w:szCs w:val="26"/>
        </w:rPr>
        <w:t>. в 1 экз.</w:t>
      </w:r>
    </w:p>
    <w:p w:rsidR="00C92903" w:rsidRPr="00D36B21" w:rsidRDefault="0097792A" w:rsidP="00C92903">
      <w:pPr>
        <w:ind w:firstLine="709"/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line id="_x0000_s1026" style="position:absolute;left:0;text-align:left;z-index:251662336" from="99pt,1.4pt" to="126pt,1.4pt"/>
        </w:pict>
      </w:r>
    </w:p>
    <w:bookmarkEnd w:id="2"/>
    <w:bookmarkEnd w:id="3"/>
    <w:p w:rsidR="00C92903" w:rsidRPr="00D36B21" w:rsidRDefault="00C92903" w:rsidP="00C92903">
      <w:pPr>
        <w:ind w:firstLine="709"/>
        <w:jc w:val="both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    ______________  /________________/__________________________/</w:t>
      </w:r>
    </w:p>
    <w:p w:rsidR="00C92903" w:rsidRPr="00D36B21" w:rsidRDefault="00C92903" w:rsidP="00C92903">
      <w:pPr>
        <w:tabs>
          <w:tab w:val="center" w:pos="4677"/>
        </w:tabs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           Дата                                    подпись                                 (расшифровка подписи)</w:t>
      </w:r>
    </w:p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p w:rsidR="00C92903" w:rsidRPr="00D36B21" w:rsidRDefault="00C92903" w:rsidP="00C92903">
      <w:pPr>
        <w:tabs>
          <w:tab w:val="center" w:pos="4677"/>
        </w:tabs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>Даю согласие на обработку персональных данных _____________________</w:t>
      </w:r>
    </w:p>
    <w:p w:rsidR="00C92903" w:rsidRPr="00D36B21" w:rsidRDefault="00C92903" w:rsidP="00C92903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36B21">
        <w:rPr>
          <w:sz w:val="26"/>
          <w:szCs w:val="26"/>
        </w:rPr>
        <w:t>Приложение № 2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к Положению о порядке заключения,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изменения, прекращения (расторжения)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договоров социального найма жилых</w:t>
      </w:r>
    </w:p>
    <w:p w:rsidR="00C92903" w:rsidRPr="00D36B21" w:rsidRDefault="00C92903" w:rsidP="00C929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6B21">
        <w:rPr>
          <w:rFonts w:ascii="Times New Roman" w:hAnsi="Times New Roman" w:cs="Times New Roman"/>
          <w:sz w:val="26"/>
          <w:szCs w:val="26"/>
        </w:rPr>
        <w:t>помещений муниципального жилищного</w:t>
      </w:r>
    </w:p>
    <w:p w:rsidR="00C92903" w:rsidRPr="00D36B21" w:rsidRDefault="00C92903" w:rsidP="00C92903">
      <w:pPr>
        <w:ind w:firstLine="709"/>
        <w:jc w:val="right"/>
        <w:rPr>
          <w:sz w:val="26"/>
          <w:szCs w:val="26"/>
        </w:rPr>
      </w:pPr>
      <w:r w:rsidRPr="00D36B21">
        <w:rPr>
          <w:sz w:val="26"/>
          <w:szCs w:val="26"/>
        </w:rPr>
        <w:t>фонда МО "Городской округ "Город Нарьян-Мар"</w:t>
      </w:r>
    </w:p>
    <w:p w:rsidR="00C92903" w:rsidRPr="00D36B21" w:rsidRDefault="00C92903" w:rsidP="00C9290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5066"/>
      </w:tblGrid>
      <w:tr w:rsidR="00C92903" w:rsidRPr="00D36B21" w:rsidTr="001E7E55">
        <w:tc>
          <w:tcPr>
            <w:tcW w:w="5580" w:type="dxa"/>
          </w:tcPr>
          <w:p w:rsidR="00C92903" w:rsidRPr="00D36B21" w:rsidRDefault="00C92903" w:rsidP="001E7E55">
            <w:pP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5F738E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36B21">
              <w:rPr>
                <w:bCs/>
                <w:sz w:val="26"/>
                <w:szCs w:val="26"/>
              </w:rPr>
              <w:t xml:space="preserve">Директору МКУ "Управление городского хозяйства </w:t>
            </w:r>
            <w:proofErr w:type="gramStart"/>
            <w:r w:rsidRPr="00D36B21">
              <w:rPr>
                <w:bCs/>
                <w:sz w:val="26"/>
                <w:szCs w:val="26"/>
              </w:rPr>
              <w:t>г</w:t>
            </w:r>
            <w:proofErr w:type="gramEnd"/>
            <w:r w:rsidRPr="00D36B21">
              <w:rPr>
                <w:bCs/>
                <w:sz w:val="26"/>
                <w:szCs w:val="26"/>
              </w:rPr>
              <w:t>. Нарьян-Мара" Г</w:t>
            </w:r>
            <w:r>
              <w:rPr>
                <w:bCs/>
                <w:sz w:val="26"/>
                <w:szCs w:val="26"/>
              </w:rPr>
              <w:t>.</w:t>
            </w:r>
            <w:r w:rsidRPr="00D36B21">
              <w:rPr>
                <w:bCs/>
                <w:sz w:val="26"/>
                <w:szCs w:val="26"/>
              </w:rPr>
              <w:t>Б.Коваленко</w:t>
            </w:r>
          </w:p>
          <w:p w:rsidR="00C92903" w:rsidRPr="00D36B21" w:rsidRDefault="00C92903" w:rsidP="001E7E55">
            <w:pPr>
              <w:pBdr>
                <w:bottom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,</w:t>
            </w:r>
          </w:p>
          <w:p w:rsidR="00C92903" w:rsidRPr="00D36B21" w:rsidRDefault="005F738E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C92903" w:rsidRPr="00D36B21">
              <w:rPr>
                <w:bCs/>
                <w:sz w:val="26"/>
                <w:szCs w:val="26"/>
              </w:rPr>
              <w:t>роживающего</w:t>
            </w:r>
            <w:proofErr w:type="gramEnd"/>
            <w:r w:rsidR="00C92903" w:rsidRPr="00D36B21">
              <w:rPr>
                <w:bCs/>
                <w:sz w:val="26"/>
                <w:szCs w:val="26"/>
              </w:rPr>
              <w:t xml:space="preserve"> (ей) по адресу:</w:t>
            </w: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</w:p>
          <w:p w:rsidR="00C92903" w:rsidRPr="00D36B21" w:rsidRDefault="00C92903" w:rsidP="001E7E55">
            <w:pPr>
              <w:pBdr>
                <w:between w:val="single" w:sz="4" w:space="1" w:color="auto"/>
              </w:pBdr>
              <w:ind w:firstLine="709"/>
              <w:rPr>
                <w:bCs/>
                <w:sz w:val="26"/>
                <w:szCs w:val="26"/>
              </w:rPr>
            </w:pPr>
            <w:r w:rsidRPr="00D36B21">
              <w:rPr>
                <w:bCs/>
                <w:sz w:val="26"/>
                <w:szCs w:val="26"/>
              </w:rPr>
              <w:t>Тел.:</w:t>
            </w:r>
          </w:p>
          <w:p w:rsidR="00C92903" w:rsidRPr="00D36B21" w:rsidRDefault="00C92903" w:rsidP="001E7E55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p w:rsidR="00C92903" w:rsidRPr="005F738E" w:rsidRDefault="00C92903" w:rsidP="005F738E">
      <w:pPr>
        <w:pStyle w:val="1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738E">
        <w:rPr>
          <w:rFonts w:ascii="Times New Roman" w:hAnsi="Times New Roman" w:cs="Times New Roman"/>
          <w:b w:val="0"/>
          <w:sz w:val="26"/>
          <w:szCs w:val="26"/>
        </w:rPr>
        <w:t>заявление.</w:t>
      </w:r>
    </w:p>
    <w:p w:rsidR="00C92903" w:rsidRPr="00D36B21" w:rsidRDefault="00C92903" w:rsidP="00C92903">
      <w:pPr>
        <w:ind w:firstLine="709"/>
        <w:rPr>
          <w:sz w:val="26"/>
          <w:szCs w:val="26"/>
        </w:rPr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  <w:r w:rsidRPr="00D36B21">
        <w:t>Прошу разрешить вселение временных жильцов:</w:t>
      </w: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  <w:r w:rsidRPr="00D36B21">
        <w:t xml:space="preserve">в жилое помещение, расположенное по адресу: </w:t>
      </w: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  <w:r w:rsidRPr="00D36B21">
        <w:t xml:space="preserve">сроком </w:t>
      </w:r>
      <w:proofErr w:type="gramStart"/>
      <w:r w:rsidRPr="00D36B21">
        <w:t>на</w:t>
      </w:r>
      <w:proofErr w:type="gramEnd"/>
      <w:r w:rsidRPr="00D36B21">
        <w:t xml:space="preserve">           месяцев.</w:t>
      </w:r>
    </w:p>
    <w:p w:rsidR="00C92903" w:rsidRPr="00D36B21" w:rsidRDefault="00C92903" w:rsidP="00C92903">
      <w:pPr>
        <w:pStyle w:val="a5"/>
        <w:pBdr>
          <w:between w:val="single" w:sz="4" w:space="1" w:color="auto"/>
        </w:pBdr>
        <w:ind w:firstLine="709"/>
      </w:pPr>
    </w:p>
    <w:p w:rsidR="00C92903" w:rsidRPr="00D36B21" w:rsidRDefault="00C92903" w:rsidP="00C92903">
      <w:pPr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Приложение: на           </w:t>
      </w:r>
      <w:proofErr w:type="gramStart"/>
      <w:r w:rsidRPr="00D36B21">
        <w:rPr>
          <w:bCs/>
          <w:sz w:val="26"/>
          <w:szCs w:val="26"/>
        </w:rPr>
        <w:t>л</w:t>
      </w:r>
      <w:proofErr w:type="gramEnd"/>
      <w:r w:rsidRPr="00D36B21">
        <w:rPr>
          <w:bCs/>
          <w:sz w:val="26"/>
          <w:szCs w:val="26"/>
        </w:rPr>
        <w:t>. в 1 экз.</w:t>
      </w:r>
    </w:p>
    <w:p w:rsidR="00C92903" w:rsidRPr="00D36B21" w:rsidRDefault="0097792A" w:rsidP="00C92903">
      <w:pPr>
        <w:ind w:firstLine="709"/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line id="_x0000_s1027" style="position:absolute;left:0;text-align:left;z-index:251663360" from="99pt,1.4pt" to="126pt,1.4pt"/>
        </w:pict>
      </w:r>
    </w:p>
    <w:p w:rsidR="00C92903" w:rsidRPr="00D36B21" w:rsidRDefault="00C92903" w:rsidP="00C92903">
      <w:pPr>
        <w:ind w:firstLine="709"/>
        <w:jc w:val="both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    ______________  /________________/__________________________/</w:t>
      </w:r>
    </w:p>
    <w:p w:rsidR="00C92903" w:rsidRPr="00D36B21" w:rsidRDefault="00C92903" w:rsidP="00C92903">
      <w:pPr>
        <w:tabs>
          <w:tab w:val="center" w:pos="4677"/>
        </w:tabs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 xml:space="preserve">           Дата                                    подпись                                 (расшифровка подписи)</w:t>
      </w:r>
    </w:p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p w:rsidR="00C92903" w:rsidRPr="00D36B21" w:rsidRDefault="00C92903" w:rsidP="00C92903">
      <w:pPr>
        <w:tabs>
          <w:tab w:val="center" w:pos="4677"/>
        </w:tabs>
        <w:ind w:firstLine="709"/>
        <w:rPr>
          <w:bCs/>
          <w:sz w:val="26"/>
          <w:szCs w:val="26"/>
        </w:rPr>
      </w:pPr>
      <w:r w:rsidRPr="00D36B21">
        <w:rPr>
          <w:bCs/>
          <w:sz w:val="26"/>
          <w:szCs w:val="26"/>
        </w:rPr>
        <w:t>Даю согласие на обработку персональных данных _____________________</w:t>
      </w:r>
    </w:p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p w:rsidR="00C92903" w:rsidRPr="00D36B21" w:rsidRDefault="00C92903" w:rsidP="00C92903">
      <w:pPr>
        <w:ind w:firstLine="709"/>
        <w:rPr>
          <w:b/>
          <w:bCs/>
          <w:sz w:val="26"/>
          <w:szCs w:val="26"/>
        </w:rPr>
      </w:pPr>
    </w:p>
    <w:sectPr w:rsidR="00C92903" w:rsidRPr="00D36B21" w:rsidSect="00C9290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0E" w:rsidRDefault="005C7C0E" w:rsidP="00693317">
      <w:r>
        <w:separator/>
      </w:r>
    </w:p>
  </w:endnote>
  <w:endnote w:type="continuationSeparator" w:id="0">
    <w:p w:rsidR="005C7C0E" w:rsidRDefault="005C7C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0E" w:rsidRDefault="005C7C0E" w:rsidP="00693317">
      <w:r>
        <w:separator/>
      </w:r>
    </w:p>
  </w:footnote>
  <w:footnote w:type="continuationSeparator" w:id="0">
    <w:p w:rsidR="005C7C0E" w:rsidRDefault="005C7C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779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779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4E2D">
      <w:rPr>
        <w:rStyle w:val="af3"/>
        <w:noProof/>
      </w:rPr>
      <w:t>8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14A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435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36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38E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2EB3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7792A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61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E2D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90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A10644B6E5B6BFB74B7EF99840B3E81C0FEEFB7EB02E688F61CCB2C4A0CAC32D39747DBBEF320E49292ECAF4XBoFH" TargetMode="External"/><Relationship Id="rId18" Type="http://schemas.openxmlformats.org/officeDocument/2006/relationships/hyperlink" Target="consultantplus://offline/ref=37A10644B6E5B6BFB74B7FF78D40B3E81D08EFF979BA2E688F61CCB2C4A0CAC32D39747DBBEF320E49292ECAF4XBoFH" TargetMode="External"/><Relationship Id="rId26" Type="http://schemas.openxmlformats.org/officeDocument/2006/relationships/hyperlink" Target="consultantplus://offline/ref=21C236E754D1CFB743605D7D2073DF2CF23E808E6087390E8E57AB52A837C5FEBB487E6E7524586AA1ADE412606DBD49D199F01D42112722F9D526u7A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A10644B6E5B6BFB74B7FF78D40B3E81B0BEBF677B873628738C0B0C3AF95D438702070BAEA2D0D43637D8EA0BBFC4FCC74AFC3CA3887X1o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A10644B6E5B6BFB74B7FF78D40B3E81D09EEFD7EB62E688F61CCB2C4A0CAC32D39747DBBEF320E49292ECAF4XBoFH" TargetMode="External"/><Relationship Id="rId17" Type="http://schemas.openxmlformats.org/officeDocument/2006/relationships/hyperlink" Target="consultantplus://offline/ref=37A10644B6E5B6BFB74B7FF78D40B3E81D09EAFC78BB2E688F61CCB2C4A0CAC32D39747DBBEF320E49292ECAF4XBoFH" TargetMode="External"/><Relationship Id="rId25" Type="http://schemas.openxmlformats.org/officeDocument/2006/relationships/hyperlink" Target="consultantplus://offline/ref=930B5459813D6DA74ACFE7CAE81F0E8803D4725D22C09BDA3F863C5DBDEB19F3A8A3B862608D55DB7FD4D782F9F9307B43699EE8DCB0E4BBw2r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A10644B6E5B6BFB74B7FF78D40B3E81C01EAF977B12E688F61CCB2C4A0CAC32D39747DBBEF320E49292ECAF4XBoFH" TargetMode="External"/><Relationship Id="rId20" Type="http://schemas.openxmlformats.org/officeDocument/2006/relationships/hyperlink" Target="consultantplus://offline/ref=37A10644B6E5B6BFB74B7EF99840B3E81C0FEEFB7EB02E688F61CCB2C4A0CAC32D39747DBBEF320E49292ECAF4XBoF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A10644B6E5B6BFB74B7FF78D40B3E81D08EFF979BA2E688F61CCB2C4A0CAC32D39747DBBEF320E49292ECAF4XBoFH" TargetMode="External"/><Relationship Id="rId24" Type="http://schemas.openxmlformats.org/officeDocument/2006/relationships/hyperlink" Target="consultantplus://offline/ref=930B5459813D6DA74ACFE7CAE81F0E8803D4725D22C09BDA3F863C5DBDEB19F3A8A3B862608D55DB70D4D782F9F9307B43699EE8DCB0E4BBw2r6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consultant.ru/document/cons_doc_LAW_99661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A10644B6E5B6BFB74B7FF78D40B3E81D09EAFC78BB2E688F61CCB2C4A0CAC32D39747DBBEF320E49292ECAF4XBoFH" TargetMode="External"/><Relationship Id="rId19" Type="http://schemas.openxmlformats.org/officeDocument/2006/relationships/hyperlink" Target="consultantplus://offline/ref=37A10644B6E5B6BFB74B7FF78D40B3E81D09EEFD7EB62E688F61CCB2C4A0CAC32D39747DBBEF320E49292ECAF4XB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10644B6E5B6BFB74B7FF78D40B3E81C01EAF977B12E688F61CCB2C4A0CAC32D39747DBBEF320E49292ECAF4XBoF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7A10644B6E5B6BFB74B7FF78D40B3E81D09EAFC78BB2E688F61CCB2C4A0CAC32D39747DBBEF320E49292ECAF4XBoFH" TargetMode="External"/><Relationship Id="rId27" Type="http://schemas.openxmlformats.org/officeDocument/2006/relationships/hyperlink" Target="consultantplus://offline/ref=35F846DBD16F2742EC5EAEA82E2983A90AB20C58F4C3E6A8C27DC9A9F1833987AA70D56A03BE31400C239D5E830404C94F2CF453AD071406gFe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E0F4-C93E-4E7B-8900-96C55DA2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2019-03-22T08:36:00Z</dcterms:created>
  <dcterms:modified xsi:type="dcterms:W3CDTF">2019-03-22T10:16:00Z</dcterms:modified>
</cp:coreProperties>
</file>