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82D28" w:rsidP="00D12C50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D12C50">
              <w:rPr>
                <w:lang w:val="en-US"/>
              </w:rPr>
              <w:t>5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AE59CF">
            <w:pPr>
              <w:ind w:left="-38" w:firstLine="38"/>
              <w:jc w:val="center"/>
            </w:pPr>
            <w:r>
              <w:t>9</w:t>
            </w:r>
            <w:r w:rsidR="00AE59CF">
              <w:t>40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E59CF" w:rsidRDefault="00AE59CF" w:rsidP="00AE59CF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B006E4">
        <w:rPr>
          <w:sz w:val="26"/>
          <w:szCs w:val="26"/>
        </w:rPr>
        <w:br/>
      </w:r>
      <w:r>
        <w:rPr>
          <w:sz w:val="26"/>
          <w:szCs w:val="26"/>
        </w:rPr>
        <w:t xml:space="preserve">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  <w:r>
        <w:rPr>
          <w:sz w:val="26"/>
          <w:szCs w:val="26"/>
        </w:rPr>
        <w:t xml:space="preserve">  </w:t>
      </w:r>
    </w:p>
    <w:p w:rsidR="00AE59CF" w:rsidRDefault="00AE59CF" w:rsidP="00AE59C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9CF" w:rsidRDefault="00AE59CF" w:rsidP="00AE59C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9CF" w:rsidRDefault="00AE59CF" w:rsidP="00AE59C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E59CF" w:rsidRPr="00E50EC5" w:rsidRDefault="00AE59CF" w:rsidP="00AE59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AE59CF" w:rsidRPr="00284646" w:rsidRDefault="00AE59CF" w:rsidP="00AE59C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E59CF" w:rsidRPr="00284646" w:rsidRDefault="00AE59CF" w:rsidP="00AE59CF">
      <w:pPr>
        <w:pStyle w:val="aff6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AE59CF" w:rsidRPr="00284646" w:rsidRDefault="00AE59CF" w:rsidP="00AE59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E59CF" w:rsidRDefault="00AE59CF" w:rsidP="00AE59C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AE59CF" w:rsidRDefault="00AE59CF" w:rsidP="00AE59C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 Приложение 4 </w:t>
      </w:r>
      <w:r w:rsidRPr="00547EFD">
        <w:rPr>
          <w:rFonts w:eastAsiaTheme="minorHAnsi"/>
          <w:sz w:val="26"/>
          <w:szCs w:val="26"/>
          <w:lang w:eastAsia="en-US"/>
        </w:rPr>
        <w:t xml:space="preserve">изложить в новой </w:t>
      </w:r>
      <w:r>
        <w:rPr>
          <w:rFonts w:eastAsiaTheme="minorHAnsi"/>
          <w:sz w:val="26"/>
          <w:szCs w:val="26"/>
          <w:lang w:eastAsia="en-US"/>
        </w:rPr>
        <w:t xml:space="preserve">редакции согласно Приложению 1 </w:t>
      </w:r>
      <w:r>
        <w:rPr>
          <w:rFonts w:eastAsiaTheme="minorHAnsi"/>
          <w:sz w:val="26"/>
          <w:szCs w:val="26"/>
          <w:lang w:eastAsia="en-US"/>
        </w:rPr>
        <w:br/>
      </w:r>
      <w:r w:rsidRPr="00547EFD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E59CF" w:rsidRDefault="00AE59CF" w:rsidP="00AE59C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</w:t>
      </w:r>
      <w:r>
        <w:t> </w:t>
      </w:r>
      <w:r>
        <w:rPr>
          <w:rFonts w:eastAsiaTheme="minorHAnsi"/>
          <w:sz w:val="26"/>
          <w:szCs w:val="26"/>
          <w:lang w:eastAsia="en-US"/>
        </w:rPr>
        <w:t>Приложение 20</w:t>
      </w:r>
      <w:r w:rsidRPr="00760E9E">
        <w:rPr>
          <w:rFonts w:eastAsiaTheme="minorHAnsi"/>
          <w:sz w:val="26"/>
          <w:szCs w:val="26"/>
          <w:lang w:eastAsia="en-US"/>
        </w:rPr>
        <w:t xml:space="preserve"> изложить в новой</w:t>
      </w:r>
      <w:r>
        <w:rPr>
          <w:rFonts w:eastAsiaTheme="minorHAnsi"/>
          <w:sz w:val="26"/>
          <w:szCs w:val="26"/>
          <w:lang w:eastAsia="en-US"/>
        </w:rPr>
        <w:t xml:space="preserve"> редакции согласно Приложению 2                     </w:t>
      </w:r>
      <w:r w:rsidRPr="00760E9E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AE59CF" w:rsidRDefault="00AE59CF" w:rsidP="00AE59C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</w:t>
      </w:r>
      <w:r w:rsidRPr="00760E9E">
        <w:rPr>
          <w:rFonts w:eastAsiaTheme="minorHAnsi"/>
          <w:sz w:val="26"/>
          <w:szCs w:val="26"/>
          <w:lang w:eastAsia="en-US"/>
        </w:rPr>
        <w:t>Приложение 21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3</w:t>
      </w:r>
      <w:r w:rsidRPr="00760E9E">
        <w:rPr>
          <w:rFonts w:eastAsiaTheme="minorHAnsi"/>
          <w:sz w:val="26"/>
          <w:szCs w:val="26"/>
          <w:lang w:eastAsia="en-US"/>
        </w:rPr>
        <w:t xml:space="preserve">                     к настоящему постановлению.</w:t>
      </w:r>
    </w:p>
    <w:p w:rsidR="00AE59CF" w:rsidRPr="00675B0D" w:rsidRDefault="00AE59CF" w:rsidP="00AE59C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49461D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E59CF" w:rsidRDefault="00AE59CF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AE59CF" w:rsidRDefault="00AE59CF" w:rsidP="00674221">
      <w:pPr>
        <w:spacing w:after="200" w:line="276" w:lineRule="auto"/>
        <w:rPr>
          <w:bCs/>
          <w:sz w:val="26"/>
        </w:rPr>
        <w:sectPr w:rsidR="00AE59CF" w:rsidSect="0049461D">
          <w:type w:val="continuous"/>
          <w:pgSz w:w="11905" w:h="16838" w:code="9"/>
          <w:pgMar w:top="1134" w:right="567" w:bottom="1418" w:left="1701" w:header="567" w:footer="0" w:gutter="0"/>
          <w:pgNumType w:start="1"/>
          <w:cols w:space="720"/>
          <w:titlePg/>
          <w:docGrid w:linePitch="326"/>
        </w:sectPr>
      </w:pP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lastRenderedPageBreak/>
        <w:t>Приложение 1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к постановлению Администрации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муниципального образования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"Городской округ "Город Нарьян-Мар"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от</w:t>
      </w:r>
      <w:r w:rsidR="00B006E4">
        <w:rPr>
          <w:sz w:val="26"/>
          <w:szCs w:val="26"/>
        </w:rPr>
        <w:t xml:space="preserve"> 15.07.2026</w:t>
      </w:r>
      <w:r w:rsidRPr="00DC3B59">
        <w:rPr>
          <w:sz w:val="26"/>
          <w:szCs w:val="26"/>
        </w:rPr>
        <w:t xml:space="preserve"> № </w:t>
      </w:r>
      <w:r w:rsidR="00B006E4">
        <w:rPr>
          <w:sz w:val="26"/>
          <w:szCs w:val="26"/>
        </w:rPr>
        <w:t>940</w:t>
      </w:r>
      <w:r>
        <w:rPr>
          <w:sz w:val="26"/>
          <w:szCs w:val="26"/>
        </w:rPr>
        <w:t xml:space="preserve">  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"Приложение 4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к постановлению Администрации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муниципального образования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"Городской округ "Город Нарьян-Мар"</w:t>
      </w:r>
    </w:p>
    <w:p w:rsidR="00AE59CF" w:rsidRPr="00DC3B59" w:rsidRDefault="00AE59CF" w:rsidP="00B006E4">
      <w:pPr>
        <w:autoSpaceDE w:val="0"/>
        <w:autoSpaceDN w:val="0"/>
        <w:adjustRightInd w:val="0"/>
        <w:ind w:left="10206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от 12.08.2022 № 1023</w:t>
      </w:r>
    </w:p>
    <w:p w:rsidR="00AE59CF" w:rsidRPr="00DC3B59" w:rsidRDefault="00AE59CF" w:rsidP="00AE59CF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AE59CF" w:rsidRPr="00DC3B59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DC3B59">
        <w:rPr>
          <w:rFonts w:eastAsiaTheme="minorHAnsi"/>
          <w:bCs/>
          <w:lang w:eastAsia="en-US"/>
        </w:rPr>
        <w:t>НОРМАТИВЫ ЗАТРАТ</w:t>
      </w:r>
    </w:p>
    <w:p w:rsidR="00AE59CF" w:rsidRPr="00DC3B59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DC3B59">
        <w:rPr>
          <w:rFonts w:eastAsiaTheme="minorHAnsi"/>
          <w:bCs/>
          <w:lang w:eastAsia="en-US"/>
        </w:rPr>
        <w:t>ДЛЯ ОБЕСПЕЧЕНИЯ ФУНКЦИЙ МКУ "ЧИСТЫЙ ГОРОД" НА ОПЛАТУ УСЛУГ</w:t>
      </w:r>
    </w:p>
    <w:p w:rsidR="00AE59CF" w:rsidRPr="00DC3B59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DC3B59">
        <w:rPr>
          <w:rFonts w:eastAsiaTheme="minorHAnsi"/>
          <w:bCs/>
          <w:lang w:eastAsia="en-US"/>
        </w:rPr>
        <w:t>ПО СОПРОВОЖДЕНИЮ И ПРИОБРЕТЕНИЮ ИНОГО ПРОГРАММНОГО</w:t>
      </w:r>
      <w:r w:rsidRPr="00DC3B59">
        <w:rPr>
          <w:rFonts w:eastAsiaTheme="minorHAnsi"/>
          <w:b/>
          <w:bCs/>
          <w:lang w:eastAsia="en-US"/>
        </w:rPr>
        <w:t xml:space="preserve"> </w:t>
      </w:r>
      <w:r w:rsidRPr="00DC3B59">
        <w:rPr>
          <w:rFonts w:eastAsiaTheme="minorHAnsi"/>
          <w:bCs/>
          <w:lang w:eastAsia="en-US"/>
        </w:rPr>
        <w:t>ОБЕСПЕЧЕНИЯ</w:t>
      </w:r>
    </w:p>
    <w:p w:rsidR="00AE59CF" w:rsidRPr="00DC3B59" w:rsidRDefault="00AE59CF" w:rsidP="00AE59CF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3B59">
        <w:rPr>
          <w:rFonts w:eastAsiaTheme="minorHAnsi"/>
          <w:lang w:eastAsia="en-US"/>
        </w:rPr>
        <w:t>Затраты на оплату услуг по сопровождению и приобретению иного программного обеспечения (</w:t>
      </w:r>
      <w:proofErr w:type="spellStart"/>
      <w:r w:rsidRPr="00DC3B59">
        <w:rPr>
          <w:rFonts w:eastAsiaTheme="minorHAnsi"/>
          <w:lang w:eastAsia="en-US"/>
        </w:rPr>
        <w:t>З</w:t>
      </w:r>
      <w:r w:rsidRPr="00DC3B59">
        <w:rPr>
          <w:rFonts w:eastAsiaTheme="minorHAnsi"/>
          <w:vertAlign w:val="subscript"/>
          <w:lang w:eastAsia="en-US"/>
        </w:rPr>
        <w:t>сип</w:t>
      </w:r>
      <w:proofErr w:type="spellEnd"/>
      <w:r w:rsidRPr="00DC3B59">
        <w:rPr>
          <w:rFonts w:eastAsiaTheme="minorHAnsi"/>
          <w:lang w:eastAsia="en-US"/>
        </w:rPr>
        <w:t>)определяются по формуле:</w:t>
      </w:r>
    </w:p>
    <w:p w:rsidR="00AE59CF" w:rsidRPr="00DC3B59" w:rsidRDefault="00AE59CF" w:rsidP="00AE59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E59CF" w:rsidRPr="00DC3B59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C3B59">
        <w:rPr>
          <w:rFonts w:eastAsiaTheme="minorHAnsi"/>
          <w:noProof/>
          <w:position w:val="-50"/>
        </w:rPr>
        <w:drawing>
          <wp:inline distT="0" distB="0" distL="0" distR="0" wp14:anchorId="6CC164F1" wp14:editId="524A6E15">
            <wp:extent cx="27527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B59">
        <w:rPr>
          <w:rFonts w:eastAsiaTheme="minorHAnsi"/>
          <w:lang w:eastAsia="en-US"/>
        </w:rPr>
        <w:t>,</w:t>
      </w: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3B59">
        <w:rPr>
          <w:rFonts w:eastAsiaTheme="minorHAnsi"/>
          <w:lang w:eastAsia="en-US"/>
        </w:rPr>
        <w:t>где:</w:t>
      </w:r>
    </w:p>
    <w:p w:rsidR="00AE59CF" w:rsidRPr="00DC3B59" w:rsidRDefault="00AE59CF" w:rsidP="00AE59C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DC3B59">
        <w:rPr>
          <w:rFonts w:eastAsiaTheme="minorHAnsi"/>
          <w:lang w:val="en-US" w:eastAsia="en-US"/>
        </w:rPr>
        <w:t>P</w:t>
      </w:r>
      <w:r w:rsidRPr="00DC3B59">
        <w:rPr>
          <w:rFonts w:eastAsiaTheme="minorHAnsi"/>
          <w:lang w:eastAsia="en-US"/>
        </w:rPr>
        <w:t xml:space="preserve"> </w:t>
      </w:r>
      <w:r w:rsidRPr="00DC3B59">
        <w:rPr>
          <w:rFonts w:eastAsiaTheme="minorHAnsi"/>
          <w:vertAlign w:val="subscript"/>
          <w:lang w:val="en-US" w:eastAsia="en-US"/>
        </w:rPr>
        <w:t>g</w:t>
      </w:r>
      <w:r w:rsidRPr="00DC3B59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DC3B59">
        <w:rPr>
          <w:rFonts w:eastAsiaTheme="minorHAnsi"/>
          <w:vertAlign w:val="subscript"/>
          <w:lang w:eastAsia="en-US"/>
        </w:rPr>
        <w:t>ипо</w:t>
      </w:r>
      <w:proofErr w:type="spellEnd"/>
      <w:r w:rsidRPr="00DC3B59">
        <w:rPr>
          <w:rFonts w:eastAsiaTheme="minorHAnsi"/>
          <w:lang w:eastAsia="en-US"/>
        </w:rPr>
        <w:t xml:space="preserve"> – цена сопровождения g-</w:t>
      </w:r>
      <w:proofErr w:type="spellStart"/>
      <w:r w:rsidRPr="00DC3B59">
        <w:rPr>
          <w:rFonts w:eastAsiaTheme="minorHAnsi"/>
          <w:lang w:eastAsia="en-US"/>
        </w:rPr>
        <w:t>го</w:t>
      </w:r>
      <w:proofErr w:type="spellEnd"/>
      <w:r w:rsidRPr="00DC3B59">
        <w:rPr>
          <w:rFonts w:eastAsiaTheme="minorHAnsi"/>
          <w:lang w:eastAsia="en-US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DC3B59">
        <w:rPr>
          <w:rFonts w:eastAsiaTheme="minorHAnsi"/>
          <w:lang w:eastAsia="en-US"/>
        </w:rPr>
        <w:t>го</w:t>
      </w:r>
      <w:proofErr w:type="spellEnd"/>
      <w:r w:rsidRPr="00DC3B59">
        <w:rPr>
          <w:rFonts w:eastAsiaTheme="minorHAnsi"/>
          <w:lang w:eastAsia="en-US"/>
        </w:rPr>
        <w:t xml:space="preserve"> иного программного обеспечения и нормативным трудозатратам на их выполнение, установленным эксплуатационной документацией или утвержденным регламентом выполнения работ по сопровождению g-</w:t>
      </w:r>
      <w:proofErr w:type="spellStart"/>
      <w:r w:rsidRPr="00DC3B59">
        <w:rPr>
          <w:rFonts w:eastAsiaTheme="minorHAnsi"/>
          <w:lang w:eastAsia="en-US"/>
        </w:rPr>
        <w:t>го</w:t>
      </w:r>
      <w:proofErr w:type="spellEnd"/>
      <w:r w:rsidRPr="00DC3B59">
        <w:rPr>
          <w:rFonts w:eastAsiaTheme="minorHAnsi"/>
          <w:lang w:eastAsia="en-US"/>
        </w:rPr>
        <w:t xml:space="preserve"> иного программного обеспечения;</w:t>
      </w:r>
    </w:p>
    <w:p w:rsidR="00AE59CF" w:rsidRDefault="00AE59CF" w:rsidP="00AE59C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 w:rsidRPr="00DC3B59">
        <w:rPr>
          <w:rFonts w:eastAsiaTheme="minorHAnsi"/>
          <w:lang w:val="en-US" w:eastAsia="en-US"/>
        </w:rPr>
        <w:t>P</w:t>
      </w:r>
      <w:r w:rsidRPr="00DC3B59">
        <w:rPr>
          <w:rFonts w:eastAsiaTheme="minorHAnsi"/>
          <w:lang w:eastAsia="en-US"/>
        </w:rPr>
        <w:t xml:space="preserve"> </w:t>
      </w:r>
      <w:r w:rsidRPr="00DC3B59">
        <w:rPr>
          <w:rFonts w:eastAsiaTheme="minorHAnsi"/>
          <w:vertAlign w:val="subscript"/>
          <w:lang w:val="en-US" w:eastAsia="en-US"/>
        </w:rPr>
        <w:t>j</w:t>
      </w:r>
      <w:r w:rsidRPr="00DC3B59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DC3B59">
        <w:rPr>
          <w:rFonts w:eastAsiaTheme="minorHAnsi"/>
          <w:vertAlign w:val="subscript"/>
          <w:lang w:eastAsia="en-US"/>
        </w:rPr>
        <w:t>пнл</w:t>
      </w:r>
      <w:proofErr w:type="spellEnd"/>
      <w:r w:rsidRPr="00DC3B59">
        <w:rPr>
          <w:rFonts w:eastAsiaTheme="minorHAnsi"/>
          <w:lang w:eastAsia="en-US"/>
        </w:rPr>
        <w:t xml:space="preserve"> – цена простых (неисключительных) лицензий на использование программного обеспечения на j-е программное обеспечение, </w:t>
      </w:r>
      <w:r w:rsidRPr="00DC3B59">
        <w:rPr>
          <w:rFonts w:eastAsiaTheme="minorHAnsi"/>
          <w:lang w:eastAsia="en-US"/>
        </w:rPr>
        <w:br/>
        <w:t>за исключением справочно-правовых систем.</w:t>
      </w:r>
    </w:p>
    <w:p w:rsidR="00AE59CF" w:rsidRDefault="00AE59CF" w:rsidP="00AE59C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</w:p>
    <w:p w:rsidR="00AE59CF" w:rsidRPr="00DC3B59" w:rsidRDefault="00AE59CF" w:rsidP="00AE59C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491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"/>
        <w:gridCol w:w="8621"/>
        <w:gridCol w:w="2556"/>
        <w:gridCol w:w="2449"/>
      </w:tblGrid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Наименование работы,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Количество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Консультационные услуги, техническая поддержка программных продуктов 1</w:t>
            </w:r>
            <w:proofErr w:type="gramStart"/>
            <w:r w:rsidRPr="00DC3B59">
              <w:rPr>
                <w:rFonts w:eastAsiaTheme="minorHAnsi"/>
                <w:lang w:eastAsia="en-US"/>
              </w:rPr>
              <w:t>С:Бухгалтерия</w:t>
            </w:r>
            <w:proofErr w:type="gramEnd"/>
            <w:r w:rsidRPr="00DC3B59">
              <w:rPr>
                <w:rFonts w:eastAsiaTheme="minorHAnsi"/>
                <w:lang w:eastAsia="en-US"/>
              </w:rPr>
              <w:t xml:space="preserve"> государственного учреждения 8 ПРОФ, 1С:Зарплата и кадры бюджетного учреждения 8, </w:t>
            </w:r>
            <w:proofErr w:type="spellStart"/>
            <w:r w:rsidRPr="00DC3B59">
              <w:rPr>
                <w:rFonts w:eastAsiaTheme="minorHAnsi"/>
                <w:lang w:eastAsia="en-US"/>
              </w:rPr>
              <w:t>Такском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Спринтер, "Путевые листы для 1С: Предприятие 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Консультационные услуги, техническая поддержка программных продуктов 1С: Предприятие 8.3 ПРОФ. Лицензия на сервер (x86-64). Электронная поставка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1232AD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 Альт СП/4305/ Лицензия </w:t>
            </w:r>
            <w:r w:rsidRPr="00DC3B59">
              <w:rPr>
                <w:rFonts w:eastAsiaTheme="minorHAnsi"/>
                <w:lang w:eastAsia="en-US"/>
              </w:rPr>
              <w:t>право использования Альт СП Север релиз 10/ бессрочная/ФСТЭК/</w:t>
            </w:r>
            <w:proofErr w:type="spellStart"/>
            <w:r w:rsidRPr="00DC3B59">
              <w:rPr>
                <w:rFonts w:eastAsiaTheme="minorHAnsi"/>
                <w:lang w:eastAsia="en-US"/>
              </w:rPr>
              <w:t>kit</w:t>
            </w:r>
            <w:proofErr w:type="spellEnd"/>
            <w:r w:rsidRPr="00DC3B59">
              <w:rPr>
                <w:rFonts w:eastAsiaTheme="minorHAnsi"/>
                <w:lang w:eastAsia="en-US"/>
              </w:rPr>
              <w:t>/с правом использования гипервизора /арх.64 бит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strike/>
                <w:lang w:eastAsia="en-US"/>
              </w:rPr>
            </w:pP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Лицензия на операционную систему специального назначения "</w:t>
            </w:r>
            <w:r w:rsidRPr="00DC3B59">
              <w:rPr>
                <w:rFonts w:eastAsiaTheme="minorHAnsi"/>
                <w:lang w:val="en-US" w:eastAsia="en-US"/>
              </w:rPr>
              <w:t>Astra</w:t>
            </w:r>
            <w:r w:rsidRPr="00DC3B59">
              <w:rPr>
                <w:rFonts w:eastAsiaTheme="minorHAnsi"/>
                <w:lang w:eastAsia="en-US"/>
              </w:rPr>
              <w:t xml:space="preserve"> </w:t>
            </w:r>
            <w:r w:rsidRPr="00DC3B59">
              <w:rPr>
                <w:rFonts w:eastAsiaTheme="minorHAnsi"/>
                <w:lang w:val="en-US" w:eastAsia="en-US"/>
              </w:rPr>
              <w:t>Linux</w:t>
            </w:r>
            <w:r w:rsidRPr="00DC3B59">
              <w:rPr>
                <w:rFonts w:eastAsiaTheme="minorHAnsi"/>
                <w:lang w:eastAsia="en-US"/>
              </w:rPr>
              <w:t xml:space="preserve"> </w:t>
            </w:r>
            <w:r w:rsidRPr="00DC3B59">
              <w:rPr>
                <w:rFonts w:eastAsiaTheme="minorHAnsi"/>
                <w:lang w:val="en-US" w:eastAsia="en-US"/>
              </w:rPr>
              <w:t>Special</w:t>
            </w:r>
            <w:r w:rsidRPr="00DC3B59">
              <w:rPr>
                <w:rFonts w:eastAsiaTheme="minorHAnsi"/>
                <w:lang w:eastAsia="en-US"/>
              </w:rPr>
              <w:t xml:space="preserve"> </w:t>
            </w:r>
            <w:r w:rsidRPr="00DC3B59">
              <w:rPr>
                <w:rFonts w:eastAsiaTheme="minorHAnsi"/>
                <w:lang w:val="en-US" w:eastAsia="en-US"/>
              </w:rPr>
              <w:t>Edition</w:t>
            </w:r>
            <w:r w:rsidRPr="00DC3B59">
              <w:rPr>
                <w:rFonts w:eastAsiaTheme="minorHAnsi"/>
                <w:lang w:eastAsia="en-US"/>
              </w:rPr>
              <w:t xml:space="preserve">" для 64-х разрядной платформы на базе процессорной архитектуры х86-64, вариант лицензирования "Орел", РУСБ.10015-10, способ передачи электронный, для рабочей станции, на срок действия исключительного права, с </w:t>
            </w:r>
            <w:r>
              <w:rPr>
                <w:rFonts w:eastAsiaTheme="minorHAnsi"/>
                <w:lang w:eastAsia="en-US"/>
              </w:rPr>
              <w:t xml:space="preserve">включенными обновлениями Тип 1 </w:t>
            </w:r>
            <w:r w:rsidRPr="00DC3B59">
              <w:rPr>
                <w:rFonts w:eastAsiaTheme="minorHAnsi"/>
                <w:lang w:eastAsia="en-US"/>
              </w:rPr>
              <w:t>на 12 мес. Версия 1.8.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lang w:eastAsia="en-US"/>
              </w:rPr>
            </w:pP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lang w:eastAsia="en-US"/>
              </w:rPr>
            </w:pP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RPr="00DC3B59" w:rsidTr="00D14049">
        <w:trPr>
          <w:trHeight w:val="6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Р7-Офис.Профессиональный (</w:t>
            </w:r>
            <w:proofErr w:type="spellStart"/>
            <w:r w:rsidRPr="00DC3B59">
              <w:rPr>
                <w:rFonts w:eastAsiaTheme="minorHAnsi"/>
                <w:lang w:eastAsia="en-US"/>
              </w:rPr>
              <w:t>Десктопная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версия), лицензия на 1 год с правом бессрочного использования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</w:t>
            </w: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strike/>
                <w:lang w:eastAsia="en-US"/>
              </w:rPr>
            </w:pP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Лицензия </w:t>
            </w:r>
            <w:proofErr w:type="spellStart"/>
            <w:r w:rsidRPr="00DC3B59">
              <w:rPr>
                <w:rFonts w:eastAsiaTheme="minorHAnsi"/>
                <w:lang w:eastAsia="en-US"/>
              </w:rPr>
              <w:t>ContentReader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PDF 15 </w:t>
            </w:r>
            <w:proofErr w:type="spellStart"/>
            <w:r w:rsidRPr="00DC3B59">
              <w:rPr>
                <w:rFonts w:eastAsiaTheme="minorHAnsi"/>
                <w:lang w:eastAsia="en-US"/>
              </w:rPr>
              <w:t>Business</w:t>
            </w:r>
            <w:proofErr w:type="spellEnd"/>
            <w:r w:rsidRPr="00DC3B59">
              <w:rPr>
                <w:rFonts w:eastAsiaTheme="minorHAnsi"/>
                <w:lang w:eastAsia="en-US"/>
              </w:rPr>
              <w:t>, подписка на 1 год (версия для скачивания)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strike/>
                <w:lang w:eastAsia="en-US"/>
              </w:rPr>
            </w:pP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Лицензия на право использования СКЗИ "</w:t>
            </w:r>
            <w:proofErr w:type="spellStart"/>
            <w:r w:rsidRPr="00DC3B59">
              <w:rPr>
                <w:rFonts w:eastAsiaTheme="minorHAnsi"/>
                <w:lang w:eastAsia="en-US"/>
              </w:rPr>
              <w:t>КриптоПро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CSP" версии 5.0 на одном рабочем месте (бессрочная)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</w:t>
            </w:r>
          </w:p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strike/>
                <w:lang w:eastAsia="en-US"/>
              </w:rPr>
            </w:pP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Ежемесячное абонентское обслуживание системы ГЛОНАСС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машин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выводу изображения с камер видеонаблюдения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организации пропускного режима путем распознавания автомобильных номеров (работы)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lastRenderedPageBreak/>
              <w:t>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Годовой доступ к системе электронного документооборота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Сопровождение программного комплекса "Гранд-Смета" (право на использование обновлений версий)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Информационная система "Стена памяти Ненецкого автономного округа. Информационно-поисковая система"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право на портал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Поддержка сайта информационной системы "Стена памяти Ненецкого автономного округа. Информационно-поисковая система"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Подсистема "Путевые листы для 1С: Предприятие 8"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Доступ к справочной системе "Госфинансы"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RPr="00DC3B59" w:rsidTr="00D140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Электронная система "Госфинансы"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RPr="00DC3B59" w:rsidTr="00D14049">
        <w:trPr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</w:t>
            </w:r>
            <w:proofErr w:type="gramStart"/>
            <w:r w:rsidRPr="007D632A">
              <w:rPr>
                <w:rFonts w:eastAsiaTheme="minorHAnsi"/>
                <w:lang w:eastAsia="en-US"/>
              </w:rPr>
              <w:t>С:Предприятие</w:t>
            </w:r>
            <w:proofErr w:type="gramEnd"/>
            <w:r w:rsidRPr="007D632A">
              <w:rPr>
                <w:rFonts w:eastAsiaTheme="minorHAnsi"/>
                <w:lang w:eastAsia="en-US"/>
              </w:rPr>
              <w:t xml:space="preserve"> 8 ПРОФ. Клиентская лицензия на 1 рабочее место. Электронная поставка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</w:t>
            </w:r>
          </w:p>
        </w:tc>
      </w:tr>
    </w:tbl>
    <w:p w:rsidR="00AE59CF" w:rsidRPr="00DC3B59" w:rsidRDefault="00AE59CF" w:rsidP="00AE59CF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3B59">
        <w:rPr>
          <w:rFonts w:eastAsiaTheme="minorHAnsi"/>
          <w:lang w:eastAsia="en-US"/>
        </w:rPr>
        <w:t xml:space="preserve">Цена услуг определяется с учетом положений </w:t>
      </w:r>
      <w:hyperlink r:id="rId11" w:history="1">
        <w:r w:rsidRPr="00DC3B59">
          <w:rPr>
            <w:rFonts w:eastAsiaTheme="minorHAnsi"/>
            <w:lang w:eastAsia="en-US"/>
          </w:rPr>
          <w:t>статьи 22</w:t>
        </w:r>
      </w:hyperlink>
      <w:r w:rsidRPr="00DC3B59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006E4" w:rsidRDefault="00B006E4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AE59CF" w:rsidRDefault="00AE59CF" w:rsidP="00AE59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к постановлению Администрации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муниципального образования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"Городской округ "Город Нарьян-Мар"</w:t>
      </w:r>
    </w:p>
    <w:p w:rsidR="00B006E4" w:rsidRPr="00DC3B59" w:rsidRDefault="00B006E4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от</w:t>
      </w:r>
      <w:r>
        <w:rPr>
          <w:sz w:val="26"/>
          <w:szCs w:val="26"/>
        </w:rPr>
        <w:t xml:space="preserve"> 15.07.2026</w:t>
      </w:r>
      <w:r w:rsidRPr="00DC3B59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940  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"Приложение 20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к постановлению Администрации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муниципального образования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"Городской округ "Город Нарьян-Мар"</w:t>
      </w:r>
    </w:p>
    <w:p w:rsidR="00AE59CF" w:rsidRPr="00DC3B59" w:rsidRDefault="00AE59CF" w:rsidP="00B006E4">
      <w:pPr>
        <w:autoSpaceDE w:val="0"/>
        <w:autoSpaceDN w:val="0"/>
        <w:adjustRightInd w:val="0"/>
        <w:ind w:left="10348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от 12.08.2022 № 1023</w:t>
      </w:r>
    </w:p>
    <w:p w:rsidR="00AE59CF" w:rsidRPr="00DC3B59" w:rsidRDefault="00AE59CF" w:rsidP="00B006E4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AE59CF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DC3B59">
        <w:rPr>
          <w:rFonts w:eastAsiaTheme="minorHAnsi"/>
          <w:bCs/>
          <w:sz w:val="26"/>
          <w:szCs w:val="26"/>
          <w:lang w:eastAsia="en-US"/>
        </w:rPr>
        <w:t>НОРМАТИВЫ ОБЕСПЕЧЕН</w:t>
      </w:r>
      <w:r>
        <w:rPr>
          <w:rFonts w:eastAsiaTheme="minorHAnsi"/>
          <w:bCs/>
          <w:sz w:val="26"/>
          <w:szCs w:val="26"/>
          <w:lang w:eastAsia="en-US"/>
        </w:rPr>
        <w:t xml:space="preserve">ИЯ ФУНКЦИЙ МКУ "ЧИСТЫЙ ГОРОД", </w:t>
      </w:r>
    </w:p>
    <w:p w:rsidR="00AE59CF" w:rsidRPr="00DC3B59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DC3B59">
        <w:rPr>
          <w:rFonts w:eastAsiaTheme="minorHAnsi"/>
          <w:bCs/>
          <w:sz w:val="26"/>
          <w:szCs w:val="26"/>
          <w:lang w:eastAsia="en-US"/>
        </w:rPr>
        <w:t>ПРИМЕНЯЕМЫЕ ПРИ РАСЧЕТЕ ПРОЧИХ НОРМАТИВНЫХ ЗАТРАТ</w:t>
      </w: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14992" w:type="dxa"/>
        <w:tblLayout w:type="fixed"/>
        <w:tblLook w:val="04A0" w:firstRow="1" w:lastRow="0" w:firstColumn="1" w:lastColumn="0" w:noHBand="0" w:noVBand="1"/>
      </w:tblPr>
      <w:tblGrid>
        <w:gridCol w:w="704"/>
        <w:gridCol w:w="6662"/>
        <w:gridCol w:w="1701"/>
        <w:gridCol w:w="3261"/>
        <w:gridCol w:w="2664"/>
      </w:tblGrid>
      <w:tr w:rsidR="00AE59CF" w:rsidRPr="00DC3B59" w:rsidTr="00B006E4">
        <w:tc>
          <w:tcPr>
            <w:tcW w:w="704" w:type="dxa"/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662" w:type="dxa"/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1701" w:type="dxa"/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3261" w:type="dxa"/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2664" w:type="dxa"/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spacing w:after="100" w:afterAutospacing="1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Газонокосилка бензиновая самоходная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Домкрат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Дрель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Дрель-миксер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Перфоратор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Бетонолом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Пила циркулярная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Пила цепная электрическая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Пила торцовочная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Бензопила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Сабельная пила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Бензиновая мотопомпа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Бензиновый генератор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Дизельный генератор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Электрогенератор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Шлифовальная машина угловая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Бензиновая коса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lastRenderedPageBreak/>
              <w:t>18.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Лестница-</w:t>
            </w:r>
            <w:proofErr w:type="spellStart"/>
            <w:r w:rsidRPr="00DC3B59">
              <w:rPr>
                <w:rFonts w:eastAsiaTheme="minorHAnsi"/>
                <w:lang w:eastAsia="en-US"/>
              </w:rPr>
              <w:t>трансформер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Сварочный аппарат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Сварочный инвертор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Генератор сварочный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Аппарат плазменной резки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Мотопомпа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Шланг для мотопомпы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Рукав напорный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Аппарат (мойка) высокого давления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Мойка для очистки от смазочно-охлаждающих жидкостей (СОЖ), </w:t>
            </w:r>
            <w:proofErr w:type="spellStart"/>
            <w:r w:rsidRPr="00DC3B59">
              <w:rPr>
                <w:rFonts w:eastAsiaTheme="minorHAnsi"/>
                <w:lang w:eastAsia="en-US"/>
              </w:rPr>
              <w:t>нефтемасляных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и механических загрязнений деталей машин, двигателей с корзиной для мелких деталей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Клеевой пистолет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Портативный вибратор для уплотнения бетонной смеси путем удаления пузырьков воздуха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Молоток отбойный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Светофорный объект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Шлифовальная машина по бетону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Аккумуляторная угловая шлифовальная машина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Аккумуляторный секатор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Кусторез аккумуляторный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Набор инструментов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DC3B59">
              <w:rPr>
                <w:rFonts w:eastAsiaTheme="minorHAnsi"/>
                <w:lang w:eastAsia="en-US"/>
              </w:rPr>
              <w:t>однотумбовый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DC3B59">
              <w:rPr>
                <w:rFonts w:eastAsiaTheme="minorHAnsi"/>
                <w:lang w:eastAsia="en-US"/>
              </w:rPr>
              <w:t>двухтумбовый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Воздуходувка профессиональная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Воздуходувка-</w:t>
            </w:r>
            <w:proofErr w:type="spellStart"/>
            <w:r w:rsidRPr="00DC3B59">
              <w:rPr>
                <w:rFonts w:eastAsiaTheme="minorHAnsi"/>
                <w:lang w:eastAsia="en-US"/>
              </w:rPr>
              <w:t>измельчитель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Воздушный компрессор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Светильник ЖКУ-250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Светильник светодиодный уличный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680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Декоративный парковый светодиодный светильник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Светодиодный фасадный светильник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Светофор типа Т7.1.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Скамейка парковая с навесом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lastRenderedPageBreak/>
              <w:t>49.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Скамейка парковая со спинкой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Скамья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Урна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Цветочницы (вазоны) из полимерно-синтетического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190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Цветочница из бетона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250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Аккумулятор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Аккумуляторная батарея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Пневмогидроаккумулятор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Гидроаккумулятор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Энергоаккумулятор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Фонарь налобный аккумуляторный светодиодный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отходов минеральных масел моторных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Утилизация ламп ртутных, ртутно-кварцевых, люминесцентных, утративших потребительские свойства, код </w:t>
            </w:r>
            <w:hyperlink r:id="rId12" w:history="1">
              <w:r w:rsidRPr="00DC3B59">
                <w:rPr>
                  <w:rFonts w:eastAsiaTheme="minorHAnsi"/>
                  <w:lang w:eastAsia="en-US"/>
                </w:rPr>
                <w:t>ФККО</w:t>
              </w:r>
            </w:hyperlink>
            <w:r w:rsidRPr="00DC3B59">
              <w:rPr>
                <w:rFonts w:eastAsiaTheme="minorHAnsi"/>
                <w:lang w:eastAsia="en-US"/>
              </w:rPr>
              <w:t xml:space="preserve"> 4 71 101 01 52 1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обтирочного материала, загрязненного нефтью или нефтепродуктами (содержание нефти или нефтепродуктов менее 15%)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Утилизация аккумуляторов свинцовых отработанных, неповрежденных, </w:t>
            </w:r>
            <w:r w:rsidRPr="00DC3B59">
              <w:rPr>
                <w:rFonts w:eastAsiaTheme="minorHAnsi"/>
                <w:lang w:eastAsia="en-US"/>
              </w:rPr>
              <w:br/>
              <w:t>с электролитом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покрышек пневматических шин с металлическим кордом отработанных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фильтров воздушных автотранспортных средств отработанных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фильтров очистки масла автотранспортных средств отработанные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фильтров очистки топлива автотранспортных средств отработанные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техническому обслуживанию автоматической пожарной сигнализации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Услуги по техническому обслуживанию видеонаблюдения на </w:t>
            </w:r>
            <w:r w:rsidRPr="00DC3B59">
              <w:rPr>
                <w:rFonts w:eastAsiaTheme="minorHAnsi"/>
                <w:lang w:eastAsia="en-US"/>
              </w:rPr>
              <w:lastRenderedPageBreak/>
              <w:t>объекте транспортного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lastRenderedPageBreak/>
              <w:t>услуга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Проведение эталонным мерником тарировки топливных баков ТС с установленными датчиками уровня топлива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литр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Обслуживание системы ГЛОНАСС/GPC мониторинга транспортных средств (дополнительные работы)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чел./час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Технический осмотр транспортных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в зависимости от вида транспортного средства </w:t>
            </w:r>
            <w:r w:rsidRPr="00DC3B59">
              <w:rPr>
                <w:rFonts w:eastAsiaTheme="minorHAnsi"/>
                <w:lang w:eastAsia="en-US"/>
              </w:rPr>
              <w:br/>
              <w:t xml:space="preserve">и года его изготовления (Федеральный </w:t>
            </w:r>
            <w:hyperlink r:id="rId13" w:history="1">
              <w:r w:rsidRPr="00DC3B59">
                <w:rPr>
                  <w:rFonts w:eastAsiaTheme="minorHAnsi"/>
                  <w:lang w:eastAsia="en-US"/>
                </w:rPr>
                <w:t>закон</w:t>
              </w:r>
            </w:hyperlink>
            <w:r w:rsidRPr="00DC3B59">
              <w:rPr>
                <w:rFonts w:eastAsiaTheme="minorHAnsi"/>
                <w:lang w:eastAsia="en-US"/>
              </w:rPr>
              <w:t xml:space="preserve"> </w:t>
            </w:r>
            <w:r w:rsidRPr="00DC3B59">
              <w:rPr>
                <w:rFonts w:eastAsiaTheme="minorHAnsi"/>
                <w:lang w:eastAsia="en-US"/>
              </w:rPr>
              <w:br/>
              <w:t xml:space="preserve">от 01.07.2011 № 170-ФЗ </w:t>
            </w:r>
            <w:r w:rsidRPr="00DC3B59">
              <w:rPr>
                <w:rFonts w:eastAsiaTheme="minorHAnsi"/>
                <w:lang w:eastAsia="en-US"/>
              </w:rPr>
              <w:br/>
              <w:t xml:space="preserve">"О техническом осмотре транспортных средств </w:t>
            </w:r>
            <w:r w:rsidRPr="00DC3B59">
              <w:rPr>
                <w:rFonts w:eastAsiaTheme="minorHAnsi"/>
                <w:lang w:eastAsia="en-US"/>
              </w:rPr>
              <w:br/>
              <w:t xml:space="preserve">и о внесении изменений </w:t>
            </w:r>
            <w:r w:rsidRPr="00DC3B59">
              <w:rPr>
                <w:rFonts w:eastAsiaTheme="minorHAnsi"/>
                <w:lang w:eastAsia="en-US"/>
              </w:rPr>
              <w:br/>
              <w:t>в отдельные законодательные акты Российской Федерации")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Откачка и транспортирование талых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м куб.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Услуги по обязательному страхованию гражданской ответственности владельца опасного объекта за причинение вреда в результате аварии </w:t>
            </w:r>
            <w:r w:rsidRPr="00DC3B59">
              <w:rPr>
                <w:rFonts w:eastAsiaTheme="minorHAnsi"/>
                <w:lang w:eastAsia="en-US"/>
              </w:rPr>
              <w:br/>
              <w:t>на опасном объекте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Вулканизаторы для покрышек, ездовых камер и бескамерных шин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Инструмент для натяжения ленты из нержавеющей стали на опорах воздушных линий электропередач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Гайковерт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Лестница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Точильный станок (точило электрическое)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Дверь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Рация автомобильная с антенной на магнитном основании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Навесная дорожная фреза для спецтехники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Навесная консольная косилка для спецтехники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lastRenderedPageBreak/>
              <w:t>86.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Дисковый навесной </w:t>
            </w:r>
            <w:proofErr w:type="spellStart"/>
            <w:r w:rsidRPr="00DC3B59">
              <w:rPr>
                <w:rFonts w:eastAsiaTheme="minorHAnsi"/>
                <w:lang w:eastAsia="en-US"/>
              </w:rPr>
              <w:t>скалыватель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льда для спецтехники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Строительный миксер профессиональный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Шуруповерт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аккумуляторный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Оборудование для подключения к системе безопасности на здании диспетчерской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Снегоуборочная машина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Автогрейдер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Самосвал КАМАЗ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Самосвал 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Машина </w:t>
            </w:r>
            <w:proofErr w:type="spellStart"/>
            <w:r w:rsidRPr="00DC3B59">
              <w:rPr>
                <w:rFonts w:eastAsiaTheme="minorHAnsi"/>
                <w:lang w:eastAsia="en-US"/>
              </w:rPr>
              <w:t>илососная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Комбинированная дорожная машина на базе шасси КАМАЗ </w:t>
            </w:r>
            <w:r w:rsidRPr="00DC3B59">
              <w:rPr>
                <w:rFonts w:eastAsiaTheme="minorHAnsi"/>
                <w:lang w:eastAsia="en-US"/>
              </w:rPr>
              <w:br/>
              <w:t>в комплектации с подметально-вакуумным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Комбинированная дорожная машина на базе самосвала КАМАЗ </w:t>
            </w:r>
            <w:r w:rsidRPr="00DC3B59">
              <w:rPr>
                <w:rFonts w:eastAsiaTheme="minorHAnsi"/>
                <w:lang w:eastAsia="en-US"/>
              </w:rPr>
              <w:br/>
              <w:t>в комплектации с набором навесного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Фронтальный погрузчик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Вакуумная уборочная коммунальная машина с дополнительным зимним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Баннер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Торговая палатка (каркасный шатер-пагода) в комплектации (тент, каркас металлический, сумка, рем. комплект, стол торговый складной, скатерть-чехол)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Утилизация огнетушителей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содержанию и обслуживанию проекционных пешеходных переходов на автомобильных дорогах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содержанию светофорных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содержанию пожарных водоемов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обслуживанию системы видеонаблюдения на отапливаемых остановочных павильонах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Устройство остановок общественного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lastRenderedPageBreak/>
              <w:t>107.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дооснащению системы видеонаблюдения на объектах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Услуги по установке (замене) блоков СКЗИ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Пескоразбрасыватель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вибрационный для МТЗ-82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Приспособление для пересадки деревьев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Рециклер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асфальтобетона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Отвал для снега поворотный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Отвал-бабочка V-образного профиля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Поворотная дорожная щетка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Автомобиль бортовой с краном-манипулятором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Кран автомобильный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Подметально-уборочная машина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Автогидроподъемник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Многофункциональная комбинированная машина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Каток самоходный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Снегоочиститель шнекороторный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Мини-погрузчик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Грузовой автомобиль (Газель НЕКСТ)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Трактор (колесная система)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Машина коммунальная на базе шасси </w:t>
            </w:r>
            <w:proofErr w:type="spellStart"/>
            <w:r w:rsidRPr="00DC3B59">
              <w:rPr>
                <w:rFonts w:eastAsiaTheme="minorHAnsi"/>
                <w:lang w:eastAsia="en-US"/>
              </w:rPr>
              <w:t>Беларус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82.1 в комплекте с навесным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Автомобиль легковой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Шлагбаум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Балансировочный станок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129.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Шиномонтажный полуавтоматический станок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Станочные тиски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Тиски слесарные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Видеорегистратор с картой памяти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Вазоны (цветочницы) стеклопластик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273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</w:t>
            </w:r>
            <w:r w:rsidRPr="00DC3B59">
              <w:rPr>
                <w:rFonts w:eastAsiaTheme="minorHAnsi"/>
                <w:lang w:eastAsia="en-US"/>
              </w:rPr>
              <w:t>сходя из срока полезного использования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Урна для раздельного сбора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</w:t>
            </w:r>
            <w:r w:rsidRPr="00DC3B59">
              <w:rPr>
                <w:rFonts w:eastAsiaTheme="minorHAnsi"/>
                <w:lang w:eastAsia="en-US"/>
              </w:rPr>
              <w:t>сходя из срока полезного использования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lastRenderedPageBreak/>
              <w:t>135.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Набор инструментов для восстановления маслосливных отверстий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Пресс для запрессовки и </w:t>
            </w:r>
            <w:proofErr w:type="spellStart"/>
            <w:r w:rsidRPr="00DC3B59">
              <w:rPr>
                <w:rFonts w:eastAsiaTheme="minorHAnsi"/>
                <w:lang w:eastAsia="en-US"/>
              </w:rPr>
              <w:t>выпрессовки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деталей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137.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Гайковерт аккумуляторный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138.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Пневмогайковерт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139.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Набор торцевых головок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140.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Набор ключей комбинированных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141.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C3B59">
              <w:rPr>
                <w:rFonts w:eastAsiaTheme="minorHAnsi"/>
                <w:lang w:eastAsia="en-US"/>
              </w:rPr>
              <w:t>Пневмотрещетка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142.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Ледоруб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143.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Пылесос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144.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 xml:space="preserve">Ель </w:t>
            </w:r>
            <w:proofErr w:type="spellStart"/>
            <w:r w:rsidRPr="00DC3B59">
              <w:rPr>
                <w:rFonts w:eastAsiaTheme="minorHAnsi"/>
                <w:lang w:eastAsia="en-US"/>
              </w:rPr>
              <w:t>светодинамическая</w:t>
            </w:r>
            <w:proofErr w:type="spellEnd"/>
            <w:r w:rsidRPr="00DC3B59">
              <w:rPr>
                <w:rFonts w:eastAsiaTheme="minorHAnsi"/>
                <w:lang w:eastAsia="en-US"/>
              </w:rPr>
              <w:t xml:space="preserve"> каркасная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145.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Арт-объект для праздничного оформления территории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jc w:val="center"/>
            </w:pPr>
            <w:r w:rsidRPr="00DC3B59"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C3B59">
              <w:rPr>
                <w:rFonts w:eastAsiaTheme="minorHAnsi"/>
                <w:sz w:val="26"/>
                <w:szCs w:val="26"/>
                <w:lang w:eastAsia="en-US"/>
              </w:rPr>
              <w:t>146.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Станок ручной для обжима рукавов высокого давления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147.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Контейнер для сбора ТКО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148.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Пресс гидравлический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C3B5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149.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Услуги по печати путевых листов с указанием юридического адреса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C3B5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D632A">
              <w:rPr>
                <w:rFonts w:eastAsiaTheme="minorHAnsi"/>
                <w:sz w:val="26"/>
                <w:szCs w:val="26"/>
                <w:lang w:eastAsia="en-US"/>
              </w:rPr>
              <w:t>150.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Радиатор масляный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D632A">
              <w:rPr>
                <w:rFonts w:eastAsiaTheme="minorHAnsi"/>
                <w:sz w:val="26"/>
                <w:szCs w:val="26"/>
                <w:lang w:eastAsia="en-US"/>
              </w:rPr>
              <w:t>151.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Напольный вентилятор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D632A">
              <w:rPr>
                <w:rFonts w:eastAsiaTheme="minorHAnsi"/>
                <w:sz w:val="26"/>
                <w:szCs w:val="26"/>
                <w:lang w:eastAsia="en-US"/>
              </w:rPr>
              <w:t>152.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Тепловая завеса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D632A">
              <w:rPr>
                <w:rFonts w:eastAsiaTheme="minorHAnsi"/>
                <w:sz w:val="26"/>
                <w:szCs w:val="26"/>
                <w:lang w:eastAsia="en-US"/>
              </w:rPr>
              <w:t>153.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Мотоблок с навесным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D632A">
              <w:rPr>
                <w:rFonts w:eastAsiaTheme="minorHAnsi"/>
                <w:sz w:val="26"/>
                <w:szCs w:val="26"/>
                <w:lang w:eastAsia="en-US"/>
              </w:rPr>
              <w:t>154.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7D632A">
              <w:rPr>
                <w:rFonts w:eastAsiaTheme="minorHAnsi"/>
                <w:lang w:eastAsia="en-US"/>
              </w:rPr>
              <w:t>Виброплита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D632A">
              <w:rPr>
                <w:rFonts w:eastAsiaTheme="minorHAnsi"/>
                <w:sz w:val="26"/>
                <w:szCs w:val="26"/>
                <w:lang w:eastAsia="en-US"/>
              </w:rPr>
              <w:t>155.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 xml:space="preserve">Бензиновый </w:t>
            </w:r>
            <w:proofErr w:type="spellStart"/>
            <w:r w:rsidRPr="007D632A">
              <w:rPr>
                <w:rFonts w:eastAsiaTheme="minorHAnsi"/>
                <w:lang w:eastAsia="en-US"/>
              </w:rPr>
              <w:t>снегоотбрасыватель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D632A">
              <w:rPr>
                <w:rFonts w:eastAsiaTheme="minorHAnsi"/>
                <w:sz w:val="26"/>
                <w:szCs w:val="26"/>
                <w:lang w:eastAsia="en-US"/>
              </w:rPr>
              <w:t>156.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Подметальная бензиновая машина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</w:tbl>
    <w:p w:rsidR="00AE59CF" w:rsidRDefault="00AE59CF" w:rsidP="00AE59CF"/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3B59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4" w:history="1">
        <w:r w:rsidRPr="00DC3B59">
          <w:rPr>
            <w:rFonts w:eastAsiaTheme="minorHAnsi"/>
            <w:lang w:eastAsia="en-US"/>
          </w:rPr>
          <w:t>статьи 22</w:t>
        </w:r>
      </w:hyperlink>
      <w:r w:rsidRPr="00DC3B59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3B59">
        <w:rPr>
          <w:rFonts w:eastAsiaTheme="minorHAnsi"/>
          <w:lang w:eastAsia="en-US"/>
        </w:rPr>
        <w:t xml:space="preserve">Прочие 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15" w:history="1">
        <w:r w:rsidRPr="00DC3B59">
          <w:rPr>
            <w:rFonts w:eastAsiaTheme="minorHAnsi"/>
            <w:lang w:eastAsia="en-US"/>
          </w:rPr>
          <w:t>статьи 22</w:t>
        </w:r>
      </w:hyperlink>
      <w:r w:rsidRPr="00DC3B59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B006E4" w:rsidRDefault="00AE59CF" w:rsidP="00F244D9">
      <w:pPr>
        <w:autoSpaceDE w:val="0"/>
        <w:autoSpaceDN w:val="0"/>
        <w:adjustRightInd w:val="0"/>
        <w:ind w:firstLine="540"/>
        <w:jc w:val="both"/>
        <w:rPr>
          <w:sz w:val="26"/>
        </w:rPr>
      </w:pPr>
      <w:r w:rsidRPr="00DC3B59">
        <w:rPr>
          <w:rFonts w:eastAsiaTheme="minorHAnsi"/>
          <w:lang w:eastAsia="en-US"/>
        </w:rPr>
        <w:t xml:space="preserve">Затраты на приобретение хозяйственного инвентаря для работников МКУ "Чистый город" осуществляются из расчета норм выдачи </w:t>
      </w:r>
      <w:r w:rsidRPr="00DC3B59">
        <w:rPr>
          <w:rFonts w:eastAsiaTheme="minorHAnsi"/>
          <w:lang w:eastAsia="en-US"/>
        </w:rPr>
        <w:br/>
        <w:t>и срока его эксплуатации.".</w:t>
      </w:r>
      <w:r w:rsidR="00B006E4">
        <w:rPr>
          <w:sz w:val="26"/>
        </w:rPr>
        <w:br w:type="page"/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>
        <w:rPr>
          <w:sz w:val="26"/>
        </w:rPr>
        <w:lastRenderedPageBreak/>
        <w:t>Приложение 3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к постановлению Администрации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муниципального образования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"Городской округ "Город Нарьян-Мар"</w:t>
      </w:r>
    </w:p>
    <w:p w:rsidR="00B006E4" w:rsidRPr="00DC3B59" w:rsidRDefault="00B006E4" w:rsidP="00B006E4">
      <w:pPr>
        <w:tabs>
          <w:tab w:val="left" w:pos="10490"/>
        </w:tabs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DC3B59">
        <w:rPr>
          <w:sz w:val="26"/>
          <w:szCs w:val="26"/>
        </w:rPr>
        <w:t>от</w:t>
      </w:r>
      <w:r>
        <w:rPr>
          <w:sz w:val="26"/>
          <w:szCs w:val="26"/>
        </w:rPr>
        <w:t xml:space="preserve"> 15.07.2026</w:t>
      </w:r>
      <w:r w:rsidRPr="00DC3B59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940  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"Приложение 21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к постановлению Администрации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муниципального образования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"Городской округ "Город Нарьян-Мар"</w:t>
      </w:r>
    </w:p>
    <w:p w:rsidR="00AE59CF" w:rsidRPr="00DE3771" w:rsidRDefault="00AE59CF" w:rsidP="00B006E4">
      <w:pPr>
        <w:tabs>
          <w:tab w:val="left" w:pos="10490"/>
        </w:tabs>
        <w:ind w:left="10490" w:right="-598"/>
        <w:rPr>
          <w:sz w:val="26"/>
        </w:rPr>
      </w:pPr>
      <w:r w:rsidRPr="00DE3771">
        <w:rPr>
          <w:sz w:val="26"/>
        </w:rPr>
        <w:t>от 12.08.2022 № 1023</w:t>
      </w:r>
    </w:p>
    <w:p w:rsidR="00AE59CF" w:rsidRPr="00DE3771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:rsidR="00AE59CF" w:rsidRPr="00DE3771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НОРМАТИВЫ </w:t>
      </w:r>
      <w:r w:rsidRPr="00DE3771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AE59CF" w:rsidRPr="00DE3771" w:rsidRDefault="00AE59CF" w:rsidP="00AE59CF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DE3771">
        <w:rPr>
          <w:rFonts w:eastAsiaTheme="minorHAnsi"/>
          <w:bCs/>
          <w:lang w:eastAsia="en-US"/>
        </w:rPr>
        <w:t>ПРИ РАСЧЕТЕ ПРОЧИХ НОРМАТИВНЫХ ЗАТРАТ ДЛЯ ДОРОЖНОЙ ДЕЯТЕЛЬНОСТИ</w:t>
      </w:r>
    </w:p>
    <w:p w:rsidR="00AE59CF" w:rsidRPr="00DE3771" w:rsidRDefault="00AE59CF" w:rsidP="00AE59C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14680" w:type="dxa"/>
        <w:tblLayout w:type="fixed"/>
        <w:tblLook w:val="04A0" w:firstRow="1" w:lastRow="0" w:firstColumn="1" w:lastColumn="0" w:noHBand="0" w:noVBand="1"/>
      </w:tblPr>
      <w:tblGrid>
        <w:gridCol w:w="704"/>
        <w:gridCol w:w="8618"/>
        <w:gridCol w:w="2551"/>
        <w:gridCol w:w="2807"/>
      </w:tblGrid>
      <w:tr w:rsidR="00AE59CF" w:rsidRPr="00DE3771" w:rsidTr="00B006E4">
        <w:tc>
          <w:tcPr>
            <w:tcW w:w="704" w:type="dxa"/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8618" w:type="dxa"/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2551" w:type="dxa"/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807" w:type="dxa"/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Количество единиц </w:t>
            </w:r>
            <w:r w:rsidRPr="00DE3771">
              <w:rPr>
                <w:rFonts w:eastAsiaTheme="minorHAnsi"/>
                <w:lang w:eastAsia="en-US"/>
              </w:rPr>
              <w:br/>
              <w:t>(в год, не более)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Дорожные знаки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Информационный дорожный знак индивидуального проектирования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Наклейка "Дорожный знак"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Светодиодный импульсный дорожный знак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70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Знаки для автомашин ГОСТ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70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Знаки ПБ и эвакуации ГОСТ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Табличка с вертикальной дорожной разметкой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423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Опора для дорожного знака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Световозвращающие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DE3771">
              <w:rPr>
                <w:rFonts w:eastAsiaTheme="minorHAnsi"/>
                <w:lang w:eastAsia="en-US"/>
              </w:rPr>
              <w:t>микростеклошарики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3875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Холодный двухкомпонентный пластик белого цвета в комплекте с 2% отвердителем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Искусственная дорожная неровность - основной элемент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362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Искусственная дорожная неровность - краевой элемент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Краска (эмаль) дорожная АК 511 (цвет белый)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7300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Краска (эмаль) дорожная АК 511 (цвет желтый)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Краска (эмаль) дорожная АК 511 (цвет черный)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Растворитель для дорожной краски АК 511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Лента оградительная (сигнальная)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пог</w:t>
            </w:r>
            <w:proofErr w:type="spellEnd"/>
            <w:r w:rsidRPr="00DE3771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18.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Труба оцинкованная, 6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Труба профильная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пог</w:t>
            </w:r>
            <w:proofErr w:type="spellEnd"/>
            <w:r w:rsidRPr="00DE3771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Профиль листовой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Электроды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уп</w:t>
            </w:r>
            <w:proofErr w:type="spellEnd"/>
            <w:r w:rsidRPr="00DE377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Георешетка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1455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нетканый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садовый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пог</w:t>
            </w:r>
            <w:proofErr w:type="spellEnd"/>
            <w:r w:rsidRPr="00DE3771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Геотекстиль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универсальный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пог</w:t>
            </w:r>
            <w:proofErr w:type="spellEnd"/>
            <w:r w:rsidRPr="00DE3771">
              <w:rPr>
                <w:rFonts w:eastAsiaTheme="minorHAnsi"/>
                <w:lang w:eastAsia="en-US"/>
              </w:rPr>
              <w:t>. м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Полотно нетканое </w:t>
            </w:r>
            <w:proofErr w:type="spellStart"/>
            <w:r w:rsidRPr="00DE3771">
              <w:rPr>
                <w:rFonts w:eastAsiaTheme="minorHAnsi"/>
                <w:lang w:eastAsia="en-US"/>
              </w:rPr>
              <w:t>иглопробивное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ДОРНИТ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59850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Опора ЛЭП деревянная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Брус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Доска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Фанера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Грунт растительный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 куб.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Смесь газонных трав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Работы по озеленению (посадка цветов)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 кв.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333,12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Цветы для озеленения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13325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Саженцы деревьев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Монолитный поликарбонат 8 мм для автобусного павильона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Автомобильная лампа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7397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Провод (кабель) АВВГ, ВВГ, ПВС, КГ, СИП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5600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Провод СИП, ПВС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5650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Строп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Канат стальной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пог</w:t>
            </w:r>
            <w:proofErr w:type="spellEnd"/>
            <w:r w:rsidRPr="00DE3771">
              <w:rPr>
                <w:rFonts w:eastAsiaTheme="minorHAnsi"/>
                <w:lang w:eastAsia="en-US"/>
              </w:rPr>
              <w:t>. 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Гвозди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3980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Краска (эмаль)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Клей Титан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Диски щеточные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Тупсы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металлические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Нож для спецтехники (средний, боковой, сетчатый, проч.)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Нож ковша приварной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Болт с гайкой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DE3771">
              <w:rPr>
                <w:rFonts w:eastAsiaTheme="minorHAnsi"/>
                <w:lang w:eastAsia="en-US"/>
              </w:rPr>
              <w:t>Пластина</w:t>
            </w:r>
            <w:proofErr w:type="gramEnd"/>
            <w:r w:rsidRPr="00DE3771">
              <w:rPr>
                <w:rFonts w:eastAsiaTheme="minorHAnsi"/>
                <w:lang w:eastAsia="en-US"/>
              </w:rPr>
              <w:t xml:space="preserve"> армированная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Двигатель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53.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Гидромотор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с монтажным комплектом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Челюстной ковш для фронтального погрузчика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Сферические зеркала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DE3771">
              <w:rPr>
                <w:rFonts w:eastAsiaTheme="minorHAnsi"/>
                <w:lang w:eastAsia="en-US"/>
              </w:rPr>
              <w:t>маслобензостойкий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DE3771">
              <w:rPr>
                <w:rFonts w:eastAsiaTheme="minorHAnsi"/>
                <w:lang w:eastAsia="en-US"/>
              </w:rPr>
              <w:t>бензостойкий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Рукав высокого давления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Рукав напорно-всасывающий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Муфта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Ремень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Карта </w:t>
            </w:r>
            <w:proofErr w:type="spellStart"/>
            <w:r w:rsidRPr="00DE3771">
              <w:rPr>
                <w:rFonts w:eastAsiaTheme="minorHAnsi"/>
                <w:lang w:eastAsia="en-US"/>
              </w:rPr>
              <w:t>тахографа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Блок СКЗИ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Фильтр (масляный, топливный, воздушный, гидравлический, очистки масла и проч.)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Бур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Камера тормозная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proofErr w:type="spellStart"/>
            <w:r w:rsidRPr="00DE3771">
              <w:rPr>
                <w:color w:val="000000"/>
              </w:rPr>
              <w:t>Энергоаккумулятор</w:t>
            </w:r>
            <w:proofErr w:type="spellEnd"/>
            <w:r w:rsidRPr="00DE3771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Насос водяной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Генератор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Радиатор </w:t>
            </w:r>
            <w:proofErr w:type="spellStart"/>
            <w:r w:rsidRPr="00DE3771">
              <w:rPr>
                <w:color w:val="000000"/>
              </w:rPr>
              <w:t>отопителя</w:t>
            </w:r>
            <w:proofErr w:type="spellEnd"/>
            <w:r w:rsidRPr="00DE3771">
              <w:rPr>
                <w:color w:val="000000"/>
              </w:rPr>
              <w:t xml:space="preserve"> (медь)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Радиатор охлаждения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Предпусковой подогреватель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Прокладка головки блока цилиндров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Шланг тормозной(гайка/гайка)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Шланг тормозной(штуцер/гайка)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Бачок расширительный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Коннектор форсунки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24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Форсунка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ПГУ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Зеркало боковое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Зеркало боковое (основное) с подогревом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Регулятор давления с абсорбером и глушителем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Наконечник рулевой тяги левый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Наконечник рулевой тяги правый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Фара левая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Фара правая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9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122.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Датчик давления топливной рампы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Крышка башмака балансира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Тяга кулисы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Наконечник тяги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Механизм рулевой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Насос ГУР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128.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Реле поворотов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Прокладка полуоси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Электродвигатель вентилятора </w:t>
            </w:r>
            <w:proofErr w:type="spellStart"/>
            <w:r w:rsidRPr="00DE3771">
              <w:rPr>
                <w:color w:val="000000"/>
              </w:rPr>
              <w:t>отопителя</w:t>
            </w:r>
            <w:proofErr w:type="spellEnd"/>
            <w:r w:rsidRPr="00DE3771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Насос </w:t>
            </w:r>
            <w:proofErr w:type="spellStart"/>
            <w:r w:rsidRPr="00DE3771">
              <w:rPr>
                <w:color w:val="000000"/>
              </w:rPr>
              <w:t>отопителя</w:t>
            </w:r>
            <w:proofErr w:type="spellEnd"/>
            <w:r w:rsidRPr="00DE3771">
              <w:rPr>
                <w:color w:val="000000"/>
              </w:rPr>
              <w:t xml:space="preserve"> дополнительный электрический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Насос топливный подогревателя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Муфта сцепления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Диск нажимной (корзина)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135.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Диск сцепления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136.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proofErr w:type="spellStart"/>
            <w:r w:rsidRPr="00DE3771">
              <w:rPr>
                <w:color w:val="000000"/>
              </w:rPr>
              <w:t>Натяжитель</w:t>
            </w:r>
            <w:proofErr w:type="spellEnd"/>
            <w:r w:rsidRPr="00DE3771">
              <w:rPr>
                <w:color w:val="000000"/>
              </w:rPr>
              <w:t xml:space="preserve"> ремня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137.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Ролик обводной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Толкатели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Механизм переключения передач в сборе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140.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Ступица передняя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Вал карданный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142.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Фонарь светодиодный жёлтый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Лист рессоры задний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Бачок расширительный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145.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bCs/>
                <w:color w:val="000000"/>
              </w:rPr>
            </w:pPr>
            <w:r w:rsidRPr="00DE3771">
              <w:rPr>
                <w:color w:val="000000"/>
              </w:rPr>
              <w:t xml:space="preserve">Камера для шины </w:t>
            </w:r>
            <w:r w:rsidRPr="00DE3771">
              <w:rPr>
                <w:bCs/>
                <w:color w:val="000000"/>
              </w:rPr>
              <w:t xml:space="preserve">КАМАЗ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146.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Выключатель массы дистанционный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147.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Крыло переднее левое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Крыло переднее правое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Рычаг регулировочный заднего тормоза левый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Рычаг регулировочный заднего тормоза правый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Фонарь освещения номерного знака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152.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Кулак разжимной тормоза левый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Кулак разжимной тормоза правый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154.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Вал нижний в сборе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155.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Стекло лобовое </w:t>
            </w:r>
            <w:r w:rsidRPr="00DE3771">
              <w:rPr>
                <w:bCs/>
                <w:color w:val="000000"/>
              </w:rPr>
              <w:t>КАМАЗ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156.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Тяга реактивная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157.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Щиток подножки правый (оранжевый)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Щиток подножки левый(оранжевый)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Облицовка буфера (оранжевая) </w:t>
            </w:r>
            <w:r w:rsidRPr="00DE3771">
              <w:rPr>
                <w:bCs/>
                <w:color w:val="000000"/>
              </w:rPr>
              <w:t>КАМАЗ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Главный цилиндр сцепления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Датчики разные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Коробка отбора </w:t>
            </w:r>
            <w:proofErr w:type="spellStart"/>
            <w:r w:rsidRPr="00DE3771">
              <w:rPr>
                <w:color w:val="000000"/>
              </w:rPr>
              <w:t>отмощности</w:t>
            </w:r>
            <w:proofErr w:type="spellEnd"/>
            <w:r w:rsidRPr="00DE3771">
              <w:rPr>
                <w:color w:val="000000"/>
              </w:rPr>
              <w:t xml:space="preserve"> УРАЛ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proofErr w:type="spellStart"/>
            <w:r w:rsidRPr="00DE3771">
              <w:rPr>
                <w:color w:val="000000"/>
              </w:rPr>
              <w:t>Энергоаккумулятор</w:t>
            </w:r>
            <w:proofErr w:type="spellEnd"/>
            <w:r w:rsidRPr="00DE3771">
              <w:rPr>
                <w:color w:val="000000"/>
              </w:rPr>
              <w:t xml:space="preserve"> левый </w:t>
            </w:r>
            <w:r w:rsidRPr="00DE3771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164.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proofErr w:type="spellStart"/>
            <w:r w:rsidRPr="00DE3771">
              <w:rPr>
                <w:color w:val="000000"/>
              </w:rPr>
              <w:t>Энергоаккумулятор</w:t>
            </w:r>
            <w:proofErr w:type="spellEnd"/>
            <w:r w:rsidRPr="00DE3771">
              <w:rPr>
                <w:color w:val="000000"/>
              </w:rPr>
              <w:t xml:space="preserve"> правый </w:t>
            </w:r>
            <w:r w:rsidRPr="00DE3771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165.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Реактивная штанга </w:t>
            </w:r>
            <w:r w:rsidRPr="00DE3771">
              <w:rPr>
                <w:bCs/>
                <w:color w:val="000000"/>
              </w:rPr>
              <w:t xml:space="preserve">УРАЛ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166.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Гидронасос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Гнездо аккумуляторных батарей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Крышка гнезда аккумуляторных батарей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169.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Выключатель КОМ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Фара противотуманная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Фонарь задний левый светодиодный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Фонарь задний правый светодиодный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Модуль педальный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174.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Подшипник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Шестерня ведущая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Фланец ведущего вала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Крестовина дифференциала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Чашка межосевого дифференциала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179.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Крестовина межосевого дифференциала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Кулак поворотный правый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Колпак колеса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182.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Гайка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Диск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184.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Датчик включения </w:t>
            </w:r>
            <w:proofErr w:type="spellStart"/>
            <w:r w:rsidRPr="00DE3771">
              <w:rPr>
                <w:color w:val="000000"/>
              </w:rPr>
              <w:t>нейтрали</w:t>
            </w:r>
            <w:proofErr w:type="spellEnd"/>
            <w:r w:rsidRPr="00DE3771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185.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Клапан электромагнитный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Блок электромагнитных клапанов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187.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Гидроцилиндр подъёма платформы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188.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Р/К гидроцилиндра подъёма платформы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189.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Гидронасос </w:t>
            </w:r>
            <w:proofErr w:type="spellStart"/>
            <w:r w:rsidRPr="00DE3771">
              <w:rPr>
                <w:color w:val="000000"/>
              </w:rPr>
              <w:t>аксильно</w:t>
            </w:r>
            <w:proofErr w:type="spellEnd"/>
            <w:r w:rsidRPr="00DE3771">
              <w:rPr>
                <w:color w:val="000000"/>
              </w:rPr>
              <w:t xml:space="preserve"> поршневой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9CF" w:rsidRPr="00DE3771" w:rsidRDefault="00AE59CF" w:rsidP="00D14049">
            <w:r w:rsidRPr="00DE3771">
              <w:t xml:space="preserve">Шарнир правый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59CF" w:rsidRPr="00DE3771" w:rsidRDefault="00AE59CF" w:rsidP="00D14049">
            <w:r w:rsidRPr="00DE3771">
              <w:t xml:space="preserve">Цапфа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192.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r w:rsidRPr="00DE3771">
              <w:t xml:space="preserve">Подшипник шарнира переднего моста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roofErr w:type="spellStart"/>
            <w:r w:rsidRPr="00DE3771">
              <w:t>Cальник</w:t>
            </w:r>
            <w:proofErr w:type="spellEnd"/>
            <w:r w:rsidRPr="00DE3771"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194.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r w:rsidRPr="00DE3771">
              <w:t xml:space="preserve">Кольцо уплотнительное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r w:rsidRPr="00DE3771">
              <w:t xml:space="preserve">Подшипник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eastAsia="en-US"/>
              </w:rPr>
              <w:t>40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r w:rsidRPr="00DE3771">
              <w:t xml:space="preserve">Гайка цапфы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Шайба цапфы запорная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Подшипниковый узел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Подшипник (закрытый)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Цилиндр подъёма отвала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Цилиндр поворота отвала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Цилиндр правого поворота отвала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Цилиндр левого поворота отвала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Скребок КДМ (уголок)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proofErr w:type="spellStart"/>
            <w:r w:rsidRPr="00DE3771">
              <w:rPr>
                <w:color w:val="000000"/>
              </w:rPr>
              <w:t>Гидромотор</w:t>
            </w:r>
            <w:proofErr w:type="spellEnd"/>
            <w:r w:rsidRPr="00DE3771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206.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Звездочка ведущая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207.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Диск разбрасывающий в сборе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Цепь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Гидроцилиндр ковша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210.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Гидроцилиндр стрелы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Пропорциональный клапан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212.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Нивелирующий клапан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213.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Основной насос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 xml:space="preserve">Палец </w:t>
            </w:r>
            <w:proofErr w:type="spellStart"/>
            <w:r w:rsidRPr="00DE3771">
              <w:rPr>
                <w:color w:val="000000"/>
              </w:rPr>
              <w:t>Амкодор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9CF" w:rsidRPr="00DE3771" w:rsidRDefault="00AE59CF" w:rsidP="00D14049">
            <w:pPr>
              <w:rPr>
                <w:color w:val="000000"/>
              </w:rPr>
            </w:pPr>
            <w:r w:rsidRPr="00DE3771">
              <w:rPr>
                <w:color w:val="000000"/>
              </w:rPr>
              <w:t>Форсунка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 xml:space="preserve">Фланец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 xml:space="preserve">Втулка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 xml:space="preserve">Вал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219.</w:t>
            </w:r>
          </w:p>
        </w:tc>
        <w:tc>
          <w:tcPr>
            <w:tcW w:w="8618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 xml:space="preserve">Манжета (армированная (сальник)), клапана, (сальник передний) и проч.)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220.</w:t>
            </w:r>
          </w:p>
        </w:tc>
        <w:tc>
          <w:tcPr>
            <w:tcW w:w="8618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proofErr w:type="spellStart"/>
            <w:r w:rsidRPr="00DE3771">
              <w:t>Отопитель</w:t>
            </w:r>
            <w:proofErr w:type="spellEnd"/>
            <w:r w:rsidRPr="00DE3771">
              <w:t xml:space="preserve"> салона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>Датчик ДУТЖ-03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>Комплект прокладок для двигателя Д-260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</w:tcPr>
          <w:p w:rsidR="00AE59CF" w:rsidRPr="00DE3771" w:rsidRDefault="00AE59CF" w:rsidP="00D14049">
            <w:r w:rsidRPr="00DE3771">
              <w:t xml:space="preserve">Стартер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 xml:space="preserve">Фара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225.</w:t>
            </w:r>
          </w:p>
        </w:tc>
        <w:tc>
          <w:tcPr>
            <w:tcW w:w="8618" w:type="dxa"/>
            <w:tcBorders>
              <w:top w:val="nil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 xml:space="preserve">Фонарь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9CF" w:rsidRPr="00DE3771" w:rsidRDefault="00AE59CF" w:rsidP="00D14049">
            <w:pPr>
              <w:rPr>
                <w:lang w:val="en-US"/>
              </w:rPr>
            </w:pPr>
            <w:r w:rsidRPr="00DE3771">
              <w:t xml:space="preserve">Фонарь задний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227.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AE59CF" w:rsidRPr="00DE3771" w:rsidRDefault="00AE59CF" w:rsidP="00D14049">
            <w:r w:rsidRPr="00DE3771">
              <w:t xml:space="preserve">Преобразователь напряжения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228.</w:t>
            </w:r>
          </w:p>
        </w:tc>
        <w:tc>
          <w:tcPr>
            <w:tcW w:w="8618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</w:tcPr>
          <w:p w:rsidR="00AE59CF" w:rsidRPr="00DE3771" w:rsidRDefault="00AE59CF" w:rsidP="00D14049">
            <w:r w:rsidRPr="00DE3771">
              <w:t xml:space="preserve">Насос гидравлический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proofErr w:type="spellStart"/>
            <w:r w:rsidRPr="00DE3771">
              <w:t>Шаровый</w:t>
            </w:r>
            <w:proofErr w:type="spellEnd"/>
            <w:r w:rsidRPr="00DE3771">
              <w:t xml:space="preserve"> палец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230.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>Втулка ДЗ-98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231.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pPr>
              <w:rPr>
                <w:lang w:val="en-US"/>
              </w:rPr>
            </w:pPr>
            <w:r w:rsidRPr="00DE3771">
              <w:t>Гайка ДЗ</w:t>
            </w:r>
            <w:r w:rsidRPr="00DE3771">
              <w:rPr>
                <w:lang w:val="en-US"/>
              </w:rPr>
              <w:t>-98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28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232.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pPr>
              <w:rPr>
                <w:lang w:val="en-US"/>
              </w:rPr>
            </w:pPr>
            <w:r w:rsidRPr="00DE3771">
              <w:t>Палец ДЗ</w:t>
            </w:r>
            <w:r w:rsidRPr="00DE3771">
              <w:rPr>
                <w:lang w:val="en-US"/>
              </w:rPr>
              <w:t>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11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 xml:space="preserve">Шплинт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42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>Втулка ДЗ-98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CF" w:rsidRPr="00DE3771" w:rsidRDefault="00AE59CF" w:rsidP="00D14049">
            <w:r w:rsidRPr="00DE3771">
              <w:t>Пружина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Ролик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Призма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Сухарь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239.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Накладка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Прокладка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Болт специальный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Хомут для дорожных знаков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Зажим анкерный натяжной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DE3771">
              <w:rPr>
                <w:rFonts w:eastAsiaTheme="minorHAnsi"/>
                <w:lang w:eastAsia="en-US"/>
              </w:rPr>
              <w:t>Зажим прокалывающий для СИП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jc w:val="center"/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Клеемник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упак</w:t>
            </w:r>
            <w:proofErr w:type="spellEnd"/>
            <w:r w:rsidRPr="00DE377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Замок (скрепа) для ленты монтажной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упак</w:t>
            </w:r>
            <w:proofErr w:type="spellEnd"/>
            <w:r w:rsidRPr="00DE377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Лента нержавеющая монтажная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рул</w:t>
            </w:r>
            <w:proofErr w:type="spellEnd"/>
            <w:r w:rsidRPr="00DE377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Кабельная стяжка (упаковка 100 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упак</w:t>
            </w:r>
            <w:proofErr w:type="spellEnd"/>
            <w:r w:rsidRPr="00DE377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strike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Комплект промежуточной подвески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Колпачок концевой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Клинья отделительные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Патрон токарный кулачковый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Опора ЛЭП металлическая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Плита дорожная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72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Извещатель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пожарный пламени в комплекте с монтажным устройством для системы пожарной безопасности (сигнализации)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Зажим </w:t>
            </w:r>
            <w:proofErr w:type="spellStart"/>
            <w:r w:rsidRPr="00DE3771">
              <w:rPr>
                <w:rFonts w:eastAsiaTheme="minorHAnsi"/>
                <w:lang w:eastAsia="en-US"/>
              </w:rPr>
              <w:t>ответвительный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для СИП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DE3771">
              <w:rPr>
                <w:rFonts w:eastAsiaTheme="minorHAnsi"/>
                <w:lang w:eastAsia="en-US"/>
              </w:rPr>
              <w:t>маслобензостойкий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Рукав </w:t>
            </w:r>
            <w:proofErr w:type="spellStart"/>
            <w:r w:rsidRPr="00DE3771">
              <w:rPr>
                <w:rFonts w:eastAsiaTheme="minorHAnsi"/>
                <w:lang w:eastAsia="en-US"/>
              </w:rPr>
              <w:t>бензостойкий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259.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Рукав высокого давления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Муфта обжимная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190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261.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Ниппель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Розетка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Маслоотражатель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Кольца (гильзы, теплообменника, защитное, поршневые и проч.)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Прокладка коллектора (впускного, выпускного)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Комплект прокладок универсальный (57 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Вкладыши (коренные, шатунные)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Вал коленчатый (с шестерней 28 град.)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269.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Фильтрующий элемент топливный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DE3771">
              <w:rPr>
                <w:rFonts w:eastAsiaTheme="minorHAnsi"/>
                <w:lang w:eastAsia="en-US"/>
              </w:rPr>
              <w:t>Втулка</w:t>
            </w:r>
            <w:proofErr w:type="gramEnd"/>
            <w:r w:rsidRPr="00DE3771">
              <w:rPr>
                <w:rFonts w:eastAsiaTheme="minorHAnsi"/>
                <w:lang w:eastAsia="en-US"/>
              </w:rPr>
              <w:t xml:space="preserve"> направляющая клапана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Быстроразъемные соединения БРС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Резцы токарные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Сверло ц/х Р6М5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Метчик машинно-ручной Р6М5 комплектный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Плашка круглая Р6М5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Втулка переходная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Кругляк металлический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Шестигранник металлический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279.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Круг отрезной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Патрон сверлильный конус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Центровой конус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Круг шлифовальный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Передний отвал отбора мощности (цепной редуктор) (ПВОМ-8)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Трубка высокого давления (ТНВД)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Отопитель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салона воздушный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Кронштейн реактивной тяги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Камера Газель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Шайба (медная, задней ступицы МАЗ, кузовная, увеличенная, железная с резинкой, опорная, оцинкованная кузовная, плоская, полуоси КАМАЗ, пружинная </w:t>
            </w:r>
            <w:proofErr w:type="spellStart"/>
            <w:r w:rsidRPr="00DE3771">
              <w:rPr>
                <w:rFonts w:eastAsiaTheme="minorHAnsi"/>
                <w:lang w:eastAsia="en-US"/>
              </w:rPr>
              <w:t>гроверная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и проч.)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407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289.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Влагоотделитель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с РВД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Шестерня полуоси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Шестерня привода заднего моста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Муфта блокировки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Муфта шестерни привода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294.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Муфта левой чашки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Кольцо стопорное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Топливозаборник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Крышка фильтра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Выключатель плафонов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299.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Выключатель противотуманных фар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Переключатель электродвигателей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Комплект звуковых сигналов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Ручка в сборе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Переключатель подъема платформы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Тяга рулевая продольная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Корпус насоса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Коврики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Маховик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Рессора передняя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Кольцо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Насос гидравлический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Гидроцилиндр поворотный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Регулятор напряжения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Уплотнитель на воздушный фильтр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Ремкомплект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гидроцилиндра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Щетка стеклоочистителя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Кронштейн вилки буксировочный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DE3771">
              <w:rPr>
                <w:rFonts w:eastAsiaTheme="minorHAnsi"/>
                <w:lang w:eastAsia="en-US"/>
              </w:rPr>
              <w:t>Ремкомплект</w:t>
            </w:r>
            <w:proofErr w:type="spellEnd"/>
            <w:r w:rsidRPr="00DE377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DE3771">
              <w:rPr>
                <w:rFonts w:eastAsiaTheme="minorHAnsi"/>
                <w:lang w:eastAsia="en-US"/>
              </w:rPr>
              <w:t>гидрораспределителя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Переключатель </w:t>
            </w:r>
            <w:proofErr w:type="spellStart"/>
            <w:r w:rsidRPr="00DE3771">
              <w:rPr>
                <w:rFonts w:eastAsiaTheme="minorHAnsi"/>
                <w:lang w:eastAsia="en-US"/>
              </w:rPr>
              <w:t>подрулевой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319.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Гайка колеса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Сцепление лепестковое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val="en-US" w:eastAsia="en-US"/>
              </w:rPr>
              <w:t>321</w:t>
            </w:r>
            <w:r w:rsidRPr="00DE377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Рама автогрейдера ДЗ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Щетка для погрузчика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Гидромеханическая передача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 xml:space="preserve">Прицепной </w:t>
            </w:r>
            <w:proofErr w:type="spellStart"/>
            <w:r w:rsidRPr="00DE3771">
              <w:rPr>
                <w:rFonts w:eastAsiaTheme="minorHAnsi"/>
                <w:lang w:eastAsia="en-US"/>
              </w:rPr>
              <w:t>пескорасбрасыватель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Нагревательные пластины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Редуктор моста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Коробка передач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328.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Опора промежуточная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lastRenderedPageBreak/>
              <w:t>329.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Нож для спецтехники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330.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Светодиодные дорожные знаки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DE377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3771">
              <w:rPr>
                <w:rFonts w:eastAsiaTheme="minorHAnsi"/>
                <w:lang w:eastAsia="en-US"/>
              </w:rPr>
              <w:t>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Головка шестигранная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Головка ударная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Шарнир карданный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Удлинитель ударный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Масло </w:t>
            </w:r>
            <w:proofErr w:type="spellStart"/>
            <w:r w:rsidRPr="00FB5A49">
              <w:rPr>
                <w:rFonts w:eastAsiaTheme="minorHAnsi"/>
                <w:lang w:eastAsia="en-US"/>
              </w:rPr>
              <w:t>лубрикаторное</w:t>
            </w:r>
            <w:proofErr w:type="spellEnd"/>
            <w:r w:rsidRPr="00FB5A49">
              <w:rPr>
                <w:rFonts w:eastAsiaTheme="minorHAnsi"/>
                <w:lang w:eastAsia="en-US"/>
              </w:rPr>
              <w:t xml:space="preserve"> для </w:t>
            </w:r>
            <w:proofErr w:type="spellStart"/>
            <w:r w:rsidRPr="00FB5A49">
              <w:rPr>
                <w:rFonts w:eastAsiaTheme="minorHAnsi"/>
                <w:lang w:eastAsia="en-US"/>
              </w:rPr>
              <w:t>пневмоинструмента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Выключатель массы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Хомуты червячные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Присадка к дизельному топливу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339.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Предохранитель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Светодиодный салонный свет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Багажник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Провод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Клемма АКБ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Колодка соединительная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Реле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Трубка изоляционная гофра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Клавиша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Набор манометров и штуцеров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349.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Мотор печки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Трещетка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Прикуриватель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Иммитатор</w:t>
            </w:r>
            <w:proofErr w:type="spellEnd"/>
            <w:r w:rsidRPr="00FB5A49">
              <w:rPr>
                <w:rFonts w:eastAsiaTheme="minorHAnsi"/>
                <w:lang w:eastAsia="en-US"/>
              </w:rPr>
              <w:t xml:space="preserve"> сигнализации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Очиститель контактов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Быстрый старт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Шестигранник (набор)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Балон</w:t>
            </w:r>
            <w:proofErr w:type="spellEnd"/>
            <w:r w:rsidRPr="00FB5A49">
              <w:rPr>
                <w:rFonts w:eastAsiaTheme="minorHAnsi"/>
                <w:lang w:eastAsia="en-US"/>
              </w:rPr>
              <w:t xml:space="preserve"> газовый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Гофра глушителя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Шпилька колеса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359.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Замок навесной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Щетка </w:t>
            </w:r>
            <w:proofErr w:type="spellStart"/>
            <w:r w:rsidRPr="00FB5A49">
              <w:rPr>
                <w:rFonts w:eastAsiaTheme="minorHAnsi"/>
                <w:lang w:eastAsia="en-US"/>
              </w:rPr>
              <w:t>зачистная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Горелка газовая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Припой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Трос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lastRenderedPageBreak/>
              <w:t>364.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Светодиодные панели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Лампочка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Герметик силиконовый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Кнопка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24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Втулка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16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369.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Скоба суппорта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5A49">
              <w:rPr>
                <w:rFonts w:eastAsiaTheme="minorHAnsi"/>
                <w:lang w:eastAsia="en-US"/>
              </w:rPr>
              <w:t>Паронит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Крышка головки блока цилиндров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Лента липкая д</w:t>
            </w:r>
            <w:r w:rsidRPr="00FB5A49">
              <w:rPr>
                <w:rFonts w:eastAsiaTheme="minorHAnsi"/>
                <w:lang w:eastAsia="en-US"/>
              </w:rPr>
              <w:t>вухсторонняя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Датчик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 xml:space="preserve">Вода </w:t>
            </w:r>
            <w:proofErr w:type="spellStart"/>
            <w:r w:rsidRPr="00FB5A49">
              <w:rPr>
                <w:rFonts w:eastAsiaTheme="minorHAnsi"/>
                <w:lang w:eastAsia="en-US"/>
              </w:rPr>
              <w:t>дистилированная</w:t>
            </w:r>
            <w:proofErr w:type="spellEnd"/>
            <w:r w:rsidRPr="00FB5A49">
              <w:rPr>
                <w:rFonts w:eastAsiaTheme="minorHAnsi"/>
                <w:lang w:eastAsia="en-US"/>
              </w:rPr>
              <w:t>, 5л.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Очиститель тормозов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5A49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Переходник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8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377.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Автоэмаль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FB5A49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5A4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45574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378.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455741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Рукав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455741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55741">
              <w:rPr>
                <w:rFonts w:eastAsiaTheme="minorHAnsi"/>
                <w:sz w:val="26"/>
                <w:szCs w:val="26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379.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Фитинг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Наконечник соединительный для шлангов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Шестигранник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Кнопка аварийной сигнализации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Тумблер трехпозиционный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Масленка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40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Элемент-картридж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Клавиша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Электрический нагнетатель смазки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Головка блока цилиндров Д-260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389.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AE392D">
              <w:rPr>
                <w:rFonts w:eastAsiaTheme="minorHAnsi"/>
                <w:lang w:eastAsia="en-US"/>
              </w:rPr>
              <w:t>Пневмоцилиндр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Трос на КМУ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Подшипниковый узел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40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Диск колесный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4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Когти монтерские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2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Светодиодный прожектор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Электропаяльник 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Труба гофрированная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AE392D">
              <w:rPr>
                <w:rFonts w:eastAsiaTheme="minorHAnsi"/>
                <w:lang w:eastAsia="en-US"/>
              </w:rPr>
              <w:t>м.пог</w:t>
            </w:r>
            <w:proofErr w:type="spellEnd"/>
            <w:r w:rsidRPr="00AE392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1000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Трос стальной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AE392D">
              <w:rPr>
                <w:rFonts w:eastAsiaTheme="minorHAnsi"/>
                <w:lang w:eastAsia="en-US"/>
              </w:rPr>
              <w:t>м.пог</w:t>
            </w:r>
            <w:proofErr w:type="spellEnd"/>
            <w:r w:rsidRPr="00AE392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500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398.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Проушина прямая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lastRenderedPageBreak/>
              <w:t>399.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Наконечник луженый медный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400.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Изолента ПВХ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401.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AE392D">
              <w:rPr>
                <w:rFonts w:eastAsiaTheme="minorHAnsi"/>
                <w:lang w:eastAsia="en-US"/>
              </w:rPr>
              <w:t>Дифавтомат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402.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Круг лепестковый торцовый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250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403.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 xml:space="preserve">Чашка </w:t>
            </w:r>
            <w:proofErr w:type="spellStart"/>
            <w:r w:rsidRPr="00AE392D">
              <w:rPr>
                <w:rFonts w:eastAsiaTheme="minorHAnsi"/>
                <w:lang w:eastAsia="en-US"/>
              </w:rPr>
              <w:t>зачистная</w:t>
            </w:r>
            <w:proofErr w:type="spellEnd"/>
            <w:r w:rsidRPr="00AE392D">
              <w:rPr>
                <w:rFonts w:eastAsiaTheme="minorHAnsi"/>
                <w:lang w:eastAsia="en-US"/>
              </w:rPr>
              <w:t xml:space="preserve"> (шлифовальная)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404.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Розетка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200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405.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Автоматический выключатель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250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406.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Щит распределительный навесной металлический (ЩРН)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392D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AE392D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E392D">
              <w:rPr>
                <w:rFonts w:eastAsiaTheme="minorHAnsi"/>
                <w:lang w:eastAsia="en-US"/>
              </w:rPr>
              <w:t>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407.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Лебедка ручная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7D632A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408.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Шпагат пропиленовый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409.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Шпагат джутовый 50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7D632A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 xml:space="preserve">410. 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Нить хлопковая крученая 50 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7D632A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Удлинитель 10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Сетевой фильтр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Пешня для колки льда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3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Ограничитель для пластиковых окон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Щетка строительная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Ковш оцинкованный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Шпатлевка выравнивающая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кг.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 xml:space="preserve">Шпатель фасадный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419.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Лента клейкая противоскользящая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Колесо промышленное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Щетинистое покрытие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Пистолет для пены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Пена-цемент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30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Очиститель для полиуретановой пены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Герметик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Пена-клей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Бур по бетону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 xml:space="preserve">Бита для </w:t>
            </w:r>
            <w:proofErr w:type="spellStart"/>
            <w:r w:rsidRPr="007D632A">
              <w:rPr>
                <w:rFonts w:eastAsiaTheme="minorHAnsi"/>
                <w:lang w:eastAsia="en-US"/>
              </w:rPr>
              <w:t>шуруповертов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429.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Горелка газовая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Клемма заземления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Вилка прямая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 xml:space="preserve">Кран </w:t>
            </w:r>
            <w:proofErr w:type="spellStart"/>
            <w:r w:rsidRPr="007D632A">
              <w:rPr>
                <w:rFonts w:eastAsiaTheme="minorHAnsi"/>
                <w:lang w:eastAsia="en-US"/>
              </w:rPr>
              <w:t>шаровый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7D632A">
              <w:rPr>
                <w:rFonts w:eastAsiaTheme="minorHAnsi"/>
                <w:lang w:eastAsia="en-US"/>
              </w:rPr>
              <w:t>Труба</w:t>
            </w:r>
            <w:proofErr w:type="gramEnd"/>
            <w:r w:rsidRPr="007D632A">
              <w:rPr>
                <w:rFonts w:eastAsiaTheme="minorHAnsi"/>
                <w:lang w:eastAsia="en-US"/>
              </w:rPr>
              <w:t xml:space="preserve"> армированная стекловолокном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250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lastRenderedPageBreak/>
              <w:t>434.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Сгон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435.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 xml:space="preserve">Тройник </w:t>
            </w:r>
            <w:r w:rsidRPr="007D632A">
              <w:rPr>
                <w:rFonts w:eastAsiaTheme="minorHAnsi"/>
                <w:lang w:val="en-US" w:eastAsia="en-US"/>
              </w:rPr>
              <w:t>PPRC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436.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Муфта PPRC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437.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Уголок PPRC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438.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Крепеж-клипса для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439.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Заклепка вытяжная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2500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440.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Замок навесной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441.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Стартер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20</w:t>
            </w:r>
          </w:p>
        </w:tc>
      </w:tr>
      <w:tr w:rsidR="00AE59CF" w:rsidTr="00B006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442.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Леска для триммеров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CF" w:rsidRPr="007D632A" w:rsidRDefault="00AE59CF" w:rsidP="00D1404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D632A">
              <w:rPr>
                <w:rFonts w:eastAsiaTheme="minorHAnsi"/>
                <w:lang w:eastAsia="en-US"/>
              </w:rPr>
              <w:t>1000</w:t>
            </w:r>
          </w:p>
        </w:tc>
      </w:tr>
    </w:tbl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E3771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6" w:history="1">
        <w:r w:rsidRPr="00DE3771">
          <w:rPr>
            <w:rFonts w:eastAsiaTheme="minorHAnsi"/>
            <w:lang w:eastAsia="en-US"/>
          </w:rPr>
          <w:t>статьи 22</w:t>
        </w:r>
      </w:hyperlink>
      <w:r w:rsidRPr="00DE3771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eastAsiaTheme="minorHAnsi"/>
          <w:lang w:eastAsia="en-US"/>
        </w:rPr>
        <w:t xml:space="preserve"> </w:t>
      </w:r>
    </w:p>
    <w:p w:rsidR="00AE59CF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Pr="00DE3771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E3771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17" w:history="1">
        <w:r w:rsidRPr="00DE3771">
          <w:rPr>
            <w:rFonts w:eastAsiaTheme="minorHAnsi"/>
            <w:lang w:eastAsia="en-US"/>
          </w:rPr>
          <w:t>статьи 22</w:t>
        </w:r>
      </w:hyperlink>
      <w:r w:rsidRPr="00DE3771">
        <w:rPr>
          <w:rFonts w:eastAsiaTheme="minorHAnsi"/>
          <w:lang w:eastAsia="en-US"/>
        </w:rPr>
        <w:t xml:space="preserve"> Федерального</w:t>
      </w:r>
      <w:r>
        <w:rPr>
          <w:rFonts w:eastAsiaTheme="minorHAnsi"/>
          <w:lang w:eastAsia="en-US"/>
        </w:rPr>
        <w:t xml:space="preserve"> </w:t>
      </w:r>
      <w:r w:rsidRPr="00DE3771">
        <w:rPr>
          <w:rFonts w:eastAsiaTheme="minorHAnsi"/>
          <w:lang w:eastAsia="en-US"/>
        </w:rPr>
        <w:t>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AE59CF" w:rsidRPr="00DE3771" w:rsidRDefault="00AE59CF" w:rsidP="00AE59CF">
      <w:pPr>
        <w:rPr>
          <w:sz w:val="26"/>
        </w:rPr>
      </w:pP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E59CF" w:rsidRPr="00DC3B59" w:rsidRDefault="00AE59CF" w:rsidP="00AE59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1" w:name="_GoBack"/>
      <w:bookmarkEnd w:id="1"/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B006E4">
      <w:pgSz w:w="16838" w:h="11905" w:orient="landscape" w:code="9"/>
      <w:pgMar w:top="993" w:right="1134" w:bottom="567" w:left="1418" w:header="56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48E" w:rsidRDefault="00A7448E" w:rsidP="00693317">
      <w:r>
        <w:separator/>
      </w:r>
    </w:p>
  </w:endnote>
  <w:endnote w:type="continuationSeparator" w:id="0">
    <w:p w:rsidR="00A7448E" w:rsidRDefault="00A7448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48E" w:rsidRDefault="00A7448E" w:rsidP="00693317">
      <w:r>
        <w:separator/>
      </w:r>
    </w:p>
  </w:footnote>
  <w:footnote w:type="continuationSeparator" w:id="0">
    <w:p w:rsidR="00A7448E" w:rsidRDefault="00A7448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4D9">
          <w:rPr>
            <w:noProof/>
          </w:rPr>
          <w:t>22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CF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06E4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D9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  <w:style w:type="paragraph" w:styleId="aff6">
    <w:name w:val="No Spacing"/>
    <w:uiPriority w:val="1"/>
    <w:qFormat/>
    <w:rsid w:val="00AE59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x-messenger-message">
    <w:name w:val="bx-messenger-message"/>
    <w:basedOn w:val="a0"/>
    <w:rsid w:val="00AE59CF"/>
  </w:style>
  <w:style w:type="character" w:customStyle="1" w:styleId="aff7">
    <w:name w:val="Текст концевой сноски Знак"/>
    <w:basedOn w:val="a0"/>
    <w:link w:val="aff8"/>
    <w:uiPriority w:val="99"/>
    <w:semiHidden/>
    <w:rsid w:val="00AE5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endnote text"/>
    <w:basedOn w:val="a"/>
    <w:link w:val="aff7"/>
    <w:uiPriority w:val="99"/>
    <w:semiHidden/>
    <w:unhideWhenUsed/>
    <w:rsid w:val="00AE59CF"/>
    <w:pPr>
      <w:spacing w:line="120" w:lineRule="atLeast"/>
    </w:pPr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AE5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AE5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ма примечания Знак"/>
    <w:basedOn w:val="aff5"/>
    <w:link w:val="affa"/>
    <w:uiPriority w:val="99"/>
    <w:semiHidden/>
    <w:rsid w:val="00AE59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a">
    <w:name w:val="annotation subject"/>
    <w:basedOn w:val="aff4"/>
    <w:next w:val="aff4"/>
    <w:link w:val="aff9"/>
    <w:uiPriority w:val="99"/>
    <w:semiHidden/>
    <w:unhideWhenUsed/>
    <w:rsid w:val="00AE59CF"/>
    <w:pPr>
      <w:spacing w:after="0" w:line="120" w:lineRule="atLeast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b">
    <w:name w:val="Тема примечания Знак1"/>
    <w:basedOn w:val="aff5"/>
    <w:uiPriority w:val="99"/>
    <w:semiHidden/>
    <w:rsid w:val="00AE59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AE59CF"/>
  </w:style>
  <w:style w:type="table" w:customStyle="1" w:styleId="410">
    <w:name w:val="Сетка таблицы41"/>
    <w:basedOn w:val="a1"/>
    <w:next w:val="af2"/>
    <w:uiPriority w:val="59"/>
    <w:rsid w:val="00AE59C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AE59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AE59CF"/>
  </w:style>
  <w:style w:type="table" w:customStyle="1" w:styleId="310">
    <w:name w:val="Сетка таблицы31"/>
    <w:basedOn w:val="a1"/>
    <w:next w:val="af2"/>
    <w:uiPriority w:val="59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AE59CF"/>
    <w:pPr>
      <w:spacing w:line="120" w:lineRule="atLeast"/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AE59CF"/>
    <w:pPr>
      <w:spacing w:before="100" w:beforeAutospacing="1" w:after="100" w:afterAutospacing="1" w:line="120" w:lineRule="atLeast"/>
    </w:pPr>
    <w:rPr>
      <w:color w:val="0000FF"/>
      <w:sz w:val="20"/>
      <w:szCs w:val="20"/>
    </w:rPr>
  </w:style>
  <w:style w:type="character" w:customStyle="1" w:styleId="cut2visible">
    <w:name w:val="cut2__visible"/>
    <w:basedOn w:val="a0"/>
    <w:rsid w:val="00AE59CF"/>
  </w:style>
  <w:style w:type="table" w:customStyle="1" w:styleId="61">
    <w:name w:val="Сетка таблицы6"/>
    <w:basedOn w:val="a1"/>
    <w:next w:val="af2"/>
    <w:uiPriority w:val="99"/>
    <w:locked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f2"/>
    <w:uiPriority w:val="59"/>
    <w:rsid w:val="00A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next w:val="af2"/>
    <w:uiPriority w:val="59"/>
    <w:rsid w:val="00A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2"/>
    <w:uiPriority w:val="59"/>
    <w:rsid w:val="00AE59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AE59CF"/>
    <w:pPr>
      <w:overflowPunct w:val="0"/>
      <w:autoSpaceDE w:val="0"/>
      <w:autoSpaceDN w:val="0"/>
      <w:adjustRightInd w:val="0"/>
      <w:spacing w:line="120" w:lineRule="atLeast"/>
      <w:jc w:val="center"/>
      <w:textAlignment w:val="baseline"/>
    </w:pPr>
    <w:rPr>
      <w:b/>
      <w:sz w:val="28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AE59CF"/>
  </w:style>
  <w:style w:type="table" w:customStyle="1" w:styleId="71">
    <w:name w:val="Сетка таблицы7"/>
    <w:basedOn w:val="a1"/>
    <w:next w:val="af2"/>
    <w:uiPriority w:val="99"/>
    <w:rsid w:val="00AE59C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99"/>
    <w:rsid w:val="00AE59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1"/>
    <w:next w:val="af2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AE59CF"/>
  </w:style>
  <w:style w:type="table" w:customStyle="1" w:styleId="320">
    <w:name w:val="Сетка таблицы32"/>
    <w:basedOn w:val="a1"/>
    <w:next w:val="af2"/>
    <w:uiPriority w:val="59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next w:val="af2"/>
    <w:uiPriority w:val="59"/>
    <w:rsid w:val="00A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f2"/>
    <w:uiPriority w:val="59"/>
    <w:rsid w:val="00A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f2"/>
    <w:uiPriority w:val="59"/>
    <w:rsid w:val="00AE59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10">
    <w:name w:val="Сетка таблицы121"/>
    <w:basedOn w:val="a1"/>
    <w:next w:val="af2"/>
    <w:uiPriority w:val="59"/>
    <w:rsid w:val="00A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2"/>
    <w:uiPriority w:val="59"/>
    <w:rsid w:val="00AE59C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unhideWhenUsed/>
    <w:rsid w:val="00AE59CF"/>
  </w:style>
  <w:style w:type="table" w:customStyle="1" w:styleId="412">
    <w:name w:val="Сетка таблицы412"/>
    <w:basedOn w:val="a1"/>
    <w:next w:val="af2"/>
    <w:uiPriority w:val="59"/>
    <w:rsid w:val="00AE59C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f2"/>
    <w:uiPriority w:val="99"/>
    <w:rsid w:val="00AE59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2">
    <w:name w:val="Сетка таблицы2112"/>
    <w:basedOn w:val="a1"/>
    <w:next w:val="af2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E59CF"/>
  </w:style>
  <w:style w:type="table" w:customStyle="1" w:styleId="311">
    <w:name w:val="Сетка таблицы311"/>
    <w:basedOn w:val="a1"/>
    <w:next w:val="af2"/>
    <w:uiPriority w:val="59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">
    <w:name w:val="Сетка таблицы511"/>
    <w:basedOn w:val="a1"/>
    <w:next w:val="af2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2"/>
    <w:uiPriority w:val="99"/>
    <w:locked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1"/>
    <w:next w:val="af2"/>
    <w:uiPriority w:val="59"/>
    <w:rsid w:val="00A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f2"/>
    <w:uiPriority w:val="59"/>
    <w:rsid w:val="00A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next w:val="af2"/>
    <w:uiPriority w:val="59"/>
    <w:rsid w:val="00AE59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">
    <w:name w:val="Сетка таблицы52"/>
    <w:basedOn w:val="a1"/>
    <w:next w:val="af2"/>
    <w:uiPriority w:val="59"/>
    <w:rsid w:val="00AE59C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f2"/>
    <w:rsid w:val="00AE5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1107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7589" TargetMode="External"/><Relationship Id="rId17" Type="http://schemas.openxmlformats.org/officeDocument/2006/relationships/hyperlink" Target="https://login.consultant.ru/link/?req=doc&amp;base=LAW&amp;n=454257&amp;dst=11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4257&amp;dst=11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257&amp;dst=11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181&amp;dst=1171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5181&amp;dst=1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F2597-2447-40D7-AE71-750E93F9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4699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2026-07-15T12:09:00Z</cp:lastPrinted>
  <dcterms:created xsi:type="dcterms:W3CDTF">2026-07-15T12:01:00Z</dcterms:created>
  <dcterms:modified xsi:type="dcterms:W3CDTF">2026-07-15T12:11:00Z</dcterms:modified>
</cp:coreProperties>
</file>