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322BDF" w:rsidP="00C93686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C93686">
              <w:t>5</w:t>
            </w:r>
            <w:r w:rsidR="00D920A7">
              <w:t>.</w:t>
            </w:r>
            <w:r w:rsidR="0016325F">
              <w:t>0</w:t>
            </w:r>
            <w:r w:rsidR="001A5BF0">
              <w:t>4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D337B5" w:rsidP="00C93686">
            <w:pPr>
              <w:ind w:left="-38" w:firstLine="38"/>
              <w:jc w:val="center"/>
            </w:pPr>
            <w:r>
              <w:t>4</w:t>
            </w:r>
            <w:r w:rsidR="00C93686">
              <w:t>5</w:t>
            </w:r>
            <w:r w:rsidR="00D62DB7">
              <w:t>5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62DB7" w:rsidRPr="00C71874" w:rsidRDefault="00D62DB7" w:rsidP="00D62DB7">
      <w:pPr>
        <w:ind w:right="439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  <w:r w:rsidRPr="00C71874">
        <w:rPr>
          <w:sz w:val="26"/>
          <w:szCs w:val="26"/>
        </w:rPr>
        <w:t xml:space="preserve"> в постановление Администрации муниципального образования "Городской округ "Город Нарьян-Мар"</w:t>
      </w:r>
      <w:r>
        <w:rPr>
          <w:sz w:val="26"/>
          <w:szCs w:val="26"/>
        </w:rPr>
        <w:t xml:space="preserve">                </w:t>
      </w:r>
      <w:r w:rsidRPr="00C71874">
        <w:rPr>
          <w:sz w:val="26"/>
          <w:szCs w:val="26"/>
        </w:rPr>
        <w:t>от 08.12.2021 № 1</w:t>
      </w:r>
      <w:r>
        <w:rPr>
          <w:sz w:val="26"/>
          <w:szCs w:val="26"/>
        </w:rPr>
        <w:t>500</w:t>
      </w:r>
    </w:p>
    <w:p w:rsidR="00D62DB7" w:rsidRDefault="00D62DB7" w:rsidP="00D62DB7">
      <w:pPr>
        <w:autoSpaceDE w:val="0"/>
        <w:autoSpaceDN w:val="0"/>
        <w:adjustRightInd w:val="0"/>
        <w:contextualSpacing/>
        <w:jc w:val="both"/>
        <w:rPr>
          <w:b/>
          <w:bCs/>
          <w:sz w:val="26"/>
        </w:rPr>
      </w:pPr>
    </w:p>
    <w:p w:rsidR="00D62DB7" w:rsidRDefault="00D62DB7" w:rsidP="00D62DB7">
      <w:pPr>
        <w:contextualSpacing/>
        <w:jc w:val="both"/>
        <w:rPr>
          <w:b/>
          <w:bCs/>
          <w:sz w:val="26"/>
        </w:rPr>
      </w:pPr>
    </w:p>
    <w:p w:rsidR="00D62DB7" w:rsidRDefault="00D62DB7" w:rsidP="00D62DB7">
      <w:pPr>
        <w:contextualSpacing/>
        <w:jc w:val="both"/>
        <w:rPr>
          <w:b/>
          <w:bCs/>
          <w:sz w:val="26"/>
        </w:rPr>
      </w:pPr>
    </w:p>
    <w:p w:rsidR="00D62DB7" w:rsidRDefault="00D62DB7" w:rsidP="00D62DB7">
      <w:pPr>
        <w:ind w:firstLine="709"/>
        <w:contextualSpacing/>
        <w:jc w:val="both"/>
        <w:rPr>
          <w:sz w:val="26"/>
          <w:szCs w:val="26"/>
        </w:rPr>
      </w:pPr>
      <w:r w:rsidRPr="0012175C">
        <w:rPr>
          <w:sz w:val="26"/>
          <w:szCs w:val="26"/>
        </w:rPr>
        <w:t xml:space="preserve">В соответствии с приказом Министерства финансов Российской Федерации </w:t>
      </w:r>
      <w:r>
        <w:rPr>
          <w:sz w:val="26"/>
          <w:szCs w:val="26"/>
        </w:rPr>
        <w:br/>
        <w:t>от 10.06.2025 № 70</w:t>
      </w:r>
      <w:r w:rsidRPr="0012175C">
        <w:rPr>
          <w:sz w:val="26"/>
          <w:szCs w:val="26"/>
        </w:rPr>
        <w:t>н "Об утверждении кодов (перечней кодов) бюджетной классифика</w:t>
      </w:r>
      <w:r>
        <w:rPr>
          <w:sz w:val="26"/>
          <w:szCs w:val="26"/>
        </w:rPr>
        <w:t>ции Российской Федерации на 2026 год (на 2026 год и на плановый период 2027 и 2028</w:t>
      </w:r>
      <w:r w:rsidRPr="0012175C">
        <w:rPr>
          <w:sz w:val="26"/>
          <w:szCs w:val="26"/>
        </w:rPr>
        <w:t xml:space="preserve"> годов)" Администрация муниципального образования "Городской округ "Город Нарьян-Мар"</w:t>
      </w:r>
    </w:p>
    <w:p w:rsidR="00D62DB7" w:rsidRPr="0012175C" w:rsidRDefault="00D62DB7" w:rsidP="00D62DB7">
      <w:pPr>
        <w:ind w:firstLine="709"/>
        <w:contextualSpacing/>
        <w:jc w:val="both"/>
        <w:rPr>
          <w:sz w:val="26"/>
          <w:szCs w:val="26"/>
        </w:rPr>
      </w:pPr>
    </w:p>
    <w:p w:rsidR="00D62DB7" w:rsidRPr="00F51206" w:rsidRDefault="00D62DB7" w:rsidP="00D62DB7">
      <w:pPr>
        <w:contextualSpacing/>
        <w:jc w:val="center"/>
        <w:rPr>
          <w:b/>
          <w:sz w:val="26"/>
          <w:szCs w:val="26"/>
        </w:rPr>
      </w:pPr>
      <w:r w:rsidRPr="00F51206">
        <w:rPr>
          <w:b/>
          <w:sz w:val="26"/>
          <w:szCs w:val="26"/>
        </w:rPr>
        <w:t>П О С Т А Н О В Л Я Е Т</w:t>
      </w:r>
      <w:r>
        <w:rPr>
          <w:b/>
          <w:sz w:val="26"/>
          <w:szCs w:val="26"/>
        </w:rPr>
        <w:t>:</w:t>
      </w:r>
    </w:p>
    <w:p w:rsidR="00D62DB7" w:rsidRDefault="00D62DB7" w:rsidP="00D62DB7">
      <w:pPr>
        <w:ind w:firstLine="709"/>
        <w:contextualSpacing/>
        <w:jc w:val="center"/>
        <w:rPr>
          <w:sz w:val="26"/>
          <w:szCs w:val="26"/>
        </w:rPr>
      </w:pPr>
    </w:p>
    <w:p w:rsidR="00D62DB7" w:rsidRDefault="00D62DB7" w:rsidP="00C66BCE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1. </w:t>
      </w:r>
      <w:r w:rsidRPr="00482B9C">
        <w:rPr>
          <w:color w:val="000000"/>
          <w:sz w:val="26"/>
          <w:szCs w:val="26"/>
        </w:rPr>
        <w:t>Внести в Перечень главных администраторов доходов и кодов видов (подвидов) доходов бюджета муниципального</w:t>
      </w:r>
      <w:r>
        <w:rPr>
          <w:color w:val="000000"/>
          <w:sz w:val="26"/>
          <w:szCs w:val="26"/>
        </w:rPr>
        <w:t xml:space="preserve"> образования "Городской округ </w:t>
      </w:r>
      <w:r>
        <w:rPr>
          <w:color w:val="000000"/>
          <w:sz w:val="26"/>
          <w:szCs w:val="26"/>
        </w:rPr>
        <w:br/>
      </w:r>
      <w:r w:rsidRPr="00482B9C">
        <w:rPr>
          <w:color w:val="000000"/>
          <w:sz w:val="26"/>
          <w:szCs w:val="26"/>
        </w:rPr>
        <w:t>"Город Нарьян-Мар" на очередной финансовый год и на плановый период, утвержденный постановлением Администрации муниципального образования "Городской округ "Город Нарьян-Мар" от 08.12.2021 № 1500 "Об утверждении перечня главных администраторов доходов и кодов видов (подвидов) доходов бюджета муниципального образования "Городской округ "Город Нарьян-Мар" на очередной финансовый год и на плано</w:t>
      </w:r>
      <w:r>
        <w:rPr>
          <w:color w:val="000000"/>
          <w:sz w:val="26"/>
          <w:szCs w:val="26"/>
        </w:rPr>
        <w:t>вый период" (с изменениями от 22.01.2026 № 62), следующее изменение</w:t>
      </w:r>
      <w:r w:rsidRPr="00482B9C">
        <w:rPr>
          <w:color w:val="000000"/>
          <w:sz w:val="26"/>
          <w:szCs w:val="26"/>
        </w:rPr>
        <w:t>:</w:t>
      </w:r>
    </w:p>
    <w:p w:rsidR="00D62DB7" w:rsidRDefault="00D62DB7" w:rsidP="00C66BCE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D62DB7" w:rsidRPr="00F10D7C" w:rsidRDefault="00D62DB7" w:rsidP="00C66BCE">
      <w:pPr>
        <w:ind w:firstLine="709"/>
        <w:jc w:val="both"/>
        <w:rPr>
          <w:color w:val="000000"/>
          <w:sz w:val="26"/>
          <w:szCs w:val="26"/>
        </w:rPr>
      </w:pPr>
      <w:r w:rsidRPr="00F10D7C">
        <w:rPr>
          <w:color w:val="000000"/>
          <w:sz w:val="26"/>
          <w:szCs w:val="26"/>
        </w:rPr>
        <w:t>после строки:</w:t>
      </w:r>
    </w:p>
    <w:p w:rsidR="00D62DB7" w:rsidRPr="00326797" w:rsidRDefault="00D62DB7" w:rsidP="00D62DB7">
      <w:pPr>
        <w:jc w:val="both"/>
        <w:rPr>
          <w:color w:val="000000"/>
          <w:sz w:val="26"/>
          <w:szCs w:val="26"/>
        </w:rPr>
      </w:pPr>
      <w:r w:rsidRPr="00326797">
        <w:rPr>
          <w:color w:val="000000"/>
          <w:sz w:val="26"/>
          <w:szCs w:val="26"/>
        </w:rPr>
        <w:t>"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6"/>
        <w:gridCol w:w="2409"/>
        <w:gridCol w:w="6304"/>
      </w:tblGrid>
      <w:tr w:rsidR="00D62DB7" w:rsidRPr="008D68E2" w:rsidTr="00C24E39">
        <w:tc>
          <w:tcPr>
            <w:tcW w:w="926" w:type="dxa"/>
          </w:tcPr>
          <w:p w:rsidR="00D62DB7" w:rsidRPr="00326797" w:rsidRDefault="00D62DB7" w:rsidP="00C24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6797">
              <w:rPr>
                <w:sz w:val="22"/>
                <w:szCs w:val="22"/>
              </w:rPr>
              <w:t>032</w:t>
            </w:r>
          </w:p>
        </w:tc>
        <w:tc>
          <w:tcPr>
            <w:tcW w:w="2409" w:type="dxa"/>
          </w:tcPr>
          <w:p w:rsidR="00D62DB7" w:rsidRPr="00326797" w:rsidRDefault="00D62DB7" w:rsidP="00C24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4DE1">
              <w:rPr>
                <w:sz w:val="22"/>
                <w:szCs w:val="20"/>
              </w:rPr>
              <w:t>2 02 29999 04 0033 150</w:t>
            </w:r>
          </w:p>
        </w:tc>
        <w:tc>
          <w:tcPr>
            <w:tcW w:w="6304" w:type="dxa"/>
          </w:tcPr>
          <w:p w:rsidR="00D62DB7" w:rsidRPr="00326797" w:rsidRDefault="00D62DB7" w:rsidP="00C24E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54DE1">
              <w:rPr>
                <w:rFonts w:eastAsiaTheme="minorHAnsi"/>
                <w:sz w:val="22"/>
                <w:szCs w:val="22"/>
                <w:lang w:eastAsia="en-US"/>
              </w:rPr>
              <w:t>Прочие субсидии бюджетам городских округов (Субсидии бюджетам городских округов на реализацию программ формирования современной городской среды за счет средств бюджетов)</w:t>
            </w:r>
          </w:p>
        </w:tc>
      </w:tr>
    </w:tbl>
    <w:p w:rsidR="00D62DB7" w:rsidRPr="003979B6" w:rsidRDefault="00D62DB7" w:rsidP="00D62DB7">
      <w:pPr>
        <w:ind w:firstLine="709"/>
        <w:jc w:val="right"/>
        <w:rPr>
          <w:color w:val="000000"/>
          <w:sz w:val="26"/>
          <w:szCs w:val="26"/>
          <w:lang w:val="en-US"/>
        </w:rPr>
      </w:pPr>
      <w:r w:rsidRPr="00326797">
        <w:rPr>
          <w:color w:val="000000"/>
          <w:sz w:val="26"/>
          <w:szCs w:val="26"/>
        </w:rPr>
        <w:t>"</w:t>
      </w:r>
    </w:p>
    <w:p w:rsidR="00D62DB7" w:rsidRPr="005544EA" w:rsidRDefault="00D62DB7" w:rsidP="00D62DB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дополнить строкой</w:t>
      </w:r>
      <w:r w:rsidRPr="00326797">
        <w:rPr>
          <w:color w:val="000000"/>
          <w:sz w:val="26"/>
          <w:szCs w:val="26"/>
        </w:rPr>
        <w:t xml:space="preserve"> следующего содержания</w:t>
      </w:r>
      <w:r w:rsidRPr="00FC113E">
        <w:rPr>
          <w:color w:val="000000"/>
          <w:sz w:val="26"/>
          <w:szCs w:val="26"/>
        </w:rPr>
        <w:t>:</w:t>
      </w:r>
    </w:p>
    <w:p w:rsidR="00D62DB7" w:rsidRPr="00482B9C" w:rsidRDefault="00D62DB7" w:rsidP="00D62DB7">
      <w:pPr>
        <w:jc w:val="both"/>
        <w:rPr>
          <w:color w:val="000000"/>
          <w:sz w:val="26"/>
          <w:szCs w:val="26"/>
        </w:rPr>
      </w:pPr>
      <w:r w:rsidRPr="00482B9C">
        <w:rPr>
          <w:color w:val="000000"/>
          <w:sz w:val="26"/>
          <w:szCs w:val="26"/>
        </w:rPr>
        <w:t>"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6"/>
        <w:gridCol w:w="2409"/>
        <w:gridCol w:w="6304"/>
      </w:tblGrid>
      <w:tr w:rsidR="00D62DB7" w:rsidRPr="00326797" w:rsidTr="00C24E39">
        <w:tc>
          <w:tcPr>
            <w:tcW w:w="926" w:type="dxa"/>
          </w:tcPr>
          <w:p w:rsidR="00D62DB7" w:rsidRPr="00326797" w:rsidRDefault="00D62DB7" w:rsidP="00C24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6797">
              <w:rPr>
                <w:sz w:val="22"/>
                <w:szCs w:val="22"/>
              </w:rPr>
              <w:t>032</w:t>
            </w:r>
          </w:p>
        </w:tc>
        <w:tc>
          <w:tcPr>
            <w:tcW w:w="2409" w:type="dxa"/>
          </w:tcPr>
          <w:p w:rsidR="00D62DB7" w:rsidRPr="00326797" w:rsidRDefault="00D62DB7" w:rsidP="00C24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2 02 29999 04 0034</w:t>
            </w:r>
            <w:r w:rsidRPr="00354DE1">
              <w:rPr>
                <w:sz w:val="22"/>
                <w:szCs w:val="20"/>
              </w:rPr>
              <w:t xml:space="preserve"> 150</w:t>
            </w:r>
          </w:p>
        </w:tc>
        <w:tc>
          <w:tcPr>
            <w:tcW w:w="6304" w:type="dxa"/>
          </w:tcPr>
          <w:p w:rsidR="00D62DB7" w:rsidRPr="00326797" w:rsidRDefault="00D62DB7" w:rsidP="00C24E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54DE1">
              <w:rPr>
                <w:rFonts w:eastAsiaTheme="minorHAnsi"/>
                <w:sz w:val="22"/>
                <w:szCs w:val="22"/>
                <w:lang w:eastAsia="en-US"/>
              </w:rPr>
              <w:t>Прочие субсидии бюджетам городских округов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(Субсидии местным бюджетам на софинансирование мероприятий </w:t>
            </w:r>
            <w:r w:rsidR="00C66BCE">
              <w:rPr>
                <w:rFonts w:eastAsiaTheme="minorHAnsi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по приобретению автобусов в целях обновления парка общественного транспорта)</w:t>
            </w:r>
          </w:p>
        </w:tc>
      </w:tr>
    </w:tbl>
    <w:p w:rsidR="00D62DB7" w:rsidRPr="00F1133F" w:rsidRDefault="00D62DB7" w:rsidP="00D62DB7">
      <w:pPr>
        <w:pStyle w:val="docdata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326797">
        <w:rPr>
          <w:color w:val="000000"/>
          <w:sz w:val="26"/>
          <w:szCs w:val="26"/>
        </w:rPr>
        <w:lastRenderedPageBreak/>
        <w:t>"</w:t>
      </w:r>
      <w:r w:rsidRPr="00BF7E14">
        <w:rPr>
          <w:color w:val="000000"/>
          <w:sz w:val="26"/>
          <w:szCs w:val="26"/>
        </w:rPr>
        <w:t>.</w:t>
      </w:r>
    </w:p>
    <w:p w:rsidR="00D62DB7" w:rsidRPr="00474563" w:rsidRDefault="00D62DB7" w:rsidP="00D62DB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74563">
        <w:rPr>
          <w:sz w:val="26"/>
          <w:szCs w:val="26"/>
        </w:rPr>
        <w:t>.</w:t>
      </w:r>
      <w:r>
        <w:rPr>
          <w:sz w:val="26"/>
          <w:szCs w:val="26"/>
        </w:rPr>
        <w:t xml:space="preserve"> Контроль </w:t>
      </w:r>
      <w:r w:rsidRPr="00474563">
        <w:rPr>
          <w:sz w:val="26"/>
          <w:szCs w:val="26"/>
        </w:rPr>
        <w:t>за исполнением нас</w:t>
      </w:r>
      <w:r>
        <w:rPr>
          <w:sz w:val="26"/>
          <w:szCs w:val="26"/>
        </w:rPr>
        <w:t xml:space="preserve">тоящего постановления возложить </w:t>
      </w:r>
      <w:r w:rsidRPr="00474563">
        <w:rPr>
          <w:sz w:val="26"/>
          <w:szCs w:val="26"/>
        </w:rPr>
        <w:t>на</w:t>
      </w:r>
      <w:r>
        <w:rPr>
          <w:sz w:val="26"/>
          <w:szCs w:val="26"/>
        </w:rPr>
        <w:t> </w:t>
      </w:r>
      <w:r w:rsidRPr="00474563">
        <w:rPr>
          <w:sz w:val="26"/>
          <w:szCs w:val="26"/>
        </w:rPr>
        <w:t>заместителя главы Администрации МО "Гор</w:t>
      </w:r>
      <w:r>
        <w:rPr>
          <w:sz w:val="26"/>
          <w:szCs w:val="26"/>
        </w:rPr>
        <w:t xml:space="preserve">одской округ "Город Нарьян-Мар" </w:t>
      </w:r>
      <w:r w:rsidRPr="00474563">
        <w:rPr>
          <w:sz w:val="26"/>
          <w:szCs w:val="26"/>
        </w:rPr>
        <w:t>по</w:t>
      </w:r>
      <w:r>
        <w:rPr>
          <w:sz w:val="26"/>
          <w:szCs w:val="26"/>
        </w:rPr>
        <w:t> </w:t>
      </w:r>
      <w:r w:rsidRPr="00474563">
        <w:rPr>
          <w:sz w:val="26"/>
          <w:szCs w:val="26"/>
        </w:rPr>
        <w:t>экономике и финансам.</w:t>
      </w:r>
    </w:p>
    <w:p w:rsidR="00D62DB7" w:rsidRPr="00F342C3" w:rsidRDefault="00D62DB7" w:rsidP="00D62DB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74563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474563">
        <w:rPr>
          <w:sz w:val="26"/>
          <w:szCs w:val="26"/>
        </w:rPr>
        <w:t xml:space="preserve">Настоящее постановление вступает </w:t>
      </w:r>
      <w:r w:rsidRPr="008A791E">
        <w:rPr>
          <w:sz w:val="26"/>
          <w:szCs w:val="26"/>
        </w:rPr>
        <w:t xml:space="preserve">в силу со дня его </w:t>
      </w:r>
      <w:r w:rsidRPr="009E6BE0">
        <w:rPr>
          <w:bCs/>
          <w:sz w:val="26"/>
        </w:rPr>
        <w:t>подписания</w:t>
      </w:r>
      <w:r w:rsidRPr="00474563">
        <w:rPr>
          <w:sz w:val="26"/>
          <w:szCs w:val="26"/>
        </w:rPr>
        <w:t>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2729C7" w:rsidRDefault="002729C7" w:rsidP="004E7D6D">
      <w:pPr>
        <w:jc w:val="both"/>
        <w:rPr>
          <w:bCs/>
          <w:sz w:val="26"/>
        </w:rPr>
      </w:pPr>
      <w:bookmarkStart w:id="1" w:name="_GoBack"/>
      <w:bookmarkEnd w:id="1"/>
    </w:p>
    <w:sectPr w:rsidR="002729C7" w:rsidSect="00C66BCE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B83" w:rsidRDefault="00986B83" w:rsidP="00693317">
      <w:r>
        <w:separator/>
      </w:r>
    </w:p>
  </w:endnote>
  <w:endnote w:type="continuationSeparator" w:id="0">
    <w:p w:rsidR="00986B83" w:rsidRDefault="00986B83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B83" w:rsidRDefault="00986B83" w:rsidP="00693317">
      <w:r>
        <w:separator/>
      </w:r>
    </w:p>
  </w:footnote>
  <w:footnote w:type="continuationSeparator" w:id="0">
    <w:p w:rsidR="00986B83" w:rsidRDefault="00986B83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BCE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6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1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4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8"/>
  </w:num>
  <w:num w:numId="3">
    <w:abstractNumId w:val="34"/>
  </w:num>
  <w:num w:numId="4">
    <w:abstractNumId w:val="17"/>
  </w:num>
  <w:num w:numId="5">
    <w:abstractNumId w:val="31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5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27"/>
  </w:num>
  <w:num w:numId="16">
    <w:abstractNumId w:val="28"/>
  </w:num>
  <w:num w:numId="17">
    <w:abstractNumId w:val="21"/>
  </w:num>
  <w:num w:numId="18">
    <w:abstractNumId w:val="15"/>
  </w:num>
  <w:num w:numId="19">
    <w:abstractNumId w:val="24"/>
  </w:num>
  <w:num w:numId="20">
    <w:abstractNumId w:val="29"/>
  </w:num>
  <w:num w:numId="21">
    <w:abstractNumId w:val="16"/>
  </w:num>
  <w:num w:numId="22">
    <w:abstractNumId w:val="25"/>
  </w:num>
  <w:num w:numId="23">
    <w:abstractNumId w:val="3"/>
  </w:num>
  <w:num w:numId="24">
    <w:abstractNumId w:val="18"/>
  </w:num>
  <w:num w:numId="25">
    <w:abstractNumId w:val="11"/>
  </w:num>
  <w:num w:numId="26">
    <w:abstractNumId w:val="6"/>
  </w:num>
  <w:num w:numId="27">
    <w:abstractNumId w:val="30"/>
  </w:num>
  <w:num w:numId="28">
    <w:abstractNumId w:val="23"/>
  </w:num>
  <w:num w:numId="29">
    <w:abstractNumId w:val="19"/>
  </w:num>
  <w:num w:numId="30">
    <w:abstractNumId w:val="20"/>
  </w:num>
  <w:num w:numId="31">
    <w:abstractNumId w:val="33"/>
  </w:num>
  <w:num w:numId="32">
    <w:abstractNumId w:val="14"/>
  </w:num>
  <w:num w:numId="33">
    <w:abstractNumId w:val="4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BCE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DB7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8389,bqiaagaaeyqcaaagiaiaaaplhqaabfmdaaaaaaaaaaaaaaaaaaaaaaaaaaaaaaaaaaaaaaaaaaaaaaaaaaaaaaaaaaaaaaaaaaaaaaaaaaaaaaaaaaaaaaaaaaaaaaaaaaaaaaaaaaaaaaaaaaaaaaaaaaaaaaaaaaaaaaaaaaaaaaaaaaaaaaaaaaaaaaaaaaaaaaaaaaaaaaaaaaaaaaaaaaaaaaaaaaaaaaaa"/>
    <w:basedOn w:val="a"/>
    <w:rsid w:val="00D62D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BFC14-3BAF-4C67-BB05-94A07527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2026-04-15T13:29:00Z</dcterms:created>
  <dcterms:modified xsi:type="dcterms:W3CDTF">2026-04-15T13:32:00Z</dcterms:modified>
</cp:coreProperties>
</file>