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93CE5" w:rsidP="00993CE5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93CE5" w:rsidP="00AE5843">
            <w:pPr>
              <w:ind w:left="-38" w:firstLine="38"/>
              <w:jc w:val="center"/>
            </w:pPr>
            <w:r>
              <w:t>710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529" w:type="dxa"/>
        <w:tblLook w:val="04A0" w:firstRow="1" w:lastRow="0" w:firstColumn="1" w:lastColumn="0" w:noHBand="0" w:noVBand="1"/>
      </w:tblPr>
      <w:tblGrid>
        <w:gridCol w:w="5529"/>
      </w:tblGrid>
      <w:tr w:rsidR="00993CE5" w:rsidTr="00743CB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93CE5" w:rsidRDefault="00993CE5" w:rsidP="00F66585">
            <w:pPr>
              <w:jc w:val="both"/>
              <w:rPr>
                <w:sz w:val="26"/>
              </w:rPr>
            </w:pPr>
            <w:r w:rsidRPr="00E91BB3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E91BB3">
              <w:rPr>
                <w:sz w:val="26"/>
                <w:szCs w:val="26"/>
              </w:rPr>
              <w:t xml:space="preserve">постановление Администрации муниципального образования "Городской округ </w:t>
            </w:r>
            <w:bookmarkStart w:id="1" w:name="_GoBack"/>
            <w:bookmarkEnd w:id="1"/>
            <w:r w:rsidRPr="00E91BB3">
              <w:rPr>
                <w:sz w:val="26"/>
                <w:szCs w:val="26"/>
              </w:rPr>
              <w:t xml:space="preserve">"Город Нарьян-Мар" </w:t>
            </w:r>
            <w:r w:rsidRPr="00E91BB3">
              <w:rPr>
                <w:sz w:val="26"/>
                <w:szCs w:val="26"/>
              </w:rPr>
              <w:br/>
              <w:t>от 19.05.2020 № 359</w:t>
            </w:r>
          </w:p>
        </w:tc>
      </w:tr>
    </w:tbl>
    <w:p w:rsidR="00993CE5" w:rsidRPr="0043125B" w:rsidRDefault="00993CE5" w:rsidP="00993CE5">
      <w:pPr>
        <w:jc w:val="both"/>
        <w:rPr>
          <w:sz w:val="26"/>
        </w:rPr>
      </w:pPr>
    </w:p>
    <w:p w:rsidR="00993CE5" w:rsidRPr="0043125B" w:rsidRDefault="00993CE5" w:rsidP="00993CE5">
      <w:pPr>
        <w:jc w:val="both"/>
        <w:rPr>
          <w:sz w:val="26"/>
        </w:rPr>
      </w:pPr>
    </w:p>
    <w:p w:rsidR="00993CE5" w:rsidRPr="0043125B" w:rsidRDefault="00993CE5" w:rsidP="00993CE5">
      <w:pPr>
        <w:jc w:val="both"/>
        <w:rPr>
          <w:sz w:val="26"/>
        </w:rPr>
      </w:pPr>
    </w:p>
    <w:p w:rsidR="00993CE5" w:rsidRPr="00E91BB3" w:rsidRDefault="00993CE5" w:rsidP="00993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>В целях расширения доступа субъектов малого и среднего предприним</w:t>
      </w:r>
      <w:r>
        <w:rPr>
          <w:rFonts w:eastAsiaTheme="minorHAnsi"/>
          <w:sz w:val="26"/>
          <w:szCs w:val="26"/>
          <w:lang w:eastAsia="en-US"/>
        </w:rPr>
        <w:t>ательства к финансовой поддержке</w:t>
      </w:r>
      <w:r w:rsidRPr="00E91BB3">
        <w:rPr>
          <w:rFonts w:eastAsiaTheme="minorHAnsi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993CE5" w:rsidRPr="00F050F9" w:rsidRDefault="00993CE5" w:rsidP="00993CE5">
      <w:pPr>
        <w:ind w:firstLine="709"/>
        <w:jc w:val="both"/>
        <w:rPr>
          <w:sz w:val="26"/>
        </w:rPr>
      </w:pPr>
    </w:p>
    <w:p w:rsidR="00993CE5" w:rsidRPr="00F050F9" w:rsidRDefault="00993CE5" w:rsidP="00993CE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93CE5" w:rsidRPr="00F050F9" w:rsidRDefault="00993CE5" w:rsidP="00993CE5">
      <w:pPr>
        <w:ind w:firstLine="709"/>
        <w:jc w:val="center"/>
        <w:rPr>
          <w:sz w:val="26"/>
        </w:rPr>
      </w:pPr>
    </w:p>
    <w:p w:rsidR="00993CE5" w:rsidRPr="00E91BB3" w:rsidRDefault="00993CE5" w:rsidP="00993CE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утвержденный </w:t>
      </w:r>
      <w:r w:rsidRPr="00E91BB3"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19.05.2020 № 359,</w:t>
      </w:r>
      <w:r w:rsidRPr="00E91BB3">
        <w:rPr>
          <w:rFonts w:eastAsiaTheme="minorHAnsi"/>
          <w:sz w:val="26"/>
          <w:szCs w:val="26"/>
          <w:lang w:eastAsia="en-US"/>
        </w:rPr>
        <w:t xml:space="preserve"> 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993CE5" w:rsidRPr="00E91BB3" w:rsidRDefault="00993CE5" w:rsidP="00993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1.1. В </w:t>
      </w:r>
      <w:r w:rsidRPr="00E91BB3">
        <w:rPr>
          <w:sz w:val="26"/>
          <w:szCs w:val="26"/>
        </w:rPr>
        <w:t>Приложении № 3 к Порядку в таблице</w:t>
      </w:r>
      <w:r w:rsidRPr="00E91BB3">
        <w:rPr>
          <w:rFonts w:eastAsiaTheme="minorHAnsi"/>
          <w:sz w:val="26"/>
          <w:szCs w:val="26"/>
          <w:lang w:eastAsia="en-US"/>
        </w:rPr>
        <w:t xml:space="preserve"> </w:t>
      </w:r>
      <w:r w:rsidRPr="00E91BB3">
        <w:rPr>
          <w:sz w:val="26"/>
          <w:szCs w:val="26"/>
        </w:rPr>
        <w:t>граф</w:t>
      </w:r>
      <w:r>
        <w:rPr>
          <w:sz w:val="26"/>
          <w:szCs w:val="26"/>
        </w:rPr>
        <w:t>у</w:t>
      </w:r>
      <w:r w:rsidRPr="00E91BB3">
        <w:rPr>
          <w:sz w:val="26"/>
          <w:szCs w:val="26"/>
        </w:rPr>
        <w:t xml:space="preserve"> 3 "</w:t>
      </w:r>
      <w:r w:rsidRPr="00E91BB3">
        <w:rPr>
          <w:rFonts w:eastAsiaTheme="minorHAnsi"/>
          <w:sz w:val="26"/>
          <w:szCs w:val="26"/>
          <w:lang w:eastAsia="en-US"/>
        </w:rPr>
        <w:t>Категории субъектов малого и среднего предпринимательства (виды экономической деятельности по "</w:t>
      </w:r>
      <w:hyperlink r:id="rId9" w:history="1">
        <w:r w:rsidRPr="00E91BB3">
          <w:rPr>
            <w:rFonts w:eastAsiaTheme="minorHAnsi"/>
            <w:sz w:val="26"/>
            <w:szCs w:val="26"/>
            <w:lang w:eastAsia="en-US"/>
          </w:rPr>
          <w:t>ОК</w:t>
        </w:r>
      </w:hyperlink>
      <w:r w:rsidRPr="00E91BB3">
        <w:rPr>
          <w:rFonts w:eastAsiaTheme="minorHAnsi"/>
          <w:sz w:val="26"/>
          <w:szCs w:val="26"/>
          <w:lang w:eastAsia="en-US"/>
        </w:rPr>
        <w:t xml:space="preserve"> 029-2014 (КДЕС Ред. 2)") </w:t>
      </w:r>
      <w:r w:rsidRPr="00E91BB3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E91BB3">
        <w:rPr>
          <w:sz w:val="26"/>
          <w:szCs w:val="26"/>
        </w:rPr>
        <w:t xml:space="preserve"> 1 "</w:t>
      </w:r>
      <w:r w:rsidRPr="00E91BB3">
        <w:rPr>
          <w:rFonts w:eastAsiaTheme="minorHAnsi"/>
          <w:sz w:val="26"/>
          <w:szCs w:val="26"/>
          <w:lang w:eastAsia="en-US"/>
        </w:rPr>
        <w:t>Приобретение и доставка имущества</w:t>
      </w:r>
      <w:r w:rsidRPr="00E91BB3">
        <w:rPr>
          <w:sz w:val="26"/>
          <w:szCs w:val="26"/>
        </w:rPr>
        <w:t xml:space="preserve">" </w:t>
      </w:r>
      <w:r w:rsidRPr="00E91BB3">
        <w:rPr>
          <w:rFonts w:eastAsiaTheme="minorHAnsi"/>
          <w:sz w:val="26"/>
          <w:szCs w:val="26"/>
          <w:lang w:eastAsia="en-US"/>
        </w:rPr>
        <w:t>д</w:t>
      </w:r>
      <w:r w:rsidRPr="00E91BB3">
        <w:rPr>
          <w:sz w:val="26"/>
          <w:szCs w:val="26"/>
        </w:rPr>
        <w:t xml:space="preserve">ополнить абзацем следующего содержания: </w:t>
      </w:r>
    </w:p>
    <w:p w:rsidR="00993CE5" w:rsidRPr="00E91BB3" w:rsidRDefault="00993CE5" w:rsidP="0099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1BB3">
        <w:rPr>
          <w:rFonts w:eastAsiaTheme="minorHAnsi"/>
          <w:sz w:val="26"/>
          <w:szCs w:val="26"/>
          <w:lang w:eastAsia="en-US"/>
        </w:rPr>
        <w:t>- ОКВЭД 81.29.1 "Дезинфекция, дезинсекция, дератизация зданий, промышленного оборудования "."</w:t>
      </w:r>
    </w:p>
    <w:p w:rsidR="00993CE5" w:rsidRPr="00E91BB3" w:rsidRDefault="00993CE5" w:rsidP="0099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1BB3">
        <w:rPr>
          <w:rFonts w:eastAsiaTheme="minorHAnsi"/>
          <w:sz w:val="26"/>
          <w:szCs w:val="26"/>
          <w:lang w:eastAsia="en-US"/>
        </w:rPr>
        <w:t>1.2. В Приложении № 3 к Порядку в таблице граф</w:t>
      </w:r>
      <w:r>
        <w:rPr>
          <w:rFonts w:eastAsiaTheme="minorHAnsi"/>
          <w:sz w:val="26"/>
          <w:szCs w:val="26"/>
          <w:lang w:eastAsia="en-US"/>
        </w:rPr>
        <w:t>у</w:t>
      </w:r>
      <w:r w:rsidRPr="00E91BB3">
        <w:rPr>
          <w:rFonts w:eastAsiaTheme="minorHAnsi"/>
          <w:sz w:val="26"/>
          <w:szCs w:val="26"/>
          <w:lang w:eastAsia="en-US"/>
        </w:rPr>
        <w:t xml:space="preserve"> 3 "Категории субъектов малого и среднего предпринимательства (виды экономической деятельности по "</w:t>
      </w:r>
      <w:hyperlink r:id="rId10" w:history="1">
        <w:r w:rsidRPr="00E91BB3">
          <w:rPr>
            <w:rFonts w:eastAsiaTheme="minorHAnsi"/>
            <w:sz w:val="26"/>
            <w:szCs w:val="26"/>
            <w:lang w:eastAsia="en-US"/>
          </w:rPr>
          <w:t>ОК</w:t>
        </w:r>
      </w:hyperlink>
      <w:r w:rsidRPr="00E91BB3">
        <w:rPr>
          <w:rFonts w:eastAsiaTheme="minorHAnsi"/>
          <w:sz w:val="26"/>
          <w:szCs w:val="26"/>
          <w:lang w:eastAsia="en-US"/>
        </w:rPr>
        <w:t xml:space="preserve"> 029-2014 (КДЕС Ред. 2)") строк</w:t>
      </w:r>
      <w:r>
        <w:rPr>
          <w:rFonts w:eastAsiaTheme="minorHAnsi"/>
          <w:sz w:val="26"/>
          <w:szCs w:val="26"/>
          <w:lang w:eastAsia="en-US"/>
        </w:rPr>
        <w:t>и</w:t>
      </w:r>
      <w:r w:rsidRPr="00E91BB3">
        <w:rPr>
          <w:rFonts w:eastAsiaTheme="minorHAnsi"/>
          <w:sz w:val="26"/>
          <w:szCs w:val="26"/>
          <w:lang w:eastAsia="en-US"/>
        </w:rPr>
        <w:t xml:space="preserve"> 3 "Подготовка, переподготовка и повышение квалификации кадров" дополнить абзацем следующего содержания: </w:t>
      </w:r>
    </w:p>
    <w:p w:rsidR="00993CE5" w:rsidRPr="00E91BB3" w:rsidRDefault="00993CE5" w:rsidP="0099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1BB3">
        <w:rPr>
          <w:rFonts w:eastAsiaTheme="minorHAnsi"/>
          <w:sz w:val="26"/>
          <w:szCs w:val="26"/>
          <w:lang w:eastAsia="en-US"/>
        </w:rPr>
        <w:t>- ОКВЭД 81.29.1 "Дезинфекция, дезинсекция, дератизация зданий, промышленного оборудования "."</w:t>
      </w:r>
    </w:p>
    <w:p w:rsidR="00993CE5" w:rsidRPr="00E91BB3" w:rsidRDefault="00993CE5" w:rsidP="00993C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>2. 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743CBB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BB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CBB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3CE5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9F58556DC46EFBF06B2A08FE021D6A6DAADBC54713806F0FC383895B6C2DC8434D73E53423734B3F191D736A176E8CD4D969CD871F565EC4N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F58556DC46EFBF06B2A08FE021D6A6DAADBC54713806F0FC383895B6C2DC8434D73E53423734B3F191D736A176E8CD4D969CD871F565EC4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FBE0-9C5B-4F53-AC0C-24F5B41D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2020-10-19T07:57:00Z</cp:lastPrinted>
  <dcterms:created xsi:type="dcterms:W3CDTF">2020-10-19T07:56:00Z</dcterms:created>
  <dcterms:modified xsi:type="dcterms:W3CDTF">2020-10-19T07:57:00Z</dcterms:modified>
</cp:coreProperties>
</file>