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4849F1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4849F1">
              <w:t>3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9269E8">
            <w:pPr>
              <w:ind w:left="-38" w:firstLine="38"/>
              <w:jc w:val="center"/>
            </w:pPr>
            <w:r>
              <w:t>30</w:t>
            </w:r>
            <w:r w:rsidR="00EB6C6C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3"/>
        <w:gridCol w:w="4217"/>
      </w:tblGrid>
      <w:tr w:rsidR="00EB6C6C" w:rsidRPr="00045AB5" w:rsidTr="00FB1EEA">
        <w:trPr>
          <w:trHeight w:val="1294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EB6C6C" w:rsidRPr="00045AB5" w:rsidRDefault="00EB6C6C" w:rsidP="00FB1E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 внесении изменений</w:t>
            </w:r>
            <w:r w:rsidRPr="00045AB5">
              <w:rPr>
                <w:bCs/>
                <w:sz w:val="26"/>
                <w:szCs w:val="26"/>
              </w:rPr>
              <w:t xml:space="preserve"> в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Положение                                 о балансовой комиссии Администрации муниципального образования "Городской округ "Город Нарьян-Мар"</w:t>
            </w:r>
            <w:r>
              <w:rPr>
                <w:sz w:val="26"/>
                <w:szCs w:val="26"/>
              </w:rPr>
              <w:t xml:space="preserve">, </w:t>
            </w:r>
            <w:r w:rsidRPr="00045AB5">
              <w:rPr>
                <w:bCs/>
                <w:sz w:val="26"/>
                <w:szCs w:val="26"/>
              </w:rPr>
              <w:t xml:space="preserve">утвержденное постановлением Администрации МО "Городской округ "Город Нарьян-Мар" </w:t>
            </w:r>
            <w:r>
              <w:rPr>
                <w:bCs/>
                <w:sz w:val="26"/>
                <w:szCs w:val="26"/>
              </w:rPr>
              <w:t xml:space="preserve">                         </w:t>
            </w:r>
            <w:r w:rsidRPr="00045AB5">
              <w:rPr>
                <w:bCs/>
                <w:sz w:val="26"/>
                <w:szCs w:val="26"/>
              </w:rPr>
              <w:t xml:space="preserve">от </w:t>
            </w:r>
            <w:r>
              <w:rPr>
                <w:bCs/>
                <w:sz w:val="26"/>
                <w:szCs w:val="26"/>
              </w:rPr>
              <w:t>28.04.2018</w:t>
            </w:r>
            <w:r w:rsidRPr="00045AB5">
              <w:rPr>
                <w:bCs/>
                <w:sz w:val="26"/>
                <w:szCs w:val="26"/>
              </w:rPr>
              <w:t xml:space="preserve"> № </w:t>
            </w:r>
            <w:r>
              <w:rPr>
                <w:bCs/>
                <w:sz w:val="26"/>
                <w:szCs w:val="26"/>
              </w:rPr>
              <w:t>291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EB6C6C" w:rsidRPr="00045AB5" w:rsidRDefault="00EB6C6C" w:rsidP="00FB1EEA">
            <w:pPr>
              <w:pStyle w:val="ConsPlusTitle"/>
              <w:widowControl/>
              <w:jc w:val="center"/>
              <w:rPr>
                <w:b w:val="0"/>
                <w:bCs w:val="0"/>
                <w:sz w:val="26"/>
                <w:szCs w:val="26"/>
              </w:rPr>
            </w:pPr>
          </w:p>
        </w:tc>
      </w:tr>
    </w:tbl>
    <w:p w:rsidR="00EB6C6C" w:rsidRDefault="00EB6C6C" w:rsidP="00EB6C6C">
      <w:pPr>
        <w:pStyle w:val="ConsPlusTitle"/>
        <w:widowControl/>
        <w:rPr>
          <w:b w:val="0"/>
          <w:bCs w:val="0"/>
          <w:sz w:val="26"/>
        </w:rPr>
      </w:pPr>
    </w:p>
    <w:p w:rsidR="00EB6C6C" w:rsidRDefault="00EB6C6C" w:rsidP="00EB6C6C">
      <w:pPr>
        <w:pStyle w:val="ConsPlusTitle"/>
        <w:widowControl/>
        <w:rPr>
          <w:b w:val="0"/>
          <w:bCs w:val="0"/>
          <w:sz w:val="26"/>
        </w:rPr>
      </w:pPr>
    </w:p>
    <w:p w:rsidR="00EB6C6C" w:rsidRDefault="00EB6C6C" w:rsidP="00EB6C6C">
      <w:pPr>
        <w:pStyle w:val="ConsPlusTitle"/>
        <w:widowControl/>
        <w:rPr>
          <w:b w:val="0"/>
          <w:bCs w:val="0"/>
          <w:sz w:val="26"/>
        </w:rPr>
      </w:pPr>
    </w:p>
    <w:p w:rsidR="00EB6C6C" w:rsidRPr="00EB6C6C" w:rsidRDefault="00EB6C6C" w:rsidP="00EB6C6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6C6C">
        <w:rPr>
          <w:sz w:val="26"/>
          <w:szCs w:val="26"/>
        </w:rPr>
        <w:t xml:space="preserve">В соответствии с Федеральным </w:t>
      </w:r>
      <w:hyperlink r:id="rId9" w:history="1">
        <w:r w:rsidRPr="00EB6C6C">
          <w:rPr>
            <w:sz w:val="26"/>
            <w:szCs w:val="26"/>
          </w:rPr>
          <w:t>законом</w:t>
        </w:r>
      </w:hyperlink>
      <w:r w:rsidRPr="00EB6C6C">
        <w:rPr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 Администрация муниципального образования "Городской округ "Город Нарьян-Мар"</w:t>
      </w:r>
    </w:p>
    <w:p w:rsidR="00EB6C6C" w:rsidRDefault="00EB6C6C" w:rsidP="00EB6C6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B6C6C" w:rsidRDefault="00EB6C6C" w:rsidP="00EB6C6C">
      <w:pPr>
        <w:jc w:val="center"/>
        <w:rPr>
          <w:b/>
          <w:bCs/>
          <w:sz w:val="26"/>
        </w:rPr>
      </w:pPr>
      <w:proofErr w:type="gramStart"/>
      <w:r>
        <w:rPr>
          <w:b/>
          <w:bCs/>
          <w:sz w:val="26"/>
        </w:rPr>
        <w:t>П</w:t>
      </w:r>
      <w:proofErr w:type="gramEnd"/>
      <w:r>
        <w:rPr>
          <w:b/>
          <w:bCs/>
          <w:sz w:val="26"/>
        </w:rPr>
        <w:t xml:space="preserve"> О С Т А Н О В Л Я Е Т:</w:t>
      </w:r>
    </w:p>
    <w:p w:rsidR="00EB6C6C" w:rsidRDefault="00EB6C6C" w:rsidP="00EB6C6C">
      <w:pPr>
        <w:ind w:firstLine="720"/>
        <w:jc w:val="center"/>
        <w:rPr>
          <w:sz w:val="26"/>
        </w:rPr>
      </w:pPr>
    </w:p>
    <w:p w:rsidR="00EB6C6C" w:rsidRPr="005409B1" w:rsidRDefault="00EB6C6C" w:rsidP="00EB6C6C">
      <w:pPr>
        <w:tabs>
          <w:tab w:val="num" w:pos="1134"/>
        </w:tabs>
        <w:ind w:firstLine="709"/>
        <w:jc w:val="both"/>
        <w:rPr>
          <w:sz w:val="26"/>
        </w:rPr>
      </w:pPr>
      <w:r>
        <w:rPr>
          <w:sz w:val="26"/>
        </w:rPr>
        <w:t>1.</w:t>
      </w:r>
      <w:r>
        <w:rPr>
          <w:sz w:val="26"/>
        </w:rPr>
        <w:tab/>
      </w:r>
      <w:r w:rsidRPr="005409B1">
        <w:rPr>
          <w:sz w:val="26"/>
        </w:rPr>
        <w:t xml:space="preserve">Внести </w:t>
      </w:r>
      <w:r w:rsidRPr="005409B1">
        <w:rPr>
          <w:sz w:val="26"/>
          <w:szCs w:val="26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>Положение о балансовой комиссии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, </w:t>
      </w:r>
      <w:r w:rsidRPr="00045AB5">
        <w:rPr>
          <w:bCs/>
          <w:sz w:val="26"/>
          <w:szCs w:val="26"/>
        </w:rPr>
        <w:t xml:space="preserve">утвержденное постановлением Администрации МО "Городской округ "Город Нарьян-Мар" </w:t>
      </w:r>
      <w:r>
        <w:rPr>
          <w:bCs/>
          <w:sz w:val="26"/>
          <w:szCs w:val="26"/>
        </w:rPr>
        <w:br/>
      </w:r>
      <w:r w:rsidRPr="00045AB5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28.04.2018</w:t>
      </w:r>
      <w:r w:rsidRPr="00045AB5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 xml:space="preserve">291, </w:t>
      </w:r>
      <w:r>
        <w:rPr>
          <w:sz w:val="26"/>
        </w:rPr>
        <w:t>следующие изменения</w:t>
      </w:r>
      <w:r w:rsidRPr="005409B1">
        <w:rPr>
          <w:sz w:val="26"/>
        </w:rPr>
        <w:t>:</w:t>
      </w:r>
    </w:p>
    <w:p w:rsidR="00EB6C6C" w:rsidRDefault="00EB6C6C" w:rsidP="00EB6C6C">
      <w:pPr>
        <w:pStyle w:val="a5"/>
        <w:tabs>
          <w:tab w:val="left" w:pos="1276"/>
        </w:tabs>
        <w:ind w:firstLine="709"/>
      </w:pPr>
      <w:r>
        <w:t>1.1.</w:t>
      </w:r>
      <w:r>
        <w:tab/>
        <w:t xml:space="preserve">Пункт 3.1. дополнить абзацем девятым следующего содержания: </w:t>
      </w:r>
    </w:p>
    <w:p w:rsidR="00EB6C6C" w:rsidRDefault="00EB6C6C" w:rsidP="00EB6C6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</w:rPr>
        <w:t>"</w:t>
      </w:r>
      <w:r>
        <w:rPr>
          <w:sz w:val="26"/>
          <w:szCs w:val="26"/>
        </w:rPr>
        <w:t>Комиссия имеет основной и резервный составы</w:t>
      </w:r>
      <w:proofErr w:type="gramStart"/>
      <w:r>
        <w:rPr>
          <w:sz w:val="26"/>
          <w:szCs w:val="26"/>
        </w:rPr>
        <w:t>.";</w:t>
      </w:r>
      <w:proofErr w:type="gramEnd"/>
    </w:p>
    <w:p w:rsidR="00EB6C6C" w:rsidRDefault="00EB6C6C" w:rsidP="00EB6C6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  <w:t xml:space="preserve">Пункт 3.3. </w:t>
      </w:r>
      <w:r>
        <w:rPr>
          <w:sz w:val="26"/>
        </w:rPr>
        <w:t>дополнить абзацем вторым следующего содержания:</w:t>
      </w:r>
    </w:p>
    <w:p w:rsidR="00EB6C6C" w:rsidRDefault="00EB6C6C" w:rsidP="00EB6C6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"В случае отсутствия по уважительным причинам кого-либо из членов комиссии основного состава в заседании комиссии участвует член комиссии резервного состава</w:t>
      </w:r>
      <w:proofErr w:type="gramStart"/>
      <w:r>
        <w:rPr>
          <w:sz w:val="26"/>
          <w:szCs w:val="26"/>
        </w:rPr>
        <w:t>.".</w:t>
      </w:r>
      <w:proofErr w:type="gramEnd"/>
    </w:p>
    <w:p w:rsidR="00EB6C6C" w:rsidRDefault="00EB6C6C" w:rsidP="00EB6C6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>
        <w:rPr>
          <w:sz w:val="26"/>
        </w:rPr>
        <w:t>2.</w:t>
      </w:r>
      <w:r>
        <w:rPr>
          <w:sz w:val="26"/>
        </w:rPr>
        <w:tab/>
        <w:t>Настоящее постановление вступает в силу после</w:t>
      </w:r>
      <w:r w:rsidRPr="00E26E96">
        <w:rPr>
          <w:sz w:val="26"/>
        </w:rPr>
        <w:t xml:space="preserve"> подписания</w:t>
      </w:r>
      <w:r>
        <w:rPr>
          <w:sz w:val="26"/>
        </w:rPr>
        <w:t xml:space="preserve"> 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EB6C6C" w:rsidRDefault="00EB6C6C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EFF" w:rsidRDefault="00E14EFF" w:rsidP="00693317">
      <w:r>
        <w:separator/>
      </w:r>
    </w:p>
  </w:endnote>
  <w:endnote w:type="continuationSeparator" w:id="0">
    <w:p w:rsidR="00E14EFF" w:rsidRDefault="00E14EFF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EFF" w:rsidRDefault="00E14EFF" w:rsidP="00693317">
      <w:r>
        <w:separator/>
      </w:r>
    </w:p>
  </w:footnote>
  <w:footnote w:type="continuationSeparator" w:id="0">
    <w:p w:rsidR="00E14EFF" w:rsidRDefault="00E14EFF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D22F49">
        <w:pPr>
          <w:pStyle w:val="a7"/>
          <w:jc w:val="center"/>
        </w:pPr>
        <w:fldSimple w:instr=" PAGE   \* MERGEFORMAT ">
          <w:r w:rsidR="00CC4123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2F49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6C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75E8C2F89D533E6927DE99DBF05D4A6F780469ACBAA27D4091890D60VE6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290ED-89D9-4861-816F-F800E631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2020-04-23T11:01:00Z</dcterms:created>
  <dcterms:modified xsi:type="dcterms:W3CDTF">2020-04-23T11:01:00Z</dcterms:modified>
</cp:coreProperties>
</file>