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FC4389">
            <w:pPr>
              <w:ind w:left="-108" w:right="-108"/>
              <w:jc w:val="center"/>
            </w:pPr>
            <w:r>
              <w:t>2</w:t>
            </w:r>
            <w:r w:rsidR="00FC4389">
              <w:t>4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482AAD">
            <w:pPr>
              <w:ind w:left="-38" w:firstLine="38"/>
              <w:jc w:val="center"/>
            </w:pPr>
            <w:r>
              <w:t>9</w:t>
            </w:r>
            <w:r w:rsidR="00482AAD">
              <w:t>8</w:t>
            </w:r>
            <w:r w:rsidR="000B53EA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0B53EA" w:rsidRPr="00F42B2B" w:rsidRDefault="000B53EA" w:rsidP="0067031E">
      <w:pPr>
        <w:ind w:right="4251"/>
        <w:jc w:val="both"/>
        <w:rPr>
          <w:sz w:val="26"/>
          <w:szCs w:val="26"/>
        </w:rPr>
      </w:pPr>
      <w:r w:rsidRPr="00F42B2B">
        <w:rPr>
          <w:sz w:val="26"/>
          <w:szCs w:val="26"/>
        </w:rPr>
        <w:t>Об изъятии земельного участка</w:t>
      </w:r>
      <w:r w:rsidR="0067031E"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>с кадастровым номером 83:00:050</w:t>
      </w:r>
      <w:r>
        <w:rPr>
          <w:sz w:val="26"/>
          <w:szCs w:val="26"/>
        </w:rPr>
        <w:t>014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348</w:t>
      </w:r>
      <w:r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37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Южн</w:t>
      </w:r>
      <w:r w:rsidR="0067031E">
        <w:rPr>
          <w:sz w:val="26"/>
          <w:szCs w:val="26"/>
        </w:rPr>
        <w:t>ой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</w:t>
      </w:r>
      <w:r w:rsidR="0067031E">
        <w:rPr>
          <w:sz w:val="26"/>
          <w:szCs w:val="26"/>
        </w:rPr>
        <w:t xml:space="preserve">         </w:t>
      </w:r>
      <w:r w:rsidRPr="00F42B2B">
        <w:rPr>
          <w:sz w:val="26"/>
          <w:szCs w:val="26"/>
        </w:rPr>
        <w:t>Нарьян-Маре для муниципальных нужд</w:t>
      </w:r>
    </w:p>
    <w:p w:rsidR="000B53EA" w:rsidRPr="00794022" w:rsidRDefault="000B53EA" w:rsidP="000B53EA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  <w:bookmarkStart w:id="0" w:name="_GoBack"/>
    </w:p>
    <w:p w:rsidR="000B53EA" w:rsidRPr="00794022" w:rsidRDefault="000B53EA" w:rsidP="000B53EA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B53EA" w:rsidRPr="00794022" w:rsidRDefault="000B53EA" w:rsidP="000B53EA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bookmarkEnd w:id="0"/>
    <w:p w:rsidR="000B53EA" w:rsidRPr="00BE1D22" w:rsidRDefault="000B53EA" w:rsidP="00CC3ABD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CC3ABD"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>государственной программы Ненецкого автономного округа "Обеспечение доступным и комфортным жильем и коммунальными услугами граждан, проживающих 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01.11.2024 </w:t>
      </w:r>
      <w:r w:rsidRPr="000C584C">
        <w:t xml:space="preserve">№ </w:t>
      </w:r>
      <w:r>
        <w:t>596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37 по улице Южной </w:t>
      </w:r>
      <w:r w:rsidRPr="00BE1D22">
        <w:t>в г. Нарьян-Маре аварийным и подлежащим сносу</w:t>
      </w:r>
      <w:r>
        <w:t>, жилых помещений в нем</w:t>
      </w:r>
      <w:r w:rsidR="00CC3ABD">
        <w:t xml:space="preserve"> – </w:t>
      </w:r>
      <w:r>
        <w:t>непригодными для проживания</w:t>
      </w:r>
      <w:r w:rsidRPr="00BE1D22">
        <w:t xml:space="preserve">"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0B53EA" w:rsidRPr="00794022" w:rsidRDefault="000B53EA" w:rsidP="000B53EA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B53EA" w:rsidRPr="009E0FC8" w:rsidRDefault="000B53EA" w:rsidP="000B53EA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0B53EA" w:rsidRPr="00794022" w:rsidRDefault="000B53EA" w:rsidP="000B53EA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B53EA" w:rsidRDefault="00CC3ABD" w:rsidP="00CC3ABD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0B53EA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0B53EA"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="000B53EA" w:rsidRPr="00892CB3">
        <w:rPr>
          <w:sz w:val="26"/>
          <w:szCs w:val="26"/>
        </w:rPr>
        <w:t>83:00:050</w:t>
      </w:r>
      <w:r w:rsidR="000B53EA">
        <w:rPr>
          <w:sz w:val="26"/>
          <w:szCs w:val="26"/>
        </w:rPr>
        <w:t>014</w:t>
      </w:r>
      <w:r w:rsidR="000B53EA" w:rsidRPr="00892CB3">
        <w:rPr>
          <w:sz w:val="26"/>
          <w:szCs w:val="26"/>
        </w:rPr>
        <w:t>:</w:t>
      </w:r>
      <w:r w:rsidR="000B53EA">
        <w:rPr>
          <w:sz w:val="26"/>
          <w:szCs w:val="26"/>
        </w:rPr>
        <w:t>348</w:t>
      </w:r>
      <w:r w:rsidR="000B53EA" w:rsidRPr="00892CB3">
        <w:rPr>
          <w:sz w:val="26"/>
          <w:szCs w:val="26"/>
        </w:rPr>
        <w:t xml:space="preserve">, площадью </w:t>
      </w:r>
      <w:r w:rsidR="000B53EA">
        <w:rPr>
          <w:sz w:val="26"/>
          <w:szCs w:val="26"/>
        </w:rPr>
        <w:t>890</w:t>
      </w:r>
      <w:r w:rsidR="000B53EA" w:rsidRPr="00892CB3">
        <w:rPr>
          <w:sz w:val="26"/>
          <w:szCs w:val="26"/>
        </w:rPr>
        <w:t xml:space="preserve"> кв.м.,</w:t>
      </w:r>
      <w:r w:rsidR="000B53EA" w:rsidRPr="00E46BF1">
        <w:rPr>
          <w:sz w:val="26"/>
          <w:szCs w:val="26"/>
        </w:rPr>
        <w:t xml:space="preserve"> находящийся в общей долевой собственности </w:t>
      </w:r>
      <w:r w:rsidR="000B53EA" w:rsidRPr="00CF0D8C">
        <w:rPr>
          <w:sz w:val="26"/>
          <w:szCs w:val="26"/>
        </w:rPr>
        <w:t xml:space="preserve">собственников жилых </w:t>
      </w:r>
      <w:r w:rsidR="000B53EA">
        <w:rPr>
          <w:sz w:val="26"/>
          <w:szCs w:val="26"/>
        </w:rPr>
        <w:t xml:space="preserve">помещений в многоквартирном жилом доме, расположенном </w:t>
      </w:r>
      <w:r w:rsidR="000B53EA">
        <w:rPr>
          <w:sz w:val="26"/>
          <w:szCs w:val="26"/>
        </w:rPr>
        <w:br/>
        <w:t xml:space="preserve">по адресу: Ненецкий автономный округ, город Нарьян-Мар, улица Южная, дом 37, признанном аварийным и подлежащим сносу. </w:t>
      </w:r>
    </w:p>
    <w:p w:rsidR="000B53EA" w:rsidRPr="00CF0D8C" w:rsidRDefault="00CC3ABD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0B53EA"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="00CC3ABD">
        <w:rPr>
          <w:sz w:val="26"/>
          <w:szCs w:val="26"/>
        </w:rPr>
        <w:t xml:space="preserve"> городе Нарьян-Маре</w:t>
      </w:r>
      <w:r w:rsidRPr="00CF0D8C">
        <w:rPr>
          <w:sz w:val="26"/>
          <w:szCs w:val="26"/>
        </w:rPr>
        <w:t xml:space="preserve"> Ненецкого авт</w:t>
      </w:r>
      <w:r>
        <w:rPr>
          <w:sz w:val="26"/>
          <w:szCs w:val="26"/>
        </w:rPr>
        <w:t>ономного округа, общей площадью 68,4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050014:219</w:t>
      </w:r>
      <w:r w:rsidRPr="00CF0D8C">
        <w:rPr>
          <w:sz w:val="26"/>
          <w:szCs w:val="26"/>
        </w:rPr>
        <w:t>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3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</w:t>
      </w:r>
      <w:r>
        <w:rPr>
          <w:sz w:val="26"/>
          <w:szCs w:val="26"/>
        </w:rPr>
        <w:t xml:space="preserve"> 68,2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>, кадастровый номер 83:00:</w:t>
      </w:r>
      <w:r>
        <w:rPr>
          <w:sz w:val="26"/>
          <w:szCs w:val="26"/>
        </w:rPr>
        <w:t>050014:224</w:t>
      </w:r>
      <w:r w:rsidRPr="00CF0D8C">
        <w:rPr>
          <w:sz w:val="26"/>
          <w:szCs w:val="26"/>
        </w:rPr>
        <w:t>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4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</w:t>
      </w:r>
      <w:r w:rsidRPr="00CF0D8C">
        <w:rPr>
          <w:sz w:val="26"/>
          <w:szCs w:val="26"/>
        </w:rPr>
        <w:t xml:space="preserve">городе Нарьян-Маре Ненецкого автономного округа, общей площадью </w:t>
      </w:r>
      <w:r>
        <w:rPr>
          <w:sz w:val="26"/>
          <w:szCs w:val="26"/>
        </w:rPr>
        <w:t xml:space="preserve">57,0 </w:t>
      </w:r>
      <w:r w:rsidRPr="00CF0D8C">
        <w:rPr>
          <w:sz w:val="26"/>
          <w:szCs w:val="26"/>
        </w:rPr>
        <w:t>кв.м., кадастровый номер 83:00:</w:t>
      </w:r>
      <w:r>
        <w:rPr>
          <w:sz w:val="26"/>
          <w:szCs w:val="26"/>
        </w:rPr>
        <w:t>050014:225</w:t>
      </w:r>
      <w:r w:rsidRPr="00CF0D8C">
        <w:rPr>
          <w:sz w:val="26"/>
          <w:szCs w:val="26"/>
        </w:rPr>
        <w:t>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2.4.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5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55,9 </w:t>
      </w:r>
      <w:r w:rsidRPr="00CF0D8C">
        <w:rPr>
          <w:sz w:val="26"/>
          <w:szCs w:val="26"/>
        </w:rPr>
        <w:t>кв.м., кадастровый номер 83:00:</w:t>
      </w:r>
      <w:r>
        <w:rPr>
          <w:sz w:val="26"/>
          <w:szCs w:val="26"/>
        </w:rPr>
        <w:t>050014:296;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6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67,8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050014:221;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7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58,7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050014:226;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8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="00CC3ABD">
        <w:rPr>
          <w:sz w:val="26"/>
          <w:szCs w:val="26"/>
        </w:rPr>
        <w:t xml:space="preserve">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>68,8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050014:227;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9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54,5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050014:222;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10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67,0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050014:223;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11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="00CC3ABD">
        <w:rPr>
          <w:sz w:val="26"/>
          <w:szCs w:val="26"/>
        </w:rPr>
        <w:t xml:space="preserve">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>56,2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050014:228;</w:t>
      </w:r>
    </w:p>
    <w:p w:rsidR="000B53EA" w:rsidRDefault="000B53EA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2.11.</w:t>
      </w:r>
      <w:r w:rsidR="00CC3ABD">
        <w:rPr>
          <w:sz w:val="26"/>
          <w:szCs w:val="26"/>
        </w:rPr>
        <w:t> </w:t>
      </w:r>
      <w:r>
        <w:rPr>
          <w:sz w:val="26"/>
          <w:szCs w:val="26"/>
        </w:rPr>
        <w:t xml:space="preserve">квартиру № 12 в доме № 37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</w:t>
      </w:r>
      <w:r w:rsidR="00CC3ABD">
        <w:rPr>
          <w:sz w:val="26"/>
          <w:szCs w:val="26"/>
        </w:rPr>
        <w:t>ой</w:t>
      </w:r>
      <w:r>
        <w:rPr>
          <w:sz w:val="26"/>
          <w:szCs w:val="26"/>
        </w:rPr>
        <w:t xml:space="preserve">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69,5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050014:229.</w:t>
      </w:r>
    </w:p>
    <w:p w:rsidR="000B53EA" w:rsidRDefault="00CC3ABD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0B53EA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0B53EA" w:rsidRDefault="00CC3ABD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0B53EA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>
        <w:rPr>
          <w:sz w:val="26"/>
          <w:szCs w:val="26"/>
        </w:rPr>
        <w:t>уг "Город Нарьян-Мар" направить</w:t>
      </w:r>
      <w:r w:rsidR="000B53EA">
        <w:rPr>
          <w:sz w:val="26"/>
          <w:szCs w:val="26"/>
        </w:rPr>
        <w:t xml:space="preserve"> в течени</w:t>
      </w:r>
      <w:r>
        <w:rPr>
          <w:sz w:val="26"/>
          <w:szCs w:val="26"/>
        </w:rPr>
        <w:t>е</w:t>
      </w:r>
      <w:r w:rsidR="000B53EA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0B53EA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0B53EA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0B53EA">
        <w:rPr>
          <w:sz w:val="26"/>
          <w:szCs w:val="26"/>
        </w:rPr>
        <w:br/>
        <w:t>и правообладателям изымаем</w:t>
      </w:r>
      <w:r>
        <w:rPr>
          <w:sz w:val="26"/>
          <w:szCs w:val="26"/>
        </w:rPr>
        <w:t>ых</w:t>
      </w:r>
      <w:r w:rsidR="000B53EA">
        <w:rPr>
          <w:sz w:val="26"/>
          <w:szCs w:val="26"/>
        </w:rPr>
        <w:t xml:space="preserve"> жил</w:t>
      </w:r>
      <w:r>
        <w:rPr>
          <w:sz w:val="26"/>
          <w:szCs w:val="26"/>
        </w:rPr>
        <w:t>ых</w:t>
      </w:r>
      <w:r w:rsidR="000B53EA">
        <w:rPr>
          <w:sz w:val="26"/>
          <w:szCs w:val="26"/>
        </w:rPr>
        <w:t xml:space="preserve"> помещени</w:t>
      </w:r>
      <w:r>
        <w:rPr>
          <w:sz w:val="26"/>
          <w:szCs w:val="26"/>
        </w:rPr>
        <w:t>й</w:t>
      </w:r>
      <w:r w:rsidR="000B53EA">
        <w:rPr>
          <w:sz w:val="26"/>
          <w:szCs w:val="26"/>
        </w:rPr>
        <w:t>.</w:t>
      </w:r>
    </w:p>
    <w:p w:rsidR="000B53EA" w:rsidRDefault="00CC3ABD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0B53EA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="000B53EA">
        <w:rPr>
          <w:sz w:val="26"/>
          <w:szCs w:val="26"/>
        </w:rPr>
        <w:t xml:space="preserve"> обеспечить</w:t>
      </w:r>
      <w:r>
        <w:rPr>
          <w:sz w:val="26"/>
          <w:szCs w:val="26"/>
        </w:rPr>
        <w:t xml:space="preserve"> </w:t>
      </w:r>
      <w:r w:rsidR="000B53EA">
        <w:rPr>
          <w:sz w:val="26"/>
          <w:szCs w:val="26"/>
        </w:rPr>
        <w:t>в течени</w:t>
      </w:r>
      <w:r>
        <w:rPr>
          <w:sz w:val="26"/>
          <w:szCs w:val="26"/>
        </w:rPr>
        <w:t>е</w:t>
      </w:r>
      <w:r w:rsidR="000B53EA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0B53EA"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0B53EA">
        <w:rPr>
          <w:sz w:val="26"/>
          <w:szCs w:val="26"/>
        </w:rPr>
        <w:t>и размещение на официальном сайте Администрации</w:t>
      </w:r>
      <w:r w:rsidR="000B53EA" w:rsidRPr="00A34A0C">
        <w:rPr>
          <w:sz w:val="26"/>
          <w:szCs w:val="26"/>
        </w:rPr>
        <w:t xml:space="preserve"> </w:t>
      </w:r>
      <w:r w:rsidR="000B53EA"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="000B53EA">
        <w:rPr>
          <w:sz w:val="26"/>
          <w:szCs w:val="26"/>
        </w:rPr>
        <w:t>в информационно-телекоммуникационной сети "Интернет".</w:t>
      </w:r>
    </w:p>
    <w:p w:rsidR="000B53EA" w:rsidRPr="00CF0D8C" w:rsidRDefault="00CC3ABD" w:rsidP="00CC3A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0B53EA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794022">
          <w:headerReference w:type="even" r:id="rId9"/>
          <w:headerReference w:type="default" r:id="rId10"/>
          <w:pgSz w:w="11906" w:h="16838" w:code="9"/>
          <w:pgMar w:top="1418" w:right="567" w:bottom="851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636" w:rsidRDefault="00B33636" w:rsidP="00693317">
      <w:r>
        <w:separator/>
      </w:r>
    </w:p>
  </w:endnote>
  <w:endnote w:type="continuationSeparator" w:id="0">
    <w:p w:rsidR="00B33636" w:rsidRDefault="00B3363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636" w:rsidRDefault="00B33636" w:rsidP="00693317">
      <w:r>
        <w:separator/>
      </w:r>
    </w:p>
  </w:footnote>
  <w:footnote w:type="continuationSeparator" w:id="0">
    <w:p w:rsidR="00B33636" w:rsidRDefault="00B3363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9402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3EA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31E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022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ABD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494BC-28C0-45B9-9329-542587D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2026-07-24T05:59:00Z</dcterms:created>
  <dcterms:modified xsi:type="dcterms:W3CDTF">2026-07-24T06:08:00Z</dcterms:modified>
</cp:coreProperties>
</file>