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E521E" w:rsidP="00DE521E">
            <w:pPr>
              <w:ind w:left="-108" w:right="-108"/>
              <w:jc w:val="center"/>
            </w:pPr>
            <w:bookmarkStart w:id="0" w:name="ТекстовоеПоле7"/>
            <w:r>
              <w:t>02</w:t>
            </w:r>
            <w:r w:rsidR="00D920A7">
              <w:t>.</w:t>
            </w:r>
            <w:r w:rsidR="00D62940">
              <w:t>0</w:t>
            </w:r>
            <w:r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866E69" w:rsidP="00651D6A">
            <w:pPr>
              <w:ind w:left="-38" w:firstLine="38"/>
              <w:jc w:val="center"/>
              <w:rPr>
                <w:lang w:val="en-US"/>
              </w:rPr>
            </w:pPr>
            <w:r>
              <w:t>6</w:t>
            </w:r>
            <w:r w:rsidR="00651D6A">
              <w:t>6</w:t>
            </w:r>
            <w:r w:rsidR="00C10FE4">
              <w:t>5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10FE4" w:rsidRPr="00CE6DF9" w:rsidRDefault="00C10FE4" w:rsidP="00C10FE4">
      <w:pPr>
        <w:ind w:right="3827"/>
        <w:jc w:val="both"/>
        <w:rPr>
          <w:rFonts w:eastAsia="Calibri"/>
          <w:sz w:val="26"/>
          <w:szCs w:val="26"/>
          <w:lang w:eastAsia="en-US"/>
        </w:rPr>
      </w:pPr>
      <w:r w:rsidRPr="00CE6DF9">
        <w:rPr>
          <w:rFonts w:eastAsia="Calibri"/>
          <w:sz w:val="26"/>
          <w:szCs w:val="26"/>
          <w:lang w:eastAsia="en-US"/>
        </w:rPr>
        <w:t>Об утвержден</w:t>
      </w:r>
      <w:r>
        <w:rPr>
          <w:rFonts w:eastAsia="Calibri"/>
          <w:sz w:val="26"/>
          <w:szCs w:val="26"/>
          <w:lang w:eastAsia="en-US"/>
        </w:rPr>
        <w:t xml:space="preserve">ии административного регламента    по предоставлению </w:t>
      </w:r>
      <w:r w:rsidRPr="00CE6DF9">
        <w:rPr>
          <w:rFonts w:eastAsia="Calibri"/>
          <w:sz w:val="26"/>
          <w:szCs w:val="26"/>
          <w:lang w:eastAsia="en-US"/>
        </w:rPr>
        <w:t xml:space="preserve">муниципальной услуги </w:t>
      </w:r>
      <w:r>
        <w:rPr>
          <w:rFonts w:eastAsia="Calibri"/>
          <w:sz w:val="26"/>
          <w:szCs w:val="26"/>
          <w:lang w:eastAsia="en-US"/>
        </w:rPr>
        <w:t>"</w:t>
      </w:r>
      <w:r w:rsidRPr="002D2854">
        <w:rPr>
          <w:noProof/>
          <w:sz w:val="26"/>
          <w:szCs w:val="26"/>
        </w:rPr>
        <w:t>Организация исполнения государственными архивами субъектов Российской Федерации запросов на получение архивных справок, архивных выписок и архивных копий, связанных с социальной защитой граждан, предусматривающей их пенсионное обеспечение</w:t>
      </w:r>
      <w:r>
        <w:rPr>
          <w:noProof/>
          <w:sz w:val="26"/>
          <w:szCs w:val="26"/>
        </w:rPr>
        <w:t>,</w:t>
      </w:r>
      <w:r w:rsidRPr="002D2854">
        <w:rPr>
          <w:noProof/>
          <w:sz w:val="26"/>
          <w:szCs w:val="26"/>
        </w:rPr>
        <w:t xml:space="preserve"> а также получение льгот </w:t>
      </w:r>
      <w:r>
        <w:rPr>
          <w:noProof/>
          <w:sz w:val="26"/>
          <w:szCs w:val="26"/>
        </w:rPr>
        <w:t xml:space="preserve">          </w:t>
      </w:r>
      <w:r w:rsidRPr="002D2854">
        <w:rPr>
          <w:noProof/>
          <w:sz w:val="26"/>
          <w:szCs w:val="26"/>
        </w:rPr>
        <w:t>и компенсаций в соответствии</w:t>
      </w:r>
      <w:r>
        <w:rPr>
          <w:noProof/>
          <w:sz w:val="26"/>
          <w:szCs w:val="26"/>
        </w:rPr>
        <w:t xml:space="preserve"> </w:t>
      </w:r>
      <w:r w:rsidRPr="002D2854">
        <w:rPr>
          <w:noProof/>
          <w:sz w:val="26"/>
          <w:szCs w:val="26"/>
        </w:rPr>
        <w:t>с законодательством Российской Федерации</w:t>
      </w:r>
      <w:r>
        <w:rPr>
          <w:rFonts w:eastAsia="Calibri"/>
          <w:sz w:val="26"/>
          <w:szCs w:val="26"/>
          <w:lang w:eastAsia="en-US"/>
        </w:rPr>
        <w:t>"</w:t>
      </w:r>
      <w:r w:rsidRPr="00CE6DF9">
        <w:rPr>
          <w:rFonts w:eastAsia="Calibri"/>
          <w:sz w:val="26"/>
          <w:szCs w:val="26"/>
          <w:lang w:eastAsia="en-US"/>
        </w:rPr>
        <w:t xml:space="preserve"> </w:t>
      </w:r>
    </w:p>
    <w:p w:rsidR="00C10FE4" w:rsidRPr="00B65F1E" w:rsidRDefault="00C10FE4" w:rsidP="00C10FE4">
      <w:pPr>
        <w:jc w:val="both"/>
        <w:rPr>
          <w:bCs/>
          <w:sz w:val="22"/>
          <w:szCs w:val="22"/>
        </w:rPr>
      </w:pPr>
    </w:p>
    <w:p w:rsidR="00C10FE4" w:rsidRPr="00B65F1E" w:rsidRDefault="00C10FE4" w:rsidP="00C10FE4">
      <w:pPr>
        <w:jc w:val="both"/>
        <w:rPr>
          <w:bCs/>
          <w:sz w:val="22"/>
          <w:szCs w:val="22"/>
        </w:rPr>
      </w:pPr>
    </w:p>
    <w:p w:rsidR="00C10FE4" w:rsidRPr="00B65F1E" w:rsidRDefault="00C10FE4" w:rsidP="00C10FE4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C10FE4" w:rsidRDefault="00C10FE4" w:rsidP="00C10FE4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F1881">
        <w:rPr>
          <w:rFonts w:ascii="Times New Roman" w:hAnsi="Times New Roman" w:cs="Times New Roman"/>
          <w:sz w:val="26"/>
          <w:szCs w:val="26"/>
        </w:rPr>
        <w:t xml:space="preserve">Руководствуясь Федеральным </w:t>
      </w:r>
      <w:hyperlink r:id="rId9" w:history="1">
        <w:r w:rsidRPr="005F1881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5F1881">
        <w:rPr>
          <w:rFonts w:ascii="Times New Roman" w:hAnsi="Times New Roman" w:cs="Times New Roman"/>
          <w:sz w:val="26"/>
          <w:szCs w:val="26"/>
        </w:rPr>
        <w:t xml:space="preserve"> от 06.10.2003 № 131-ФЗ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 xml:space="preserve">, Федеральным </w:t>
      </w:r>
      <w:hyperlink r:id="rId10" w:history="1">
        <w:r w:rsidRPr="005F1881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5F1881">
        <w:rPr>
          <w:rFonts w:ascii="Times New Roman" w:hAnsi="Times New Roman" w:cs="Times New Roman"/>
          <w:sz w:val="26"/>
          <w:szCs w:val="26"/>
        </w:rPr>
        <w:t xml:space="preserve"> от 27.07.2010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5F1881">
        <w:rPr>
          <w:rFonts w:ascii="Times New Roman" w:hAnsi="Times New Roman" w:cs="Times New Roman"/>
          <w:sz w:val="26"/>
          <w:szCs w:val="26"/>
        </w:rPr>
        <w:t xml:space="preserve"> 210-ФЗ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 xml:space="preserve">, постановлением Администрации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 xml:space="preserve">Городской округ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>Город Нарьян-Мар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 xml:space="preserve"> от 24.11.2022 </w:t>
      </w:r>
      <w:r>
        <w:rPr>
          <w:rFonts w:ascii="Times New Roman" w:hAnsi="Times New Roman" w:cs="Times New Roman"/>
          <w:sz w:val="26"/>
          <w:szCs w:val="26"/>
        </w:rPr>
        <w:br/>
      </w:r>
      <w:r w:rsidRPr="005F1881">
        <w:rPr>
          <w:rFonts w:ascii="Times New Roman" w:hAnsi="Times New Roman" w:cs="Times New Roman"/>
          <w:sz w:val="26"/>
          <w:szCs w:val="26"/>
        </w:rPr>
        <w:t xml:space="preserve">№ 1474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 xml:space="preserve">Об утверждении перечней муниципальных услуг, предоставляемых Администрацией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 xml:space="preserve">Городской округ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>Город Нарьян-Мар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 xml:space="preserve"> и подведомственными учреждениями</w:t>
      </w:r>
      <w:r>
        <w:rPr>
          <w:rFonts w:ascii="Times New Roman" w:hAnsi="Times New Roman" w:cs="Times New Roman"/>
          <w:sz w:val="26"/>
          <w:szCs w:val="26"/>
        </w:rPr>
        <w:t>", Администрация муниципального образования "Городской округ "Город Нарьян-Мар"</w:t>
      </w:r>
    </w:p>
    <w:p w:rsidR="00C10FE4" w:rsidRPr="00B65F1E" w:rsidRDefault="00C10FE4" w:rsidP="00C10FE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10FE4" w:rsidRDefault="00C10FE4" w:rsidP="00C10FE4">
      <w:pPr>
        <w:jc w:val="center"/>
        <w:rPr>
          <w:b/>
          <w:bCs/>
          <w:sz w:val="26"/>
          <w:szCs w:val="26"/>
        </w:rPr>
      </w:pPr>
      <w:r w:rsidRPr="00017A5A">
        <w:rPr>
          <w:b/>
          <w:bCs/>
          <w:sz w:val="26"/>
          <w:szCs w:val="26"/>
        </w:rPr>
        <w:t>П О С Т А Н О В Л Я Е Т:</w:t>
      </w:r>
    </w:p>
    <w:p w:rsidR="00C10FE4" w:rsidRPr="00B65F1E" w:rsidRDefault="00C10FE4" w:rsidP="00C10FE4">
      <w:pPr>
        <w:jc w:val="center"/>
        <w:rPr>
          <w:b/>
          <w:bCs/>
          <w:sz w:val="22"/>
          <w:szCs w:val="22"/>
        </w:rPr>
      </w:pPr>
    </w:p>
    <w:p w:rsidR="00C10FE4" w:rsidRPr="002D2854" w:rsidRDefault="00C10FE4" w:rsidP="00C10FE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ab/>
      </w:r>
      <w:r w:rsidRPr="005F1881">
        <w:rPr>
          <w:rFonts w:ascii="Times New Roman" w:hAnsi="Times New Roman" w:cs="Times New Roman"/>
          <w:sz w:val="26"/>
          <w:szCs w:val="26"/>
        </w:rPr>
        <w:t xml:space="preserve">Утвердить административный </w:t>
      </w:r>
      <w:hyperlink w:anchor="P27" w:history="1">
        <w:r w:rsidRPr="005F1881">
          <w:rPr>
            <w:rFonts w:ascii="Times New Roman" w:hAnsi="Times New Roman" w:cs="Times New Roman"/>
            <w:sz w:val="26"/>
            <w:szCs w:val="26"/>
          </w:rPr>
          <w:t>регламент</w:t>
        </w:r>
      </w:hyperlink>
      <w:r w:rsidRPr="005F188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 предоставлению</w:t>
      </w:r>
      <w:r w:rsidRPr="005F1881">
        <w:rPr>
          <w:rFonts w:ascii="Times New Roman" w:hAnsi="Times New Roman" w:cs="Times New Roman"/>
          <w:sz w:val="26"/>
          <w:szCs w:val="26"/>
        </w:rPr>
        <w:t xml:space="preserve"> муниципальной услуги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2D2854">
        <w:rPr>
          <w:rFonts w:ascii="Times New Roman" w:hAnsi="Times New Roman" w:cs="Times New Roman"/>
          <w:noProof/>
          <w:sz w:val="26"/>
          <w:szCs w:val="26"/>
        </w:rPr>
        <w:t xml:space="preserve">Организация исполнения государственными архивами субъектов Российской Федерации запросов на получение архивных справок, архивных выписок и архивных копий, связанных с социальной защитой граждан, предусматривающей их пенсионное обеспечение а также получение льгот </w:t>
      </w:r>
      <w:r>
        <w:rPr>
          <w:rFonts w:ascii="Times New Roman" w:hAnsi="Times New Roman" w:cs="Times New Roman"/>
          <w:noProof/>
          <w:sz w:val="26"/>
          <w:szCs w:val="26"/>
        </w:rPr>
        <w:br/>
      </w:r>
      <w:r w:rsidRPr="002D2854">
        <w:rPr>
          <w:rFonts w:ascii="Times New Roman" w:hAnsi="Times New Roman" w:cs="Times New Roman"/>
          <w:noProof/>
          <w:sz w:val="26"/>
          <w:szCs w:val="26"/>
        </w:rPr>
        <w:t>и компенсаций в соответствии с законодательством Российской Федерации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 xml:space="preserve"> (Приложение).</w:t>
      </w:r>
    </w:p>
    <w:p w:rsidR="00C10FE4" w:rsidRPr="005F1881" w:rsidRDefault="00C10FE4" w:rsidP="00C10FE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ab/>
      </w:r>
      <w:r w:rsidRPr="005F1881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 и</w:t>
      </w:r>
      <w:r w:rsidRPr="005F1881">
        <w:t xml:space="preserve"> </w:t>
      </w:r>
      <w:r w:rsidRPr="005F1881">
        <w:rPr>
          <w:rFonts w:ascii="Times New Roman" w:hAnsi="Times New Roman" w:cs="Times New Roman"/>
          <w:sz w:val="26"/>
          <w:szCs w:val="26"/>
        </w:rPr>
        <w:t xml:space="preserve">подлежит размещению на официальном сайте Администрации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 xml:space="preserve">Городской округ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>Город Нарьян-Мар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r w:rsidRPr="005F1881">
        <w:rPr>
          <w:rFonts w:ascii="Times New Roman" w:hAnsi="Times New Roman" w:cs="Times New Roman"/>
          <w:sz w:val="26"/>
          <w:szCs w:val="26"/>
        </w:rPr>
        <w:t xml:space="preserve">в информационно-телекоммуникационной сети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5F1881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".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3A5F88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3A5F88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C10FE4">
          <w:headerReference w:type="default" r:id="rId11"/>
          <w:type w:val="continuous"/>
          <w:pgSz w:w="11905" w:h="16838" w:code="9"/>
          <w:pgMar w:top="709" w:right="567" w:bottom="567" w:left="1701" w:header="567" w:footer="0" w:gutter="0"/>
          <w:pgNumType w:start="1"/>
          <w:cols w:space="720"/>
          <w:titlePg/>
          <w:docGrid w:linePitch="326"/>
        </w:sectPr>
      </w:pPr>
    </w:p>
    <w:p w:rsidR="00C10FE4" w:rsidRPr="00C10FE4" w:rsidRDefault="00C10FE4" w:rsidP="00C10FE4">
      <w:pPr>
        <w:autoSpaceDE w:val="0"/>
        <w:autoSpaceDN w:val="0"/>
        <w:adjustRightInd w:val="0"/>
        <w:ind w:left="5103" w:right="-2"/>
        <w:outlineLvl w:val="0"/>
        <w:rPr>
          <w:rFonts w:eastAsiaTheme="minorHAnsi"/>
          <w:sz w:val="26"/>
          <w:szCs w:val="26"/>
          <w:lang w:eastAsia="en-US"/>
        </w:rPr>
      </w:pPr>
      <w:r w:rsidRPr="00C10FE4">
        <w:rPr>
          <w:rFonts w:eastAsiaTheme="minorHAnsi"/>
          <w:sz w:val="26"/>
          <w:szCs w:val="26"/>
          <w:lang w:eastAsia="en-US"/>
        </w:rPr>
        <w:lastRenderedPageBreak/>
        <w:t>Приложение</w:t>
      </w:r>
    </w:p>
    <w:p w:rsidR="00C10FE4" w:rsidRPr="00C10FE4" w:rsidRDefault="00C10FE4" w:rsidP="00C10FE4">
      <w:pPr>
        <w:widowControl w:val="0"/>
        <w:autoSpaceDE w:val="0"/>
        <w:autoSpaceDN w:val="0"/>
        <w:adjustRightInd w:val="0"/>
        <w:ind w:left="5103" w:right="-2"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УТВЕРЖДЕН</w:t>
      </w:r>
    </w:p>
    <w:p w:rsidR="00C10FE4" w:rsidRPr="00C10FE4" w:rsidRDefault="00C10FE4" w:rsidP="003A5F88">
      <w:pPr>
        <w:ind w:left="5103" w:right="-2"/>
        <w:rPr>
          <w:rFonts w:ascii="Arial" w:hAnsi="Arial" w:cs="Arial"/>
          <w:sz w:val="20"/>
          <w:szCs w:val="20"/>
        </w:rPr>
      </w:pPr>
      <w:r w:rsidRPr="00C10FE4">
        <w:rPr>
          <w:sz w:val="26"/>
          <w:szCs w:val="26"/>
        </w:rPr>
        <w:t xml:space="preserve">постановлением Администрации муниципального образования "Городской округ "Город Нарьян-Мар" от </w:t>
      </w:r>
      <w:r w:rsidR="003A5F88">
        <w:rPr>
          <w:sz w:val="26"/>
          <w:szCs w:val="26"/>
        </w:rPr>
        <w:t xml:space="preserve">02.05.2024 </w:t>
      </w:r>
      <w:r w:rsidRPr="00C10FE4">
        <w:rPr>
          <w:sz w:val="26"/>
          <w:szCs w:val="26"/>
        </w:rPr>
        <w:t xml:space="preserve">№ </w:t>
      </w:r>
      <w:r w:rsidR="003A5F88">
        <w:rPr>
          <w:sz w:val="26"/>
          <w:szCs w:val="26"/>
        </w:rPr>
        <w:t>665</w:t>
      </w:r>
    </w:p>
    <w:p w:rsidR="00C10FE4" w:rsidRDefault="00C10FE4" w:rsidP="00C10FE4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3A5F88" w:rsidRPr="00C10FE4" w:rsidRDefault="003A5F88" w:rsidP="00C10FE4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C10FE4" w:rsidRPr="00C10FE4" w:rsidRDefault="00C10FE4" w:rsidP="003A5F8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bookmarkStart w:id="1" w:name="P32"/>
      <w:bookmarkEnd w:id="1"/>
      <w:r w:rsidRPr="00C10FE4">
        <w:rPr>
          <w:b/>
          <w:bCs/>
          <w:sz w:val="26"/>
          <w:szCs w:val="26"/>
        </w:rPr>
        <w:t>АДМИНИСТРАТИВНЫЙ РЕГЛАМЕНТ</w:t>
      </w:r>
    </w:p>
    <w:p w:rsidR="00C10FE4" w:rsidRPr="00C10FE4" w:rsidRDefault="003A5F88" w:rsidP="003A5F8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ПО </w:t>
      </w:r>
      <w:r w:rsidR="00C10FE4" w:rsidRPr="00C10FE4">
        <w:rPr>
          <w:b/>
          <w:bCs/>
          <w:sz w:val="26"/>
          <w:szCs w:val="26"/>
        </w:rPr>
        <w:t xml:space="preserve">ПРЕДОСТАВЛЕНИЮ МУНИЦИПАЛЬНОЙ УСЛУГИ </w:t>
      </w:r>
      <w:r w:rsidR="00C10FE4" w:rsidRPr="00C10FE4">
        <w:rPr>
          <w:b/>
          <w:bCs/>
          <w:sz w:val="26"/>
          <w:szCs w:val="26"/>
        </w:rPr>
        <w:br/>
        <w:t>"</w:t>
      </w:r>
      <w:r w:rsidR="00C10FE4" w:rsidRPr="00C10FE4">
        <w:rPr>
          <w:b/>
          <w:bCs/>
          <w:noProof/>
          <w:sz w:val="26"/>
          <w:szCs w:val="26"/>
        </w:rPr>
        <w:t xml:space="preserve">ОРГАНИЗАЦИЯ ИСПОЛНЕНИЯ ГОСУДАРСТВЕННЫМИ АРХИВАМИ СУБЪЕКТОВ РОССИЙСКОЙ ФЕДЕРАЦИИ ЗАПРОСОВ НА ПОЛУЧЕНИЕ АРХИВНЫХ СПРАВОК, АРХИВНЫХ ВЫПИСОК И АРХИВНЫХ КОПИЙ, СВЯЗАННЫХ С СОЦИАЛЬНОЙ ЗАЩИТОЙ ГРАЖДАН, ПРЕДУСМАТРИВАЮЩЕЙ ИХ ПЕНСИОННОЕ ОБЕСПЕЧЕНИЕ А ТАКЖЕ ПОЛУЧЕНИЕ ЛЬГОТ И КОМПЕНСАЦИЙ В СООТВЕТСТВИИ </w:t>
      </w:r>
      <w:r w:rsidR="00C10FE4" w:rsidRPr="00C10FE4">
        <w:rPr>
          <w:b/>
          <w:bCs/>
          <w:noProof/>
          <w:sz w:val="26"/>
          <w:szCs w:val="26"/>
        </w:rPr>
        <w:br/>
        <w:t>С ЗАКОНОДАТЕЛЬСТВОМ РОССИЙСКОЙ ФЕДЕРАЦИИ</w:t>
      </w:r>
      <w:r w:rsidR="00C10FE4" w:rsidRPr="00C10FE4">
        <w:rPr>
          <w:b/>
          <w:bCs/>
          <w:sz w:val="26"/>
          <w:szCs w:val="26"/>
        </w:rPr>
        <w:t>"</w:t>
      </w:r>
    </w:p>
    <w:p w:rsidR="00C10FE4" w:rsidRPr="00C10FE4" w:rsidRDefault="00C10FE4" w:rsidP="00C10FE4">
      <w:pPr>
        <w:widowControl w:val="0"/>
        <w:autoSpaceDE w:val="0"/>
        <w:autoSpaceDN w:val="0"/>
        <w:adjustRightInd w:val="0"/>
        <w:ind w:right="281" w:firstLine="540"/>
        <w:jc w:val="both"/>
        <w:rPr>
          <w:rFonts w:ascii="Arial" w:hAnsi="Arial" w:cs="Arial"/>
          <w:sz w:val="20"/>
          <w:szCs w:val="20"/>
        </w:rPr>
      </w:pPr>
    </w:p>
    <w:p w:rsidR="00C10FE4" w:rsidRPr="00C10FE4" w:rsidRDefault="00C10FE4" w:rsidP="00C10FE4">
      <w:pPr>
        <w:keepNext/>
        <w:keepLines/>
        <w:spacing w:before="240" w:after="160"/>
        <w:ind w:right="281"/>
        <w:jc w:val="center"/>
        <w:outlineLvl w:val="0"/>
        <w:rPr>
          <w:rFonts w:eastAsia="Yu Gothic Light"/>
          <w:b/>
          <w:bCs/>
          <w:sz w:val="26"/>
          <w:szCs w:val="26"/>
        </w:rPr>
      </w:pPr>
      <w:r w:rsidRPr="00C10FE4">
        <w:rPr>
          <w:rFonts w:eastAsia="Yu Gothic Light"/>
          <w:b/>
          <w:bCs/>
          <w:sz w:val="28"/>
          <w:szCs w:val="28"/>
          <w:lang w:val="en-US"/>
        </w:rPr>
        <w:t>I</w:t>
      </w:r>
      <w:r w:rsidRPr="00C10FE4">
        <w:rPr>
          <w:rFonts w:eastAsia="Yu Gothic Light"/>
          <w:b/>
          <w:bCs/>
          <w:sz w:val="28"/>
          <w:szCs w:val="28"/>
        </w:rPr>
        <w:t xml:space="preserve">. </w:t>
      </w:r>
      <w:r w:rsidRPr="00C10FE4">
        <w:rPr>
          <w:rFonts w:eastAsia="Yu Gothic Light"/>
          <w:b/>
          <w:bCs/>
          <w:sz w:val="26"/>
          <w:szCs w:val="26"/>
        </w:rPr>
        <w:t>Общие положения</w:t>
      </w:r>
    </w:p>
    <w:p w:rsidR="00C10FE4" w:rsidRPr="00C10FE4" w:rsidRDefault="00C10FE4" w:rsidP="003A5F88">
      <w:pPr>
        <w:numPr>
          <w:ilvl w:val="0"/>
          <w:numId w:val="37"/>
        </w:numPr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Настоящий Административный регламент устанавливает порядок и стандарт предоставления </w:t>
      </w:r>
      <w:r w:rsidRPr="00C10FE4">
        <w:rPr>
          <w:bCs/>
          <w:sz w:val="26"/>
          <w:szCs w:val="26"/>
        </w:rPr>
        <w:t xml:space="preserve">муниципальной </w:t>
      </w:r>
      <w:r w:rsidRPr="00C10FE4">
        <w:rPr>
          <w:sz w:val="26"/>
          <w:szCs w:val="26"/>
        </w:rPr>
        <w:t>услуги "</w:t>
      </w:r>
      <w:r w:rsidRPr="00C10FE4">
        <w:rPr>
          <w:noProof/>
          <w:sz w:val="26"/>
          <w:szCs w:val="26"/>
        </w:rPr>
        <w:t xml:space="preserve">Организация исполнения государственными архивами субъектов Российской Федерации запросов на получение архивных справок, архивных выписок и архивных копий, связанных с социальной защитой граждан, предусматривающей их пенсионное обеспечение а также получение льгот </w:t>
      </w:r>
      <w:r w:rsidR="003A5F88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и компенсаций в соответствии с законодательством Российской Федерации</w:t>
      </w:r>
      <w:r w:rsidRPr="00C10FE4">
        <w:rPr>
          <w:sz w:val="26"/>
          <w:szCs w:val="26"/>
        </w:rPr>
        <w:t>" (далее – Услуга).</w:t>
      </w:r>
    </w:p>
    <w:p w:rsidR="00C10FE4" w:rsidRPr="00C10FE4" w:rsidRDefault="00C10FE4" w:rsidP="003A5F88">
      <w:pPr>
        <w:numPr>
          <w:ilvl w:val="0"/>
          <w:numId w:val="37"/>
        </w:numPr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Услуга предоставляется </w:t>
      </w:r>
      <w:r w:rsidRPr="00C10FE4">
        <w:rPr>
          <w:noProof/>
          <w:sz w:val="26"/>
          <w:szCs w:val="26"/>
        </w:rPr>
        <w:t>физическим лицам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юридическим лицам</w:t>
      </w:r>
      <w:r w:rsidRPr="00C10FE4">
        <w:rPr>
          <w:sz w:val="26"/>
          <w:szCs w:val="26"/>
        </w:rPr>
        <w:t xml:space="preserve"> (далее</w:t>
      </w:r>
      <w:r w:rsidRPr="00C10FE4">
        <w:rPr>
          <w:noProof/>
          <w:sz w:val="26"/>
          <w:szCs w:val="26"/>
        </w:rPr>
        <w:t xml:space="preserve"> – заявители)</w:t>
      </w:r>
      <w:r w:rsidRPr="00C10FE4">
        <w:rPr>
          <w:sz w:val="26"/>
          <w:szCs w:val="26"/>
        </w:rPr>
        <w:t>, указанным в таблице 1 приложения 1 к настоящему Административному регламенту.</w:t>
      </w:r>
    </w:p>
    <w:p w:rsidR="00C10FE4" w:rsidRPr="00C10FE4" w:rsidRDefault="00C10FE4" w:rsidP="003A5F88">
      <w:pPr>
        <w:numPr>
          <w:ilvl w:val="0"/>
          <w:numId w:val="37"/>
        </w:numPr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Услуга должна быть предоставлена заявителю в соответствии с вариантом предоставления Услуги (далее – вариант).</w:t>
      </w:r>
    </w:p>
    <w:p w:rsidR="00C10FE4" w:rsidRPr="00C10FE4" w:rsidRDefault="00C10FE4" w:rsidP="003A5F88">
      <w:pPr>
        <w:numPr>
          <w:ilvl w:val="0"/>
          <w:numId w:val="37"/>
        </w:numPr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Вариант определяется в соответствии с таблицей 2 приложения 1 </w:t>
      </w:r>
      <w:r w:rsidRPr="00C10FE4">
        <w:rPr>
          <w:sz w:val="26"/>
          <w:szCs w:val="26"/>
        </w:rPr>
        <w:br/>
        <w:t>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 w:rsidR="00C10FE4" w:rsidRPr="00C10FE4" w:rsidRDefault="00C10FE4" w:rsidP="003A5F88">
      <w:pPr>
        <w:numPr>
          <w:ilvl w:val="0"/>
          <w:numId w:val="37"/>
        </w:numPr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Признаки заявителя определяются путем профилирования</w:t>
      </w:r>
      <w:r w:rsidRPr="00C10FE4">
        <w:rPr>
          <w:sz w:val="26"/>
          <w:szCs w:val="26"/>
          <w:vertAlign w:val="superscript"/>
        </w:rPr>
        <w:footnoteReference w:id="1"/>
      </w:r>
      <w:r w:rsidRPr="00C10FE4">
        <w:rPr>
          <w:sz w:val="26"/>
          <w:szCs w:val="26"/>
        </w:rPr>
        <w:t>, осуществляемого в соответствии с настоящим Административным регламентом.</w:t>
      </w:r>
    </w:p>
    <w:p w:rsidR="00C10FE4" w:rsidRPr="00C10FE4" w:rsidRDefault="00C10FE4" w:rsidP="003A5F88">
      <w:pPr>
        <w:numPr>
          <w:ilvl w:val="0"/>
          <w:numId w:val="37"/>
        </w:numPr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Информация о порядке предоставления Услуги размещается в федеральной государственной информационной системе "Единый портал государственных </w:t>
      </w:r>
      <w:r w:rsidR="003A5F88">
        <w:rPr>
          <w:sz w:val="26"/>
          <w:szCs w:val="26"/>
        </w:rPr>
        <w:br/>
      </w:r>
      <w:r w:rsidRPr="00C10FE4">
        <w:rPr>
          <w:sz w:val="26"/>
          <w:szCs w:val="26"/>
        </w:rPr>
        <w:t>и муниципальных услуг (функций)"</w:t>
      </w:r>
      <w:r w:rsidRPr="00C10FE4">
        <w:rPr>
          <w:sz w:val="26"/>
          <w:szCs w:val="26"/>
          <w:vertAlign w:val="superscript"/>
        </w:rPr>
        <w:footnoteReference w:id="2"/>
      </w:r>
      <w:r w:rsidRPr="00C10FE4">
        <w:rPr>
          <w:sz w:val="26"/>
          <w:szCs w:val="26"/>
        </w:rPr>
        <w:t xml:space="preserve"> (далее – Единый портал).</w:t>
      </w:r>
    </w:p>
    <w:p w:rsidR="00C10FE4" w:rsidRDefault="00C10FE4" w:rsidP="003A5F88">
      <w:pPr>
        <w:keepNext/>
        <w:keepLines/>
        <w:jc w:val="center"/>
        <w:outlineLvl w:val="0"/>
        <w:rPr>
          <w:rFonts w:eastAsia="Yu Gothic Light"/>
          <w:b/>
          <w:bCs/>
          <w:sz w:val="26"/>
          <w:szCs w:val="26"/>
        </w:rPr>
      </w:pPr>
      <w:r w:rsidRPr="00C10FE4">
        <w:rPr>
          <w:rFonts w:eastAsia="Yu Gothic Light"/>
          <w:b/>
          <w:bCs/>
          <w:sz w:val="26"/>
          <w:szCs w:val="26"/>
          <w:lang w:val="en-US"/>
        </w:rPr>
        <w:lastRenderedPageBreak/>
        <w:t>II</w:t>
      </w:r>
      <w:r w:rsidRPr="00C10FE4">
        <w:rPr>
          <w:rFonts w:eastAsia="Yu Gothic Light"/>
          <w:b/>
          <w:bCs/>
          <w:sz w:val="26"/>
          <w:szCs w:val="26"/>
        </w:rPr>
        <w:t>. Стандарт предоставления</w:t>
      </w:r>
      <w:r w:rsidRPr="00C10FE4">
        <w:rPr>
          <w:b/>
          <w:sz w:val="26"/>
          <w:szCs w:val="26"/>
        </w:rPr>
        <w:t xml:space="preserve"> </w:t>
      </w:r>
      <w:r w:rsidRPr="00C10FE4">
        <w:rPr>
          <w:rFonts w:eastAsia="Yu Gothic Light"/>
          <w:b/>
          <w:bCs/>
          <w:sz w:val="26"/>
          <w:szCs w:val="26"/>
        </w:rPr>
        <w:t>Услуги</w:t>
      </w:r>
    </w:p>
    <w:p w:rsidR="003A5F88" w:rsidRPr="00C10FE4" w:rsidRDefault="003A5F88" w:rsidP="003A5F88">
      <w:pPr>
        <w:keepNext/>
        <w:keepLines/>
        <w:jc w:val="center"/>
        <w:outlineLvl w:val="0"/>
        <w:rPr>
          <w:b/>
          <w:sz w:val="20"/>
          <w:szCs w:val="20"/>
        </w:rPr>
      </w:pPr>
    </w:p>
    <w:p w:rsidR="00C10FE4" w:rsidRDefault="00C10FE4" w:rsidP="003A5F88">
      <w:pPr>
        <w:keepNext/>
        <w:keepLines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Наименование Услуги</w:t>
      </w:r>
    </w:p>
    <w:p w:rsidR="003A5F88" w:rsidRPr="00C10FE4" w:rsidRDefault="003A5F88" w:rsidP="003A5F88">
      <w:pPr>
        <w:keepNext/>
        <w:keepLines/>
        <w:jc w:val="center"/>
        <w:outlineLvl w:val="1"/>
        <w:rPr>
          <w:b/>
          <w:bCs/>
          <w:sz w:val="20"/>
          <w:szCs w:val="20"/>
        </w:rPr>
      </w:pPr>
    </w:p>
    <w:p w:rsidR="00C10FE4" w:rsidRDefault="00C10FE4" w:rsidP="003A5F88">
      <w:pPr>
        <w:numPr>
          <w:ilvl w:val="0"/>
          <w:numId w:val="37"/>
        </w:numPr>
        <w:ind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Организация исполнения государственными архивами субъектов Российской Федерации запросов на получение архивных справок, архивных выписок и архивных копий, связанных с социальной защитой граждан, предусматривающей их пенсионное обеспечение а также получение льгот и компенсаций в соответствии </w:t>
      </w:r>
      <w:r w:rsidR="005D730D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с законодательством Российской Федерации</w:t>
      </w:r>
      <w:r w:rsidRPr="00C10FE4">
        <w:rPr>
          <w:sz w:val="26"/>
          <w:szCs w:val="26"/>
        </w:rPr>
        <w:t>.</w:t>
      </w:r>
    </w:p>
    <w:p w:rsidR="003A5F88" w:rsidRPr="00CA751C" w:rsidRDefault="003A5F88" w:rsidP="003A5F88">
      <w:pPr>
        <w:ind w:left="709"/>
        <w:contextualSpacing/>
        <w:jc w:val="both"/>
        <w:rPr>
          <w:sz w:val="20"/>
          <w:szCs w:val="20"/>
        </w:rPr>
      </w:pPr>
    </w:p>
    <w:p w:rsidR="00C10FE4" w:rsidRDefault="00C10FE4" w:rsidP="003A5F88">
      <w:pPr>
        <w:keepNext/>
        <w:keepLines/>
        <w:ind w:right="281"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Наименование органа, предоставляющего Услугу</w:t>
      </w:r>
    </w:p>
    <w:p w:rsidR="005D730D" w:rsidRPr="00CA751C" w:rsidRDefault="005D730D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Pr="00C10FE4" w:rsidRDefault="00C10FE4" w:rsidP="005D730D">
      <w:pPr>
        <w:numPr>
          <w:ilvl w:val="0"/>
          <w:numId w:val="37"/>
        </w:numPr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Услуга предоставляется </w:t>
      </w:r>
      <w:r w:rsidR="005D730D">
        <w:rPr>
          <w:noProof/>
          <w:sz w:val="26"/>
          <w:szCs w:val="26"/>
        </w:rPr>
        <w:t>о</w:t>
      </w:r>
      <w:r w:rsidRPr="00C10FE4">
        <w:rPr>
          <w:noProof/>
          <w:sz w:val="26"/>
          <w:szCs w:val="26"/>
        </w:rPr>
        <w:t>тделом муниципального архива управления делами Администрации муниципального образования "Городской округ "Город Нарьян-Мар"</w:t>
      </w:r>
      <w:r w:rsidRPr="00C10FE4">
        <w:rPr>
          <w:sz w:val="26"/>
          <w:szCs w:val="26"/>
        </w:rPr>
        <w:t xml:space="preserve"> (далее – </w:t>
      </w:r>
      <w:r w:rsidRPr="00C10FE4">
        <w:rPr>
          <w:noProof/>
          <w:sz w:val="26"/>
          <w:szCs w:val="26"/>
        </w:rPr>
        <w:t>Орган местного самоуправления</w:t>
      </w:r>
      <w:r w:rsidRPr="00C10FE4">
        <w:rPr>
          <w:sz w:val="26"/>
          <w:szCs w:val="26"/>
        </w:rPr>
        <w:t>).</w:t>
      </w:r>
    </w:p>
    <w:p w:rsidR="00C10FE4" w:rsidRDefault="00C10FE4" w:rsidP="005D730D">
      <w:pPr>
        <w:numPr>
          <w:ilvl w:val="0"/>
          <w:numId w:val="37"/>
        </w:numPr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:rsidR="005D730D" w:rsidRPr="00CA751C" w:rsidRDefault="005D730D" w:rsidP="005D730D">
      <w:pPr>
        <w:ind w:left="709" w:right="281"/>
        <w:contextualSpacing/>
        <w:jc w:val="both"/>
        <w:rPr>
          <w:sz w:val="20"/>
          <w:szCs w:val="20"/>
        </w:rPr>
      </w:pPr>
    </w:p>
    <w:p w:rsidR="00C10FE4" w:rsidRDefault="00C10FE4" w:rsidP="005D730D">
      <w:pPr>
        <w:keepNext/>
        <w:keepLines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Результат предоставления Услуги</w:t>
      </w:r>
    </w:p>
    <w:p w:rsidR="005D730D" w:rsidRPr="00CA751C" w:rsidRDefault="005D730D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Pr="00C10FE4" w:rsidRDefault="00C10FE4" w:rsidP="005D730D">
      <w:pPr>
        <w:numPr>
          <w:ilvl w:val="0"/>
          <w:numId w:val="37"/>
        </w:numPr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При обращении заявителя за </w:t>
      </w:r>
      <w:r w:rsidRPr="00C10FE4">
        <w:rPr>
          <w:noProof/>
          <w:sz w:val="26"/>
          <w:szCs w:val="26"/>
        </w:rPr>
        <w:t xml:space="preserve">получением архивных справок, выписок </w:t>
      </w:r>
      <w:r w:rsidR="005D730D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и копий, связанных с социальной защитой, пенсионным обеспечением, необходимых для получения льгот и компенсаций</w:t>
      </w:r>
      <w:r w:rsidR="005D730D">
        <w:rPr>
          <w:noProof/>
          <w:sz w:val="26"/>
          <w:szCs w:val="26"/>
        </w:rPr>
        <w:t>,</w:t>
      </w:r>
      <w:r w:rsidRPr="00C10FE4">
        <w:rPr>
          <w:sz w:val="26"/>
          <w:szCs w:val="26"/>
        </w:rPr>
        <w:t xml:space="preserve"> результатами предоставления Услуги являются:</w:t>
      </w:r>
    </w:p>
    <w:p w:rsidR="00C10FE4" w:rsidRPr="00C10FE4" w:rsidRDefault="00C10FE4" w:rsidP="005D730D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архивная выписка</w:t>
      </w:r>
      <w:r w:rsidRPr="00C10FE4">
        <w:rPr>
          <w:sz w:val="26"/>
          <w:szCs w:val="26"/>
        </w:rPr>
        <w:t xml:space="preserve"> (</w:t>
      </w:r>
      <w:r w:rsidRPr="00C10FE4">
        <w:rPr>
          <w:noProof/>
          <w:sz w:val="26"/>
          <w:szCs w:val="26"/>
        </w:rPr>
        <w:t>документ на бумажном носителе или в форме электронного документа</w:t>
      </w:r>
      <w:r w:rsidRPr="00C10FE4">
        <w:rPr>
          <w:sz w:val="26"/>
          <w:szCs w:val="26"/>
        </w:rPr>
        <w:t>);</w:t>
      </w:r>
    </w:p>
    <w:p w:rsidR="00C10FE4" w:rsidRPr="00C10FE4" w:rsidRDefault="00C10FE4" w:rsidP="005D730D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архивная справка</w:t>
      </w:r>
      <w:r w:rsidRPr="00C10FE4">
        <w:rPr>
          <w:sz w:val="26"/>
          <w:szCs w:val="26"/>
        </w:rPr>
        <w:t xml:space="preserve"> (</w:t>
      </w:r>
      <w:r w:rsidRPr="00C10FE4">
        <w:rPr>
          <w:noProof/>
          <w:sz w:val="26"/>
          <w:szCs w:val="26"/>
        </w:rPr>
        <w:t xml:space="preserve">документ на бумажном носителе или документ </w:t>
      </w:r>
      <w:r w:rsidR="005D730D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в электронной форме</w:t>
      </w:r>
      <w:r w:rsidRPr="00C10FE4">
        <w:rPr>
          <w:sz w:val="26"/>
          <w:szCs w:val="26"/>
        </w:rPr>
        <w:t>);</w:t>
      </w:r>
    </w:p>
    <w:p w:rsidR="00C10FE4" w:rsidRPr="00C10FE4" w:rsidRDefault="00C10FE4" w:rsidP="005D730D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копия архивного документа</w:t>
      </w:r>
      <w:r w:rsidRPr="00C10FE4">
        <w:rPr>
          <w:sz w:val="26"/>
          <w:szCs w:val="26"/>
        </w:rPr>
        <w:t xml:space="preserve"> (</w:t>
      </w:r>
      <w:r w:rsidRPr="00C10FE4">
        <w:rPr>
          <w:noProof/>
          <w:sz w:val="26"/>
          <w:szCs w:val="26"/>
        </w:rPr>
        <w:t>документ на бумажном носителе или в форме электронного документа</w:t>
      </w:r>
      <w:r w:rsidRPr="00C10FE4">
        <w:rPr>
          <w:sz w:val="26"/>
          <w:szCs w:val="26"/>
        </w:rPr>
        <w:t>);</w:t>
      </w:r>
    </w:p>
    <w:p w:rsidR="00C10FE4" w:rsidRPr="00C10FE4" w:rsidRDefault="00C10FE4" w:rsidP="005D730D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уведомление об отказе в выдаче архивной справки, копии архивного документа или архивной выписки</w:t>
      </w:r>
      <w:r w:rsidRPr="00C10FE4">
        <w:rPr>
          <w:sz w:val="26"/>
          <w:szCs w:val="26"/>
        </w:rPr>
        <w:t xml:space="preserve"> (</w:t>
      </w:r>
      <w:r w:rsidRPr="00C10FE4">
        <w:rPr>
          <w:noProof/>
          <w:sz w:val="26"/>
          <w:szCs w:val="26"/>
        </w:rPr>
        <w:t>документ на бумажном носителе или в форме электронного документа</w:t>
      </w:r>
      <w:r w:rsidRPr="00C10FE4">
        <w:rPr>
          <w:sz w:val="26"/>
          <w:szCs w:val="26"/>
        </w:rPr>
        <w:t>).</w:t>
      </w:r>
    </w:p>
    <w:p w:rsidR="00C10FE4" w:rsidRPr="00C10FE4" w:rsidRDefault="00C10FE4" w:rsidP="005D730D">
      <w:pPr>
        <w:keepNext/>
        <w:ind w:firstLine="709"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Формирование реестровой записи в качестве результата предоставления Услуги не предусмотрено.</w:t>
      </w:r>
    </w:p>
    <w:p w:rsidR="00C10FE4" w:rsidRPr="00C10FE4" w:rsidRDefault="00C10FE4" w:rsidP="005D730D">
      <w:pPr>
        <w:numPr>
          <w:ilvl w:val="0"/>
          <w:numId w:val="36"/>
        </w:numPr>
        <w:tabs>
          <w:tab w:val="left" w:pos="709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Документами, содержащими решения о предоставлении Услуги, являются:</w:t>
      </w:r>
    </w:p>
    <w:p w:rsidR="00C10FE4" w:rsidRPr="00C10FE4" w:rsidRDefault="00C10FE4" w:rsidP="005D730D">
      <w:pPr>
        <w:numPr>
          <w:ilvl w:val="1"/>
          <w:numId w:val="36"/>
        </w:numPr>
        <w:tabs>
          <w:tab w:val="left" w:pos="993"/>
          <w:tab w:val="left" w:pos="1276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Архивная выписка</w:t>
      </w:r>
      <w:r w:rsidRPr="00C10FE4">
        <w:rPr>
          <w:sz w:val="26"/>
          <w:szCs w:val="26"/>
        </w:rPr>
        <w:t xml:space="preserve">. В состав реквизитов документа входят </w:t>
      </w:r>
      <w:r w:rsidRPr="00C10FE4">
        <w:rPr>
          <w:noProof/>
          <w:sz w:val="26"/>
          <w:szCs w:val="26"/>
        </w:rPr>
        <w:t>дата подписания документа уполномоченными должностными лицами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ФИО (при наличии) работника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адрес оформления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дата выдачи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номер телефона (с указанием кода)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наименование Органа власти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адрес электронной почты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наименование документа</w:t>
      </w:r>
      <w:r w:rsidRPr="00C10FE4">
        <w:rPr>
          <w:sz w:val="26"/>
          <w:szCs w:val="26"/>
        </w:rPr>
        <w:t>;</w:t>
      </w:r>
    </w:p>
    <w:p w:rsidR="00C10FE4" w:rsidRPr="00C10FE4" w:rsidRDefault="00C10FE4" w:rsidP="005D730D">
      <w:pPr>
        <w:numPr>
          <w:ilvl w:val="1"/>
          <w:numId w:val="36"/>
        </w:numPr>
        <w:tabs>
          <w:tab w:val="left" w:pos="993"/>
          <w:tab w:val="left" w:pos="1276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Архивная справка</w:t>
      </w:r>
      <w:r w:rsidRPr="00C10FE4">
        <w:rPr>
          <w:sz w:val="26"/>
          <w:szCs w:val="26"/>
        </w:rPr>
        <w:t xml:space="preserve">. В состав реквизитов документа входят </w:t>
      </w:r>
      <w:r w:rsidRPr="00C10FE4">
        <w:rPr>
          <w:noProof/>
          <w:sz w:val="26"/>
          <w:szCs w:val="26"/>
        </w:rPr>
        <w:t>дата подписания документа уполномоченными должностными лицами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дата выдачи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наименование документа(ов)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адрес оформления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адрес электронной почты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ФИО (при наличии) работника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наименование Органа власти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номер телефона (с указанием кода)</w:t>
      </w:r>
      <w:r w:rsidRPr="00C10FE4">
        <w:rPr>
          <w:sz w:val="26"/>
          <w:szCs w:val="26"/>
        </w:rPr>
        <w:t>;</w:t>
      </w:r>
    </w:p>
    <w:p w:rsidR="00C10FE4" w:rsidRPr="00C10FE4" w:rsidRDefault="00C10FE4" w:rsidP="005D730D">
      <w:pPr>
        <w:numPr>
          <w:ilvl w:val="1"/>
          <w:numId w:val="36"/>
        </w:numPr>
        <w:tabs>
          <w:tab w:val="left" w:pos="993"/>
          <w:tab w:val="left" w:pos="1276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Копия архивного документа</w:t>
      </w:r>
      <w:r w:rsidRPr="00C10FE4">
        <w:rPr>
          <w:sz w:val="26"/>
          <w:szCs w:val="26"/>
        </w:rPr>
        <w:t xml:space="preserve">. В состав реквизитов документа входят </w:t>
      </w:r>
      <w:r w:rsidRPr="00C10FE4">
        <w:rPr>
          <w:noProof/>
          <w:sz w:val="26"/>
          <w:szCs w:val="26"/>
        </w:rPr>
        <w:t>дата подписания документа уполномоченными должностными лицами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ФИО (при наличии) работника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адрес оформления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наименование Органа власти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дата выдачи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наименование документа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адрес электронной почты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номер телефона (с указанием кода)</w:t>
      </w:r>
      <w:r w:rsidRPr="00C10FE4">
        <w:rPr>
          <w:sz w:val="26"/>
          <w:szCs w:val="26"/>
        </w:rPr>
        <w:t>;</w:t>
      </w:r>
    </w:p>
    <w:p w:rsidR="00C10FE4" w:rsidRPr="00C10FE4" w:rsidRDefault="00C10FE4" w:rsidP="005D730D">
      <w:pPr>
        <w:numPr>
          <w:ilvl w:val="1"/>
          <w:numId w:val="36"/>
        </w:numPr>
        <w:tabs>
          <w:tab w:val="left" w:pos="993"/>
          <w:tab w:val="left" w:pos="1276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lastRenderedPageBreak/>
        <w:t>Решение об отказе в выдаче архивной справки, копии архивного документа или архивной выписки</w:t>
      </w:r>
      <w:r w:rsidRPr="00C10FE4">
        <w:rPr>
          <w:sz w:val="26"/>
          <w:szCs w:val="26"/>
        </w:rPr>
        <w:t xml:space="preserve">. В состав реквизитов документа входят </w:t>
      </w:r>
      <w:r w:rsidRPr="00C10FE4">
        <w:rPr>
          <w:noProof/>
          <w:sz w:val="26"/>
          <w:szCs w:val="26"/>
        </w:rPr>
        <w:t>дата подписания документа уполномоченными должностными лицами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ФИО работника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адрес оформления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наименование Органа власти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дата выдачи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наименование документа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адрес электронной почты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номер телефона (с указанием кода)</w:t>
      </w:r>
      <w:r w:rsidRPr="00C10FE4">
        <w:rPr>
          <w:sz w:val="26"/>
          <w:szCs w:val="26"/>
        </w:rPr>
        <w:t>.</w:t>
      </w:r>
    </w:p>
    <w:p w:rsidR="00C10FE4" w:rsidRPr="00C10FE4" w:rsidRDefault="00C10FE4" w:rsidP="005D730D">
      <w:pPr>
        <w:numPr>
          <w:ilvl w:val="0"/>
          <w:numId w:val="37"/>
        </w:numPr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При обращении заявителя за </w:t>
      </w:r>
      <w:r w:rsidRPr="00C10FE4">
        <w:rPr>
          <w:noProof/>
          <w:sz w:val="26"/>
          <w:szCs w:val="26"/>
        </w:rPr>
        <w:t>исправлением опечаток и (или) ошибок, допущенных в результате предоставления Услуги,</w:t>
      </w:r>
      <w:r w:rsidRPr="00C10FE4">
        <w:rPr>
          <w:sz w:val="26"/>
          <w:szCs w:val="26"/>
        </w:rPr>
        <w:t xml:space="preserve"> результатом предоставления Услуги является </w:t>
      </w:r>
      <w:r w:rsidRPr="00C10FE4">
        <w:rPr>
          <w:noProof/>
          <w:sz w:val="26"/>
          <w:szCs w:val="26"/>
        </w:rPr>
        <w:t>документ, выданный в результате предоставления Услуги, с исправленными ошибками и (или) опечатками</w:t>
      </w:r>
      <w:r w:rsidRPr="00C10FE4">
        <w:rPr>
          <w:sz w:val="26"/>
          <w:szCs w:val="26"/>
        </w:rPr>
        <w:t xml:space="preserve"> (</w:t>
      </w:r>
      <w:r w:rsidRPr="00C10FE4">
        <w:rPr>
          <w:noProof/>
          <w:sz w:val="26"/>
          <w:szCs w:val="26"/>
        </w:rPr>
        <w:t>документ на бумажном носителе</w:t>
      </w:r>
      <w:r w:rsidRPr="00C10FE4">
        <w:rPr>
          <w:sz w:val="26"/>
          <w:szCs w:val="26"/>
        </w:rPr>
        <w:t>).</w:t>
      </w:r>
    </w:p>
    <w:p w:rsidR="00C10FE4" w:rsidRPr="00C10FE4" w:rsidRDefault="00C10FE4" w:rsidP="005D730D">
      <w:pPr>
        <w:keepNext/>
        <w:ind w:firstLine="709"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Формирование реестровой записи в качестве результата предоставления Услуги не предусмотрено.</w:t>
      </w:r>
    </w:p>
    <w:p w:rsidR="00C10FE4" w:rsidRPr="00C10FE4" w:rsidRDefault="00C10FE4" w:rsidP="005D730D">
      <w:pPr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Документом, содержащим решение о предоставлении Услуги, является </w:t>
      </w:r>
      <w:r w:rsidRPr="00C10FE4">
        <w:rPr>
          <w:noProof/>
          <w:sz w:val="26"/>
          <w:szCs w:val="26"/>
        </w:rPr>
        <w:t xml:space="preserve">Архивный документ с исправленными ошибками, а в случае неподтверждения факта наличия опечаток и (или) ошибок в выданных в результате предоставления муниципальной услуги документах </w:t>
      </w:r>
      <w:r w:rsidR="005D730D">
        <w:rPr>
          <w:noProof/>
          <w:sz w:val="26"/>
          <w:szCs w:val="26"/>
        </w:rPr>
        <w:t>–</w:t>
      </w:r>
      <w:r w:rsidRPr="00C10FE4">
        <w:rPr>
          <w:noProof/>
          <w:sz w:val="26"/>
          <w:szCs w:val="26"/>
        </w:rPr>
        <w:t xml:space="preserve"> уведомление об отказе заявителю в исправлении опечаток и (или) ошибок</w:t>
      </w:r>
      <w:r w:rsidRPr="00C10FE4">
        <w:rPr>
          <w:sz w:val="26"/>
          <w:szCs w:val="26"/>
        </w:rPr>
        <w:t xml:space="preserve">. В состав реквизитов документа входят </w:t>
      </w:r>
      <w:r w:rsidRPr="00C10FE4">
        <w:rPr>
          <w:noProof/>
          <w:sz w:val="26"/>
          <w:szCs w:val="26"/>
        </w:rPr>
        <w:t>дата подписания документа уполномоченными должностными лицами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ФИО (при наличии) работника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адрес оформления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дата выдачи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наименование документа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 xml:space="preserve">номер телефона </w:t>
      </w:r>
      <w:r w:rsidR="005D730D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(с указанием кода)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наименование Органа власти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адрес электронной почты</w:t>
      </w:r>
      <w:r w:rsidRPr="00C10FE4">
        <w:rPr>
          <w:sz w:val="26"/>
          <w:szCs w:val="26"/>
        </w:rPr>
        <w:t xml:space="preserve">. </w:t>
      </w:r>
    </w:p>
    <w:p w:rsidR="00C10FE4" w:rsidRDefault="00C10FE4" w:rsidP="005D730D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Результаты предоставления Услуги могут быть получены </w:t>
      </w:r>
      <w:r w:rsidRPr="00C10FE4">
        <w:rPr>
          <w:noProof/>
          <w:sz w:val="26"/>
          <w:szCs w:val="26"/>
        </w:rPr>
        <w:t>посредством Единого портала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почтовым отправлением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>.</w:t>
      </w:r>
    </w:p>
    <w:p w:rsidR="005D730D" w:rsidRPr="00CA751C" w:rsidRDefault="005D730D" w:rsidP="005D730D">
      <w:pPr>
        <w:tabs>
          <w:tab w:val="num" w:pos="1276"/>
        </w:tabs>
        <w:ind w:left="709"/>
        <w:contextualSpacing/>
        <w:jc w:val="both"/>
        <w:rPr>
          <w:sz w:val="20"/>
          <w:szCs w:val="20"/>
        </w:rPr>
      </w:pPr>
    </w:p>
    <w:p w:rsidR="00C10FE4" w:rsidRDefault="00C10FE4" w:rsidP="005D730D">
      <w:pPr>
        <w:keepNext/>
        <w:keepLines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Срок предоставления Услуги</w:t>
      </w:r>
    </w:p>
    <w:p w:rsidR="005D730D" w:rsidRPr="00CA751C" w:rsidRDefault="005D730D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  <w:lang w:val="en-US"/>
        </w:rPr>
      </w:pPr>
    </w:p>
    <w:p w:rsidR="00C10FE4" w:rsidRPr="00C10FE4" w:rsidRDefault="00C10FE4" w:rsidP="005D730D">
      <w:pPr>
        <w:numPr>
          <w:ilvl w:val="0"/>
          <w:numId w:val="37"/>
        </w:numPr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Максимальный срок предоставления Услуги составляет 22 рабочих дня </w:t>
      </w:r>
      <w:r w:rsidRPr="00C10FE4">
        <w:rPr>
          <w:sz w:val="26"/>
          <w:szCs w:val="26"/>
        </w:rPr>
        <w:br/>
        <w:t>со дня регистрации заявления о предоставлении Услуги (далее – заявление).</w:t>
      </w:r>
    </w:p>
    <w:p w:rsidR="00C10FE4" w:rsidRDefault="00C10FE4" w:rsidP="005D730D">
      <w:pPr>
        <w:keepNext/>
        <w:ind w:firstLine="709"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Срок предоставления Услуги определяется для каждого варианта и приведен </w:t>
      </w:r>
      <w:r w:rsidR="005D730D">
        <w:rPr>
          <w:sz w:val="26"/>
          <w:szCs w:val="26"/>
        </w:rPr>
        <w:br/>
      </w:r>
      <w:r w:rsidRPr="00C10FE4">
        <w:rPr>
          <w:sz w:val="26"/>
          <w:szCs w:val="26"/>
        </w:rPr>
        <w:t xml:space="preserve">в их описании, содержащемся в разделе </w:t>
      </w:r>
      <w:r w:rsidRPr="00C10FE4">
        <w:rPr>
          <w:sz w:val="26"/>
          <w:szCs w:val="26"/>
          <w:lang w:val="en-US"/>
        </w:rPr>
        <w:t>III</w:t>
      </w:r>
      <w:r w:rsidRPr="00C10FE4">
        <w:rPr>
          <w:sz w:val="26"/>
          <w:szCs w:val="26"/>
        </w:rPr>
        <w:t xml:space="preserve"> настоящего Административного регламента.</w:t>
      </w:r>
    </w:p>
    <w:p w:rsidR="005D730D" w:rsidRPr="00CA751C" w:rsidRDefault="005D730D" w:rsidP="005D730D">
      <w:pPr>
        <w:keepNext/>
        <w:ind w:firstLine="709"/>
        <w:jc w:val="both"/>
        <w:rPr>
          <w:sz w:val="20"/>
          <w:szCs w:val="20"/>
        </w:rPr>
      </w:pPr>
    </w:p>
    <w:p w:rsidR="00C10FE4" w:rsidRDefault="00C10FE4" w:rsidP="005D730D">
      <w:pPr>
        <w:keepNext/>
        <w:keepLines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Правовые основания для предоставления Услуги</w:t>
      </w:r>
    </w:p>
    <w:p w:rsidR="005D730D" w:rsidRPr="00CA751C" w:rsidRDefault="005D730D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Default="00C10FE4" w:rsidP="005D730D">
      <w:pPr>
        <w:numPr>
          <w:ilvl w:val="0"/>
          <w:numId w:val="37"/>
        </w:numPr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Органа местного самоуправления, а также о должностных лицах, </w:t>
      </w:r>
      <w:r w:rsidRPr="00C10FE4">
        <w:rPr>
          <w:bCs/>
          <w:sz w:val="26"/>
          <w:szCs w:val="26"/>
        </w:rPr>
        <w:t>муниципальных</w:t>
      </w:r>
      <w:r w:rsidRPr="00C10FE4">
        <w:rPr>
          <w:sz w:val="26"/>
          <w:szCs w:val="26"/>
        </w:rPr>
        <w:t xml:space="preserve"> служащих, работниках Органа местного самоуправления размещены на официальном сайте Органа местного самоуправления </w:t>
      </w:r>
      <w:r w:rsidR="005D730D">
        <w:rPr>
          <w:sz w:val="26"/>
          <w:szCs w:val="26"/>
        </w:rPr>
        <w:br/>
      </w:r>
      <w:r w:rsidRPr="00C10FE4">
        <w:rPr>
          <w:sz w:val="26"/>
          <w:szCs w:val="26"/>
        </w:rPr>
        <w:t>в информационно-телекоммуникационной сети "Интернет" (далее – сеть "Интернет"), а также на Едином портале.</w:t>
      </w:r>
    </w:p>
    <w:p w:rsidR="005D730D" w:rsidRPr="00CA751C" w:rsidRDefault="005D730D" w:rsidP="005D730D">
      <w:pPr>
        <w:ind w:left="709" w:right="281"/>
        <w:contextualSpacing/>
        <w:jc w:val="both"/>
        <w:rPr>
          <w:sz w:val="20"/>
          <w:szCs w:val="20"/>
        </w:rPr>
      </w:pPr>
    </w:p>
    <w:p w:rsidR="005D730D" w:rsidRDefault="00C10FE4" w:rsidP="005D730D">
      <w:pPr>
        <w:keepNext/>
        <w:keepLines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 xml:space="preserve">Исчерпывающий перечень документов, необходимых </w:t>
      </w:r>
    </w:p>
    <w:p w:rsidR="00C10FE4" w:rsidRDefault="00C10FE4" w:rsidP="005D730D">
      <w:pPr>
        <w:keepNext/>
        <w:keepLines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для предоставления Услуги</w:t>
      </w:r>
    </w:p>
    <w:p w:rsidR="005D730D" w:rsidRPr="00CA751C" w:rsidRDefault="005D730D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Pr="00C10FE4" w:rsidRDefault="00C10FE4" w:rsidP="005D730D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Документы, необходимые для предоставления Услуги, которые заявитель должен представить самостоятельно, законодательными или иными нормативными правовыми актами Российской Федерации не предусмотрены.</w:t>
      </w:r>
    </w:p>
    <w:p w:rsidR="00C10FE4" w:rsidRPr="00C10FE4" w:rsidRDefault="00C10FE4" w:rsidP="005D730D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 </w:t>
      </w:r>
    </w:p>
    <w:p w:rsidR="00C10FE4" w:rsidRDefault="00C10FE4" w:rsidP="005D730D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lastRenderedPageBreak/>
        <w:t xml:space="preserve">Представление заявителем заявления осуществляется </w:t>
      </w:r>
      <w:r w:rsidRPr="00C10FE4">
        <w:rPr>
          <w:noProof/>
          <w:sz w:val="26"/>
          <w:szCs w:val="26"/>
        </w:rPr>
        <w:t>посредством Единого портала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почтовым отправлением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>.</w:t>
      </w:r>
    </w:p>
    <w:p w:rsidR="005D730D" w:rsidRPr="00CA751C" w:rsidRDefault="005D730D" w:rsidP="005D730D">
      <w:pPr>
        <w:tabs>
          <w:tab w:val="num" w:pos="1276"/>
        </w:tabs>
        <w:ind w:left="709"/>
        <w:contextualSpacing/>
        <w:jc w:val="both"/>
        <w:rPr>
          <w:sz w:val="20"/>
          <w:szCs w:val="20"/>
        </w:rPr>
      </w:pPr>
    </w:p>
    <w:p w:rsidR="00C10FE4" w:rsidRDefault="00C10FE4" w:rsidP="005D730D">
      <w:pPr>
        <w:keepNext/>
        <w:keepLines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Исчерпывающий перечень оснований для отказа</w:t>
      </w:r>
      <w:r w:rsidRPr="00C10FE4">
        <w:rPr>
          <w:b/>
          <w:bCs/>
          <w:sz w:val="26"/>
          <w:szCs w:val="26"/>
        </w:rPr>
        <w:br/>
        <w:t>в приеме заявления</w:t>
      </w:r>
    </w:p>
    <w:p w:rsidR="005D730D" w:rsidRPr="00CA751C" w:rsidRDefault="005D730D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Default="00C10FE4" w:rsidP="003634E4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Основания для отказа в приеме </w:t>
      </w:r>
      <w:r w:rsidRPr="00C10FE4">
        <w:rPr>
          <w:bCs/>
          <w:sz w:val="26"/>
          <w:szCs w:val="26"/>
        </w:rPr>
        <w:t>заявления</w:t>
      </w:r>
      <w:r w:rsidRPr="00C10FE4">
        <w:rPr>
          <w:sz w:val="26"/>
          <w:szCs w:val="26"/>
        </w:rPr>
        <w:t xml:space="preserve"> законодательством Российской Федерации не предусмотрены.</w:t>
      </w:r>
    </w:p>
    <w:p w:rsidR="005D730D" w:rsidRPr="00CA751C" w:rsidRDefault="005D730D" w:rsidP="005D730D">
      <w:pPr>
        <w:tabs>
          <w:tab w:val="num" w:pos="1276"/>
        </w:tabs>
        <w:ind w:left="709" w:right="281"/>
        <w:contextualSpacing/>
        <w:jc w:val="both"/>
        <w:rPr>
          <w:sz w:val="20"/>
          <w:szCs w:val="20"/>
        </w:rPr>
      </w:pPr>
    </w:p>
    <w:p w:rsidR="00C10FE4" w:rsidRDefault="00C10FE4" w:rsidP="003634E4">
      <w:pPr>
        <w:keepNext/>
        <w:keepLines/>
        <w:jc w:val="center"/>
        <w:outlineLvl w:val="1"/>
        <w:rPr>
          <w:b/>
          <w:sz w:val="26"/>
          <w:szCs w:val="26"/>
        </w:rPr>
      </w:pPr>
      <w:r w:rsidRPr="00C10FE4">
        <w:rPr>
          <w:b/>
          <w:sz w:val="26"/>
          <w:szCs w:val="26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5D730D" w:rsidRPr="00CA751C" w:rsidRDefault="005D730D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Pr="00C10FE4" w:rsidRDefault="00C10FE4" w:rsidP="003634E4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C10FE4" w:rsidRPr="00C10FE4" w:rsidRDefault="00C10FE4" w:rsidP="003634E4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Орган местного самоуправления</w:t>
      </w:r>
      <w:r w:rsidRPr="00C10FE4">
        <w:rPr>
          <w:sz w:val="26"/>
          <w:szCs w:val="26"/>
        </w:rPr>
        <w:t xml:space="preserve"> отказывает заявителю в предоставлении Услуги при наличии следующих оснований:</w:t>
      </w:r>
    </w:p>
    <w:p w:rsidR="00C10FE4" w:rsidRPr="00C10FE4" w:rsidRDefault="00C10FE4" w:rsidP="003634E4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noProof/>
          <w:sz w:val="26"/>
          <w:szCs w:val="26"/>
        </w:rPr>
      </w:pPr>
      <w:r w:rsidRPr="00C10FE4">
        <w:rPr>
          <w:noProof/>
          <w:sz w:val="26"/>
          <w:szCs w:val="26"/>
        </w:rPr>
        <w:t>не полностью указаны фамилия, имя, отчество (при наличии);</w:t>
      </w:r>
    </w:p>
    <w:p w:rsidR="00C10FE4" w:rsidRDefault="00C10FE4" w:rsidP="003634E4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noProof/>
          <w:sz w:val="26"/>
          <w:szCs w:val="26"/>
        </w:rPr>
      </w:pPr>
      <w:r w:rsidRPr="00C10FE4">
        <w:rPr>
          <w:noProof/>
          <w:sz w:val="26"/>
          <w:szCs w:val="26"/>
        </w:rPr>
        <w:t>сведения, содержащиеся в заявлении (запросе), недостоверны и (или) представлены не в полном объеме.</w:t>
      </w:r>
    </w:p>
    <w:p w:rsidR="005D730D" w:rsidRPr="00CA751C" w:rsidRDefault="005D730D" w:rsidP="005D730D">
      <w:pPr>
        <w:tabs>
          <w:tab w:val="left" w:pos="1021"/>
        </w:tabs>
        <w:ind w:left="709" w:right="281"/>
        <w:contextualSpacing/>
        <w:jc w:val="both"/>
        <w:rPr>
          <w:noProof/>
          <w:sz w:val="20"/>
          <w:szCs w:val="20"/>
        </w:rPr>
      </w:pPr>
    </w:p>
    <w:p w:rsidR="00C10FE4" w:rsidRDefault="00C10FE4" w:rsidP="003634E4">
      <w:pPr>
        <w:keepNext/>
        <w:keepLines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 xml:space="preserve">Размер платы, взимаемой с заявителя </w:t>
      </w:r>
      <w:r w:rsidRPr="00C10FE4">
        <w:rPr>
          <w:b/>
          <w:bCs/>
          <w:sz w:val="26"/>
          <w:szCs w:val="26"/>
        </w:rPr>
        <w:br/>
        <w:t>при предоставлении Услуги, и способы ее взимания</w:t>
      </w:r>
    </w:p>
    <w:p w:rsidR="003634E4" w:rsidRPr="00CA751C" w:rsidRDefault="003634E4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Default="00C10FE4" w:rsidP="003634E4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Pr="00C10FE4">
        <w:rPr>
          <w:sz w:val="26"/>
          <w:szCs w:val="26"/>
        </w:rPr>
        <w:t>.</w:t>
      </w:r>
    </w:p>
    <w:p w:rsidR="003634E4" w:rsidRPr="00CA751C" w:rsidRDefault="003634E4" w:rsidP="003634E4">
      <w:pPr>
        <w:tabs>
          <w:tab w:val="num" w:pos="1276"/>
        </w:tabs>
        <w:ind w:left="709" w:right="281"/>
        <w:contextualSpacing/>
        <w:jc w:val="both"/>
        <w:rPr>
          <w:sz w:val="20"/>
          <w:szCs w:val="20"/>
        </w:rPr>
      </w:pPr>
    </w:p>
    <w:p w:rsidR="00C10FE4" w:rsidRDefault="00C10FE4" w:rsidP="001F5E89">
      <w:pPr>
        <w:keepNext/>
        <w:keepLines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 xml:space="preserve">Максимальный срок ожидания в очереди при подаче заявителем </w:t>
      </w:r>
      <w:r w:rsidRPr="00C10FE4">
        <w:rPr>
          <w:b/>
          <w:sz w:val="26"/>
          <w:szCs w:val="26"/>
        </w:rPr>
        <w:t>заявления</w:t>
      </w:r>
      <w:r w:rsidRPr="00C10FE4">
        <w:rPr>
          <w:b/>
          <w:bCs/>
          <w:sz w:val="26"/>
          <w:szCs w:val="26"/>
        </w:rPr>
        <w:t xml:space="preserve"> </w:t>
      </w:r>
      <w:r w:rsidR="001F5E89">
        <w:rPr>
          <w:b/>
          <w:bCs/>
          <w:sz w:val="26"/>
          <w:szCs w:val="26"/>
        </w:rPr>
        <w:br/>
      </w:r>
      <w:r w:rsidRPr="00C10FE4">
        <w:rPr>
          <w:b/>
          <w:bCs/>
          <w:sz w:val="26"/>
          <w:szCs w:val="26"/>
        </w:rPr>
        <w:t>и при получении результата предоставления Услуги</w:t>
      </w:r>
    </w:p>
    <w:p w:rsidR="003634E4" w:rsidRPr="00CA751C" w:rsidRDefault="003634E4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Pr="00C10FE4" w:rsidRDefault="00C10FE4" w:rsidP="001F5E89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Максимальный срок ожидания в очереди при подаче заявления</w:t>
      </w:r>
      <w:r w:rsidRPr="00C10FE4">
        <w:rPr>
          <w:b/>
          <w:sz w:val="26"/>
          <w:szCs w:val="26"/>
        </w:rPr>
        <w:t xml:space="preserve"> </w:t>
      </w:r>
      <w:r w:rsidRPr="00C10FE4">
        <w:rPr>
          <w:sz w:val="26"/>
          <w:szCs w:val="26"/>
        </w:rPr>
        <w:t xml:space="preserve">составляет 15 минут. </w:t>
      </w:r>
    </w:p>
    <w:p w:rsidR="00C10FE4" w:rsidRDefault="00C10FE4" w:rsidP="001F5E89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Максимальный срок ожидания в очереди при получении результата Услуги составляет 15 минут.</w:t>
      </w:r>
    </w:p>
    <w:p w:rsidR="001F5E89" w:rsidRPr="00CA751C" w:rsidRDefault="001F5E89" w:rsidP="001F5E89">
      <w:pPr>
        <w:tabs>
          <w:tab w:val="num" w:pos="1276"/>
        </w:tabs>
        <w:ind w:left="709" w:right="281"/>
        <w:contextualSpacing/>
        <w:jc w:val="both"/>
        <w:rPr>
          <w:sz w:val="20"/>
          <w:szCs w:val="20"/>
        </w:rPr>
      </w:pPr>
    </w:p>
    <w:p w:rsidR="00C10FE4" w:rsidRDefault="00C10FE4" w:rsidP="003A5F88">
      <w:pPr>
        <w:keepNext/>
        <w:keepLines/>
        <w:ind w:right="281"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Срок</w:t>
      </w:r>
      <w:r w:rsidRPr="00C10FE4">
        <w:rPr>
          <w:b/>
          <w:bCs/>
          <w:sz w:val="26"/>
          <w:szCs w:val="26"/>
          <w:lang w:val="en-US"/>
        </w:rPr>
        <w:t xml:space="preserve"> </w:t>
      </w:r>
      <w:r w:rsidRPr="00C10FE4">
        <w:rPr>
          <w:b/>
          <w:bCs/>
          <w:sz w:val="26"/>
          <w:szCs w:val="26"/>
        </w:rPr>
        <w:t>регистрации</w:t>
      </w:r>
      <w:r w:rsidRPr="00C10FE4">
        <w:rPr>
          <w:b/>
          <w:bCs/>
          <w:sz w:val="26"/>
          <w:szCs w:val="26"/>
          <w:lang w:val="en-US"/>
        </w:rPr>
        <w:t xml:space="preserve"> </w:t>
      </w:r>
      <w:r w:rsidRPr="00C10FE4">
        <w:rPr>
          <w:b/>
          <w:bCs/>
          <w:sz w:val="26"/>
          <w:szCs w:val="26"/>
        </w:rPr>
        <w:t>заявления</w:t>
      </w:r>
    </w:p>
    <w:p w:rsidR="001F5E89" w:rsidRPr="00CA751C" w:rsidRDefault="001F5E89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  <w:lang w:val="en-US"/>
        </w:rPr>
      </w:pPr>
    </w:p>
    <w:p w:rsidR="00C10FE4" w:rsidRPr="00C10FE4" w:rsidRDefault="00C10FE4" w:rsidP="001F5E89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Срок регистрации заявления составляет со дня подачи заявления:</w:t>
      </w:r>
    </w:p>
    <w:p w:rsidR="00C10FE4" w:rsidRPr="00C10FE4" w:rsidRDefault="00C10FE4" w:rsidP="001F5E89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noProof/>
          <w:sz w:val="26"/>
          <w:szCs w:val="26"/>
        </w:rPr>
      </w:pPr>
      <w:r w:rsidRPr="00C10FE4">
        <w:rPr>
          <w:noProof/>
          <w:sz w:val="26"/>
          <w:szCs w:val="26"/>
        </w:rPr>
        <w:t xml:space="preserve">посредством почтовой связи </w:t>
      </w:r>
      <w:r w:rsidRPr="00C10FE4">
        <w:rPr>
          <w:sz w:val="26"/>
          <w:szCs w:val="26"/>
        </w:rPr>
        <w:t>–</w:t>
      </w:r>
      <w:r w:rsidRPr="00C10FE4">
        <w:rPr>
          <w:noProof/>
          <w:sz w:val="26"/>
          <w:szCs w:val="26"/>
        </w:rPr>
        <w:t xml:space="preserve"> 2 рабочих дня; </w:t>
      </w:r>
    </w:p>
    <w:p w:rsidR="00C10FE4" w:rsidRPr="00C10FE4" w:rsidRDefault="00C10FE4" w:rsidP="001F5E89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noProof/>
          <w:sz w:val="26"/>
          <w:szCs w:val="26"/>
        </w:rPr>
      </w:pPr>
      <w:r w:rsidRPr="00C10FE4">
        <w:rPr>
          <w:noProof/>
          <w:sz w:val="26"/>
          <w:szCs w:val="26"/>
        </w:rPr>
        <w:t xml:space="preserve">в Органе местного самоуправления </w:t>
      </w:r>
      <w:r w:rsidRPr="00C10FE4">
        <w:rPr>
          <w:sz w:val="26"/>
          <w:szCs w:val="26"/>
        </w:rPr>
        <w:t>–</w:t>
      </w:r>
      <w:r w:rsidRPr="00C10FE4">
        <w:rPr>
          <w:noProof/>
          <w:sz w:val="26"/>
          <w:szCs w:val="26"/>
        </w:rPr>
        <w:t xml:space="preserve"> 1 рабочий день; </w:t>
      </w:r>
    </w:p>
    <w:p w:rsidR="00C10FE4" w:rsidRDefault="00C10FE4" w:rsidP="001F5E89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noProof/>
          <w:sz w:val="26"/>
          <w:szCs w:val="26"/>
        </w:rPr>
      </w:pPr>
      <w:r w:rsidRPr="00C10FE4">
        <w:rPr>
          <w:noProof/>
          <w:sz w:val="26"/>
          <w:szCs w:val="26"/>
        </w:rPr>
        <w:t xml:space="preserve">на Едином портале </w:t>
      </w:r>
      <w:r w:rsidRPr="00C10FE4">
        <w:rPr>
          <w:sz w:val="26"/>
          <w:szCs w:val="26"/>
        </w:rPr>
        <w:t>–</w:t>
      </w:r>
      <w:r w:rsidRPr="00C10FE4">
        <w:rPr>
          <w:noProof/>
          <w:sz w:val="26"/>
          <w:szCs w:val="26"/>
        </w:rPr>
        <w:t xml:space="preserve"> 2 рабочих дня.</w:t>
      </w:r>
    </w:p>
    <w:p w:rsidR="001F5E89" w:rsidRPr="00CA751C" w:rsidRDefault="001F5E89" w:rsidP="001F5E89">
      <w:pPr>
        <w:tabs>
          <w:tab w:val="left" w:pos="1021"/>
        </w:tabs>
        <w:ind w:left="709" w:right="281"/>
        <w:contextualSpacing/>
        <w:jc w:val="both"/>
        <w:rPr>
          <w:noProof/>
          <w:sz w:val="20"/>
          <w:szCs w:val="20"/>
        </w:rPr>
      </w:pPr>
    </w:p>
    <w:p w:rsidR="00C10FE4" w:rsidRDefault="00C10FE4" w:rsidP="001F5E89">
      <w:pPr>
        <w:keepNext/>
        <w:keepLines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Требования к помещениям, в которых предоставляется Услуга</w:t>
      </w:r>
    </w:p>
    <w:p w:rsidR="001F5E89" w:rsidRPr="00CA751C" w:rsidRDefault="001F5E89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Pr="00C10FE4" w:rsidRDefault="00C10FE4" w:rsidP="001F5E89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Помещения, в которых предоставляется Услуга, должны соответствовать следующим требованиям:</w:t>
      </w:r>
    </w:p>
    <w:p w:rsidR="00C10FE4" w:rsidRPr="00C10FE4" w:rsidRDefault="00C10FE4" w:rsidP="001F5E89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в помещении предусмотрены стенды, содержащие информацию о порядке предоставления Услуги, в том числе о вариантах предоставления Усл</w:t>
      </w:r>
      <w:r w:rsidR="001F5E89">
        <w:rPr>
          <w:noProof/>
          <w:sz w:val="26"/>
          <w:szCs w:val="26"/>
        </w:rPr>
        <w:t>уги, а также информацию о место</w:t>
      </w:r>
      <w:r w:rsidRPr="00C10FE4">
        <w:rPr>
          <w:noProof/>
          <w:sz w:val="26"/>
          <w:szCs w:val="26"/>
        </w:rPr>
        <w:t xml:space="preserve">нахождении, графике работы, справочных телефонах, номерах телефонов-автоинформаторов (при наличии), адресах официальных сайтов в сети </w:t>
      </w:r>
      <w:r w:rsidRPr="00C10FE4">
        <w:rPr>
          <w:noProof/>
          <w:sz w:val="26"/>
          <w:szCs w:val="26"/>
        </w:rPr>
        <w:lastRenderedPageBreak/>
        <w:t xml:space="preserve">"Интернет", а также электронной почты подразделений, предоставляющих Услугу </w:t>
      </w:r>
      <w:r w:rsidR="00CA4A46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(при наличии)</w:t>
      </w:r>
      <w:r w:rsidRPr="00C10FE4">
        <w:rPr>
          <w:sz w:val="26"/>
          <w:szCs w:val="26"/>
        </w:rPr>
        <w:t>;</w:t>
      </w:r>
    </w:p>
    <w:p w:rsidR="00C10FE4" w:rsidRPr="00C10FE4" w:rsidRDefault="00C10FE4" w:rsidP="001F5E89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обеспечены условия для беспрепятственного доступа к объекту (зданию, помещению), в котором предоставляется Услуга, а также условия </w:t>
      </w:r>
      <w:r w:rsidR="00CA4A46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для беспрепятственного пользования транспортом, средствами связи и информации</w:t>
      </w:r>
      <w:r w:rsidRPr="00C10FE4">
        <w:rPr>
          <w:sz w:val="26"/>
          <w:szCs w:val="26"/>
        </w:rPr>
        <w:t>;</w:t>
      </w:r>
    </w:p>
    <w:p w:rsidR="00C10FE4" w:rsidRPr="00C10FE4" w:rsidRDefault="00C10FE4" w:rsidP="001F5E89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обеспечен допуск сурдопереводчика и тифлосурдопереводчика</w:t>
      </w:r>
      <w:r w:rsidRPr="00C10FE4">
        <w:rPr>
          <w:sz w:val="26"/>
          <w:szCs w:val="26"/>
        </w:rPr>
        <w:t>;</w:t>
      </w:r>
    </w:p>
    <w:p w:rsidR="00C10FE4" w:rsidRPr="00C10FE4" w:rsidRDefault="00C10FE4" w:rsidP="001F5E89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обеспечен допуск собаки-проводника при наличии документа, подтверждающего ее специальное обучение, на объекты (здания, помещения), </w:t>
      </w:r>
      <w:r w:rsidR="00CA4A46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в которых предоставляется Услуга</w:t>
      </w:r>
      <w:r w:rsidRPr="00C10FE4">
        <w:rPr>
          <w:sz w:val="26"/>
          <w:szCs w:val="26"/>
        </w:rPr>
        <w:t>;</w:t>
      </w:r>
    </w:p>
    <w:p w:rsidR="00C10FE4" w:rsidRDefault="00C10FE4" w:rsidP="001F5E89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 w:rsidRPr="00C10FE4">
        <w:rPr>
          <w:noProof/>
          <w:sz w:val="26"/>
          <w:szCs w:val="26"/>
          <w:lang w:val="en-US"/>
        </w:rPr>
        <w:t>I</w:t>
      </w:r>
      <w:r w:rsidRPr="00C10FE4">
        <w:rPr>
          <w:noProof/>
          <w:sz w:val="26"/>
          <w:szCs w:val="26"/>
        </w:rPr>
        <w:t xml:space="preserve">, </w:t>
      </w:r>
      <w:r w:rsidRPr="00C10FE4">
        <w:rPr>
          <w:noProof/>
          <w:sz w:val="26"/>
          <w:szCs w:val="26"/>
          <w:lang w:val="en-US"/>
        </w:rPr>
        <w:t>II</w:t>
      </w:r>
      <w:r w:rsidRPr="00C10FE4">
        <w:rPr>
          <w:noProof/>
          <w:sz w:val="26"/>
          <w:szCs w:val="26"/>
        </w:rPr>
        <w:t xml:space="preserve"> групп, а также инвалидами </w:t>
      </w:r>
      <w:r w:rsidRPr="00C10FE4">
        <w:rPr>
          <w:noProof/>
          <w:sz w:val="26"/>
          <w:szCs w:val="26"/>
          <w:lang w:val="en-US"/>
        </w:rPr>
        <w:t>III</w:t>
      </w:r>
      <w:r w:rsidRPr="00C10FE4">
        <w:rPr>
          <w:noProof/>
          <w:sz w:val="26"/>
          <w:szCs w:val="26"/>
        </w:rPr>
        <w:t xml:space="preserve"> группы, и транспортных средств, перевозящих таких инвалидов </w:t>
      </w:r>
      <w:r w:rsidR="00CA4A46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и (или) детей-инвалидов</w:t>
      </w:r>
      <w:r w:rsidRPr="00C10FE4">
        <w:rPr>
          <w:sz w:val="26"/>
          <w:szCs w:val="26"/>
        </w:rPr>
        <w:t>.</w:t>
      </w:r>
    </w:p>
    <w:p w:rsidR="001F5E89" w:rsidRPr="00CA751C" w:rsidRDefault="001F5E89" w:rsidP="001F5E89">
      <w:pPr>
        <w:tabs>
          <w:tab w:val="left" w:pos="1021"/>
        </w:tabs>
        <w:ind w:left="709" w:right="281"/>
        <w:contextualSpacing/>
        <w:jc w:val="both"/>
        <w:rPr>
          <w:sz w:val="20"/>
          <w:szCs w:val="20"/>
        </w:rPr>
      </w:pPr>
    </w:p>
    <w:p w:rsidR="00C10FE4" w:rsidRDefault="00C10FE4" w:rsidP="00CA4A46">
      <w:pPr>
        <w:keepNext/>
        <w:keepLines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Показатели доступности и качества Услуги</w:t>
      </w:r>
    </w:p>
    <w:p w:rsidR="001F5E89" w:rsidRPr="00CA751C" w:rsidRDefault="001F5E89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Pr="00C10FE4" w:rsidRDefault="00C10FE4" w:rsidP="00CA4A4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6"/>
          <w:szCs w:val="26"/>
        </w:rPr>
      </w:pPr>
      <w:r w:rsidRPr="00C10FE4">
        <w:rPr>
          <w:sz w:val="26"/>
          <w:szCs w:val="26"/>
        </w:rPr>
        <w:t>К показателям доступности предоставления Услуги относятся:</w:t>
      </w:r>
      <w:r w:rsidRPr="00C10FE4">
        <w:rPr>
          <w:rFonts w:eastAsia="Calibri"/>
          <w:sz w:val="26"/>
          <w:szCs w:val="26"/>
        </w:rPr>
        <w:t xml:space="preserve"> 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открытый доступ для заявителей и других лиц к информации о порядке </w:t>
      </w:r>
      <w:r w:rsidR="00CA4A46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и сроках предоставления Услуги, в том числе с использованием информационно-коммуникационных технологий, а также о порядке обжалования действий (бездействия) должностных лиц</w:t>
      </w:r>
      <w:r w:rsidRPr="00C10FE4">
        <w:rPr>
          <w:sz w:val="26"/>
          <w:szCs w:val="26"/>
        </w:rPr>
        <w:t>;</w:t>
      </w:r>
      <w:r w:rsidRPr="00C10FE4">
        <w:rPr>
          <w:rFonts w:eastAsia="Calibri"/>
          <w:sz w:val="26"/>
          <w:szCs w:val="26"/>
        </w:rPr>
        <w:t xml:space="preserve"> 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полнота и доступность информации о местах, порядке и сроках предоставления Услуги</w:t>
      </w:r>
      <w:r w:rsidRPr="00C10FE4">
        <w:rPr>
          <w:sz w:val="26"/>
          <w:szCs w:val="26"/>
        </w:rPr>
        <w:t>;</w:t>
      </w:r>
      <w:r w:rsidRPr="00C10FE4">
        <w:rPr>
          <w:rFonts w:eastAsia="Calibri"/>
          <w:sz w:val="26"/>
          <w:szCs w:val="26"/>
        </w:rPr>
        <w:t xml:space="preserve"> 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возможность подачи заявления в электронном виде посредством Единого портала</w:t>
      </w:r>
      <w:r w:rsidRPr="00C10FE4">
        <w:rPr>
          <w:sz w:val="26"/>
          <w:szCs w:val="26"/>
        </w:rPr>
        <w:t>;</w:t>
      </w:r>
      <w:r w:rsidRPr="00C10FE4">
        <w:rPr>
          <w:rFonts w:eastAsia="Calibri"/>
          <w:sz w:val="26"/>
          <w:szCs w:val="26"/>
        </w:rPr>
        <w:t xml:space="preserve"> 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  <w:lang w:val="en-US"/>
        </w:rPr>
      </w:pPr>
      <w:r w:rsidRPr="00C10FE4">
        <w:rPr>
          <w:noProof/>
          <w:sz w:val="26"/>
          <w:szCs w:val="26"/>
          <w:lang w:val="en-US"/>
        </w:rPr>
        <w:t>предоставление Услуги осуществляется бесплатно</w:t>
      </w:r>
      <w:r w:rsidRPr="00C10FE4">
        <w:rPr>
          <w:sz w:val="26"/>
          <w:szCs w:val="26"/>
          <w:lang w:val="en-US"/>
        </w:rPr>
        <w:t>;</w:t>
      </w:r>
      <w:r w:rsidRPr="00C10FE4">
        <w:rPr>
          <w:rFonts w:eastAsia="Calibri"/>
          <w:sz w:val="26"/>
          <w:szCs w:val="26"/>
        </w:rPr>
        <w:t xml:space="preserve"> 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возможность выбора заявителем способов обращения за предоставлением Услуги и способов получения результатов Услуги</w:t>
      </w:r>
      <w:r w:rsidRPr="00C10FE4">
        <w:rPr>
          <w:sz w:val="26"/>
          <w:szCs w:val="26"/>
        </w:rPr>
        <w:t>;</w:t>
      </w:r>
      <w:r w:rsidRPr="00C10FE4">
        <w:rPr>
          <w:rFonts w:eastAsia="Calibri"/>
          <w:sz w:val="26"/>
          <w:szCs w:val="26"/>
        </w:rPr>
        <w:t xml:space="preserve"> 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возможность досудебного (внесудебного) рассмотрения жалоб в процессе предоставления Услуги</w:t>
      </w:r>
      <w:r w:rsidRPr="00C10FE4">
        <w:rPr>
          <w:sz w:val="26"/>
          <w:szCs w:val="26"/>
        </w:rPr>
        <w:t>;</w:t>
      </w:r>
      <w:r w:rsidRPr="00C10FE4">
        <w:rPr>
          <w:rFonts w:eastAsia="Calibri"/>
          <w:sz w:val="26"/>
          <w:szCs w:val="26"/>
        </w:rPr>
        <w:t xml:space="preserve"> 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обеспечение доступа за предоставлением Услуги, в том числе лицам </w:t>
      </w:r>
      <w:r w:rsidR="00CA4A46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с ограниченными физическими возможностями</w:t>
      </w:r>
      <w:r w:rsidRPr="00C10FE4">
        <w:rPr>
          <w:sz w:val="26"/>
          <w:szCs w:val="26"/>
        </w:rPr>
        <w:t>.</w:t>
      </w:r>
    </w:p>
    <w:p w:rsidR="00C10FE4" w:rsidRPr="00C10FE4" w:rsidRDefault="00C10FE4" w:rsidP="00CA4A4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К показателям качества предоставления Услуги относятся: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компетентность должностных лиц, взаимодействующих с заявителем </w:t>
      </w:r>
      <w:r w:rsidR="00CA4A46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при предоставлении Услуги</w:t>
      </w:r>
      <w:r w:rsidRPr="00C10FE4">
        <w:rPr>
          <w:sz w:val="26"/>
          <w:szCs w:val="26"/>
        </w:rPr>
        <w:t>;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соблюдение сроков и последовательности выполнения всех административных процедур, предусмотренных настоящим Административным регламентом</w:t>
      </w:r>
      <w:r w:rsidRPr="00C10FE4">
        <w:rPr>
          <w:sz w:val="26"/>
          <w:szCs w:val="26"/>
        </w:rPr>
        <w:t>;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своевременное предоставление Услуги (отсутствие нарушений сроков предоставления Услуги)</w:t>
      </w:r>
      <w:r w:rsidRPr="00C10FE4">
        <w:rPr>
          <w:sz w:val="26"/>
          <w:szCs w:val="26"/>
        </w:rPr>
        <w:t>;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удобство информирования заявителя о ходе предоставления Услуги, а также получения результата предоставления Услуги</w:t>
      </w:r>
      <w:r w:rsidRPr="00C10FE4">
        <w:rPr>
          <w:sz w:val="26"/>
          <w:szCs w:val="26"/>
        </w:rPr>
        <w:t>;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отсутствие опечаток и (или) ошибок в результатах, выданных по результатам предоставления Услуги</w:t>
      </w:r>
      <w:r w:rsidRPr="00C10FE4">
        <w:rPr>
          <w:sz w:val="26"/>
          <w:szCs w:val="26"/>
        </w:rPr>
        <w:t>;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предоставление Услуги в соответствии с вариантами предоставления Услуги</w:t>
      </w:r>
      <w:r w:rsidRPr="00C10FE4">
        <w:rPr>
          <w:sz w:val="26"/>
          <w:szCs w:val="26"/>
        </w:rPr>
        <w:t>;</w:t>
      </w:r>
    </w:p>
    <w:p w:rsid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lastRenderedPageBreak/>
        <w:t>возможность досудебного (внесудебного) рассмотрения жалоб на действия (бездействия) и решения должностных лиц Органа власти в процессе предоставления Услуги</w:t>
      </w:r>
      <w:r w:rsidRPr="00C10FE4">
        <w:rPr>
          <w:sz w:val="26"/>
          <w:szCs w:val="26"/>
        </w:rPr>
        <w:t>.</w:t>
      </w:r>
    </w:p>
    <w:p w:rsidR="00CA4A46" w:rsidRPr="00CA751C" w:rsidRDefault="00CA4A46" w:rsidP="00CA4A46">
      <w:pPr>
        <w:tabs>
          <w:tab w:val="left" w:pos="1021"/>
        </w:tabs>
        <w:ind w:left="709"/>
        <w:contextualSpacing/>
        <w:jc w:val="both"/>
        <w:rPr>
          <w:sz w:val="20"/>
          <w:szCs w:val="20"/>
        </w:rPr>
      </w:pPr>
    </w:p>
    <w:p w:rsidR="00C10FE4" w:rsidRDefault="00C10FE4" w:rsidP="00CA4A46">
      <w:pPr>
        <w:keepNext/>
        <w:keepLines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Иные требования к предоставлению Услуги</w:t>
      </w:r>
    </w:p>
    <w:p w:rsidR="00CA4A46" w:rsidRPr="00CA751C" w:rsidRDefault="00CA4A46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Pr="00C10FE4" w:rsidRDefault="00C10FE4" w:rsidP="00CA4A4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6"/>
          <w:szCs w:val="26"/>
        </w:rPr>
      </w:pPr>
      <w:r w:rsidRPr="00C10FE4">
        <w:rPr>
          <w:sz w:val="26"/>
          <w:szCs w:val="26"/>
        </w:rPr>
        <w:t xml:space="preserve">Услуги, которые являются необходимыми и обязательными </w:t>
      </w:r>
      <w:r w:rsidR="00CA4A46">
        <w:rPr>
          <w:sz w:val="26"/>
          <w:szCs w:val="26"/>
        </w:rPr>
        <w:br/>
      </w:r>
      <w:r w:rsidRPr="00C10FE4">
        <w:rPr>
          <w:sz w:val="26"/>
          <w:szCs w:val="26"/>
        </w:rPr>
        <w:t xml:space="preserve">для предоставления Услуги, законодательством Российской Федерации </w:t>
      </w:r>
      <w:r w:rsidR="00CA4A46">
        <w:rPr>
          <w:sz w:val="26"/>
          <w:szCs w:val="26"/>
        </w:rPr>
        <w:br/>
      </w:r>
      <w:r w:rsidRPr="00C10FE4">
        <w:rPr>
          <w:sz w:val="26"/>
          <w:szCs w:val="26"/>
        </w:rPr>
        <w:t>не предусмотрены.</w:t>
      </w:r>
    </w:p>
    <w:p w:rsidR="00C10FE4" w:rsidRDefault="00C10FE4" w:rsidP="00CA4A4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Информационная система, используемая для предоставления Услуги, – </w:t>
      </w:r>
      <w:r w:rsidRPr="00C10FE4">
        <w:rPr>
          <w:noProof/>
          <w:sz w:val="26"/>
          <w:szCs w:val="26"/>
        </w:rPr>
        <w:t>Единый портал</w:t>
      </w:r>
      <w:r w:rsidRPr="00C10FE4">
        <w:rPr>
          <w:sz w:val="26"/>
          <w:szCs w:val="26"/>
        </w:rPr>
        <w:t>.</w:t>
      </w:r>
    </w:p>
    <w:p w:rsidR="00CA4A46" w:rsidRPr="00CA751C" w:rsidRDefault="00CA4A46" w:rsidP="00CA4A46">
      <w:pPr>
        <w:tabs>
          <w:tab w:val="num" w:pos="1276"/>
        </w:tabs>
        <w:ind w:left="709" w:right="281"/>
        <w:contextualSpacing/>
        <w:jc w:val="both"/>
        <w:rPr>
          <w:sz w:val="20"/>
          <w:szCs w:val="20"/>
        </w:rPr>
      </w:pPr>
    </w:p>
    <w:p w:rsidR="00CA4A46" w:rsidRDefault="00C10FE4" w:rsidP="003A5F88">
      <w:pPr>
        <w:keepNext/>
        <w:keepLines/>
        <w:ind w:right="281"/>
        <w:jc w:val="center"/>
        <w:outlineLvl w:val="0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  <w:lang w:val="en-US"/>
        </w:rPr>
        <w:t>III</w:t>
      </w:r>
      <w:r w:rsidRPr="00C10FE4">
        <w:rPr>
          <w:b/>
          <w:bCs/>
          <w:sz w:val="26"/>
          <w:szCs w:val="26"/>
        </w:rPr>
        <w:t xml:space="preserve">. Состав, последовательность и сроки выполнения </w:t>
      </w:r>
    </w:p>
    <w:p w:rsidR="00C10FE4" w:rsidRDefault="00C10FE4" w:rsidP="003A5F88">
      <w:pPr>
        <w:keepNext/>
        <w:keepLines/>
        <w:ind w:right="281"/>
        <w:jc w:val="center"/>
        <w:outlineLvl w:val="0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административных процедур</w:t>
      </w:r>
    </w:p>
    <w:p w:rsidR="00CA4A46" w:rsidRPr="00CA4A46" w:rsidRDefault="00CA4A46" w:rsidP="003A5F88">
      <w:pPr>
        <w:keepNext/>
        <w:keepLines/>
        <w:ind w:right="281"/>
        <w:jc w:val="center"/>
        <w:outlineLvl w:val="0"/>
        <w:rPr>
          <w:b/>
          <w:bCs/>
          <w:sz w:val="20"/>
          <w:szCs w:val="20"/>
        </w:rPr>
      </w:pPr>
    </w:p>
    <w:p w:rsidR="00C10FE4" w:rsidRDefault="00C10FE4" w:rsidP="003A5F88">
      <w:pPr>
        <w:keepNext/>
        <w:keepLines/>
        <w:ind w:right="281"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Перечень вариантов предоставления Услуги</w:t>
      </w:r>
    </w:p>
    <w:p w:rsidR="00CA4A46" w:rsidRPr="00CA4A46" w:rsidRDefault="00CA4A46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Pr="00C10FE4" w:rsidRDefault="00C10FE4" w:rsidP="00CA4A4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При обращении заявителя за </w:t>
      </w:r>
      <w:r w:rsidRPr="00C10FE4">
        <w:rPr>
          <w:noProof/>
          <w:sz w:val="26"/>
          <w:szCs w:val="26"/>
        </w:rPr>
        <w:t xml:space="preserve">получением архивных справок, выписок </w:t>
      </w:r>
      <w:r w:rsidR="00CA4A46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и копий, связанных с социальной защитой, пенсионным обеспечением, необходимых для получения льгот и компенсаций</w:t>
      </w:r>
      <w:r w:rsidR="00CA4A46">
        <w:rPr>
          <w:noProof/>
          <w:sz w:val="26"/>
          <w:szCs w:val="26"/>
        </w:rPr>
        <w:t>,</w:t>
      </w:r>
      <w:r w:rsidRPr="00C10FE4">
        <w:rPr>
          <w:sz w:val="26"/>
          <w:szCs w:val="26"/>
        </w:rPr>
        <w:t xml:space="preserve"> Услуга предоставляется в соответствии </w:t>
      </w:r>
      <w:r w:rsidR="00CA4A46">
        <w:rPr>
          <w:sz w:val="26"/>
          <w:szCs w:val="26"/>
        </w:rPr>
        <w:br/>
      </w:r>
      <w:r w:rsidRPr="00C10FE4">
        <w:rPr>
          <w:sz w:val="26"/>
          <w:szCs w:val="26"/>
        </w:rPr>
        <w:t>со следующими вариантами:</w:t>
      </w:r>
    </w:p>
    <w:p w:rsidR="00C10FE4" w:rsidRPr="00C10FE4" w:rsidRDefault="00C10FE4" w:rsidP="00CA4A46">
      <w:pPr>
        <w:tabs>
          <w:tab w:val="left" w:pos="1276"/>
          <w:tab w:val="left" w:pos="1985"/>
        </w:tabs>
        <w:ind w:firstLine="709"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Вариант</w:t>
      </w:r>
      <w:r w:rsidRPr="00C10FE4">
        <w:rPr>
          <w:sz w:val="26"/>
          <w:szCs w:val="26"/>
        </w:rPr>
        <w:t> </w:t>
      </w:r>
      <w:r w:rsidRPr="00C10FE4">
        <w:rPr>
          <w:noProof/>
          <w:sz w:val="26"/>
          <w:szCs w:val="26"/>
        </w:rPr>
        <w:t>1</w:t>
      </w:r>
      <w:r w:rsidRPr="00C10FE4">
        <w:rPr>
          <w:sz w:val="26"/>
          <w:szCs w:val="26"/>
        </w:rPr>
        <w:t xml:space="preserve">: </w:t>
      </w:r>
      <w:r w:rsidRPr="00C10FE4">
        <w:rPr>
          <w:noProof/>
          <w:sz w:val="26"/>
          <w:szCs w:val="26"/>
        </w:rPr>
        <w:t>физическое лицо</w:t>
      </w:r>
      <w:r w:rsidRPr="00C10FE4">
        <w:rPr>
          <w:sz w:val="26"/>
          <w:szCs w:val="26"/>
        </w:rPr>
        <w:t>;</w:t>
      </w:r>
    </w:p>
    <w:p w:rsidR="00C10FE4" w:rsidRPr="00C10FE4" w:rsidRDefault="00C10FE4" w:rsidP="00CA4A46">
      <w:pPr>
        <w:tabs>
          <w:tab w:val="left" w:pos="1276"/>
          <w:tab w:val="left" w:pos="1985"/>
        </w:tabs>
        <w:ind w:firstLine="709"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Вариант</w:t>
      </w:r>
      <w:r w:rsidRPr="00C10FE4">
        <w:rPr>
          <w:sz w:val="26"/>
          <w:szCs w:val="26"/>
        </w:rPr>
        <w:t> </w:t>
      </w:r>
      <w:r w:rsidRPr="00C10FE4">
        <w:rPr>
          <w:noProof/>
          <w:sz w:val="26"/>
          <w:szCs w:val="26"/>
        </w:rPr>
        <w:t>2</w:t>
      </w:r>
      <w:r w:rsidRPr="00C10FE4">
        <w:rPr>
          <w:sz w:val="26"/>
          <w:szCs w:val="26"/>
        </w:rPr>
        <w:t xml:space="preserve">: </w:t>
      </w:r>
      <w:r w:rsidRPr="00C10FE4">
        <w:rPr>
          <w:noProof/>
          <w:sz w:val="26"/>
          <w:szCs w:val="26"/>
        </w:rPr>
        <w:t>юридическое лицо</w:t>
      </w:r>
      <w:r w:rsidRPr="00C10FE4">
        <w:rPr>
          <w:sz w:val="26"/>
          <w:szCs w:val="26"/>
        </w:rPr>
        <w:t>.</w:t>
      </w:r>
    </w:p>
    <w:p w:rsidR="00C10FE4" w:rsidRPr="00C10FE4" w:rsidRDefault="00C10FE4" w:rsidP="00CA4A4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При обращении заявителя за </w:t>
      </w:r>
      <w:r w:rsidRPr="00C10FE4">
        <w:rPr>
          <w:noProof/>
          <w:sz w:val="26"/>
          <w:szCs w:val="26"/>
        </w:rPr>
        <w:t>исправлением опечаток и (или) ошибок, допущенных в результате предоставления Услуги,</w:t>
      </w:r>
      <w:r w:rsidRPr="00C10FE4">
        <w:rPr>
          <w:sz w:val="26"/>
          <w:szCs w:val="26"/>
        </w:rPr>
        <w:t xml:space="preserve"> Услуга предоставляется </w:t>
      </w:r>
      <w:r w:rsidR="00CA4A46">
        <w:rPr>
          <w:sz w:val="26"/>
          <w:szCs w:val="26"/>
        </w:rPr>
        <w:br/>
      </w:r>
      <w:r w:rsidRPr="00C10FE4">
        <w:rPr>
          <w:sz w:val="26"/>
          <w:szCs w:val="26"/>
        </w:rPr>
        <w:t xml:space="preserve">в соответствии </w:t>
      </w:r>
      <w:r w:rsidRPr="00C10FE4">
        <w:rPr>
          <w:noProof/>
          <w:sz w:val="26"/>
          <w:szCs w:val="26"/>
        </w:rPr>
        <w:t>со следующим вариантом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физическое лицо</w:t>
      </w:r>
      <w:r w:rsidRPr="00C10FE4">
        <w:rPr>
          <w:sz w:val="26"/>
          <w:szCs w:val="26"/>
        </w:rPr>
        <w:t xml:space="preserve"> (вариант </w:t>
      </w:r>
      <w:r w:rsidRPr="00C10FE4">
        <w:rPr>
          <w:noProof/>
          <w:sz w:val="26"/>
          <w:szCs w:val="26"/>
        </w:rPr>
        <w:t>3</w:t>
      </w:r>
      <w:r w:rsidRPr="00C10FE4">
        <w:rPr>
          <w:sz w:val="26"/>
          <w:szCs w:val="26"/>
        </w:rPr>
        <w:t>).</w:t>
      </w:r>
    </w:p>
    <w:p w:rsidR="00C10FE4" w:rsidRDefault="00C10FE4" w:rsidP="00CA4A4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Возможность оставления заявления без рассмотрения не предусмотрена. </w:t>
      </w:r>
    </w:p>
    <w:p w:rsidR="00CA4A46" w:rsidRPr="00CA751C" w:rsidRDefault="00CA4A46" w:rsidP="00CA4A46">
      <w:pPr>
        <w:tabs>
          <w:tab w:val="num" w:pos="1276"/>
        </w:tabs>
        <w:ind w:left="709" w:right="281"/>
        <w:contextualSpacing/>
        <w:jc w:val="both"/>
        <w:rPr>
          <w:sz w:val="20"/>
          <w:szCs w:val="20"/>
        </w:rPr>
      </w:pPr>
    </w:p>
    <w:p w:rsidR="00C10FE4" w:rsidRDefault="00C10FE4" w:rsidP="00CA4A46">
      <w:pPr>
        <w:keepNext/>
        <w:keepLines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Профилирование</w:t>
      </w:r>
      <w:r w:rsidRPr="00C10FE4">
        <w:rPr>
          <w:b/>
          <w:bCs/>
          <w:sz w:val="26"/>
          <w:szCs w:val="26"/>
          <w:lang w:val="en-US"/>
        </w:rPr>
        <w:t xml:space="preserve"> </w:t>
      </w:r>
      <w:r w:rsidRPr="00C10FE4">
        <w:rPr>
          <w:b/>
          <w:bCs/>
          <w:sz w:val="26"/>
          <w:szCs w:val="26"/>
        </w:rPr>
        <w:t>заявителя</w:t>
      </w:r>
    </w:p>
    <w:p w:rsidR="00CA4A46" w:rsidRPr="00CA751C" w:rsidRDefault="00CA4A46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  <w:lang w:val="en-US"/>
        </w:rPr>
      </w:pPr>
    </w:p>
    <w:p w:rsidR="00C10FE4" w:rsidRPr="00C10FE4" w:rsidRDefault="00C10FE4" w:rsidP="00CA4A4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Вариант определяется путем анкетирования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 1 к настоящему Административному регламенту.</w:t>
      </w:r>
    </w:p>
    <w:p w:rsidR="00C10FE4" w:rsidRPr="00C10FE4" w:rsidRDefault="00C10FE4" w:rsidP="00CA4A46">
      <w:pPr>
        <w:tabs>
          <w:tab w:val="num" w:pos="1276"/>
        </w:tabs>
        <w:ind w:firstLine="709"/>
        <w:contextualSpacing/>
        <w:jc w:val="both"/>
        <w:rPr>
          <w:sz w:val="26"/>
          <w:szCs w:val="26"/>
          <w:lang w:val="en-US"/>
        </w:rPr>
      </w:pPr>
      <w:r w:rsidRPr="00C10FE4">
        <w:rPr>
          <w:sz w:val="26"/>
          <w:szCs w:val="26"/>
        </w:rPr>
        <w:t>Профилирование</w:t>
      </w:r>
      <w:r w:rsidRPr="00C10FE4">
        <w:rPr>
          <w:sz w:val="26"/>
          <w:szCs w:val="26"/>
          <w:lang w:val="en-US"/>
        </w:rPr>
        <w:t xml:space="preserve"> </w:t>
      </w:r>
      <w:r w:rsidRPr="00C10FE4">
        <w:rPr>
          <w:sz w:val="26"/>
          <w:szCs w:val="26"/>
        </w:rPr>
        <w:t>осуществляется</w:t>
      </w:r>
      <w:r w:rsidRPr="00C10FE4">
        <w:rPr>
          <w:sz w:val="26"/>
          <w:szCs w:val="26"/>
          <w:lang w:val="en-US"/>
        </w:rPr>
        <w:t>: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  <w:lang w:val="en-US"/>
        </w:rPr>
      </w:pPr>
      <w:r w:rsidRPr="00C10FE4">
        <w:rPr>
          <w:noProof/>
          <w:sz w:val="26"/>
          <w:szCs w:val="26"/>
          <w:lang w:val="en-US"/>
        </w:rPr>
        <w:t>в Органе местного самоуправления</w:t>
      </w:r>
      <w:r w:rsidRPr="00C10FE4">
        <w:rPr>
          <w:sz w:val="26"/>
          <w:szCs w:val="26"/>
          <w:lang w:val="en-US"/>
        </w:rPr>
        <w:t>;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  <w:lang w:val="en-US"/>
        </w:rPr>
      </w:pPr>
      <w:r w:rsidRPr="00C10FE4">
        <w:rPr>
          <w:noProof/>
          <w:sz w:val="26"/>
          <w:szCs w:val="26"/>
          <w:lang w:val="en-US"/>
        </w:rPr>
        <w:t>на Едином портале</w:t>
      </w:r>
      <w:r w:rsidRPr="00C10FE4">
        <w:rPr>
          <w:sz w:val="26"/>
          <w:szCs w:val="26"/>
          <w:lang w:val="en-US"/>
        </w:rPr>
        <w:t>.</w:t>
      </w:r>
    </w:p>
    <w:p w:rsidR="00C10FE4" w:rsidRPr="00C10FE4" w:rsidRDefault="00C10FE4" w:rsidP="00CA4A4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По результатам получения ответов от заявителя на вопросы анкетирования определяется полный перечень комбинаций значений признаков в соответствии </w:t>
      </w:r>
      <w:r w:rsidR="00CA4A46">
        <w:rPr>
          <w:sz w:val="26"/>
          <w:szCs w:val="26"/>
        </w:rPr>
        <w:br/>
      </w:r>
      <w:r w:rsidRPr="00C10FE4">
        <w:rPr>
          <w:sz w:val="26"/>
          <w:szCs w:val="26"/>
        </w:rPr>
        <w:t>с настоящим Административным регламентом, каждая из которых соответствует одному варианту.</w:t>
      </w:r>
    </w:p>
    <w:p w:rsidR="00C10FE4" w:rsidRPr="00C10FE4" w:rsidRDefault="00C10FE4" w:rsidP="00CA4A4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Описания вариантов, приведенные в настоящем разделе, размещаются Органом местного самоуправления в общедоступном для ознакомления месте.</w:t>
      </w:r>
    </w:p>
    <w:p w:rsidR="00C10FE4" w:rsidRPr="00CA751C" w:rsidRDefault="00C10FE4" w:rsidP="003A5F88">
      <w:pPr>
        <w:tabs>
          <w:tab w:val="num" w:pos="1276"/>
        </w:tabs>
        <w:ind w:left="709" w:right="281"/>
        <w:contextualSpacing/>
        <w:jc w:val="both"/>
        <w:rPr>
          <w:sz w:val="20"/>
          <w:szCs w:val="20"/>
        </w:rPr>
      </w:pPr>
    </w:p>
    <w:p w:rsidR="00C10FE4" w:rsidRPr="00C10FE4" w:rsidRDefault="00C10FE4" w:rsidP="00CA4A46">
      <w:pPr>
        <w:keepNext/>
        <w:numPr>
          <w:ilvl w:val="0"/>
          <w:numId w:val="33"/>
        </w:numPr>
        <w:ind w:right="281" w:hanging="357"/>
        <w:contextualSpacing/>
        <w:jc w:val="center"/>
        <w:outlineLvl w:val="1"/>
        <w:rPr>
          <w:b/>
          <w:bCs/>
          <w:sz w:val="26"/>
          <w:szCs w:val="26"/>
        </w:rPr>
      </w:pPr>
    </w:p>
    <w:p w:rsidR="00C10FE4" w:rsidRPr="00CA751C" w:rsidRDefault="00C10FE4" w:rsidP="003A5F88">
      <w:pPr>
        <w:keepNext/>
        <w:tabs>
          <w:tab w:val="num" w:pos="1276"/>
        </w:tabs>
        <w:ind w:right="281"/>
        <w:contextualSpacing/>
        <w:jc w:val="both"/>
        <w:rPr>
          <w:sz w:val="20"/>
          <w:szCs w:val="20"/>
        </w:rPr>
      </w:pPr>
    </w:p>
    <w:p w:rsidR="00C10FE4" w:rsidRPr="00C10FE4" w:rsidRDefault="00C10FE4" w:rsidP="00CA4A4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Максимальный срок предоставления варианта Услуги составляет 2 рабочих дня со дня регистрации заявления.</w:t>
      </w:r>
    </w:p>
    <w:p w:rsidR="00C10FE4" w:rsidRPr="00C10FE4" w:rsidRDefault="00C10FE4" w:rsidP="00CA4A46">
      <w:pPr>
        <w:numPr>
          <w:ilvl w:val="0"/>
          <w:numId w:val="37"/>
        </w:numPr>
        <w:tabs>
          <w:tab w:val="left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lastRenderedPageBreak/>
        <w:t>Результатом предоставления варианта Услуги являются: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архивная выписка</w:t>
      </w:r>
      <w:r w:rsidRPr="00C10FE4">
        <w:rPr>
          <w:sz w:val="26"/>
          <w:szCs w:val="26"/>
        </w:rPr>
        <w:t xml:space="preserve"> (</w:t>
      </w:r>
      <w:r w:rsidRPr="00C10FE4">
        <w:rPr>
          <w:noProof/>
          <w:sz w:val="26"/>
          <w:szCs w:val="26"/>
        </w:rPr>
        <w:t>документ на бумажном носителе или в форме электронного документа</w:t>
      </w:r>
      <w:r w:rsidRPr="00C10FE4">
        <w:rPr>
          <w:sz w:val="26"/>
          <w:szCs w:val="26"/>
        </w:rPr>
        <w:t>);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архивная справка</w:t>
      </w:r>
      <w:r w:rsidRPr="00C10FE4">
        <w:rPr>
          <w:sz w:val="26"/>
          <w:szCs w:val="26"/>
        </w:rPr>
        <w:t xml:space="preserve"> (</w:t>
      </w:r>
      <w:r w:rsidRPr="00C10FE4">
        <w:rPr>
          <w:noProof/>
          <w:sz w:val="26"/>
          <w:szCs w:val="26"/>
        </w:rPr>
        <w:t xml:space="preserve">документ на бумажном носителе или документ </w:t>
      </w:r>
      <w:r w:rsidR="00CA4A46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в электронной форме</w:t>
      </w:r>
      <w:r w:rsidRPr="00C10FE4">
        <w:rPr>
          <w:sz w:val="26"/>
          <w:szCs w:val="26"/>
        </w:rPr>
        <w:t>);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копия архивного документа</w:t>
      </w:r>
      <w:r w:rsidRPr="00C10FE4">
        <w:rPr>
          <w:sz w:val="26"/>
          <w:szCs w:val="26"/>
        </w:rPr>
        <w:t xml:space="preserve"> (</w:t>
      </w:r>
      <w:r w:rsidRPr="00C10FE4">
        <w:rPr>
          <w:noProof/>
          <w:sz w:val="26"/>
          <w:szCs w:val="26"/>
        </w:rPr>
        <w:t>документ на бумажном носителе или в форме электронного документа</w:t>
      </w:r>
      <w:r w:rsidRPr="00C10FE4">
        <w:rPr>
          <w:sz w:val="26"/>
          <w:szCs w:val="26"/>
        </w:rPr>
        <w:t>);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уведомление об отказе в выдаче архивной справки, копии архивного документа или архивной выписки</w:t>
      </w:r>
      <w:r w:rsidRPr="00C10FE4">
        <w:rPr>
          <w:sz w:val="26"/>
          <w:szCs w:val="26"/>
        </w:rPr>
        <w:t xml:space="preserve"> (</w:t>
      </w:r>
      <w:r w:rsidRPr="00C10FE4">
        <w:rPr>
          <w:noProof/>
          <w:sz w:val="26"/>
          <w:szCs w:val="26"/>
        </w:rPr>
        <w:t>документ на бумажном носителе или в форме электронного документа</w:t>
      </w:r>
      <w:r w:rsidRPr="00C10FE4">
        <w:rPr>
          <w:sz w:val="26"/>
          <w:szCs w:val="26"/>
        </w:rPr>
        <w:t>).</w:t>
      </w:r>
    </w:p>
    <w:p w:rsidR="00C10FE4" w:rsidRPr="00C10FE4" w:rsidRDefault="00C10FE4" w:rsidP="00CA4A46">
      <w:pPr>
        <w:tabs>
          <w:tab w:val="left" w:pos="1021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Формирование реестровой записи в качестве результата предоставления Услуги не предусмотрено.</w:t>
      </w:r>
    </w:p>
    <w:p w:rsidR="00C10FE4" w:rsidRPr="00C10FE4" w:rsidRDefault="00C10FE4" w:rsidP="00CA4A46">
      <w:pPr>
        <w:keepNext/>
        <w:numPr>
          <w:ilvl w:val="0"/>
          <w:numId w:val="35"/>
        </w:numPr>
        <w:tabs>
          <w:tab w:val="left" w:pos="709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Документами, содержащими решения о предоставлении Услуги, являются:</w:t>
      </w:r>
    </w:p>
    <w:p w:rsidR="00C10FE4" w:rsidRPr="00C10FE4" w:rsidRDefault="00C10FE4" w:rsidP="00CA4A46">
      <w:pPr>
        <w:keepNext/>
        <w:numPr>
          <w:ilvl w:val="1"/>
          <w:numId w:val="35"/>
        </w:numPr>
        <w:tabs>
          <w:tab w:val="left" w:pos="993"/>
          <w:tab w:val="left" w:pos="1276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Архивная выписка. </w:t>
      </w:r>
      <w:r w:rsidRPr="00C10FE4">
        <w:rPr>
          <w:sz w:val="26"/>
          <w:szCs w:val="26"/>
        </w:rPr>
        <w:t xml:space="preserve">В состав реквизитов документа входят </w:t>
      </w:r>
      <w:r w:rsidRPr="00C10FE4">
        <w:rPr>
          <w:noProof/>
          <w:sz w:val="26"/>
          <w:szCs w:val="26"/>
        </w:rPr>
        <w:t>дата подписания документа уполномоченными должностными лицами, ФИО (при наличии) работника, адрес оформления, дата выдачи, номер телефона (с указанием кода), наименование Органа власти, адрес электронной почты, наименование документа;</w:t>
      </w:r>
    </w:p>
    <w:p w:rsidR="00C10FE4" w:rsidRPr="00C10FE4" w:rsidRDefault="00C10FE4" w:rsidP="00CA4A46">
      <w:pPr>
        <w:keepNext/>
        <w:numPr>
          <w:ilvl w:val="1"/>
          <w:numId w:val="35"/>
        </w:numPr>
        <w:tabs>
          <w:tab w:val="left" w:pos="993"/>
          <w:tab w:val="left" w:pos="1276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Архивная справка. </w:t>
      </w:r>
      <w:r w:rsidRPr="00C10FE4">
        <w:rPr>
          <w:sz w:val="26"/>
          <w:szCs w:val="26"/>
        </w:rPr>
        <w:t xml:space="preserve">В состав реквизитов документа входят </w:t>
      </w:r>
      <w:r w:rsidRPr="00C10FE4">
        <w:rPr>
          <w:noProof/>
          <w:sz w:val="26"/>
          <w:szCs w:val="26"/>
        </w:rPr>
        <w:t>дата подписания документа уполномоченными должностными лицами, дата выдачи, наименование документа(ов), адрес оформления, адрес электронной почты, ФИО (при наличии) работника, наименование Органа власти, номер телефона (с указанием кода);</w:t>
      </w:r>
    </w:p>
    <w:p w:rsidR="00C10FE4" w:rsidRPr="00C10FE4" w:rsidRDefault="00C10FE4" w:rsidP="00CA4A46">
      <w:pPr>
        <w:keepNext/>
        <w:numPr>
          <w:ilvl w:val="1"/>
          <w:numId w:val="35"/>
        </w:numPr>
        <w:tabs>
          <w:tab w:val="left" w:pos="993"/>
          <w:tab w:val="left" w:pos="1276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Копия архивного документа. </w:t>
      </w:r>
      <w:r w:rsidRPr="00C10FE4">
        <w:rPr>
          <w:sz w:val="26"/>
          <w:szCs w:val="26"/>
        </w:rPr>
        <w:t xml:space="preserve">В состав реквизитов документа входят </w:t>
      </w:r>
      <w:r w:rsidRPr="00C10FE4">
        <w:rPr>
          <w:noProof/>
          <w:sz w:val="26"/>
          <w:szCs w:val="26"/>
        </w:rPr>
        <w:t>дата подписания документа уполномоченными должностными лицами, ФИО (при наличии) работника, адрес оформления, наименование Органа власти, дата выдачи, наименование документа, адрес электронной почты, номер телефона (с указанием кода);</w:t>
      </w:r>
    </w:p>
    <w:p w:rsidR="00C10FE4" w:rsidRPr="00C10FE4" w:rsidRDefault="00C10FE4" w:rsidP="00CA4A46">
      <w:pPr>
        <w:keepNext/>
        <w:numPr>
          <w:ilvl w:val="1"/>
          <w:numId w:val="35"/>
        </w:numPr>
        <w:tabs>
          <w:tab w:val="left" w:pos="993"/>
          <w:tab w:val="left" w:pos="1276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Решение об отказе в выдаче архивной справки, копии архивного документа или архивной выписки. </w:t>
      </w:r>
      <w:r w:rsidRPr="00C10FE4">
        <w:rPr>
          <w:sz w:val="26"/>
          <w:szCs w:val="26"/>
        </w:rPr>
        <w:t xml:space="preserve">В состав реквизитов документа входят </w:t>
      </w:r>
      <w:r w:rsidRPr="00C10FE4">
        <w:rPr>
          <w:noProof/>
          <w:sz w:val="26"/>
          <w:szCs w:val="26"/>
        </w:rPr>
        <w:t>дата подписания документа уполномоченными должностными лицами, ФИО работника, адрес оформления, наименование Органа власти, дата выдачи, наименование документа, адрес электронной почты, номер телефона (с указанием кода).</w:t>
      </w:r>
    </w:p>
    <w:p w:rsidR="00C10FE4" w:rsidRPr="00C10FE4" w:rsidRDefault="00C10FE4" w:rsidP="00CA4A4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Орган местного самоуправления</w:t>
      </w:r>
      <w:r w:rsidRPr="00C10FE4">
        <w:rPr>
          <w:sz w:val="26"/>
          <w:szCs w:val="26"/>
        </w:rPr>
        <w:t xml:space="preserve"> отказывает заявителю в предоставлении Услуги при наличии следующего основания – </w:t>
      </w:r>
      <w:r w:rsidRPr="00C10FE4">
        <w:rPr>
          <w:noProof/>
          <w:sz w:val="26"/>
          <w:szCs w:val="26"/>
        </w:rPr>
        <w:t>не полностью указаны фамилия, имя, отчество (при наличии)</w:t>
      </w:r>
      <w:r w:rsidRPr="00C10FE4">
        <w:rPr>
          <w:sz w:val="26"/>
          <w:szCs w:val="26"/>
        </w:rPr>
        <w:t>.</w:t>
      </w:r>
    </w:p>
    <w:p w:rsidR="00C10FE4" w:rsidRPr="00C10FE4" w:rsidRDefault="00C10FE4" w:rsidP="00CA4A4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прием заявления и документов и (или) информации, необходимых </w:t>
      </w:r>
      <w:r w:rsidR="00240386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для предоставления Услуги</w:t>
      </w:r>
      <w:r w:rsidRPr="00C10FE4">
        <w:rPr>
          <w:sz w:val="26"/>
          <w:szCs w:val="26"/>
        </w:rPr>
        <w:t>;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принятие решения о предоставлении (об отказе в предоставлении) Услуги</w:t>
      </w:r>
      <w:r w:rsidRPr="00C10FE4">
        <w:rPr>
          <w:sz w:val="26"/>
          <w:szCs w:val="26"/>
        </w:rPr>
        <w:t>;</w:t>
      </w:r>
    </w:p>
    <w:p w:rsidR="00C10FE4" w:rsidRPr="00C10FE4" w:rsidRDefault="00C10FE4" w:rsidP="00CA4A4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  <w:lang w:val="en-US"/>
        </w:rPr>
      </w:pPr>
      <w:r w:rsidRPr="00C10FE4">
        <w:rPr>
          <w:noProof/>
          <w:sz w:val="26"/>
          <w:szCs w:val="26"/>
          <w:lang w:val="en-US"/>
        </w:rPr>
        <w:t>предоставление результата Услуги</w:t>
      </w:r>
      <w:r w:rsidRPr="00C10FE4">
        <w:rPr>
          <w:sz w:val="26"/>
          <w:szCs w:val="26"/>
          <w:lang w:val="en-US"/>
        </w:rPr>
        <w:t xml:space="preserve">. </w:t>
      </w:r>
    </w:p>
    <w:p w:rsidR="00C10FE4" w:rsidRDefault="00C10FE4" w:rsidP="00CA4A4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В настоящем варианте предоставления Услуги не приведены административные процедуры: </w:t>
      </w:r>
      <w:r w:rsidRPr="00C10FE4">
        <w:rPr>
          <w:noProof/>
          <w:sz w:val="26"/>
          <w:szCs w:val="26"/>
        </w:rPr>
        <w:t>межведомственное информационное взаимодействие, приостановление предоставления Услуги</w:t>
      </w:r>
      <w:r w:rsidRPr="00C10FE4">
        <w:rPr>
          <w:sz w:val="26"/>
          <w:szCs w:val="26"/>
        </w:rPr>
        <w:t>, поскольку они не предусмотрены законодательством Российской Федерации.</w:t>
      </w:r>
    </w:p>
    <w:p w:rsidR="00CA4A46" w:rsidRPr="00C10FE4" w:rsidRDefault="00CA4A46" w:rsidP="00CA4A46">
      <w:pPr>
        <w:tabs>
          <w:tab w:val="num" w:pos="1276"/>
        </w:tabs>
        <w:ind w:left="709"/>
        <w:contextualSpacing/>
        <w:jc w:val="both"/>
        <w:rPr>
          <w:sz w:val="26"/>
          <w:szCs w:val="26"/>
        </w:rPr>
      </w:pPr>
    </w:p>
    <w:p w:rsidR="00C10FE4" w:rsidRDefault="00C10FE4" w:rsidP="00240386">
      <w:pPr>
        <w:keepNext/>
        <w:keepLines/>
        <w:jc w:val="center"/>
        <w:outlineLvl w:val="2"/>
        <w:rPr>
          <w:b/>
          <w:noProof/>
          <w:sz w:val="26"/>
          <w:szCs w:val="26"/>
        </w:rPr>
      </w:pPr>
      <w:r w:rsidRPr="00C10FE4">
        <w:rPr>
          <w:b/>
          <w:noProof/>
          <w:sz w:val="26"/>
          <w:szCs w:val="26"/>
        </w:rPr>
        <w:lastRenderedPageBreak/>
        <w:t xml:space="preserve">Прием заявления и документов и (или) информации, </w:t>
      </w:r>
      <w:r w:rsidR="00240386">
        <w:rPr>
          <w:b/>
          <w:noProof/>
          <w:sz w:val="26"/>
          <w:szCs w:val="26"/>
        </w:rPr>
        <w:br/>
      </w:r>
      <w:r w:rsidRPr="00C10FE4">
        <w:rPr>
          <w:b/>
          <w:noProof/>
          <w:sz w:val="26"/>
          <w:szCs w:val="26"/>
        </w:rPr>
        <w:t>необходимых для предоставления Услуги</w:t>
      </w:r>
    </w:p>
    <w:p w:rsidR="00240386" w:rsidRPr="00CA751C" w:rsidRDefault="00240386" w:rsidP="003A5F88">
      <w:pPr>
        <w:keepNext/>
        <w:keepLines/>
        <w:ind w:right="281"/>
        <w:jc w:val="center"/>
        <w:outlineLvl w:val="2"/>
        <w:rPr>
          <w:b/>
          <w:bCs/>
          <w:sz w:val="20"/>
          <w:szCs w:val="20"/>
        </w:rPr>
      </w:pPr>
    </w:p>
    <w:p w:rsidR="00C10FE4" w:rsidRPr="00C10FE4" w:rsidRDefault="00C10FE4" w:rsidP="0024038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Представление заявителем заявления, форма которого утверждена, осуществляется </w:t>
      </w:r>
      <w:r w:rsidRPr="00C10FE4">
        <w:rPr>
          <w:noProof/>
          <w:sz w:val="26"/>
          <w:szCs w:val="26"/>
        </w:rPr>
        <w:t>посредством Единого портала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почтовым отправлением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>.</w:t>
      </w:r>
    </w:p>
    <w:p w:rsidR="00C10FE4" w:rsidRPr="00C10FE4" w:rsidRDefault="00C10FE4" w:rsidP="0024038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Документы, необходимые для предоставления Услуги, которые заявитель должен представить самостоятельно, законодательными или иными нормативными правовыми актами Российской Федерации не предусмотрены.</w:t>
      </w:r>
    </w:p>
    <w:p w:rsidR="00C10FE4" w:rsidRPr="00C10FE4" w:rsidRDefault="00C10FE4" w:rsidP="00240386">
      <w:pPr>
        <w:numPr>
          <w:ilvl w:val="0"/>
          <w:numId w:val="37"/>
        </w:numPr>
        <w:tabs>
          <w:tab w:val="left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 </w:t>
      </w:r>
    </w:p>
    <w:p w:rsidR="00C10FE4" w:rsidRPr="00C10FE4" w:rsidRDefault="00C10FE4" w:rsidP="0024038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Способами установления личности (идентификации) заявителя </w:t>
      </w:r>
      <w:r w:rsidR="00240386">
        <w:rPr>
          <w:sz w:val="26"/>
          <w:szCs w:val="26"/>
        </w:rPr>
        <w:br/>
      </w:r>
      <w:r w:rsidRPr="00C10FE4">
        <w:rPr>
          <w:sz w:val="26"/>
          <w:szCs w:val="26"/>
        </w:rPr>
        <w:t xml:space="preserve">при взаимодействии с заявителями являются: 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посредством Единого портала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 xml:space="preserve">единая система идентификации </w:t>
      </w:r>
      <w:r w:rsidR="00240386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 xml:space="preserve">и аутентификации в инфраструктуре, обеспечивающей информационно-технологическое взаимодействие информационных систем, используемых </w:t>
      </w:r>
      <w:r w:rsidR="00240386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для предоставления государственных и муниципальных услуг в электронной форме</w:t>
      </w:r>
      <w:r w:rsidRPr="00C10FE4">
        <w:rPr>
          <w:sz w:val="26"/>
          <w:szCs w:val="26"/>
        </w:rPr>
        <w:t xml:space="preserve">; 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почтовым отправлением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установление личности не требуется</w:t>
      </w:r>
      <w:r w:rsidRPr="00C10FE4">
        <w:rPr>
          <w:sz w:val="26"/>
          <w:szCs w:val="26"/>
        </w:rPr>
        <w:t xml:space="preserve">; 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документ, удостоверяющий личность</w:t>
      </w:r>
      <w:r w:rsidRPr="00C10FE4">
        <w:rPr>
          <w:sz w:val="26"/>
          <w:szCs w:val="26"/>
        </w:rPr>
        <w:t>.</w:t>
      </w:r>
    </w:p>
    <w:p w:rsidR="00C10FE4" w:rsidRPr="00C10FE4" w:rsidRDefault="00C10FE4" w:rsidP="0024038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Основания для отказа в приеме заявления законодательством Российской Федерации не предусмотрены.</w:t>
      </w:r>
    </w:p>
    <w:p w:rsidR="00C10FE4" w:rsidRPr="00C10FE4" w:rsidRDefault="00C10FE4" w:rsidP="0024038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Услуга не предусматривает возможности приема заявления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240386">
        <w:rPr>
          <w:sz w:val="26"/>
          <w:szCs w:val="26"/>
        </w:rPr>
        <w:br/>
      </w:r>
      <w:r w:rsidRPr="00C10FE4">
        <w:rPr>
          <w:sz w:val="26"/>
          <w:szCs w:val="26"/>
        </w:rPr>
        <w:t>(для юридических лиц).</w:t>
      </w:r>
    </w:p>
    <w:p w:rsidR="00C10FE4" w:rsidRPr="00C10FE4" w:rsidRDefault="00C10FE4" w:rsidP="0024038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Срок регистрации заявления составляет со дня подачи заявления: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посредством почтовой связи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2</w:t>
      </w:r>
      <w:r w:rsidRPr="00C10FE4">
        <w:rPr>
          <w:sz w:val="26"/>
          <w:szCs w:val="26"/>
        </w:rPr>
        <w:t xml:space="preserve"> рабочих дня; 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1</w:t>
      </w:r>
      <w:r w:rsidRPr="00C10FE4">
        <w:rPr>
          <w:sz w:val="26"/>
          <w:szCs w:val="26"/>
        </w:rPr>
        <w:t xml:space="preserve"> рабочий день; </w:t>
      </w:r>
    </w:p>
    <w:p w:rsid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на Едином портале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2</w:t>
      </w:r>
      <w:r w:rsidRPr="00C10FE4">
        <w:rPr>
          <w:sz w:val="26"/>
          <w:szCs w:val="26"/>
        </w:rPr>
        <w:t xml:space="preserve"> рабочих дня.</w:t>
      </w:r>
    </w:p>
    <w:p w:rsidR="00240386" w:rsidRPr="00CA751C" w:rsidRDefault="00240386" w:rsidP="00240386">
      <w:pPr>
        <w:tabs>
          <w:tab w:val="left" w:pos="1021"/>
        </w:tabs>
        <w:ind w:left="709"/>
        <w:contextualSpacing/>
        <w:jc w:val="both"/>
        <w:rPr>
          <w:sz w:val="20"/>
          <w:szCs w:val="20"/>
        </w:rPr>
      </w:pPr>
    </w:p>
    <w:p w:rsidR="00C10FE4" w:rsidRDefault="00C10FE4" w:rsidP="00240386">
      <w:pPr>
        <w:keepNext/>
        <w:keepLines/>
        <w:jc w:val="center"/>
        <w:outlineLvl w:val="2"/>
        <w:rPr>
          <w:b/>
          <w:noProof/>
          <w:sz w:val="26"/>
          <w:szCs w:val="26"/>
        </w:rPr>
      </w:pPr>
      <w:r w:rsidRPr="00C10FE4">
        <w:rPr>
          <w:b/>
          <w:noProof/>
          <w:sz w:val="26"/>
          <w:szCs w:val="26"/>
        </w:rPr>
        <w:t>Принятие решения о предоставлении (об отказе в предоставлении) Услуги</w:t>
      </w:r>
    </w:p>
    <w:p w:rsidR="00240386" w:rsidRPr="00CA751C" w:rsidRDefault="00240386" w:rsidP="003A5F88">
      <w:pPr>
        <w:keepNext/>
        <w:keepLines/>
        <w:ind w:right="281"/>
        <w:jc w:val="center"/>
        <w:outlineLvl w:val="2"/>
        <w:rPr>
          <w:b/>
          <w:bCs/>
          <w:sz w:val="20"/>
          <w:szCs w:val="20"/>
        </w:rPr>
      </w:pPr>
    </w:p>
    <w:p w:rsidR="00C10FE4" w:rsidRPr="00C10FE4" w:rsidRDefault="00C10FE4" w:rsidP="0024038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Решение о предоставлении Услуги принимается Органом местного самоуправления при выполнении следующего критерия принятия решения – </w:t>
      </w:r>
      <w:r w:rsidRPr="00C10FE4">
        <w:rPr>
          <w:noProof/>
          <w:sz w:val="26"/>
          <w:szCs w:val="26"/>
        </w:rPr>
        <w:t>полностью указаны фамилия, имя, отчество (при наличии)</w:t>
      </w:r>
      <w:r w:rsidRPr="00C10FE4">
        <w:rPr>
          <w:sz w:val="26"/>
          <w:szCs w:val="26"/>
        </w:rPr>
        <w:t>.</w:t>
      </w:r>
    </w:p>
    <w:p w:rsidR="00C10FE4" w:rsidRPr="00C10FE4" w:rsidRDefault="00C10FE4" w:rsidP="00240386">
      <w:pPr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Решение об отказе в предоставлении Услуги принимается при невыполнении указанного критерия.</w:t>
      </w:r>
    </w:p>
    <w:p w:rsidR="00C10FE4" w:rsidRDefault="00C10FE4" w:rsidP="0024038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Принятие решения о предоставлении Услуги осуществляется в срок, </w:t>
      </w:r>
      <w:r w:rsidR="00240386">
        <w:rPr>
          <w:sz w:val="26"/>
          <w:szCs w:val="26"/>
        </w:rPr>
        <w:br/>
      </w:r>
      <w:r w:rsidRPr="00C10FE4">
        <w:rPr>
          <w:sz w:val="26"/>
          <w:szCs w:val="26"/>
        </w:rPr>
        <w:t xml:space="preserve">не превышающий </w:t>
      </w:r>
      <w:r w:rsidRPr="00C10FE4">
        <w:rPr>
          <w:noProof/>
          <w:sz w:val="26"/>
          <w:szCs w:val="26"/>
        </w:rPr>
        <w:t>1</w:t>
      </w:r>
      <w:r w:rsidRPr="00C10FE4">
        <w:rPr>
          <w:sz w:val="26"/>
          <w:szCs w:val="26"/>
        </w:rPr>
        <w:t xml:space="preserve"> рабочего дня со дня получения Органом местного самоуправления всех сведений, необходимых для подтверждения критерия, предусмотренного настоящим вариантом предоставления Услуги, необходимого для принятия такого решения.</w:t>
      </w:r>
    </w:p>
    <w:p w:rsidR="00240386" w:rsidRPr="00CA751C" w:rsidRDefault="00240386" w:rsidP="00240386">
      <w:pPr>
        <w:tabs>
          <w:tab w:val="num" w:pos="1276"/>
        </w:tabs>
        <w:ind w:left="709"/>
        <w:contextualSpacing/>
        <w:jc w:val="both"/>
        <w:rPr>
          <w:sz w:val="20"/>
          <w:szCs w:val="20"/>
        </w:rPr>
      </w:pPr>
    </w:p>
    <w:p w:rsidR="00C10FE4" w:rsidRDefault="00C10FE4" w:rsidP="00240386">
      <w:pPr>
        <w:keepNext/>
        <w:keepLines/>
        <w:jc w:val="center"/>
        <w:outlineLvl w:val="2"/>
        <w:rPr>
          <w:b/>
          <w:bCs/>
          <w:sz w:val="26"/>
          <w:szCs w:val="26"/>
          <w:lang w:val="en-US"/>
        </w:rPr>
      </w:pPr>
      <w:r w:rsidRPr="00C10FE4">
        <w:rPr>
          <w:b/>
          <w:noProof/>
          <w:sz w:val="26"/>
          <w:szCs w:val="26"/>
          <w:lang w:val="en-US"/>
        </w:rPr>
        <w:t>Предоставление результата Услуги</w:t>
      </w:r>
      <w:r w:rsidRPr="00C10FE4">
        <w:rPr>
          <w:b/>
          <w:bCs/>
          <w:sz w:val="26"/>
          <w:szCs w:val="26"/>
          <w:lang w:val="en-US"/>
        </w:rPr>
        <w:t xml:space="preserve"> </w:t>
      </w:r>
    </w:p>
    <w:p w:rsidR="00240386" w:rsidRPr="00CA751C" w:rsidRDefault="00240386" w:rsidP="003A5F88">
      <w:pPr>
        <w:keepNext/>
        <w:keepLines/>
        <w:ind w:right="281"/>
        <w:jc w:val="center"/>
        <w:outlineLvl w:val="2"/>
        <w:rPr>
          <w:b/>
          <w:bCs/>
          <w:sz w:val="20"/>
          <w:szCs w:val="20"/>
          <w:lang w:val="en-US"/>
        </w:rPr>
      </w:pPr>
    </w:p>
    <w:p w:rsidR="00C10FE4" w:rsidRPr="00C10FE4" w:rsidRDefault="00C10FE4" w:rsidP="0024038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Способы получения результата предоставления Услуги: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lastRenderedPageBreak/>
        <w:t>посредством Единого портала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почтовым отправлением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архивная выписка</w:t>
      </w:r>
      <w:r w:rsidRPr="00C10FE4">
        <w:rPr>
          <w:sz w:val="26"/>
          <w:szCs w:val="26"/>
        </w:rPr>
        <w:t>;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посредством Единого портала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почтовым отправлением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копия архивного документа</w:t>
      </w:r>
      <w:r w:rsidRPr="00C10FE4">
        <w:rPr>
          <w:sz w:val="26"/>
          <w:szCs w:val="26"/>
        </w:rPr>
        <w:t>;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посредством Единого портала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почтовым отправлением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архивная справка</w:t>
      </w:r>
      <w:r w:rsidRPr="00C10FE4">
        <w:rPr>
          <w:sz w:val="26"/>
          <w:szCs w:val="26"/>
        </w:rPr>
        <w:t>;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посредством Единого портала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почтовым отправлением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уведомление об отказе в выдаче архивной справки, копии архивного документа или архивной выписки</w:t>
      </w:r>
      <w:r w:rsidRPr="00C10FE4">
        <w:rPr>
          <w:sz w:val="26"/>
          <w:szCs w:val="26"/>
        </w:rPr>
        <w:t>.</w:t>
      </w:r>
    </w:p>
    <w:p w:rsidR="00C10FE4" w:rsidRPr="00C10FE4" w:rsidRDefault="00C10FE4" w:rsidP="0024038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Предоставление результата Услуги осуществляется в срок, не превышающий </w:t>
      </w:r>
      <w:r w:rsidRPr="00C10FE4">
        <w:rPr>
          <w:noProof/>
          <w:sz w:val="26"/>
          <w:szCs w:val="26"/>
        </w:rPr>
        <w:t>1</w:t>
      </w:r>
      <w:r w:rsidRPr="00C10FE4">
        <w:rPr>
          <w:sz w:val="26"/>
          <w:szCs w:val="26"/>
        </w:rPr>
        <w:t xml:space="preserve"> рабочего дня со дня принятия решения о предоставлении Услуги.</w:t>
      </w:r>
    </w:p>
    <w:p w:rsidR="00C10FE4" w:rsidRPr="00C10FE4" w:rsidRDefault="00C10FE4" w:rsidP="0024038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240386">
        <w:rPr>
          <w:sz w:val="26"/>
          <w:szCs w:val="26"/>
        </w:rPr>
        <w:br/>
      </w:r>
      <w:r w:rsidRPr="00C10FE4">
        <w:rPr>
          <w:sz w:val="26"/>
          <w:szCs w:val="26"/>
        </w:rPr>
        <w:t>(для юридических лиц).</w:t>
      </w:r>
    </w:p>
    <w:p w:rsidR="00C10FE4" w:rsidRPr="00CA751C" w:rsidRDefault="00C10FE4" w:rsidP="003A5F88">
      <w:pPr>
        <w:tabs>
          <w:tab w:val="num" w:pos="1276"/>
        </w:tabs>
        <w:ind w:left="709" w:right="281"/>
        <w:contextualSpacing/>
        <w:jc w:val="both"/>
        <w:rPr>
          <w:sz w:val="20"/>
          <w:szCs w:val="20"/>
        </w:rPr>
      </w:pPr>
    </w:p>
    <w:p w:rsidR="00C10FE4" w:rsidRPr="00C10FE4" w:rsidRDefault="00C10FE4" w:rsidP="00240386">
      <w:pPr>
        <w:keepNext/>
        <w:numPr>
          <w:ilvl w:val="0"/>
          <w:numId w:val="33"/>
        </w:numPr>
        <w:ind w:left="0" w:firstLine="0"/>
        <w:contextualSpacing/>
        <w:jc w:val="center"/>
        <w:outlineLvl w:val="1"/>
        <w:rPr>
          <w:b/>
          <w:bCs/>
          <w:sz w:val="26"/>
          <w:szCs w:val="26"/>
        </w:rPr>
      </w:pPr>
    </w:p>
    <w:p w:rsidR="00C10FE4" w:rsidRPr="00CA751C" w:rsidRDefault="00C10FE4" w:rsidP="003A5F88">
      <w:pPr>
        <w:keepNext/>
        <w:tabs>
          <w:tab w:val="num" w:pos="1276"/>
        </w:tabs>
        <w:ind w:right="281"/>
        <w:contextualSpacing/>
        <w:jc w:val="both"/>
        <w:rPr>
          <w:sz w:val="20"/>
          <w:szCs w:val="20"/>
        </w:rPr>
      </w:pPr>
    </w:p>
    <w:p w:rsidR="00C10FE4" w:rsidRPr="00C10FE4" w:rsidRDefault="00C10FE4" w:rsidP="0024038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Максимальный срок предоставления варианта Услуги составляет 17 рабочих дней со дня регистрации заявления.</w:t>
      </w:r>
    </w:p>
    <w:p w:rsidR="00C10FE4" w:rsidRPr="00C10FE4" w:rsidRDefault="00C10FE4" w:rsidP="00240386">
      <w:pPr>
        <w:numPr>
          <w:ilvl w:val="0"/>
          <w:numId w:val="37"/>
        </w:numPr>
        <w:tabs>
          <w:tab w:val="left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Результатом предоставления варианта Услуги являются: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архивная выписка</w:t>
      </w:r>
      <w:r w:rsidRPr="00C10FE4">
        <w:rPr>
          <w:sz w:val="26"/>
          <w:szCs w:val="26"/>
        </w:rPr>
        <w:t xml:space="preserve"> (</w:t>
      </w:r>
      <w:r w:rsidRPr="00C10FE4">
        <w:rPr>
          <w:noProof/>
          <w:sz w:val="26"/>
          <w:szCs w:val="26"/>
        </w:rPr>
        <w:t>документ на бумажном носителе или в форме электронного документа</w:t>
      </w:r>
      <w:r w:rsidRPr="00C10FE4">
        <w:rPr>
          <w:sz w:val="26"/>
          <w:szCs w:val="26"/>
        </w:rPr>
        <w:t>);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архивная справка</w:t>
      </w:r>
      <w:r w:rsidRPr="00C10FE4">
        <w:rPr>
          <w:sz w:val="26"/>
          <w:szCs w:val="26"/>
        </w:rPr>
        <w:t xml:space="preserve"> (</w:t>
      </w:r>
      <w:r w:rsidRPr="00C10FE4">
        <w:rPr>
          <w:noProof/>
          <w:sz w:val="26"/>
          <w:szCs w:val="26"/>
        </w:rPr>
        <w:t xml:space="preserve">документ на бумажном носителе или документ </w:t>
      </w:r>
      <w:r w:rsidR="00233F4E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в электронной форме</w:t>
      </w:r>
      <w:r w:rsidRPr="00C10FE4">
        <w:rPr>
          <w:sz w:val="26"/>
          <w:szCs w:val="26"/>
        </w:rPr>
        <w:t>);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копия архивного документа</w:t>
      </w:r>
      <w:r w:rsidRPr="00C10FE4">
        <w:rPr>
          <w:sz w:val="26"/>
          <w:szCs w:val="26"/>
        </w:rPr>
        <w:t xml:space="preserve"> (</w:t>
      </w:r>
      <w:r w:rsidRPr="00C10FE4">
        <w:rPr>
          <w:noProof/>
          <w:sz w:val="26"/>
          <w:szCs w:val="26"/>
        </w:rPr>
        <w:t>документ на бумажном носителе или в форме электронного документа</w:t>
      </w:r>
      <w:r w:rsidRPr="00C10FE4">
        <w:rPr>
          <w:sz w:val="26"/>
          <w:szCs w:val="26"/>
        </w:rPr>
        <w:t>);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уведомление об отказе в выдаче архивной справки, копии архивного документа или архивной выписки</w:t>
      </w:r>
      <w:r w:rsidRPr="00C10FE4">
        <w:rPr>
          <w:sz w:val="26"/>
          <w:szCs w:val="26"/>
        </w:rPr>
        <w:t xml:space="preserve"> (</w:t>
      </w:r>
      <w:r w:rsidRPr="00C10FE4">
        <w:rPr>
          <w:noProof/>
          <w:sz w:val="26"/>
          <w:szCs w:val="26"/>
        </w:rPr>
        <w:t>документ на бумажном носителе или в форме электронного документа</w:t>
      </w:r>
      <w:r w:rsidRPr="00C10FE4">
        <w:rPr>
          <w:sz w:val="26"/>
          <w:szCs w:val="26"/>
        </w:rPr>
        <w:t>).</w:t>
      </w:r>
    </w:p>
    <w:p w:rsidR="00C10FE4" w:rsidRPr="00C10FE4" w:rsidRDefault="00C10FE4" w:rsidP="00240386">
      <w:pPr>
        <w:tabs>
          <w:tab w:val="left" w:pos="1021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Формирование реестровой записи в качестве результата предоставления Услуги не предусмотрено.</w:t>
      </w:r>
    </w:p>
    <w:p w:rsidR="00C10FE4" w:rsidRPr="00C10FE4" w:rsidRDefault="00C10FE4" w:rsidP="00240386">
      <w:pPr>
        <w:keepNext/>
        <w:numPr>
          <w:ilvl w:val="0"/>
          <w:numId w:val="35"/>
        </w:numPr>
        <w:tabs>
          <w:tab w:val="left" w:pos="709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Документами, содержащими решения о предоставлении Услуги, являются:</w:t>
      </w:r>
    </w:p>
    <w:p w:rsidR="00C10FE4" w:rsidRPr="00C10FE4" w:rsidRDefault="00C10FE4" w:rsidP="00240386">
      <w:pPr>
        <w:keepNext/>
        <w:numPr>
          <w:ilvl w:val="1"/>
          <w:numId w:val="35"/>
        </w:numPr>
        <w:tabs>
          <w:tab w:val="left" w:pos="993"/>
          <w:tab w:val="left" w:pos="1276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Архивная выписка. </w:t>
      </w:r>
      <w:r w:rsidRPr="00C10FE4">
        <w:rPr>
          <w:sz w:val="26"/>
          <w:szCs w:val="26"/>
        </w:rPr>
        <w:t xml:space="preserve">В состав реквизитов документа входят </w:t>
      </w:r>
      <w:r w:rsidRPr="00C10FE4">
        <w:rPr>
          <w:noProof/>
          <w:sz w:val="26"/>
          <w:szCs w:val="26"/>
        </w:rPr>
        <w:t>дата подписания документа уполномоченными должностными лицами, ФИО (при наличии) работника, адрес оформления, дата выдачи, номер телефона (с указанием кода), наименование Органа власти, адрес электронной почты, наименование документа;</w:t>
      </w:r>
    </w:p>
    <w:p w:rsidR="00C10FE4" w:rsidRPr="00C10FE4" w:rsidRDefault="00C10FE4" w:rsidP="00240386">
      <w:pPr>
        <w:keepNext/>
        <w:numPr>
          <w:ilvl w:val="1"/>
          <w:numId w:val="35"/>
        </w:numPr>
        <w:tabs>
          <w:tab w:val="left" w:pos="993"/>
          <w:tab w:val="left" w:pos="1276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Архивная справка. </w:t>
      </w:r>
      <w:r w:rsidRPr="00C10FE4">
        <w:rPr>
          <w:sz w:val="26"/>
          <w:szCs w:val="26"/>
        </w:rPr>
        <w:t xml:space="preserve">В состав реквизитов документа входят </w:t>
      </w:r>
      <w:r w:rsidRPr="00C10FE4">
        <w:rPr>
          <w:noProof/>
          <w:sz w:val="26"/>
          <w:szCs w:val="26"/>
        </w:rPr>
        <w:t>дата подписания документа уполномоченными должностными лицами, дата выдачи, наименование документа(ов), адрес оформления, адрес электронной почты, ФИО (при наличии) работника, наименование Органа власти, номер телефона (с указанием кода);</w:t>
      </w:r>
    </w:p>
    <w:p w:rsidR="00C10FE4" w:rsidRPr="00C10FE4" w:rsidRDefault="00C10FE4" w:rsidP="00240386">
      <w:pPr>
        <w:keepNext/>
        <w:numPr>
          <w:ilvl w:val="1"/>
          <w:numId w:val="35"/>
        </w:numPr>
        <w:tabs>
          <w:tab w:val="left" w:pos="993"/>
          <w:tab w:val="left" w:pos="1276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Копия архивного документа. </w:t>
      </w:r>
      <w:r w:rsidRPr="00C10FE4">
        <w:rPr>
          <w:sz w:val="26"/>
          <w:szCs w:val="26"/>
        </w:rPr>
        <w:t xml:space="preserve">В состав реквизитов документа входят </w:t>
      </w:r>
      <w:r w:rsidRPr="00C10FE4">
        <w:rPr>
          <w:noProof/>
          <w:sz w:val="26"/>
          <w:szCs w:val="26"/>
        </w:rPr>
        <w:t>дата подписания документа уполномоченными должностными лицами, ФИО (при наличии) работника, адрес оформления, наименование Органа власти, дата выдачи, наименование документа, адрес электронной почты, номер телефона (с указанием кода);</w:t>
      </w:r>
    </w:p>
    <w:p w:rsidR="00C10FE4" w:rsidRPr="00C10FE4" w:rsidRDefault="00C10FE4" w:rsidP="00240386">
      <w:pPr>
        <w:keepNext/>
        <w:numPr>
          <w:ilvl w:val="1"/>
          <w:numId w:val="35"/>
        </w:numPr>
        <w:tabs>
          <w:tab w:val="left" w:pos="993"/>
          <w:tab w:val="left" w:pos="1276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Решение об отказе в выдаче архивной справки, копии архивного документа или архивной выписки. </w:t>
      </w:r>
      <w:r w:rsidRPr="00C10FE4">
        <w:rPr>
          <w:sz w:val="26"/>
          <w:szCs w:val="26"/>
        </w:rPr>
        <w:t xml:space="preserve">В состав реквизитов документа входят </w:t>
      </w:r>
      <w:r w:rsidRPr="00C10FE4">
        <w:rPr>
          <w:noProof/>
          <w:sz w:val="26"/>
          <w:szCs w:val="26"/>
        </w:rPr>
        <w:t xml:space="preserve">дата подписания </w:t>
      </w:r>
      <w:r w:rsidRPr="00C10FE4">
        <w:rPr>
          <w:noProof/>
          <w:sz w:val="26"/>
          <w:szCs w:val="26"/>
        </w:rPr>
        <w:lastRenderedPageBreak/>
        <w:t>документа уполномоченными должностными лицами, ФИО работника, адрес оформления, наименование Органа власти, дата выдачи, наименование документа, адрес электронной почты, номер телефона (с указанием кода).</w:t>
      </w:r>
    </w:p>
    <w:p w:rsidR="00C10FE4" w:rsidRPr="00C10FE4" w:rsidRDefault="00C10FE4" w:rsidP="0024038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Основания для отказа в предоставлении Услуги законодательством Российской Федерации не предусмотрены.</w:t>
      </w:r>
    </w:p>
    <w:p w:rsidR="00C10FE4" w:rsidRPr="00C10FE4" w:rsidRDefault="00C10FE4" w:rsidP="0024038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 xml:space="preserve">прием заявления и документов и (или) информации, необходимых </w:t>
      </w:r>
      <w:r w:rsidR="00233F4E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для предоставления Услуги</w:t>
      </w:r>
      <w:r w:rsidRPr="00C10FE4">
        <w:rPr>
          <w:sz w:val="26"/>
          <w:szCs w:val="26"/>
        </w:rPr>
        <w:t>;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принятие решения о предоставлении (об отказе в предоставлении) Услуги</w:t>
      </w:r>
      <w:r w:rsidRPr="00C10FE4">
        <w:rPr>
          <w:sz w:val="26"/>
          <w:szCs w:val="26"/>
        </w:rPr>
        <w:t>;</w:t>
      </w:r>
    </w:p>
    <w:p w:rsidR="00C10FE4" w:rsidRPr="00C10FE4" w:rsidRDefault="00C10FE4" w:rsidP="00240386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  <w:lang w:val="en-US"/>
        </w:rPr>
      </w:pPr>
      <w:r w:rsidRPr="00C10FE4">
        <w:rPr>
          <w:noProof/>
          <w:sz w:val="26"/>
          <w:szCs w:val="26"/>
          <w:lang w:val="en-US"/>
        </w:rPr>
        <w:t>предоставление результата Услуги</w:t>
      </w:r>
      <w:r w:rsidRPr="00C10FE4">
        <w:rPr>
          <w:sz w:val="26"/>
          <w:szCs w:val="26"/>
          <w:lang w:val="en-US"/>
        </w:rPr>
        <w:t xml:space="preserve">. </w:t>
      </w:r>
    </w:p>
    <w:p w:rsidR="00C10FE4" w:rsidRDefault="00C10FE4" w:rsidP="00240386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В настоящем варианте предоставления Услуги не приведены административные процедуры: </w:t>
      </w:r>
      <w:r w:rsidRPr="00C10FE4">
        <w:rPr>
          <w:noProof/>
          <w:sz w:val="26"/>
          <w:szCs w:val="26"/>
        </w:rPr>
        <w:t>межведомственное информационное взаимодействие, приостановление предоставления Услуги</w:t>
      </w:r>
      <w:r w:rsidRPr="00C10FE4">
        <w:rPr>
          <w:sz w:val="26"/>
          <w:szCs w:val="26"/>
        </w:rPr>
        <w:t>, поскольку они не предусмотрены законодательством Российской Федерации.</w:t>
      </w:r>
    </w:p>
    <w:p w:rsidR="00240386" w:rsidRPr="00CA751C" w:rsidRDefault="00240386" w:rsidP="00240386">
      <w:pPr>
        <w:tabs>
          <w:tab w:val="num" w:pos="1276"/>
        </w:tabs>
        <w:ind w:left="709"/>
        <w:contextualSpacing/>
        <w:jc w:val="both"/>
        <w:rPr>
          <w:sz w:val="20"/>
          <w:szCs w:val="20"/>
        </w:rPr>
      </w:pPr>
    </w:p>
    <w:p w:rsidR="00C10FE4" w:rsidRDefault="00C10FE4" w:rsidP="00233F4E">
      <w:pPr>
        <w:keepNext/>
        <w:keepLines/>
        <w:jc w:val="center"/>
        <w:outlineLvl w:val="2"/>
        <w:rPr>
          <w:b/>
          <w:noProof/>
          <w:sz w:val="26"/>
          <w:szCs w:val="26"/>
        </w:rPr>
      </w:pPr>
      <w:r w:rsidRPr="00C10FE4">
        <w:rPr>
          <w:b/>
          <w:noProof/>
          <w:sz w:val="26"/>
          <w:szCs w:val="26"/>
        </w:rPr>
        <w:t xml:space="preserve">Прием заявления и документов и (или) информации, </w:t>
      </w:r>
      <w:r w:rsidR="00233F4E">
        <w:rPr>
          <w:b/>
          <w:noProof/>
          <w:sz w:val="26"/>
          <w:szCs w:val="26"/>
        </w:rPr>
        <w:br/>
      </w:r>
      <w:r w:rsidRPr="00C10FE4">
        <w:rPr>
          <w:b/>
          <w:noProof/>
          <w:sz w:val="26"/>
          <w:szCs w:val="26"/>
        </w:rPr>
        <w:t>необходимых для предоставления Услуги</w:t>
      </w:r>
    </w:p>
    <w:p w:rsidR="00233F4E" w:rsidRPr="00CA751C" w:rsidRDefault="00233F4E" w:rsidP="003A5F88">
      <w:pPr>
        <w:keepNext/>
        <w:keepLines/>
        <w:ind w:right="281"/>
        <w:jc w:val="center"/>
        <w:outlineLvl w:val="2"/>
        <w:rPr>
          <w:b/>
          <w:bCs/>
          <w:sz w:val="20"/>
          <w:szCs w:val="20"/>
        </w:rPr>
      </w:pPr>
    </w:p>
    <w:p w:rsidR="00C10FE4" w:rsidRPr="00C10FE4" w:rsidRDefault="00C10FE4" w:rsidP="00233F4E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Представление заявителем заявления, форма которого утверждена, осуществляется </w:t>
      </w:r>
      <w:r w:rsidRPr="00C10FE4">
        <w:rPr>
          <w:noProof/>
          <w:sz w:val="26"/>
          <w:szCs w:val="26"/>
        </w:rPr>
        <w:t>посредством Единого портала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почтовым отправлением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>.</w:t>
      </w:r>
    </w:p>
    <w:p w:rsidR="00C10FE4" w:rsidRPr="00C10FE4" w:rsidRDefault="00C10FE4" w:rsidP="00233F4E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Документы, необходимые для предоставления Услуги, которые заявитель должен представить самостоятельно, законодательными или иными нормативными правовыми актами Российской Федерации не предусмотрены.</w:t>
      </w:r>
    </w:p>
    <w:p w:rsidR="00C10FE4" w:rsidRPr="00C10FE4" w:rsidRDefault="00C10FE4" w:rsidP="00233F4E">
      <w:pPr>
        <w:numPr>
          <w:ilvl w:val="0"/>
          <w:numId w:val="37"/>
        </w:numPr>
        <w:tabs>
          <w:tab w:val="left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 </w:t>
      </w:r>
    </w:p>
    <w:p w:rsidR="00C10FE4" w:rsidRPr="00C10FE4" w:rsidRDefault="00C10FE4" w:rsidP="00233F4E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Способами установления личности (идентификации) заявителя </w:t>
      </w:r>
      <w:r w:rsidR="001E0993">
        <w:rPr>
          <w:sz w:val="26"/>
          <w:szCs w:val="26"/>
        </w:rPr>
        <w:br/>
      </w:r>
      <w:r w:rsidRPr="00C10FE4">
        <w:rPr>
          <w:sz w:val="26"/>
          <w:szCs w:val="26"/>
        </w:rPr>
        <w:t xml:space="preserve">при взаимодействии с заявителями являются: </w:t>
      </w:r>
    </w:p>
    <w:p w:rsidR="00C10FE4" w:rsidRPr="00C10FE4" w:rsidRDefault="00C10FE4" w:rsidP="00233F4E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посредством Единого портала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 xml:space="preserve">единая система идентификации </w:t>
      </w:r>
      <w:r w:rsidR="001E0993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 xml:space="preserve">и аутентификации в инфраструктуре, обеспечивающей информационно-технологическое взаимодействие информационных систем, используемых </w:t>
      </w:r>
      <w:r w:rsidR="001E0993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для предоставления государственных и муниципальных услуг в электронной форме</w:t>
      </w:r>
      <w:r w:rsidRPr="00C10FE4">
        <w:rPr>
          <w:sz w:val="26"/>
          <w:szCs w:val="26"/>
        </w:rPr>
        <w:t xml:space="preserve">; </w:t>
      </w:r>
    </w:p>
    <w:p w:rsidR="00C10FE4" w:rsidRPr="00C10FE4" w:rsidRDefault="00C10FE4" w:rsidP="00233F4E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почтовым отправлением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установление личности не требуется</w:t>
      </w:r>
      <w:r w:rsidRPr="00C10FE4">
        <w:rPr>
          <w:sz w:val="26"/>
          <w:szCs w:val="26"/>
        </w:rPr>
        <w:t xml:space="preserve">; </w:t>
      </w:r>
    </w:p>
    <w:p w:rsidR="00C10FE4" w:rsidRPr="00C10FE4" w:rsidRDefault="00C10FE4" w:rsidP="00233F4E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документ, удостоверяющий личность</w:t>
      </w:r>
      <w:r w:rsidRPr="00C10FE4">
        <w:rPr>
          <w:sz w:val="26"/>
          <w:szCs w:val="26"/>
        </w:rPr>
        <w:t>.</w:t>
      </w:r>
    </w:p>
    <w:p w:rsidR="00C10FE4" w:rsidRPr="00C10FE4" w:rsidRDefault="00C10FE4" w:rsidP="00233F4E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Основания для отказа в приеме заявления законодательством Российской Федерации не предусмотрены.</w:t>
      </w:r>
    </w:p>
    <w:p w:rsidR="00C10FE4" w:rsidRPr="00C10FE4" w:rsidRDefault="00C10FE4" w:rsidP="00233F4E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Услуга не предусматривает возможности приема заявления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C10FE4" w:rsidRPr="00C10FE4" w:rsidRDefault="00C10FE4" w:rsidP="00233F4E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Срок регистрации заявления составляет со дня подачи заявления:</w:t>
      </w:r>
    </w:p>
    <w:p w:rsidR="00C10FE4" w:rsidRPr="00C10FE4" w:rsidRDefault="00C10FE4" w:rsidP="00233F4E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посредством почтовой связи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2</w:t>
      </w:r>
      <w:r w:rsidRPr="00C10FE4">
        <w:rPr>
          <w:sz w:val="26"/>
          <w:szCs w:val="26"/>
        </w:rPr>
        <w:t xml:space="preserve"> рабочих дня; </w:t>
      </w:r>
    </w:p>
    <w:p w:rsidR="00C10FE4" w:rsidRPr="00C10FE4" w:rsidRDefault="00C10FE4" w:rsidP="00233F4E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1</w:t>
      </w:r>
      <w:r w:rsidRPr="00C10FE4">
        <w:rPr>
          <w:sz w:val="26"/>
          <w:szCs w:val="26"/>
        </w:rPr>
        <w:t xml:space="preserve"> рабочий день; </w:t>
      </w:r>
    </w:p>
    <w:p w:rsidR="00C10FE4" w:rsidRDefault="00C10FE4" w:rsidP="00233F4E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на Едином портале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2</w:t>
      </w:r>
      <w:r w:rsidRPr="00C10FE4">
        <w:rPr>
          <w:sz w:val="26"/>
          <w:szCs w:val="26"/>
        </w:rPr>
        <w:t xml:space="preserve"> рабочих дня.</w:t>
      </w:r>
    </w:p>
    <w:p w:rsidR="001E0993" w:rsidRPr="00C10FE4" w:rsidRDefault="001E0993" w:rsidP="001E0993">
      <w:pPr>
        <w:tabs>
          <w:tab w:val="left" w:pos="1021"/>
        </w:tabs>
        <w:ind w:left="709"/>
        <w:contextualSpacing/>
        <w:jc w:val="both"/>
        <w:rPr>
          <w:sz w:val="26"/>
          <w:szCs w:val="26"/>
        </w:rPr>
      </w:pPr>
    </w:p>
    <w:p w:rsidR="00C10FE4" w:rsidRDefault="00C10FE4" w:rsidP="001E0993">
      <w:pPr>
        <w:keepNext/>
        <w:keepLines/>
        <w:jc w:val="center"/>
        <w:outlineLvl w:val="2"/>
        <w:rPr>
          <w:b/>
          <w:noProof/>
          <w:sz w:val="26"/>
          <w:szCs w:val="26"/>
        </w:rPr>
      </w:pPr>
      <w:r w:rsidRPr="00C10FE4">
        <w:rPr>
          <w:b/>
          <w:noProof/>
          <w:sz w:val="26"/>
          <w:szCs w:val="26"/>
        </w:rPr>
        <w:lastRenderedPageBreak/>
        <w:t>Принятие решения о предоставлении (об отказе в предоставлении) Услуги</w:t>
      </w:r>
    </w:p>
    <w:p w:rsidR="001E0993" w:rsidRPr="00CA751C" w:rsidRDefault="001E0993" w:rsidP="003A5F88">
      <w:pPr>
        <w:keepNext/>
        <w:keepLines/>
        <w:ind w:right="281"/>
        <w:jc w:val="center"/>
        <w:outlineLvl w:val="2"/>
        <w:rPr>
          <w:b/>
          <w:bCs/>
          <w:sz w:val="20"/>
          <w:szCs w:val="20"/>
        </w:rPr>
      </w:pPr>
    </w:p>
    <w:p w:rsidR="00C10FE4" w:rsidRPr="00C10FE4" w:rsidRDefault="00C10FE4" w:rsidP="003A5F88">
      <w:pPr>
        <w:numPr>
          <w:ilvl w:val="0"/>
          <w:numId w:val="37"/>
        </w:numPr>
        <w:tabs>
          <w:tab w:val="num" w:pos="1276"/>
        </w:tabs>
        <w:ind w:right="281"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Критерии принятия решения о предоставлении Услуги законодательством Российской Федерации не предусмотрены.</w:t>
      </w:r>
    </w:p>
    <w:p w:rsidR="00C10FE4" w:rsidRDefault="00C10FE4" w:rsidP="003A5F88">
      <w:pPr>
        <w:numPr>
          <w:ilvl w:val="0"/>
          <w:numId w:val="37"/>
        </w:numPr>
        <w:tabs>
          <w:tab w:val="num" w:pos="1276"/>
        </w:tabs>
        <w:ind w:right="281"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Принятие решения о предоставлении Услуги осуществляется в срок, </w:t>
      </w:r>
      <w:r w:rsidR="001E0993">
        <w:rPr>
          <w:sz w:val="26"/>
          <w:szCs w:val="26"/>
        </w:rPr>
        <w:br/>
      </w:r>
      <w:r w:rsidRPr="00C10FE4">
        <w:rPr>
          <w:sz w:val="26"/>
          <w:szCs w:val="26"/>
        </w:rPr>
        <w:t xml:space="preserve">не превышающий </w:t>
      </w:r>
      <w:r w:rsidRPr="00C10FE4">
        <w:rPr>
          <w:noProof/>
          <w:sz w:val="26"/>
          <w:szCs w:val="26"/>
        </w:rPr>
        <w:t>16</w:t>
      </w:r>
      <w:r w:rsidRPr="00C10FE4">
        <w:rPr>
          <w:sz w:val="26"/>
          <w:szCs w:val="26"/>
        </w:rPr>
        <w:t xml:space="preserve"> рабочих дней со дня получения Органом местного самоуправления всех сведений.</w:t>
      </w:r>
    </w:p>
    <w:p w:rsidR="001E0993" w:rsidRPr="00CA751C" w:rsidRDefault="001E0993" w:rsidP="001E0993">
      <w:pPr>
        <w:tabs>
          <w:tab w:val="num" w:pos="1276"/>
        </w:tabs>
        <w:ind w:left="709" w:right="281"/>
        <w:contextualSpacing/>
        <w:jc w:val="both"/>
        <w:rPr>
          <w:sz w:val="20"/>
          <w:szCs w:val="20"/>
        </w:rPr>
      </w:pPr>
    </w:p>
    <w:p w:rsidR="00C10FE4" w:rsidRDefault="00C10FE4" w:rsidP="001E0993">
      <w:pPr>
        <w:keepNext/>
        <w:keepLines/>
        <w:jc w:val="center"/>
        <w:outlineLvl w:val="2"/>
        <w:rPr>
          <w:b/>
          <w:bCs/>
          <w:sz w:val="26"/>
          <w:szCs w:val="26"/>
          <w:lang w:val="en-US"/>
        </w:rPr>
      </w:pPr>
      <w:r w:rsidRPr="00C10FE4">
        <w:rPr>
          <w:b/>
          <w:noProof/>
          <w:sz w:val="26"/>
          <w:szCs w:val="26"/>
          <w:lang w:val="en-US"/>
        </w:rPr>
        <w:t>Предоставление результата Услуги</w:t>
      </w:r>
      <w:r w:rsidRPr="00C10FE4">
        <w:rPr>
          <w:b/>
          <w:bCs/>
          <w:sz w:val="26"/>
          <w:szCs w:val="26"/>
          <w:lang w:val="en-US"/>
        </w:rPr>
        <w:t xml:space="preserve"> </w:t>
      </w:r>
    </w:p>
    <w:p w:rsidR="001E0993" w:rsidRPr="00CA751C" w:rsidRDefault="001E0993" w:rsidP="003A5F88">
      <w:pPr>
        <w:keepNext/>
        <w:keepLines/>
        <w:ind w:right="281"/>
        <w:jc w:val="center"/>
        <w:outlineLvl w:val="2"/>
        <w:rPr>
          <w:b/>
          <w:bCs/>
          <w:sz w:val="20"/>
          <w:szCs w:val="20"/>
          <w:lang w:val="en-US"/>
        </w:rPr>
      </w:pPr>
    </w:p>
    <w:p w:rsidR="00C10FE4" w:rsidRP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Способы получения результата предоставления Услуги:</w:t>
      </w:r>
    </w:p>
    <w:p w:rsidR="00C10FE4" w:rsidRPr="00C10FE4" w:rsidRDefault="00C10FE4" w:rsidP="001E0993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посредством Единого портала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почтовым отправлением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архивная выписка</w:t>
      </w:r>
      <w:r w:rsidRPr="00C10FE4">
        <w:rPr>
          <w:sz w:val="26"/>
          <w:szCs w:val="26"/>
        </w:rPr>
        <w:t>;</w:t>
      </w:r>
    </w:p>
    <w:p w:rsidR="00C10FE4" w:rsidRPr="00C10FE4" w:rsidRDefault="00C10FE4" w:rsidP="001E0993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посредством Единого портала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почтовым отправлением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копия архивного документа</w:t>
      </w:r>
      <w:r w:rsidRPr="00C10FE4">
        <w:rPr>
          <w:sz w:val="26"/>
          <w:szCs w:val="26"/>
        </w:rPr>
        <w:t>;</w:t>
      </w:r>
    </w:p>
    <w:p w:rsidR="00C10FE4" w:rsidRPr="00C10FE4" w:rsidRDefault="00C10FE4" w:rsidP="001E0993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посредством Единого портала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почтовым отправлением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архивная справка</w:t>
      </w:r>
      <w:r w:rsidRPr="00C10FE4">
        <w:rPr>
          <w:sz w:val="26"/>
          <w:szCs w:val="26"/>
        </w:rPr>
        <w:t>;</w:t>
      </w:r>
    </w:p>
    <w:p w:rsidR="00C10FE4" w:rsidRPr="00C10FE4" w:rsidRDefault="00C10FE4" w:rsidP="001E0993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посредством Единого портала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почтовым отправлением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 xml:space="preserve"> – </w:t>
      </w:r>
      <w:r w:rsidRPr="00C10FE4">
        <w:rPr>
          <w:noProof/>
          <w:sz w:val="26"/>
          <w:szCs w:val="26"/>
        </w:rPr>
        <w:t>уведомление об отказе в выдаче архивной справки, копии архивного документа или архивной выписки</w:t>
      </w:r>
      <w:r w:rsidRPr="00C10FE4">
        <w:rPr>
          <w:sz w:val="26"/>
          <w:szCs w:val="26"/>
        </w:rPr>
        <w:t>.</w:t>
      </w:r>
    </w:p>
    <w:p w:rsidR="00C10FE4" w:rsidRP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Предоставление результата Услуги осуществляется в срок, не превышающий </w:t>
      </w:r>
      <w:r w:rsidRPr="00C10FE4">
        <w:rPr>
          <w:noProof/>
          <w:sz w:val="26"/>
          <w:szCs w:val="26"/>
        </w:rPr>
        <w:t>1</w:t>
      </w:r>
      <w:r w:rsidRPr="00C10FE4">
        <w:rPr>
          <w:sz w:val="26"/>
          <w:szCs w:val="26"/>
        </w:rPr>
        <w:t xml:space="preserve"> рабочего дня со дня принятия решения о предоставлении Услуги.</w:t>
      </w:r>
    </w:p>
    <w:p w:rsidR="00C10FE4" w:rsidRP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1E0993">
        <w:rPr>
          <w:sz w:val="26"/>
          <w:szCs w:val="26"/>
        </w:rPr>
        <w:br/>
      </w:r>
      <w:r w:rsidRPr="00C10FE4">
        <w:rPr>
          <w:sz w:val="26"/>
          <w:szCs w:val="26"/>
        </w:rPr>
        <w:t>(для юридических лиц).</w:t>
      </w:r>
    </w:p>
    <w:p w:rsidR="00C10FE4" w:rsidRPr="00CA751C" w:rsidRDefault="00C10FE4" w:rsidP="003A5F88">
      <w:pPr>
        <w:tabs>
          <w:tab w:val="num" w:pos="1276"/>
        </w:tabs>
        <w:ind w:left="709" w:right="281"/>
        <w:contextualSpacing/>
        <w:jc w:val="both"/>
        <w:rPr>
          <w:sz w:val="20"/>
          <w:szCs w:val="20"/>
        </w:rPr>
      </w:pPr>
    </w:p>
    <w:p w:rsidR="00C10FE4" w:rsidRPr="00C10FE4" w:rsidRDefault="00C10FE4" w:rsidP="001E0993">
      <w:pPr>
        <w:keepNext/>
        <w:numPr>
          <w:ilvl w:val="0"/>
          <w:numId w:val="33"/>
        </w:numPr>
        <w:ind w:left="0" w:firstLine="0"/>
        <w:contextualSpacing/>
        <w:jc w:val="center"/>
        <w:outlineLvl w:val="1"/>
        <w:rPr>
          <w:b/>
          <w:bCs/>
          <w:sz w:val="26"/>
          <w:szCs w:val="26"/>
        </w:rPr>
      </w:pPr>
    </w:p>
    <w:p w:rsidR="00C10FE4" w:rsidRPr="00CA751C" w:rsidRDefault="00C10FE4" w:rsidP="003A5F88">
      <w:pPr>
        <w:keepNext/>
        <w:tabs>
          <w:tab w:val="num" w:pos="1276"/>
        </w:tabs>
        <w:ind w:right="281"/>
        <w:contextualSpacing/>
        <w:jc w:val="both"/>
        <w:rPr>
          <w:sz w:val="20"/>
          <w:szCs w:val="20"/>
        </w:rPr>
      </w:pPr>
    </w:p>
    <w:p w:rsidR="00C10FE4" w:rsidRP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Максимальный срок предоставления варианта Услуги составляет 1 рабочий день со дня регистрации заявления.</w:t>
      </w:r>
    </w:p>
    <w:p w:rsidR="00C10FE4" w:rsidRPr="00C10FE4" w:rsidRDefault="00C10FE4" w:rsidP="001E0993">
      <w:pPr>
        <w:numPr>
          <w:ilvl w:val="0"/>
          <w:numId w:val="37"/>
        </w:numPr>
        <w:tabs>
          <w:tab w:val="left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Результатом предоставления варианта Услуги является </w:t>
      </w:r>
      <w:r w:rsidRPr="00C10FE4">
        <w:rPr>
          <w:noProof/>
          <w:sz w:val="26"/>
          <w:szCs w:val="26"/>
        </w:rPr>
        <w:t>документ, выданный в результате предоставления Услуги, с исправленными ошибками и (или) опечатками</w:t>
      </w:r>
      <w:r w:rsidRPr="00C10FE4">
        <w:rPr>
          <w:sz w:val="26"/>
          <w:szCs w:val="26"/>
        </w:rPr>
        <w:t xml:space="preserve"> (</w:t>
      </w:r>
      <w:r w:rsidRPr="00C10FE4">
        <w:rPr>
          <w:noProof/>
          <w:sz w:val="26"/>
          <w:szCs w:val="26"/>
        </w:rPr>
        <w:t>документ на бумажном носителе</w:t>
      </w:r>
      <w:r w:rsidRPr="00C10FE4">
        <w:rPr>
          <w:sz w:val="26"/>
          <w:szCs w:val="26"/>
        </w:rPr>
        <w:t>).</w:t>
      </w:r>
    </w:p>
    <w:p w:rsidR="00C10FE4" w:rsidRPr="00C10FE4" w:rsidRDefault="00C10FE4" w:rsidP="001E0993">
      <w:pPr>
        <w:tabs>
          <w:tab w:val="left" w:pos="1021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Формирование реестровой записи в качестве результата предоставления Услуги не предусмотрено.</w:t>
      </w:r>
    </w:p>
    <w:p w:rsidR="00C10FE4" w:rsidRPr="00C10FE4" w:rsidRDefault="00C10FE4" w:rsidP="001E0993">
      <w:pPr>
        <w:ind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Документом</w:t>
      </w:r>
      <w:r w:rsidRPr="00C10FE4">
        <w:rPr>
          <w:sz w:val="26"/>
          <w:szCs w:val="26"/>
        </w:rPr>
        <w:t xml:space="preserve">, содержащим решение о предоставлении Услуги, является Архивный документ с исправленными ошибками, а в случае не подтверждения факта наличия опечаток и (или) ошибок в выданных в результате предоставления муниципальной услуги документах </w:t>
      </w:r>
      <w:r w:rsidR="001E0993">
        <w:rPr>
          <w:sz w:val="26"/>
          <w:szCs w:val="26"/>
        </w:rPr>
        <w:t>–</w:t>
      </w:r>
      <w:r w:rsidRPr="00C10FE4">
        <w:rPr>
          <w:sz w:val="26"/>
          <w:szCs w:val="26"/>
        </w:rPr>
        <w:t xml:space="preserve"> уведомление об отказе заявителю в исправлении опечаток и (или) ошибок. В состав реквизитов документа входят дата подписания документа уполномоченными должностными лицами, ФИО (при наличии) работника, адрес оформления, дата выдачи, наименование документа, номер телефона </w:t>
      </w:r>
      <w:r w:rsidR="001E0993">
        <w:rPr>
          <w:sz w:val="26"/>
          <w:szCs w:val="26"/>
        </w:rPr>
        <w:br/>
      </w:r>
      <w:r w:rsidRPr="00C10FE4">
        <w:rPr>
          <w:sz w:val="26"/>
          <w:szCs w:val="26"/>
        </w:rPr>
        <w:t>(с указанием кода), наименование Органа власти, адрес электронной почты.</w:t>
      </w:r>
    </w:p>
    <w:p w:rsidR="00C10FE4" w:rsidRP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Орган местного самоуправления</w:t>
      </w:r>
      <w:r w:rsidRPr="00C10FE4">
        <w:rPr>
          <w:sz w:val="26"/>
          <w:szCs w:val="26"/>
        </w:rPr>
        <w:t xml:space="preserve"> отказывает заявителю в предоставлении Услуги при наличии следующего основания – </w:t>
      </w:r>
      <w:r w:rsidRPr="00C10FE4">
        <w:rPr>
          <w:noProof/>
          <w:sz w:val="26"/>
          <w:szCs w:val="26"/>
        </w:rPr>
        <w:t>сведения, содержащиеся в заявлении (запросе), недостоверны и (или) представлены не в полном объеме</w:t>
      </w:r>
      <w:r w:rsidRPr="00C10FE4">
        <w:rPr>
          <w:sz w:val="26"/>
          <w:szCs w:val="26"/>
        </w:rPr>
        <w:t>.</w:t>
      </w:r>
    </w:p>
    <w:p w:rsidR="00C10FE4" w:rsidRP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C10FE4" w:rsidRPr="00C10FE4" w:rsidRDefault="00C10FE4" w:rsidP="001E0993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lastRenderedPageBreak/>
        <w:t xml:space="preserve">прием заявления и документов и (или) информации, необходимых </w:t>
      </w:r>
      <w:r w:rsidR="001E0993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для предоставления Услуги</w:t>
      </w:r>
      <w:r w:rsidRPr="00C10FE4">
        <w:rPr>
          <w:sz w:val="26"/>
          <w:szCs w:val="26"/>
        </w:rPr>
        <w:t>;</w:t>
      </w:r>
    </w:p>
    <w:p w:rsidR="00C10FE4" w:rsidRPr="00C10FE4" w:rsidRDefault="00C10FE4" w:rsidP="001E0993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</w:rPr>
      </w:pPr>
      <w:r w:rsidRPr="00C10FE4">
        <w:rPr>
          <w:noProof/>
          <w:sz w:val="26"/>
          <w:szCs w:val="26"/>
        </w:rPr>
        <w:t>принятие решения о предоставлении (об отказе в предоставлении) Услуги</w:t>
      </w:r>
      <w:r w:rsidRPr="00C10FE4">
        <w:rPr>
          <w:sz w:val="26"/>
          <w:szCs w:val="26"/>
        </w:rPr>
        <w:t>;</w:t>
      </w:r>
    </w:p>
    <w:p w:rsidR="00C10FE4" w:rsidRPr="00C10FE4" w:rsidRDefault="00C10FE4" w:rsidP="001E0993">
      <w:pPr>
        <w:numPr>
          <w:ilvl w:val="1"/>
          <w:numId w:val="37"/>
        </w:numPr>
        <w:tabs>
          <w:tab w:val="left" w:pos="1021"/>
        </w:tabs>
        <w:ind w:left="0" w:firstLine="709"/>
        <w:contextualSpacing/>
        <w:jc w:val="both"/>
        <w:rPr>
          <w:sz w:val="26"/>
          <w:szCs w:val="26"/>
          <w:lang w:val="en-US"/>
        </w:rPr>
      </w:pPr>
      <w:r w:rsidRPr="00C10FE4">
        <w:rPr>
          <w:noProof/>
          <w:sz w:val="26"/>
          <w:szCs w:val="26"/>
          <w:lang w:val="en-US"/>
        </w:rPr>
        <w:t>предоставление результата Услуги</w:t>
      </w:r>
      <w:r w:rsidRPr="00C10FE4">
        <w:rPr>
          <w:sz w:val="26"/>
          <w:szCs w:val="26"/>
          <w:lang w:val="en-US"/>
        </w:rPr>
        <w:t xml:space="preserve">. </w:t>
      </w:r>
    </w:p>
    <w:p w:rsid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В настоящем варианте предоставления Услуги не приведены административные процедуры: </w:t>
      </w:r>
      <w:r w:rsidRPr="00C10FE4">
        <w:rPr>
          <w:noProof/>
          <w:sz w:val="26"/>
          <w:szCs w:val="26"/>
        </w:rPr>
        <w:t>межведомственное информационное взаимодействие, приостановление предоставления Услуги</w:t>
      </w:r>
      <w:r w:rsidRPr="00C10FE4">
        <w:rPr>
          <w:sz w:val="26"/>
          <w:szCs w:val="26"/>
        </w:rPr>
        <w:t>, поскольку они не предусмотрены законодательством Российской Федерации.</w:t>
      </w:r>
    </w:p>
    <w:p w:rsidR="001E0993" w:rsidRPr="00B7197B" w:rsidRDefault="001E0993" w:rsidP="001E0993">
      <w:pPr>
        <w:tabs>
          <w:tab w:val="num" w:pos="1276"/>
        </w:tabs>
        <w:ind w:left="709"/>
        <w:contextualSpacing/>
        <w:jc w:val="both"/>
        <w:rPr>
          <w:sz w:val="20"/>
          <w:szCs w:val="20"/>
        </w:rPr>
      </w:pPr>
    </w:p>
    <w:p w:rsidR="001E0993" w:rsidRDefault="00C10FE4" w:rsidP="001E0993">
      <w:pPr>
        <w:keepNext/>
        <w:keepLines/>
        <w:jc w:val="center"/>
        <w:outlineLvl w:val="2"/>
        <w:rPr>
          <w:b/>
          <w:noProof/>
          <w:sz w:val="26"/>
          <w:szCs w:val="26"/>
        </w:rPr>
      </w:pPr>
      <w:r w:rsidRPr="00C10FE4">
        <w:rPr>
          <w:b/>
          <w:noProof/>
          <w:sz w:val="26"/>
          <w:szCs w:val="26"/>
        </w:rPr>
        <w:t xml:space="preserve">Прием заявления и документов и (или) информации, </w:t>
      </w:r>
    </w:p>
    <w:p w:rsidR="00C10FE4" w:rsidRDefault="00C10FE4" w:rsidP="001E0993">
      <w:pPr>
        <w:keepNext/>
        <w:keepLines/>
        <w:jc w:val="center"/>
        <w:outlineLvl w:val="2"/>
        <w:rPr>
          <w:b/>
          <w:noProof/>
          <w:sz w:val="26"/>
          <w:szCs w:val="26"/>
        </w:rPr>
      </w:pPr>
      <w:r w:rsidRPr="00C10FE4">
        <w:rPr>
          <w:b/>
          <w:noProof/>
          <w:sz w:val="26"/>
          <w:szCs w:val="26"/>
        </w:rPr>
        <w:t>необходимых для предоставления Услуги</w:t>
      </w:r>
    </w:p>
    <w:p w:rsidR="001E0993" w:rsidRPr="00B7197B" w:rsidRDefault="001E0993" w:rsidP="001E0993">
      <w:pPr>
        <w:keepNext/>
        <w:keepLines/>
        <w:jc w:val="center"/>
        <w:outlineLvl w:val="2"/>
        <w:rPr>
          <w:b/>
          <w:bCs/>
          <w:sz w:val="20"/>
          <w:szCs w:val="20"/>
        </w:rPr>
      </w:pPr>
    </w:p>
    <w:p w:rsidR="00C10FE4" w:rsidRP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Представление заявителем заявления, форма которого утверждена, осуществляется </w:t>
      </w: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>.</w:t>
      </w:r>
    </w:p>
    <w:p w:rsidR="00C10FE4" w:rsidRP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Документы, необходимые для предоставления Услуги, которые заявитель должен представить самостоятельно, законодательными или иными нормативными правовыми актами Российской Федерации не предусмотрены.</w:t>
      </w:r>
    </w:p>
    <w:p w:rsidR="00C10FE4" w:rsidRPr="00C10FE4" w:rsidRDefault="00C10FE4" w:rsidP="001E0993">
      <w:pPr>
        <w:numPr>
          <w:ilvl w:val="0"/>
          <w:numId w:val="37"/>
        </w:numPr>
        <w:tabs>
          <w:tab w:val="left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 </w:t>
      </w:r>
    </w:p>
    <w:p w:rsidR="00C10FE4" w:rsidRP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Способом установления личности (идентификации) заявителя </w:t>
      </w:r>
      <w:r w:rsidR="001E0993">
        <w:rPr>
          <w:sz w:val="26"/>
          <w:szCs w:val="26"/>
        </w:rPr>
        <w:br/>
      </w:r>
      <w:r w:rsidRPr="00C10FE4">
        <w:rPr>
          <w:sz w:val="26"/>
          <w:szCs w:val="26"/>
        </w:rPr>
        <w:t xml:space="preserve">при взаимодействии с заявителями является </w:t>
      </w:r>
      <w:r w:rsidRPr="00C10FE4">
        <w:rPr>
          <w:noProof/>
          <w:sz w:val="26"/>
          <w:szCs w:val="26"/>
        </w:rPr>
        <w:t>документ, удостоверяющий личность</w:t>
      </w:r>
      <w:r w:rsidRPr="00C10FE4">
        <w:rPr>
          <w:sz w:val="26"/>
          <w:szCs w:val="26"/>
        </w:rPr>
        <w:t>.</w:t>
      </w:r>
    </w:p>
    <w:p w:rsidR="00C10FE4" w:rsidRP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Основания для отказа в приеме заявления законодательством Российской Федерации не предусмотрены.</w:t>
      </w:r>
    </w:p>
    <w:p w:rsidR="00C10FE4" w:rsidRP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Услуга не предусматривает возможности приема заявления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1E0993">
        <w:rPr>
          <w:sz w:val="26"/>
          <w:szCs w:val="26"/>
        </w:rPr>
        <w:br/>
      </w:r>
      <w:r w:rsidRPr="00C10FE4">
        <w:rPr>
          <w:sz w:val="26"/>
          <w:szCs w:val="26"/>
        </w:rPr>
        <w:t>(для юридических лиц).</w:t>
      </w:r>
    </w:p>
    <w:p w:rsid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Срок регистрации заявления </w:t>
      </w: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 xml:space="preserve"> составляет </w:t>
      </w:r>
      <w:r w:rsidRPr="00C10FE4">
        <w:rPr>
          <w:noProof/>
          <w:sz w:val="26"/>
          <w:szCs w:val="26"/>
        </w:rPr>
        <w:t>1</w:t>
      </w:r>
      <w:r w:rsidRPr="00C10FE4">
        <w:rPr>
          <w:sz w:val="26"/>
          <w:szCs w:val="26"/>
        </w:rPr>
        <w:t xml:space="preserve"> рабочий день со дня подачи заявления указанным способом</w:t>
      </w:r>
      <w:r w:rsidRPr="00C10FE4">
        <w:rPr>
          <w:noProof/>
          <w:sz w:val="26"/>
          <w:szCs w:val="26"/>
        </w:rPr>
        <w:t>.</w:t>
      </w:r>
    </w:p>
    <w:p w:rsidR="001E0993" w:rsidRPr="00B7197B" w:rsidRDefault="001E0993" w:rsidP="001E0993">
      <w:pPr>
        <w:tabs>
          <w:tab w:val="num" w:pos="1276"/>
        </w:tabs>
        <w:ind w:left="709"/>
        <w:contextualSpacing/>
        <w:jc w:val="both"/>
        <w:rPr>
          <w:sz w:val="20"/>
          <w:szCs w:val="20"/>
        </w:rPr>
      </w:pPr>
    </w:p>
    <w:p w:rsidR="00C10FE4" w:rsidRDefault="00C10FE4" w:rsidP="001E0993">
      <w:pPr>
        <w:keepNext/>
        <w:keepLines/>
        <w:jc w:val="center"/>
        <w:outlineLvl w:val="2"/>
        <w:rPr>
          <w:b/>
          <w:noProof/>
          <w:sz w:val="26"/>
          <w:szCs w:val="26"/>
        </w:rPr>
      </w:pPr>
      <w:r w:rsidRPr="00C10FE4">
        <w:rPr>
          <w:b/>
          <w:noProof/>
          <w:sz w:val="26"/>
          <w:szCs w:val="26"/>
        </w:rPr>
        <w:t>Принятие решения о предоставлении (об отказе в предоставлении) Услуги</w:t>
      </w:r>
    </w:p>
    <w:p w:rsidR="001E0993" w:rsidRPr="00B7197B" w:rsidRDefault="001E0993" w:rsidP="003A5F88">
      <w:pPr>
        <w:keepNext/>
        <w:keepLines/>
        <w:ind w:right="281"/>
        <w:jc w:val="center"/>
        <w:outlineLvl w:val="2"/>
        <w:rPr>
          <w:b/>
          <w:bCs/>
          <w:sz w:val="20"/>
          <w:szCs w:val="20"/>
        </w:rPr>
      </w:pPr>
    </w:p>
    <w:p w:rsidR="00C10FE4" w:rsidRP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Решение о предоставлении Услуги принимается Органом местного самоуправления при выполнении следующего критерия принятия решения – </w:t>
      </w:r>
      <w:r w:rsidRPr="00C10FE4">
        <w:rPr>
          <w:noProof/>
          <w:sz w:val="26"/>
          <w:szCs w:val="26"/>
        </w:rPr>
        <w:t>сведения, содержащиеся в заявлении (запросе), достоверны и представлены в полном объеме</w:t>
      </w:r>
      <w:r w:rsidRPr="00C10FE4">
        <w:rPr>
          <w:sz w:val="26"/>
          <w:szCs w:val="26"/>
        </w:rPr>
        <w:t>.</w:t>
      </w:r>
    </w:p>
    <w:p w:rsidR="00C10FE4" w:rsidRPr="00C10FE4" w:rsidRDefault="00C10FE4" w:rsidP="001E0993">
      <w:pPr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Решение об отказе в предоставлении Услуги принимается при невыполнении указанного критерия.</w:t>
      </w:r>
    </w:p>
    <w:p w:rsid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Принятие решения о предоставлении Услуги осуществляется в срок, </w:t>
      </w:r>
      <w:r w:rsidR="001E0993">
        <w:rPr>
          <w:sz w:val="26"/>
          <w:szCs w:val="26"/>
        </w:rPr>
        <w:br/>
      </w:r>
      <w:r w:rsidRPr="00C10FE4">
        <w:rPr>
          <w:sz w:val="26"/>
          <w:szCs w:val="26"/>
        </w:rPr>
        <w:t xml:space="preserve">не превышающий </w:t>
      </w:r>
      <w:r w:rsidRPr="00C10FE4">
        <w:rPr>
          <w:noProof/>
          <w:sz w:val="26"/>
          <w:szCs w:val="26"/>
        </w:rPr>
        <w:t>1</w:t>
      </w:r>
      <w:r w:rsidRPr="00C10FE4">
        <w:rPr>
          <w:sz w:val="26"/>
          <w:szCs w:val="26"/>
        </w:rPr>
        <w:t xml:space="preserve"> рабочего дня со дня получения Органом местного самоуправления всех сведений, необходимых для подтверждения критерия, предусмотренного настоящим вариантом предоставления Услуги, необходимого для принятия такого решения.</w:t>
      </w:r>
    </w:p>
    <w:p w:rsidR="001E0993" w:rsidRPr="00B7197B" w:rsidRDefault="001E0993" w:rsidP="001E0993">
      <w:pPr>
        <w:tabs>
          <w:tab w:val="num" w:pos="1276"/>
        </w:tabs>
        <w:ind w:left="709"/>
        <w:contextualSpacing/>
        <w:jc w:val="both"/>
        <w:rPr>
          <w:sz w:val="20"/>
          <w:szCs w:val="20"/>
        </w:rPr>
      </w:pPr>
    </w:p>
    <w:p w:rsidR="00C10FE4" w:rsidRDefault="00C10FE4" w:rsidP="001E0993">
      <w:pPr>
        <w:keepNext/>
        <w:keepLines/>
        <w:jc w:val="center"/>
        <w:outlineLvl w:val="2"/>
        <w:rPr>
          <w:b/>
          <w:bCs/>
          <w:sz w:val="26"/>
          <w:szCs w:val="26"/>
          <w:lang w:val="en-US"/>
        </w:rPr>
      </w:pPr>
      <w:r w:rsidRPr="00C10FE4">
        <w:rPr>
          <w:b/>
          <w:noProof/>
          <w:sz w:val="26"/>
          <w:szCs w:val="26"/>
          <w:lang w:val="en-US"/>
        </w:rPr>
        <w:t>Предоставление результата Услуги</w:t>
      </w:r>
      <w:r w:rsidRPr="00C10FE4">
        <w:rPr>
          <w:b/>
          <w:bCs/>
          <w:sz w:val="26"/>
          <w:szCs w:val="26"/>
          <w:lang w:val="en-US"/>
        </w:rPr>
        <w:t xml:space="preserve"> </w:t>
      </w:r>
    </w:p>
    <w:p w:rsidR="001E0993" w:rsidRPr="00B7197B" w:rsidRDefault="001E0993" w:rsidP="003A5F88">
      <w:pPr>
        <w:keepNext/>
        <w:keepLines/>
        <w:ind w:right="281"/>
        <w:jc w:val="center"/>
        <w:outlineLvl w:val="2"/>
        <w:rPr>
          <w:b/>
          <w:bCs/>
          <w:sz w:val="20"/>
          <w:szCs w:val="20"/>
          <w:lang w:val="en-US"/>
        </w:rPr>
      </w:pPr>
    </w:p>
    <w:p w:rsidR="00C10FE4" w:rsidRP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Результаты предоставления Услуги предоставляются </w:t>
      </w:r>
      <w:r w:rsidRPr="00C10FE4">
        <w:rPr>
          <w:noProof/>
          <w:sz w:val="26"/>
          <w:szCs w:val="26"/>
        </w:rPr>
        <w:t>в Органе местного самоуправления</w:t>
      </w:r>
      <w:r w:rsidRPr="00C10FE4">
        <w:rPr>
          <w:sz w:val="26"/>
          <w:szCs w:val="26"/>
        </w:rPr>
        <w:t>.</w:t>
      </w:r>
    </w:p>
    <w:p w:rsidR="00C10FE4" w:rsidRP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lastRenderedPageBreak/>
        <w:t xml:space="preserve">Предоставление результата Услуги осуществляется в срок, не превышающий </w:t>
      </w:r>
      <w:r w:rsidRPr="00C10FE4">
        <w:rPr>
          <w:noProof/>
          <w:sz w:val="26"/>
          <w:szCs w:val="26"/>
        </w:rPr>
        <w:t>1</w:t>
      </w:r>
      <w:r w:rsidRPr="00C10FE4">
        <w:rPr>
          <w:sz w:val="26"/>
          <w:szCs w:val="26"/>
        </w:rPr>
        <w:t xml:space="preserve"> рабочего дня со дня принятия решения о предоставлении Услуги.</w:t>
      </w:r>
    </w:p>
    <w:p w:rsidR="00C10FE4" w:rsidRDefault="00C10FE4" w:rsidP="001E0993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D62E29">
        <w:rPr>
          <w:sz w:val="26"/>
          <w:szCs w:val="26"/>
        </w:rPr>
        <w:br/>
      </w:r>
      <w:r w:rsidRPr="00C10FE4">
        <w:rPr>
          <w:sz w:val="26"/>
          <w:szCs w:val="26"/>
        </w:rPr>
        <w:t>(для юридических лиц).</w:t>
      </w:r>
    </w:p>
    <w:p w:rsidR="001E0993" w:rsidRPr="00B7197B" w:rsidRDefault="001E0993" w:rsidP="001E0993">
      <w:pPr>
        <w:tabs>
          <w:tab w:val="num" w:pos="1276"/>
        </w:tabs>
        <w:ind w:left="709"/>
        <w:contextualSpacing/>
        <w:jc w:val="both"/>
        <w:rPr>
          <w:sz w:val="20"/>
          <w:szCs w:val="20"/>
        </w:rPr>
      </w:pPr>
    </w:p>
    <w:p w:rsidR="00C10FE4" w:rsidRDefault="00C10FE4" w:rsidP="003A5F88">
      <w:pPr>
        <w:keepNext/>
        <w:keepLines/>
        <w:ind w:right="281"/>
        <w:jc w:val="center"/>
        <w:outlineLvl w:val="0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  <w:lang w:val="en-US"/>
        </w:rPr>
        <w:t>IV</w:t>
      </w:r>
      <w:r w:rsidRPr="00C10FE4">
        <w:rPr>
          <w:b/>
          <w:bCs/>
          <w:sz w:val="26"/>
          <w:szCs w:val="26"/>
        </w:rPr>
        <w:t>. Формы контроля за исполнением Административного регламента</w:t>
      </w:r>
    </w:p>
    <w:p w:rsidR="00D62E29" w:rsidRPr="00B7197B" w:rsidRDefault="00D62E29" w:rsidP="003A5F88">
      <w:pPr>
        <w:keepNext/>
        <w:keepLines/>
        <w:ind w:right="281"/>
        <w:jc w:val="center"/>
        <w:outlineLvl w:val="0"/>
        <w:rPr>
          <w:b/>
          <w:bCs/>
          <w:sz w:val="20"/>
          <w:szCs w:val="20"/>
        </w:rPr>
      </w:pPr>
    </w:p>
    <w:p w:rsidR="00C10FE4" w:rsidRDefault="00C10FE4" w:rsidP="003A5F88">
      <w:pPr>
        <w:keepNext/>
        <w:keepLines/>
        <w:ind w:right="281"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:rsidR="00D62E29" w:rsidRPr="00B7197B" w:rsidRDefault="00D62E29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Pr="00C10FE4" w:rsidRDefault="00C10FE4" w:rsidP="00D62E29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Текущий контроль за соблюдением и исполнением ответственными должностными лицами Органа местного самоуправления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 </w:t>
      </w:r>
      <w:r w:rsidRPr="00C10FE4">
        <w:rPr>
          <w:noProof/>
          <w:sz w:val="26"/>
          <w:szCs w:val="26"/>
        </w:rPr>
        <w:t xml:space="preserve">должностными лицами Органа власти, уполномоченными </w:t>
      </w:r>
      <w:r w:rsidR="00D62E29">
        <w:rPr>
          <w:noProof/>
          <w:sz w:val="26"/>
          <w:szCs w:val="26"/>
        </w:rPr>
        <w:br/>
      </w:r>
      <w:r w:rsidRPr="00C10FE4">
        <w:rPr>
          <w:noProof/>
          <w:sz w:val="26"/>
          <w:szCs w:val="26"/>
        </w:rPr>
        <w:t>на осуществление контроля за предоставлением Услуги</w:t>
      </w:r>
      <w:r w:rsidRPr="00C10FE4">
        <w:rPr>
          <w:sz w:val="26"/>
          <w:szCs w:val="26"/>
        </w:rPr>
        <w:t>.</w:t>
      </w:r>
    </w:p>
    <w:p w:rsidR="00C10FE4" w:rsidRDefault="00C10FE4" w:rsidP="00D62E29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Текущий контроль осуществляется посредством проведения плановых </w:t>
      </w:r>
      <w:r w:rsidR="00D62E29">
        <w:rPr>
          <w:sz w:val="26"/>
          <w:szCs w:val="26"/>
        </w:rPr>
        <w:br/>
      </w:r>
      <w:r w:rsidRPr="00C10FE4">
        <w:rPr>
          <w:sz w:val="26"/>
          <w:szCs w:val="26"/>
        </w:rPr>
        <w:t xml:space="preserve">и внеплановых проверок. </w:t>
      </w:r>
    </w:p>
    <w:p w:rsidR="00D62E29" w:rsidRPr="00B7197B" w:rsidRDefault="00D62E29" w:rsidP="00D62E29">
      <w:pPr>
        <w:tabs>
          <w:tab w:val="num" w:pos="1276"/>
        </w:tabs>
        <w:ind w:left="709" w:right="281"/>
        <w:contextualSpacing/>
        <w:jc w:val="both"/>
        <w:rPr>
          <w:sz w:val="20"/>
          <w:szCs w:val="20"/>
        </w:rPr>
      </w:pPr>
    </w:p>
    <w:p w:rsidR="00C10FE4" w:rsidRDefault="00C10FE4" w:rsidP="003A5F88">
      <w:pPr>
        <w:keepNext/>
        <w:keepLines/>
        <w:ind w:right="281"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>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:rsidR="00D62E29" w:rsidRPr="00B7197B" w:rsidRDefault="00D62E29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Pr="00C10FE4" w:rsidRDefault="00C10FE4" w:rsidP="00D62E29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Плановые проверки проводятся на основе ежегодно утверждаемого плана, </w:t>
      </w:r>
      <w:r w:rsidR="00D62E29">
        <w:rPr>
          <w:sz w:val="26"/>
          <w:szCs w:val="26"/>
        </w:rPr>
        <w:br/>
      </w:r>
      <w:r w:rsidRPr="00C10FE4">
        <w:rPr>
          <w:sz w:val="26"/>
          <w:szCs w:val="26"/>
        </w:rPr>
        <w:t>а внеплановые – по решению лиц, ответственных за проведение проверок.</w:t>
      </w:r>
    </w:p>
    <w:p w:rsidR="00C10FE4" w:rsidRDefault="00C10FE4" w:rsidP="00D62E29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Проверки проводятся уполномоченными лицами Органа местного самоуправления.</w:t>
      </w:r>
    </w:p>
    <w:p w:rsidR="00B7197B" w:rsidRPr="00C10FE4" w:rsidRDefault="00B7197B" w:rsidP="00B7197B">
      <w:pPr>
        <w:tabs>
          <w:tab w:val="num" w:pos="1276"/>
        </w:tabs>
        <w:ind w:left="709"/>
        <w:contextualSpacing/>
        <w:jc w:val="both"/>
        <w:rPr>
          <w:sz w:val="26"/>
          <w:szCs w:val="26"/>
        </w:rPr>
      </w:pPr>
    </w:p>
    <w:p w:rsidR="00C10FE4" w:rsidRDefault="00C10FE4" w:rsidP="003A5F88">
      <w:pPr>
        <w:keepNext/>
        <w:keepLines/>
        <w:ind w:right="281"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 xml:space="preserve">Ответственность должностных лиц органа, предоставляющего Услугу, </w:t>
      </w:r>
      <w:r w:rsidR="00D62E29">
        <w:rPr>
          <w:b/>
          <w:bCs/>
          <w:sz w:val="26"/>
          <w:szCs w:val="26"/>
        </w:rPr>
        <w:br/>
      </w:r>
      <w:r w:rsidRPr="00C10FE4">
        <w:rPr>
          <w:b/>
          <w:bCs/>
          <w:sz w:val="26"/>
          <w:szCs w:val="26"/>
        </w:rPr>
        <w:t xml:space="preserve">за решения и действия (бездействие), принимаемые (осуществляемые) ими </w:t>
      </w:r>
      <w:r w:rsidR="00D62E29">
        <w:rPr>
          <w:b/>
          <w:bCs/>
          <w:sz w:val="26"/>
          <w:szCs w:val="26"/>
        </w:rPr>
        <w:br/>
      </w:r>
      <w:r w:rsidRPr="00C10FE4">
        <w:rPr>
          <w:b/>
          <w:bCs/>
          <w:sz w:val="26"/>
          <w:szCs w:val="26"/>
        </w:rPr>
        <w:t>в ходе предоставления Услуги</w:t>
      </w:r>
    </w:p>
    <w:p w:rsidR="00D62E29" w:rsidRPr="00B7197B" w:rsidRDefault="00D62E29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Default="00C10FE4" w:rsidP="00D62E29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D62E29" w:rsidRPr="00B7197B" w:rsidRDefault="00D62E29" w:rsidP="00D62E29">
      <w:pPr>
        <w:tabs>
          <w:tab w:val="num" w:pos="1276"/>
        </w:tabs>
        <w:ind w:left="709" w:right="281"/>
        <w:contextualSpacing/>
        <w:jc w:val="both"/>
        <w:rPr>
          <w:sz w:val="20"/>
          <w:szCs w:val="20"/>
        </w:rPr>
      </w:pPr>
    </w:p>
    <w:p w:rsidR="00C10FE4" w:rsidRDefault="00C10FE4" w:rsidP="00D62E29">
      <w:pPr>
        <w:keepNext/>
        <w:keepLines/>
        <w:jc w:val="center"/>
        <w:outlineLvl w:val="1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</w:rPr>
        <w:t xml:space="preserve">Положения, характеризующие требования к порядку и формам контроля </w:t>
      </w:r>
      <w:r w:rsidR="00D62E29">
        <w:rPr>
          <w:b/>
          <w:bCs/>
          <w:sz w:val="26"/>
          <w:szCs w:val="26"/>
        </w:rPr>
        <w:br/>
      </w:r>
      <w:r w:rsidRPr="00C10FE4">
        <w:rPr>
          <w:b/>
          <w:bCs/>
          <w:sz w:val="26"/>
          <w:szCs w:val="26"/>
        </w:rPr>
        <w:t xml:space="preserve">за предоставлением Услуги, в том числе со стороны граждан, </w:t>
      </w:r>
      <w:r w:rsidR="00D62E29">
        <w:rPr>
          <w:b/>
          <w:bCs/>
          <w:sz w:val="26"/>
          <w:szCs w:val="26"/>
        </w:rPr>
        <w:br/>
      </w:r>
      <w:r w:rsidRPr="00C10FE4">
        <w:rPr>
          <w:b/>
          <w:bCs/>
          <w:sz w:val="26"/>
          <w:szCs w:val="26"/>
        </w:rPr>
        <w:t>их объединений и организаций</w:t>
      </w:r>
    </w:p>
    <w:p w:rsidR="00D62E29" w:rsidRPr="00B7197B" w:rsidRDefault="00D62E29" w:rsidP="003A5F88">
      <w:pPr>
        <w:keepNext/>
        <w:keepLines/>
        <w:ind w:right="281"/>
        <w:jc w:val="center"/>
        <w:outlineLvl w:val="1"/>
        <w:rPr>
          <w:b/>
          <w:bCs/>
          <w:sz w:val="20"/>
          <w:szCs w:val="20"/>
        </w:rPr>
      </w:pPr>
    </w:p>
    <w:p w:rsidR="00C10FE4" w:rsidRDefault="00C10FE4" w:rsidP="00D62E29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</w:t>
      </w:r>
      <w:r w:rsidR="00D62E29">
        <w:rPr>
          <w:sz w:val="26"/>
          <w:szCs w:val="26"/>
        </w:rPr>
        <w:br/>
      </w:r>
      <w:r w:rsidRPr="00C10FE4">
        <w:rPr>
          <w:sz w:val="26"/>
          <w:szCs w:val="26"/>
        </w:rPr>
        <w:t>и возможности досудебного рассмотрения обращений (жалоб) в процессе получения Услуги.</w:t>
      </w:r>
    </w:p>
    <w:p w:rsidR="00D62E29" w:rsidRPr="00C10FE4" w:rsidRDefault="00D62E29" w:rsidP="00D62E29">
      <w:pPr>
        <w:tabs>
          <w:tab w:val="num" w:pos="1276"/>
        </w:tabs>
        <w:ind w:left="709" w:right="281"/>
        <w:contextualSpacing/>
        <w:jc w:val="both"/>
        <w:rPr>
          <w:sz w:val="26"/>
          <w:szCs w:val="26"/>
        </w:rPr>
      </w:pPr>
    </w:p>
    <w:p w:rsidR="00C10FE4" w:rsidRDefault="00C10FE4" w:rsidP="00D62E29">
      <w:pPr>
        <w:keepNext/>
        <w:keepLines/>
        <w:jc w:val="center"/>
        <w:outlineLvl w:val="0"/>
        <w:rPr>
          <w:b/>
          <w:bCs/>
          <w:sz w:val="26"/>
          <w:szCs w:val="26"/>
        </w:rPr>
      </w:pPr>
      <w:r w:rsidRPr="00C10FE4">
        <w:rPr>
          <w:b/>
          <w:bCs/>
          <w:sz w:val="26"/>
          <w:szCs w:val="26"/>
          <w:lang w:val="en-US"/>
        </w:rPr>
        <w:lastRenderedPageBreak/>
        <w:t>V</w:t>
      </w:r>
      <w:r w:rsidRPr="00C10FE4">
        <w:rPr>
          <w:b/>
          <w:bCs/>
          <w:sz w:val="26"/>
          <w:szCs w:val="26"/>
        </w:rPr>
        <w:t xml:space="preserve">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</w:t>
      </w:r>
      <w:r w:rsidR="00D62E29">
        <w:rPr>
          <w:b/>
          <w:bCs/>
          <w:sz w:val="26"/>
          <w:szCs w:val="26"/>
        </w:rPr>
        <w:br/>
      </w:r>
      <w:r w:rsidRPr="00C10FE4">
        <w:rPr>
          <w:b/>
          <w:bCs/>
          <w:sz w:val="26"/>
          <w:szCs w:val="26"/>
        </w:rPr>
        <w:t xml:space="preserve">"Об организации предоставления государственных и муниципальных услуг", </w:t>
      </w:r>
      <w:r w:rsidR="00D62E29">
        <w:rPr>
          <w:b/>
          <w:bCs/>
          <w:sz w:val="26"/>
          <w:szCs w:val="26"/>
        </w:rPr>
        <w:br/>
      </w:r>
      <w:r w:rsidRPr="00C10FE4">
        <w:rPr>
          <w:b/>
          <w:bCs/>
          <w:sz w:val="26"/>
          <w:szCs w:val="26"/>
        </w:rPr>
        <w:t>а также их должностных лиц, государственных или муниципальных служащих, работников</w:t>
      </w:r>
    </w:p>
    <w:p w:rsidR="00D62E29" w:rsidRPr="00B7197B" w:rsidRDefault="00D62E29" w:rsidP="003A5F88">
      <w:pPr>
        <w:keepNext/>
        <w:keepLines/>
        <w:ind w:right="281"/>
        <w:jc w:val="center"/>
        <w:outlineLvl w:val="0"/>
        <w:rPr>
          <w:b/>
          <w:bCs/>
          <w:sz w:val="20"/>
          <w:szCs w:val="20"/>
        </w:rPr>
      </w:pPr>
      <w:bookmarkStart w:id="2" w:name="_GoBack"/>
    </w:p>
    <w:bookmarkEnd w:id="2"/>
    <w:p w:rsidR="00C10FE4" w:rsidRPr="00C10FE4" w:rsidRDefault="00C10FE4" w:rsidP="00D62E29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Информирование заявителей о порядке досудебного (внесудебного) обжалования осуществляется посредством размещения информации </w:t>
      </w:r>
      <w:r w:rsidRPr="00C10FE4">
        <w:rPr>
          <w:noProof/>
          <w:sz w:val="26"/>
          <w:szCs w:val="26"/>
        </w:rPr>
        <w:t>на Едином портале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на информационных стендах в местах предоставления Услуги</w:t>
      </w:r>
      <w:r w:rsidRPr="00C10FE4">
        <w:rPr>
          <w:sz w:val="26"/>
          <w:szCs w:val="26"/>
        </w:rPr>
        <w:t xml:space="preserve">, </w:t>
      </w:r>
      <w:r w:rsidR="00D62E29">
        <w:rPr>
          <w:sz w:val="26"/>
          <w:szCs w:val="26"/>
        </w:rPr>
        <w:br/>
      </w:r>
      <w:r w:rsidRPr="00C10FE4">
        <w:rPr>
          <w:noProof/>
          <w:sz w:val="26"/>
          <w:szCs w:val="26"/>
        </w:rPr>
        <w:t>на официальном сайте Органа власти в сети "Интернет"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по телефону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при личном приеме заявителя в Органе местного самоуправления</w:t>
      </w:r>
      <w:r w:rsidRPr="00C10FE4">
        <w:rPr>
          <w:sz w:val="26"/>
          <w:szCs w:val="26"/>
        </w:rPr>
        <w:t>.</w:t>
      </w:r>
    </w:p>
    <w:p w:rsidR="00C10FE4" w:rsidRPr="00C10FE4" w:rsidRDefault="00C10FE4" w:rsidP="00D62E29">
      <w:pPr>
        <w:numPr>
          <w:ilvl w:val="0"/>
          <w:numId w:val="37"/>
        </w:numPr>
        <w:tabs>
          <w:tab w:val="num" w:pos="1276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Жалобы в форме электронных документов направляются </w:t>
      </w:r>
      <w:r w:rsidRPr="00C10FE4">
        <w:rPr>
          <w:noProof/>
          <w:sz w:val="26"/>
          <w:szCs w:val="26"/>
        </w:rPr>
        <w:t>посредством Единого портала</w:t>
      </w:r>
      <w:r w:rsidRPr="00C10FE4">
        <w:rPr>
          <w:sz w:val="26"/>
          <w:szCs w:val="26"/>
        </w:rPr>
        <w:t xml:space="preserve">. </w:t>
      </w:r>
    </w:p>
    <w:p w:rsidR="00C10FE4" w:rsidRPr="00C10FE4" w:rsidRDefault="00C10FE4" w:rsidP="00D62E29">
      <w:pPr>
        <w:tabs>
          <w:tab w:val="left" w:pos="1418"/>
          <w:tab w:val="num" w:pos="1560"/>
        </w:tabs>
        <w:ind w:firstLine="709"/>
        <w:contextualSpacing/>
        <w:jc w:val="both"/>
        <w:rPr>
          <w:sz w:val="26"/>
          <w:szCs w:val="26"/>
        </w:rPr>
      </w:pPr>
      <w:r w:rsidRPr="00C10FE4">
        <w:rPr>
          <w:sz w:val="26"/>
          <w:szCs w:val="26"/>
        </w:rPr>
        <w:t xml:space="preserve">Жалобы в форме документов на бумажном носителе направляются </w:t>
      </w:r>
      <w:r w:rsidRPr="00C10FE4">
        <w:rPr>
          <w:noProof/>
          <w:sz w:val="26"/>
          <w:szCs w:val="26"/>
        </w:rPr>
        <w:t>почтовым отправлением</w:t>
      </w:r>
      <w:r w:rsidRPr="00C10FE4">
        <w:rPr>
          <w:sz w:val="26"/>
          <w:szCs w:val="26"/>
        </w:rPr>
        <w:t xml:space="preserve">, </w:t>
      </w:r>
      <w:r w:rsidRPr="00C10FE4">
        <w:rPr>
          <w:noProof/>
          <w:sz w:val="26"/>
          <w:szCs w:val="26"/>
        </w:rPr>
        <w:t>посредством личного приёма</w:t>
      </w:r>
      <w:r w:rsidRPr="00C10FE4">
        <w:rPr>
          <w:sz w:val="26"/>
          <w:szCs w:val="26"/>
        </w:rPr>
        <w:t>.</w:t>
      </w:r>
    </w:p>
    <w:p w:rsidR="00C10FE4" w:rsidRPr="00C10FE4" w:rsidRDefault="00C10FE4" w:rsidP="00C10FE4">
      <w:pPr>
        <w:spacing w:after="160"/>
        <w:ind w:right="281"/>
        <w:rPr>
          <w:sz w:val="26"/>
          <w:szCs w:val="26"/>
        </w:rPr>
      </w:pPr>
      <w:r w:rsidRPr="00C10FE4">
        <w:rPr>
          <w:sz w:val="26"/>
          <w:szCs w:val="26"/>
        </w:rPr>
        <w:br w:type="page"/>
      </w:r>
    </w:p>
    <w:p w:rsidR="00C10FE4" w:rsidRPr="00C10FE4" w:rsidRDefault="00C10FE4" w:rsidP="00C10F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C10FE4">
        <w:rPr>
          <w:sz w:val="26"/>
          <w:szCs w:val="26"/>
        </w:rPr>
        <w:lastRenderedPageBreak/>
        <w:t>Приложение 1</w:t>
      </w:r>
      <w:r w:rsidRPr="00C10FE4">
        <w:rPr>
          <w:sz w:val="26"/>
          <w:szCs w:val="26"/>
        </w:rPr>
        <w:br/>
        <w:t xml:space="preserve"> к Административному регламенту</w:t>
      </w:r>
      <w:r w:rsidRPr="00C10FE4">
        <w:rPr>
          <w:sz w:val="26"/>
          <w:szCs w:val="26"/>
        </w:rPr>
        <w:br/>
        <w:t xml:space="preserve"> предоставления муниципальной услуги</w:t>
      </w:r>
      <w:r w:rsidRPr="00C10FE4">
        <w:rPr>
          <w:sz w:val="26"/>
          <w:szCs w:val="26"/>
        </w:rPr>
        <w:br/>
        <w:t xml:space="preserve"> "</w:t>
      </w:r>
      <w:r w:rsidRPr="00C10FE4">
        <w:rPr>
          <w:noProof/>
          <w:sz w:val="26"/>
          <w:szCs w:val="26"/>
        </w:rPr>
        <w:t xml:space="preserve">Организация исполнения государственными </w:t>
      </w:r>
      <w:r w:rsidRPr="00C10FE4">
        <w:rPr>
          <w:noProof/>
          <w:sz w:val="26"/>
          <w:szCs w:val="26"/>
        </w:rPr>
        <w:br/>
        <w:t xml:space="preserve">архивами субъектов Российской Федерации </w:t>
      </w:r>
      <w:r w:rsidRPr="00C10FE4">
        <w:rPr>
          <w:noProof/>
          <w:sz w:val="26"/>
          <w:szCs w:val="26"/>
        </w:rPr>
        <w:br/>
        <w:t xml:space="preserve">запросов на получение архивных справок, </w:t>
      </w:r>
      <w:r w:rsidRPr="00C10FE4">
        <w:rPr>
          <w:noProof/>
          <w:sz w:val="26"/>
          <w:szCs w:val="26"/>
        </w:rPr>
        <w:br/>
        <w:t xml:space="preserve">архивных выписок и архивных копий, </w:t>
      </w:r>
      <w:r w:rsidRPr="00C10FE4">
        <w:rPr>
          <w:noProof/>
          <w:sz w:val="26"/>
          <w:szCs w:val="26"/>
        </w:rPr>
        <w:br/>
        <w:t>связанных с социальной защитой граждан,</w:t>
      </w:r>
      <w:r w:rsidRPr="00C10FE4">
        <w:rPr>
          <w:noProof/>
          <w:sz w:val="26"/>
          <w:szCs w:val="26"/>
        </w:rPr>
        <w:br/>
        <w:t xml:space="preserve"> предусматривающей их пенсионное обеспечение,</w:t>
      </w:r>
      <w:r w:rsidRPr="00C10FE4">
        <w:rPr>
          <w:noProof/>
          <w:sz w:val="26"/>
          <w:szCs w:val="26"/>
        </w:rPr>
        <w:br/>
        <w:t xml:space="preserve"> а также получение льгот и компенсаций</w:t>
      </w:r>
      <w:r w:rsidRPr="00C10FE4">
        <w:rPr>
          <w:noProof/>
          <w:sz w:val="26"/>
          <w:szCs w:val="26"/>
        </w:rPr>
        <w:br/>
        <w:t xml:space="preserve"> в соответствии с законодательством</w:t>
      </w:r>
      <w:r w:rsidRPr="00C10FE4">
        <w:rPr>
          <w:noProof/>
          <w:sz w:val="26"/>
          <w:szCs w:val="26"/>
        </w:rPr>
        <w:br/>
        <w:t xml:space="preserve"> Российской Федерации</w:t>
      </w:r>
      <w:r w:rsidRPr="00C10FE4">
        <w:rPr>
          <w:sz w:val="26"/>
          <w:szCs w:val="26"/>
        </w:rPr>
        <w:t>"</w:t>
      </w:r>
    </w:p>
    <w:p w:rsidR="00C10FE4" w:rsidRPr="00C10FE4" w:rsidRDefault="00C10FE4" w:rsidP="00C10FE4">
      <w:pPr>
        <w:ind w:right="281"/>
        <w:jc w:val="both"/>
        <w:rPr>
          <w:b/>
          <w:bCs/>
          <w:sz w:val="28"/>
          <w:szCs w:val="28"/>
        </w:rPr>
      </w:pPr>
    </w:p>
    <w:p w:rsidR="00C10FE4" w:rsidRPr="00C10FE4" w:rsidRDefault="00C10FE4" w:rsidP="00C10FE4">
      <w:pPr>
        <w:spacing w:after="240"/>
        <w:ind w:right="281"/>
        <w:jc w:val="center"/>
        <w:rPr>
          <w:b/>
          <w:bCs/>
          <w:sz w:val="28"/>
          <w:szCs w:val="28"/>
        </w:rPr>
      </w:pPr>
      <w:r w:rsidRPr="00C10FE4">
        <w:rPr>
          <w:b/>
          <w:bCs/>
          <w:sz w:val="28"/>
          <w:szCs w:val="28"/>
        </w:rPr>
        <w:t xml:space="preserve">Перечень общих признаков заявителей, </w:t>
      </w:r>
      <w:r w:rsidRPr="00C10FE4">
        <w:rPr>
          <w:b/>
          <w:bCs/>
          <w:sz w:val="28"/>
          <w:szCs w:val="28"/>
        </w:rPr>
        <w:br/>
        <w:t>а также комбинации значений признаков, каждая из которых соответствует одному варианту предоставления Услуги</w:t>
      </w:r>
    </w:p>
    <w:p w:rsidR="00C10FE4" w:rsidRPr="00C10FE4" w:rsidRDefault="00C10FE4" w:rsidP="00A20E4F">
      <w:pPr>
        <w:spacing w:before="240"/>
        <w:ind w:firstLine="709"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Таблица 1. Круг заявителей в соответствии с вариантами предоставления Услуги</w:t>
      </w:r>
    </w:p>
    <w:tbl>
      <w:tblPr>
        <w:tblStyle w:val="310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8080"/>
      </w:tblGrid>
      <w:tr w:rsidR="00C10FE4" w:rsidRPr="00C10FE4" w:rsidTr="00A20E4F">
        <w:trPr>
          <w:trHeight w:val="567"/>
        </w:trPr>
        <w:tc>
          <w:tcPr>
            <w:tcW w:w="1418" w:type="dxa"/>
            <w:vAlign w:val="center"/>
          </w:tcPr>
          <w:p w:rsidR="00C10FE4" w:rsidRPr="00C10FE4" w:rsidRDefault="00C10FE4" w:rsidP="00A20E4F">
            <w:pPr>
              <w:spacing w:after="160"/>
              <w:ind w:right="176"/>
              <w:jc w:val="center"/>
              <w:rPr>
                <w:b/>
                <w:bCs/>
                <w:szCs w:val="20"/>
              </w:rPr>
            </w:pPr>
            <w:r w:rsidRPr="00C10FE4">
              <w:rPr>
                <w:b/>
                <w:bCs/>
                <w:szCs w:val="20"/>
              </w:rPr>
              <w:t>№ варианта</w:t>
            </w:r>
          </w:p>
        </w:tc>
        <w:tc>
          <w:tcPr>
            <w:tcW w:w="8080" w:type="dxa"/>
            <w:vAlign w:val="center"/>
          </w:tcPr>
          <w:p w:rsidR="00C10FE4" w:rsidRPr="00C10FE4" w:rsidRDefault="00C10FE4" w:rsidP="00C10FE4">
            <w:pPr>
              <w:spacing w:after="160"/>
              <w:ind w:right="281"/>
              <w:jc w:val="center"/>
              <w:rPr>
                <w:b/>
                <w:bCs/>
                <w:szCs w:val="20"/>
              </w:rPr>
            </w:pPr>
            <w:r w:rsidRPr="00C10FE4">
              <w:rPr>
                <w:b/>
                <w:bCs/>
                <w:szCs w:val="20"/>
              </w:rPr>
              <w:t>Комбинация значений признаков</w:t>
            </w:r>
          </w:p>
        </w:tc>
      </w:tr>
      <w:tr w:rsidR="00C10FE4" w:rsidRPr="00C10FE4" w:rsidTr="003A5F88">
        <w:trPr>
          <w:trHeight w:val="426"/>
        </w:trPr>
        <w:tc>
          <w:tcPr>
            <w:tcW w:w="9498" w:type="dxa"/>
            <w:gridSpan w:val="2"/>
            <w:vAlign w:val="center"/>
          </w:tcPr>
          <w:p w:rsidR="00C10FE4" w:rsidRPr="00C10FE4" w:rsidRDefault="00C10FE4" w:rsidP="00C10FE4">
            <w:pPr>
              <w:spacing w:after="160"/>
              <w:ind w:right="281"/>
              <w:jc w:val="both"/>
              <w:rPr>
                <w:i/>
                <w:iCs/>
                <w:szCs w:val="20"/>
              </w:rPr>
            </w:pPr>
            <w:r w:rsidRPr="00C10FE4">
              <w:rPr>
                <w:i/>
                <w:szCs w:val="20"/>
              </w:rPr>
              <w:t xml:space="preserve">Результат Услуги, за которым обращается заявитель </w:t>
            </w:r>
            <w:r w:rsidRPr="00C10FE4">
              <w:rPr>
                <w:i/>
                <w:iCs/>
                <w:szCs w:val="20"/>
              </w:rPr>
              <w:t>"</w:t>
            </w:r>
            <w:r w:rsidRPr="00C10FE4">
              <w:rPr>
                <w:i/>
                <w:noProof/>
                <w:szCs w:val="20"/>
              </w:rPr>
              <w:t>Получение архивных справок, выписок и копий, связанных с социальной защитой, пенсионным обеспечением, необходимых для получения льгот и компенсаций</w:t>
            </w:r>
            <w:r w:rsidRPr="00C10FE4">
              <w:rPr>
                <w:i/>
                <w:iCs/>
                <w:szCs w:val="20"/>
              </w:rPr>
              <w:t>"</w:t>
            </w:r>
          </w:p>
        </w:tc>
      </w:tr>
      <w:tr w:rsidR="00C10FE4" w:rsidRPr="00C10FE4" w:rsidTr="00A20E4F">
        <w:trPr>
          <w:trHeight w:val="435"/>
        </w:trPr>
        <w:tc>
          <w:tcPr>
            <w:tcW w:w="1418" w:type="dxa"/>
            <w:vAlign w:val="center"/>
          </w:tcPr>
          <w:p w:rsidR="00C10FE4" w:rsidRPr="00C10FE4" w:rsidRDefault="00C10FE4" w:rsidP="00C10FE4">
            <w:pPr>
              <w:keepNext/>
              <w:numPr>
                <w:ilvl w:val="0"/>
                <w:numId w:val="34"/>
              </w:numPr>
              <w:ind w:right="281"/>
              <w:rPr>
                <w:sz w:val="28"/>
                <w:szCs w:val="28"/>
              </w:rPr>
            </w:pPr>
          </w:p>
        </w:tc>
        <w:tc>
          <w:tcPr>
            <w:tcW w:w="8080" w:type="dxa"/>
          </w:tcPr>
          <w:p w:rsidR="00C10FE4" w:rsidRPr="00C10FE4" w:rsidRDefault="00C10FE4" w:rsidP="00C10FE4">
            <w:pPr>
              <w:keepNext/>
              <w:spacing w:after="160"/>
              <w:ind w:right="281"/>
              <w:rPr>
                <w:szCs w:val="20"/>
              </w:rPr>
            </w:pPr>
            <w:r w:rsidRPr="00C10FE4">
              <w:rPr>
                <w:noProof/>
                <w:szCs w:val="20"/>
                <w:lang w:val="en-US"/>
              </w:rPr>
              <w:t>Физическое лицо</w:t>
            </w:r>
          </w:p>
        </w:tc>
      </w:tr>
      <w:tr w:rsidR="00C10FE4" w:rsidRPr="00C10FE4" w:rsidTr="00A20E4F">
        <w:trPr>
          <w:trHeight w:val="435"/>
        </w:trPr>
        <w:tc>
          <w:tcPr>
            <w:tcW w:w="1418" w:type="dxa"/>
            <w:vAlign w:val="center"/>
          </w:tcPr>
          <w:p w:rsidR="00C10FE4" w:rsidRPr="00C10FE4" w:rsidRDefault="00C10FE4" w:rsidP="00C10FE4">
            <w:pPr>
              <w:keepNext/>
              <w:numPr>
                <w:ilvl w:val="0"/>
                <w:numId w:val="34"/>
              </w:numPr>
              <w:ind w:right="281"/>
              <w:rPr>
                <w:sz w:val="28"/>
                <w:szCs w:val="28"/>
              </w:rPr>
            </w:pPr>
          </w:p>
        </w:tc>
        <w:tc>
          <w:tcPr>
            <w:tcW w:w="8080" w:type="dxa"/>
          </w:tcPr>
          <w:p w:rsidR="00C10FE4" w:rsidRPr="00C10FE4" w:rsidRDefault="00C10FE4" w:rsidP="00C10FE4">
            <w:pPr>
              <w:keepNext/>
              <w:spacing w:after="160"/>
              <w:ind w:right="281"/>
              <w:rPr>
                <w:szCs w:val="20"/>
              </w:rPr>
            </w:pPr>
            <w:r w:rsidRPr="00C10FE4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C10FE4" w:rsidRPr="00C10FE4" w:rsidTr="003A5F88">
        <w:trPr>
          <w:trHeight w:val="426"/>
        </w:trPr>
        <w:tc>
          <w:tcPr>
            <w:tcW w:w="9498" w:type="dxa"/>
            <w:gridSpan w:val="2"/>
            <w:vAlign w:val="center"/>
          </w:tcPr>
          <w:p w:rsidR="00C10FE4" w:rsidRPr="00C10FE4" w:rsidRDefault="00C10FE4" w:rsidP="00C10FE4">
            <w:pPr>
              <w:spacing w:after="160"/>
              <w:ind w:right="281"/>
              <w:jc w:val="both"/>
              <w:rPr>
                <w:i/>
                <w:iCs/>
                <w:szCs w:val="20"/>
              </w:rPr>
            </w:pPr>
            <w:r w:rsidRPr="00C10FE4">
              <w:rPr>
                <w:i/>
                <w:szCs w:val="20"/>
              </w:rPr>
              <w:t xml:space="preserve">Результат Услуги, за которым обращается заявитель </w:t>
            </w:r>
            <w:r w:rsidRPr="00C10FE4">
              <w:rPr>
                <w:i/>
                <w:iCs/>
                <w:szCs w:val="20"/>
              </w:rPr>
              <w:t>"</w:t>
            </w:r>
            <w:r w:rsidRPr="00C10FE4">
              <w:rPr>
                <w:i/>
                <w:noProof/>
                <w:szCs w:val="20"/>
              </w:rPr>
              <w:t xml:space="preserve">Исправление опечаток </w:t>
            </w:r>
            <w:r w:rsidR="00A20E4F">
              <w:rPr>
                <w:i/>
                <w:noProof/>
                <w:szCs w:val="20"/>
              </w:rPr>
              <w:br/>
            </w:r>
            <w:r w:rsidRPr="00C10FE4">
              <w:rPr>
                <w:i/>
                <w:noProof/>
                <w:szCs w:val="20"/>
              </w:rPr>
              <w:t>и (или) ошибок, допущенных в результате предоставления Услуги</w:t>
            </w:r>
            <w:r w:rsidRPr="00C10FE4">
              <w:rPr>
                <w:i/>
                <w:iCs/>
                <w:szCs w:val="20"/>
              </w:rPr>
              <w:t>"</w:t>
            </w:r>
          </w:p>
        </w:tc>
      </w:tr>
      <w:tr w:rsidR="00C10FE4" w:rsidRPr="00C10FE4" w:rsidTr="00A20E4F">
        <w:trPr>
          <w:trHeight w:val="435"/>
        </w:trPr>
        <w:tc>
          <w:tcPr>
            <w:tcW w:w="1418" w:type="dxa"/>
            <w:vAlign w:val="center"/>
          </w:tcPr>
          <w:p w:rsidR="00C10FE4" w:rsidRPr="00C10FE4" w:rsidRDefault="00C10FE4" w:rsidP="00C10FE4">
            <w:pPr>
              <w:keepNext/>
              <w:numPr>
                <w:ilvl w:val="0"/>
                <w:numId w:val="34"/>
              </w:numPr>
              <w:ind w:right="281"/>
              <w:rPr>
                <w:sz w:val="28"/>
                <w:szCs w:val="28"/>
              </w:rPr>
            </w:pPr>
          </w:p>
        </w:tc>
        <w:tc>
          <w:tcPr>
            <w:tcW w:w="8080" w:type="dxa"/>
          </w:tcPr>
          <w:p w:rsidR="00C10FE4" w:rsidRPr="00C10FE4" w:rsidRDefault="00C10FE4" w:rsidP="00C10FE4">
            <w:pPr>
              <w:keepNext/>
              <w:spacing w:after="160"/>
              <w:ind w:right="281"/>
              <w:rPr>
                <w:szCs w:val="20"/>
              </w:rPr>
            </w:pPr>
            <w:r w:rsidRPr="00A20E4F">
              <w:rPr>
                <w:noProof/>
                <w:szCs w:val="20"/>
              </w:rPr>
              <w:t>Физическое лицо</w:t>
            </w:r>
          </w:p>
        </w:tc>
      </w:tr>
    </w:tbl>
    <w:p w:rsidR="00C10FE4" w:rsidRPr="00C10FE4" w:rsidRDefault="00C10FE4" w:rsidP="00C10FE4">
      <w:pPr>
        <w:ind w:right="281" w:firstLine="709"/>
        <w:jc w:val="both"/>
        <w:rPr>
          <w:sz w:val="28"/>
          <w:szCs w:val="28"/>
        </w:rPr>
      </w:pPr>
    </w:p>
    <w:p w:rsidR="00C10FE4" w:rsidRPr="00C10FE4" w:rsidRDefault="00C10FE4" w:rsidP="00C10FE4">
      <w:pPr>
        <w:ind w:right="281" w:firstLine="709"/>
        <w:jc w:val="both"/>
        <w:rPr>
          <w:sz w:val="26"/>
          <w:szCs w:val="26"/>
        </w:rPr>
      </w:pPr>
      <w:r w:rsidRPr="00C10FE4">
        <w:rPr>
          <w:sz w:val="26"/>
          <w:szCs w:val="26"/>
        </w:rPr>
        <w:t>Таблица 2. Перечень общих признаков заявителей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387"/>
      </w:tblGrid>
      <w:tr w:rsidR="00C10FE4" w:rsidRPr="00C10FE4" w:rsidTr="003A5F88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C10FE4" w:rsidRPr="00C10FE4" w:rsidRDefault="00C10FE4" w:rsidP="00C10FE4">
            <w:pPr>
              <w:ind w:right="281"/>
              <w:jc w:val="center"/>
              <w:rPr>
                <w:b/>
                <w:bCs/>
                <w:szCs w:val="20"/>
              </w:rPr>
            </w:pPr>
            <w:r w:rsidRPr="00C10FE4">
              <w:rPr>
                <w:b/>
                <w:bCs/>
                <w:szCs w:val="20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C10FE4" w:rsidRPr="00C10FE4" w:rsidRDefault="00C10FE4" w:rsidP="00C10FE4">
            <w:pPr>
              <w:ind w:right="281"/>
              <w:jc w:val="center"/>
              <w:rPr>
                <w:b/>
                <w:bCs/>
                <w:szCs w:val="20"/>
              </w:rPr>
            </w:pPr>
            <w:r w:rsidRPr="00C10FE4">
              <w:rPr>
                <w:b/>
                <w:bCs/>
                <w:szCs w:val="20"/>
              </w:rPr>
              <w:t>Признак заявителя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C10FE4" w:rsidRPr="00C10FE4" w:rsidRDefault="00C10FE4" w:rsidP="00C10FE4">
            <w:pPr>
              <w:ind w:right="281"/>
              <w:jc w:val="center"/>
              <w:rPr>
                <w:b/>
                <w:bCs/>
                <w:szCs w:val="20"/>
              </w:rPr>
            </w:pPr>
            <w:r w:rsidRPr="00C10FE4">
              <w:rPr>
                <w:b/>
                <w:bCs/>
                <w:szCs w:val="20"/>
              </w:rPr>
              <w:t>Значения признака заявителя</w:t>
            </w:r>
          </w:p>
        </w:tc>
      </w:tr>
      <w:tr w:rsidR="00C10FE4" w:rsidRPr="00C10FE4" w:rsidTr="003A5F88">
        <w:trPr>
          <w:trHeight w:val="339"/>
        </w:trPr>
        <w:tc>
          <w:tcPr>
            <w:tcW w:w="9498" w:type="dxa"/>
            <w:gridSpan w:val="3"/>
            <w:shd w:val="clear" w:color="auto" w:fill="auto"/>
            <w:vAlign w:val="center"/>
          </w:tcPr>
          <w:p w:rsidR="00C10FE4" w:rsidRPr="00C10FE4" w:rsidRDefault="00C10FE4" w:rsidP="00C10FE4">
            <w:pPr>
              <w:ind w:right="281"/>
              <w:rPr>
                <w:szCs w:val="20"/>
              </w:rPr>
            </w:pPr>
            <w:r w:rsidRPr="00C10FE4">
              <w:rPr>
                <w:i/>
                <w:szCs w:val="20"/>
              </w:rPr>
              <w:t xml:space="preserve">Результат Услуги </w:t>
            </w:r>
            <w:r w:rsidRPr="00C10FE4">
              <w:rPr>
                <w:i/>
                <w:iCs/>
                <w:szCs w:val="20"/>
              </w:rPr>
              <w:t>"</w:t>
            </w:r>
            <w:r w:rsidRPr="00C10FE4">
              <w:rPr>
                <w:i/>
                <w:noProof/>
                <w:szCs w:val="20"/>
              </w:rPr>
              <w:t xml:space="preserve">Получение архивных справок, выписок и копий, связанных </w:t>
            </w:r>
            <w:r w:rsidR="00A20E4F">
              <w:rPr>
                <w:i/>
                <w:noProof/>
                <w:szCs w:val="20"/>
              </w:rPr>
              <w:br/>
            </w:r>
            <w:r w:rsidRPr="00C10FE4">
              <w:rPr>
                <w:i/>
                <w:noProof/>
                <w:szCs w:val="20"/>
              </w:rPr>
              <w:t xml:space="preserve">с социальной защитой, пенсионным обеспечением, необходимых для получения льгот </w:t>
            </w:r>
            <w:r w:rsidR="00A20E4F">
              <w:rPr>
                <w:i/>
                <w:noProof/>
                <w:szCs w:val="20"/>
              </w:rPr>
              <w:br/>
            </w:r>
            <w:r w:rsidRPr="00C10FE4">
              <w:rPr>
                <w:i/>
                <w:noProof/>
                <w:szCs w:val="20"/>
              </w:rPr>
              <w:t>и компенсаций</w:t>
            </w:r>
            <w:r w:rsidRPr="00C10FE4">
              <w:rPr>
                <w:i/>
                <w:iCs/>
                <w:szCs w:val="20"/>
              </w:rPr>
              <w:t>"</w:t>
            </w:r>
          </w:p>
        </w:tc>
      </w:tr>
      <w:tr w:rsidR="00C10FE4" w:rsidRPr="00C10FE4" w:rsidTr="003A5F88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C10FE4" w:rsidRPr="00C10FE4" w:rsidRDefault="00C10FE4" w:rsidP="00C10FE4">
            <w:pPr>
              <w:numPr>
                <w:ilvl w:val="0"/>
                <w:numId w:val="32"/>
              </w:numPr>
              <w:ind w:right="281"/>
              <w:rPr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C10FE4" w:rsidRPr="00C10FE4" w:rsidRDefault="00C10FE4" w:rsidP="00C10FE4">
            <w:pPr>
              <w:spacing w:after="160"/>
              <w:ind w:right="281"/>
              <w:contextualSpacing/>
              <w:rPr>
                <w:b/>
                <w:bCs/>
                <w:szCs w:val="20"/>
                <w:lang w:val="en-US"/>
              </w:rPr>
            </w:pPr>
            <w:r w:rsidRPr="00C10FE4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387" w:type="dxa"/>
            <w:shd w:val="clear" w:color="auto" w:fill="auto"/>
          </w:tcPr>
          <w:p w:rsidR="00C10FE4" w:rsidRPr="00C10FE4" w:rsidRDefault="00C10FE4" w:rsidP="00C10FE4">
            <w:pPr>
              <w:ind w:right="281"/>
              <w:rPr>
                <w:szCs w:val="20"/>
                <w:lang w:val="en-US"/>
              </w:rPr>
            </w:pPr>
          </w:p>
          <w:p w:rsidR="00C10FE4" w:rsidRPr="00C10FE4" w:rsidRDefault="00C10FE4" w:rsidP="00C10FE4">
            <w:pPr>
              <w:ind w:right="281"/>
              <w:rPr>
                <w:szCs w:val="20"/>
              </w:rPr>
            </w:pPr>
            <w:r w:rsidRPr="00C10FE4">
              <w:rPr>
                <w:noProof/>
                <w:szCs w:val="20"/>
                <w:lang w:val="en-US"/>
              </w:rPr>
              <w:t>1</w:t>
            </w:r>
            <w:r w:rsidRPr="00C10FE4">
              <w:rPr>
                <w:szCs w:val="20"/>
                <w:lang w:val="en-US"/>
              </w:rPr>
              <w:t xml:space="preserve">. </w:t>
            </w:r>
            <w:r w:rsidRPr="00C10FE4">
              <w:rPr>
                <w:noProof/>
                <w:szCs w:val="20"/>
                <w:lang w:val="en-US"/>
              </w:rPr>
              <w:t>Физическое лицо</w:t>
            </w:r>
            <w:r w:rsidRPr="00C10FE4">
              <w:rPr>
                <w:szCs w:val="20"/>
              </w:rPr>
              <w:t>.</w:t>
            </w:r>
          </w:p>
          <w:p w:rsidR="00C10FE4" w:rsidRPr="00C10FE4" w:rsidRDefault="00C10FE4" w:rsidP="00C10FE4">
            <w:pPr>
              <w:ind w:right="281"/>
              <w:rPr>
                <w:szCs w:val="20"/>
              </w:rPr>
            </w:pPr>
            <w:r w:rsidRPr="00C10FE4">
              <w:rPr>
                <w:noProof/>
                <w:szCs w:val="20"/>
                <w:lang w:val="en-US"/>
              </w:rPr>
              <w:t>2</w:t>
            </w:r>
            <w:r w:rsidRPr="00C10FE4">
              <w:rPr>
                <w:szCs w:val="20"/>
                <w:lang w:val="en-US"/>
              </w:rPr>
              <w:t xml:space="preserve">. </w:t>
            </w:r>
            <w:r w:rsidRPr="00C10FE4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C10FE4" w:rsidRPr="00C10FE4" w:rsidTr="003A5F88">
        <w:trPr>
          <w:trHeight w:val="339"/>
        </w:trPr>
        <w:tc>
          <w:tcPr>
            <w:tcW w:w="9498" w:type="dxa"/>
            <w:gridSpan w:val="3"/>
            <w:shd w:val="clear" w:color="auto" w:fill="auto"/>
            <w:vAlign w:val="center"/>
          </w:tcPr>
          <w:p w:rsidR="00C10FE4" w:rsidRPr="00C10FE4" w:rsidRDefault="00C10FE4" w:rsidP="00C10FE4">
            <w:pPr>
              <w:ind w:right="281"/>
              <w:rPr>
                <w:szCs w:val="20"/>
              </w:rPr>
            </w:pPr>
            <w:r w:rsidRPr="00C10FE4">
              <w:rPr>
                <w:i/>
                <w:szCs w:val="20"/>
              </w:rPr>
              <w:t xml:space="preserve">Результат Услуги </w:t>
            </w:r>
            <w:r w:rsidRPr="00C10FE4">
              <w:rPr>
                <w:i/>
                <w:iCs/>
                <w:szCs w:val="20"/>
              </w:rPr>
              <w:t>"</w:t>
            </w:r>
            <w:r w:rsidRPr="00C10FE4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Pr="00C10FE4">
              <w:rPr>
                <w:i/>
                <w:iCs/>
                <w:szCs w:val="20"/>
              </w:rPr>
              <w:t>"</w:t>
            </w:r>
          </w:p>
        </w:tc>
      </w:tr>
      <w:tr w:rsidR="00C10FE4" w:rsidRPr="00C10FE4" w:rsidTr="003A5F88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C10FE4" w:rsidRPr="00C10FE4" w:rsidRDefault="00C10FE4" w:rsidP="00C10FE4">
            <w:pPr>
              <w:numPr>
                <w:ilvl w:val="0"/>
                <w:numId w:val="32"/>
              </w:numPr>
              <w:ind w:right="281"/>
              <w:rPr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C10FE4" w:rsidRPr="00C10FE4" w:rsidRDefault="00C10FE4" w:rsidP="00C10FE4">
            <w:pPr>
              <w:spacing w:after="160"/>
              <w:ind w:right="281"/>
              <w:contextualSpacing/>
              <w:rPr>
                <w:b/>
                <w:bCs/>
                <w:szCs w:val="20"/>
                <w:lang w:val="en-US"/>
              </w:rPr>
            </w:pPr>
            <w:r w:rsidRPr="00C10FE4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387" w:type="dxa"/>
            <w:shd w:val="clear" w:color="auto" w:fill="auto"/>
          </w:tcPr>
          <w:p w:rsidR="00C10FE4" w:rsidRPr="00C10FE4" w:rsidRDefault="00C10FE4" w:rsidP="00C10FE4">
            <w:pPr>
              <w:ind w:right="281"/>
              <w:rPr>
                <w:szCs w:val="20"/>
                <w:lang w:val="en-US"/>
              </w:rPr>
            </w:pPr>
          </w:p>
          <w:p w:rsidR="00C10FE4" w:rsidRPr="00C10FE4" w:rsidRDefault="00C10FE4" w:rsidP="00C10FE4">
            <w:pPr>
              <w:ind w:right="281"/>
              <w:rPr>
                <w:szCs w:val="20"/>
              </w:rPr>
            </w:pPr>
            <w:r w:rsidRPr="00C10FE4">
              <w:rPr>
                <w:noProof/>
                <w:szCs w:val="20"/>
                <w:lang w:val="en-US"/>
              </w:rPr>
              <w:t>1</w:t>
            </w:r>
            <w:r w:rsidRPr="00C10FE4">
              <w:rPr>
                <w:szCs w:val="20"/>
                <w:lang w:val="en-US"/>
              </w:rPr>
              <w:t xml:space="preserve">. </w:t>
            </w:r>
            <w:r w:rsidRPr="00C10FE4">
              <w:rPr>
                <w:noProof/>
                <w:szCs w:val="20"/>
                <w:lang w:val="en-US"/>
              </w:rPr>
              <w:t>Физическое лицо</w:t>
            </w:r>
          </w:p>
        </w:tc>
      </w:tr>
    </w:tbl>
    <w:p w:rsidR="00C10FE4" w:rsidRDefault="00C10FE4" w:rsidP="00A20E4F">
      <w:pPr>
        <w:jc w:val="both"/>
        <w:rPr>
          <w:bCs/>
          <w:sz w:val="26"/>
        </w:rPr>
      </w:pPr>
    </w:p>
    <w:sectPr w:rsidR="00C10FE4" w:rsidSect="003A5F88"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F88" w:rsidRDefault="003A5F88" w:rsidP="00693317">
      <w:r>
        <w:separator/>
      </w:r>
    </w:p>
  </w:endnote>
  <w:endnote w:type="continuationSeparator" w:id="0">
    <w:p w:rsidR="003A5F88" w:rsidRDefault="003A5F8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F88" w:rsidRDefault="003A5F88" w:rsidP="00693317">
      <w:r>
        <w:separator/>
      </w:r>
    </w:p>
  </w:footnote>
  <w:footnote w:type="continuationSeparator" w:id="0">
    <w:p w:rsidR="003A5F88" w:rsidRDefault="003A5F88" w:rsidP="00693317">
      <w:r>
        <w:continuationSeparator/>
      </w:r>
    </w:p>
  </w:footnote>
  <w:footnote w:id="1">
    <w:p w:rsidR="003A5F88" w:rsidRDefault="003A5F88" w:rsidP="00C10FE4">
      <w:pPr>
        <w:pStyle w:val="af"/>
        <w:jc w:val="both"/>
      </w:pPr>
      <w:r>
        <w:rPr>
          <w:rStyle w:val="af1"/>
        </w:rPr>
        <w:footnoteRef/>
      </w:r>
      <w:r>
        <w:t xml:space="preserve"> </w:t>
      </w:r>
      <w:r>
        <w:rPr>
          <w:color w:val="000000"/>
        </w:rPr>
        <w:t>Подпункт "в"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3A5F88" w:rsidRDefault="003A5F88" w:rsidP="00C10FE4">
      <w:pPr>
        <w:pStyle w:val="af"/>
        <w:jc w:val="both"/>
      </w:pPr>
      <w:r>
        <w:rPr>
          <w:rStyle w:val="af1"/>
        </w:rPr>
        <w:footnoteRef/>
      </w:r>
      <w:r>
        <w:t xml:space="preserve"> </w:t>
      </w:r>
      <w:r w:rsidRPr="00E4707E">
        <w:rPr>
          <w:color w:val="000000"/>
        </w:rPr>
        <w:t xml:space="preserve">Пункт 1 Положения о федеральной государственной информационной системе </w:t>
      </w:r>
      <w:r>
        <w:rPr>
          <w:color w:val="000000"/>
        </w:rPr>
        <w:t>"</w:t>
      </w:r>
      <w:r w:rsidRPr="00E4707E">
        <w:rPr>
          <w:color w:val="000000"/>
        </w:rPr>
        <w:t>Единый портал государственных и муниципальных услуг (функций)</w:t>
      </w:r>
      <w:r>
        <w:rPr>
          <w:color w:val="000000"/>
        </w:rPr>
        <w:t>"</w:t>
      </w:r>
      <w:r w:rsidRPr="00E4707E">
        <w:rPr>
          <w:color w:val="000000"/>
        </w:rPr>
        <w:t>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7040435"/>
      <w:docPartObj>
        <w:docPartGallery w:val="Page Numbers (Top of Page)"/>
        <w:docPartUnique/>
      </w:docPartObj>
    </w:sdtPr>
    <w:sdtContent>
      <w:p w:rsidR="003A5F88" w:rsidRDefault="003A5F8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97B">
          <w:rPr>
            <w:noProof/>
          </w:rPr>
          <w:t>15</w:t>
        </w:r>
        <w:r>
          <w:fldChar w:fldCharType="end"/>
        </w:r>
      </w:p>
    </w:sdtContent>
  </w:sdt>
  <w:p w:rsidR="003A5F88" w:rsidRDefault="003A5F8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8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9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4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8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0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</w:num>
  <w:num w:numId="2">
    <w:abstractNumId w:val="6"/>
  </w:num>
  <w:num w:numId="3">
    <w:abstractNumId w:val="36"/>
  </w:num>
  <w:num w:numId="4">
    <w:abstractNumId w:val="15"/>
  </w:num>
  <w:num w:numId="5">
    <w:abstractNumId w:val="31"/>
  </w:num>
  <w:num w:numId="6">
    <w:abstractNumId w:val="12"/>
  </w:num>
  <w:num w:numId="7">
    <w:abstractNumId w:val="0"/>
  </w:num>
  <w:num w:numId="8">
    <w:abstractNumId w:val="8"/>
  </w:num>
  <w:num w:numId="9">
    <w:abstractNumId w:val="34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5"/>
  </w:num>
  <w:num w:numId="16">
    <w:abstractNumId w:val="26"/>
  </w:num>
  <w:num w:numId="17">
    <w:abstractNumId w:val="20"/>
  </w:num>
  <w:num w:numId="18">
    <w:abstractNumId w:val="13"/>
  </w:num>
  <w:num w:numId="19">
    <w:abstractNumId w:val="22"/>
  </w:num>
  <w:num w:numId="20">
    <w:abstractNumId w:val="27"/>
  </w:num>
  <w:num w:numId="21">
    <w:abstractNumId w:val="14"/>
  </w:num>
  <w:num w:numId="22">
    <w:abstractNumId w:val="23"/>
  </w:num>
  <w:num w:numId="23">
    <w:abstractNumId w:val="3"/>
  </w:num>
  <w:num w:numId="24">
    <w:abstractNumId w:val="17"/>
  </w:num>
  <w:num w:numId="25">
    <w:abstractNumId w:val="9"/>
  </w:num>
  <w:num w:numId="26">
    <w:abstractNumId w:val="5"/>
  </w:num>
  <w:num w:numId="27">
    <w:abstractNumId w:val="29"/>
  </w:num>
  <w:num w:numId="28">
    <w:abstractNumId w:val="21"/>
  </w:num>
  <w:num w:numId="29">
    <w:abstractNumId w:val="18"/>
  </w:num>
  <w:num w:numId="30">
    <w:abstractNumId w:val="19"/>
  </w:num>
  <w:num w:numId="31">
    <w:abstractNumId w:val="35"/>
  </w:num>
  <w:num w:numId="32">
    <w:abstractNumId w:val="16"/>
  </w:num>
  <w:num w:numId="33">
    <w:abstractNumId w:val="32"/>
  </w:num>
  <w:num w:numId="34">
    <w:abstractNumId w:val="11"/>
  </w:num>
  <w:num w:numId="35">
    <w:abstractNumId w:val="33"/>
  </w:num>
  <w:num w:numId="36">
    <w:abstractNumId w:val="28"/>
  </w:num>
  <w:num w:numId="37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993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E89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F4E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386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61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4E4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5F88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30D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05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0E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5F1E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197B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0FE4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A46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51C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29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310">
    <w:name w:val="Сетка таблицы31"/>
    <w:basedOn w:val="a1"/>
    <w:next w:val="af2"/>
    <w:uiPriority w:val="39"/>
    <w:rsid w:val="00C10FE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0F119166BE87D9382C6AE348428AE871A6A8E7293CDC9AC68A9F5D3D8B8D34F2C3E073A62FF00BD3291A8CC89D8110B22CBBF7933BFD448B9a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CBB0F7E6B2C9CCCA11D33E01AA84B21ABED1613CBE2B36AC5ED30E4F5E2506070C1B566664F9093F0B344B6E070Z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E2AE03-AB61-491D-9AB4-F592C5716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16</Pages>
  <Words>5359</Words>
  <Characters>30551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35839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9</cp:revision>
  <cp:lastPrinted>2023-03-15T07:09:00Z</cp:lastPrinted>
  <dcterms:created xsi:type="dcterms:W3CDTF">2024-05-02T08:01:00Z</dcterms:created>
  <dcterms:modified xsi:type="dcterms:W3CDTF">2024-05-02T09:15:00Z</dcterms:modified>
</cp:coreProperties>
</file>