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92" w:rsidRDefault="001A4092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A4092" w:rsidRDefault="001A4092">
      <w:pPr>
        <w:pStyle w:val="ConsPlusNormal"/>
        <w:jc w:val="both"/>
        <w:outlineLvl w:val="0"/>
      </w:pPr>
    </w:p>
    <w:p w:rsidR="001A4092" w:rsidRDefault="001A4092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1A4092" w:rsidRDefault="001A4092">
      <w:pPr>
        <w:pStyle w:val="ConsPlusTitle"/>
        <w:jc w:val="center"/>
      </w:pPr>
      <w:r>
        <w:t>"ГОРОДСКОЙ ОКРУГ "ГОРОД НАРЬЯН-МАР"</w:t>
      </w:r>
    </w:p>
    <w:p w:rsidR="001A4092" w:rsidRDefault="001A4092">
      <w:pPr>
        <w:pStyle w:val="ConsPlusTitle"/>
        <w:jc w:val="center"/>
      </w:pPr>
    </w:p>
    <w:p w:rsidR="001A4092" w:rsidRDefault="001A4092">
      <w:pPr>
        <w:pStyle w:val="ConsPlusTitle"/>
        <w:jc w:val="center"/>
      </w:pPr>
      <w:r>
        <w:t>ПОСТАНОВЛЕНИЕ</w:t>
      </w:r>
    </w:p>
    <w:p w:rsidR="001A4092" w:rsidRDefault="001A4092">
      <w:pPr>
        <w:pStyle w:val="ConsPlusTitle"/>
        <w:jc w:val="center"/>
      </w:pPr>
      <w:r>
        <w:t>от 10 мая 2023 г. N 670</w:t>
      </w:r>
    </w:p>
    <w:p w:rsidR="001A4092" w:rsidRDefault="001A4092">
      <w:pPr>
        <w:pStyle w:val="ConsPlusTitle"/>
        <w:ind w:firstLine="540"/>
        <w:jc w:val="both"/>
      </w:pPr>
    </w:p>
    <w:p w:rsidR="001A4092" w:rsidRDefault="001A4092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1A4092" w:rsidRDefault="001A4092">
      <w:pPr>
        <w:pStyle w:val="ConsPlusTitle"/>
        <w:jc w:val="center"/>
      </w:pPr>
      <w:r>
        <w:t>МУНИЦИПАЛЬНОЙ УСЛУГИ "ПРЕДОСТАВЛЕНИЕ АРХИВНОЙ ИНФОРМАЦИИ"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proofErr w:type="gramStart"/>
      <w:r>
        <w:t xml:space="preserve">Руководствуясь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"Городской округ "Город Нарьян-Мар" от 24.11.2022 N 1474 "Об утверждении перечней муниципальных услуг, предоставляемых Администрацией муниципального образования "Городской округ "Город Нарьян-Мар" и подведомственными учреждениями", в соответствии с</w:t>
      </w:r>
      <w:proofErr w:type="gramEnd"/>
      <w:r>
        <w:t xml:space="preserve"> </w:t>
      </w:r>
      <w:hyperlink r:id="rId8">
        <w:proofErr w:type="gramStart"/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"Городской округ "Город Нарьян-Мар" от 22.07.2022 N 903 "Об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"Городской округ "Город Нарьян-Мар" и типового административного регламента предоставления муниципальных услуг Администрацией муниципального образования "Городской округ "Город Нарьян-Мар", Администрация муниципального образования "Городской округ "Город Нарьян-Мар" постановляет:</w:t>
      </w:r>
      <w:proofErr w:type="gramEnd"/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2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"Предоставление архивной информации" (Приложение).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1A4092" w:rsidRDefault="001A4092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10.04.2018 N 229 "Об утверждении административного регламента предоставления муниципальной услуги "Предоставление архивной информации";</w:t>
      </w:r>
    </w:p>
    <w:p w:rsidR="001A4092" w:rsidRDefault="001A4092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13.03.2020 N 192 "О внесении изменений в административный регламент предоставления муниципальной услуги "Предоставление архивной информации", утвержденное постановлением Администрации муниципального образования "Городской округ "Город Нарьян-Мар" от 10.04.2018 N 229.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right"/>
      </w:pPr>
      <w:r>
        <w:t>Глава города Нарьян-Мара</w:t>
      </w:r>
    </w:p>
    <w:p w:rsidR="001A4092" w:rsidRDefault="001A4092">
      <w:pPr>
        <w:pStyle w:val="ConsPlusNormal"/>
        <w:jc w:val="right"/>
      </w:pPr>
      <w:r>
        <w:t>О.О.БЕЛАК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right"/>
        <w:outlineLvl w:val="0"/>
      </w:pPr>
      <w:r>
        <w:t>Приложение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right"/>
      </w:pPr>
      <w:r>
        <w:t>Утвержден</w:t>
      </w:r>
    </w:p>
    <w:p w:rsidR="001A4092" w:rsidRDefault="001A4092">
      <w:pPr>
        <w:pStyle w:val="ConsPlusNormal"/>
        <w:jc w:val="right"/>
      </w:pPr>
      <w:r>
        <w:t>постановлением Администрации</w:t>
      </w:r>
    </w:p>
    <w:p w:rsidR="001A4092" w:rsidRDefault="001A4092">
      <w:pPr>
        <w:pStyle w:val="ConsPlusNormal"/>
        <w:jc w:val="right"/>
      </w:pPr>
      <w:r>
        <w:t>муниципального образования</w:t>
      </w:r>
    </w:p>
    <w:p w:rsidR="001A4092" w:rsidRDefault="001A4092">
      <w:pPr>
        <w:pStyle w:val="ConsPlusNormal"/>
        <w:jc w:val="right"/>
      </w:pPr>
      <w:r>
        <w:t>"Городской округ "Город Нарьян-Мар"</w:t>
      </w:r>
    </w:p>
    <w:p w:rsidR="001A4092" w:rsidRDefault="001A4092">
      <w:pPr>
        <w:pStyle w:val="ConsPlusNormal"/>
        <w:jc w:val="right"/>
      </w:pPr>
      <w:r>
        <w:t>от 10.05.2023 N 670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</w:pPr>
      <w:bookmarkStart w:id="0" w:name="P32"/>
      <w:bookmarkEnd w:id="0"/>
      <w:r>
        <w:t>АДМИНИСТРАТИВНЫЙ РЕГЛАМЕНТ</w:t>
      </w:r>
    </w:p>
    <w:p w:rsidR="001A4092" w:rsidRDefault="001A4092">
      <w:pPr>
        <w:pStyle w:val="ConsPlusTitle"/>
        <w:jc w:val="center"/>
      </w:pPr>
      <w:r>
        <w:t>ПРЕДОСТАВЛЕНИЯ МУНИЦИПАЛЬНОЙ УСЛУГИ</w:t>
      </w:r>
    </w:p>
    <w:p w:rsidR="001A4092" w:rsidRDefault="001A4092">
      <w:pPr>
        <w:pStyle w:val="ConsPlusTitle"/>
        <w:jc w:val="center"/>
      </w:pPr>
      <w:r>
        <w:t>"ПРЕДОСТАВЛЕНИЕ АРХИВНОЙ ИНФОРМАЦИИ"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1"/>
      </w:pPr>
      <w:r>
        <w:t>I Раздел. Общие положения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r>
        <w:t xml:space="preserve">1. </w:t>
      </w:r>
      <w:proofErr w:type="gramStart"/>
      <w:r>
        <w:t>Административный регламент предоставления муниципальной услуги "Предоставление архивной информации" (далее - Административный регламент, муниципальная услуга) устанавливает порядок, сроки, основания и последовательность административных процедур (действий), требования к порядку их выполнения, формы контроля за предоставлением муниципальной услуги, досудебный (внесудебный) порядок обжалования решений и действий (бездействия) Администрации муниципального образования "Городской округ "Город Нарьян-Мар" (далее - Администрация города).</w:t>
      </w:r>
      <w:proofErr w:type="gramEnd"/>
    </w:p>
    <w:p w:rsidR="001A4092" w:rsidRDefault="001A4092">
      <w:pPr>
        <w:pStyle w:val="ConsPlusNormal"/>
        <w:spacing w:before="220"/>
        <w:ind w:firstLine="540"/>
        <w:jc w:val="both"/>
      </w:pPr>
      <w:r>
        <w:t>Предоставление муниципальной услуги осуществляется на основе документов, находящихся на хранении в муниципальном архиве муниципального образования "Городской округ "Город Нарьян-Мар".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2. Основные термины и определения, используемые в административном регламенте:</w:t>
      </w:r>
    </w:p>
    <w:p w:rsidR="001A4092" w:rsidRDefault="001A4092">
      <w:pPr>
        <w:pStyle w:val="ConsPlusNormal"/>
        <w:spacing w:before="220"/>
        <w:ind w:firstLine="540"/>
        <w:jc w:val="both"/>
      </w:pPr>
      <w:proofErr w:type="gramStart"/>
      <w:r>
        <w:t>ЕСИА - Федеральная государственная информационная система "Единая система идентификации и аутентификации"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proofErr w:type="gramEnd"/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РПГУ - Государственная информационная система соответствующего муниципального образования "Портал государственных и муниципальных услуг (функций)", расположенная в информационно-телекоммуникационной сети "Интернет" по адресу: </w:t>
      </w:r>
      <w:hyperlink r:id="rId11">
        <w:r>
          <w:rPr>
            <w:color w:val="0000FF"/>
          </w:rPr>
          <w:t>https://uslugi.adm-nao.ru</w:t>
        </w:r>
      </w:hyperlink>
      <w:r>
        <w:t>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ЕПГУ - Федеральная государственная информационная система "Единый портал государственных и муниципальных услуг (функций)", расположенная в информационно-телекоммуникационной сети "Интернет" по адресу: </w:t>
      </w:r>
      <w:hyperlink r:id="rId12">
        <w:r>
          <w:rPr>
            <w:color w:val="0000FF"/>
          </w:rPr>
          <w:t>https://www.gosuslugi.ru/</w:t>
        </w:r>
      </w:hyperlink>
      <w:r>
        <w:t>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Личный кабинет - сервис ЕПГУ, РПГУ, позволяющий заявителю получать информацию о ходе обработки запросов, поданных посредством ЕПГУ, РПГУ.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2"/>
      </w:pPr>
      <w:r>
        <w:t>Круг заявителей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r>
        <w:t>3. Заявителями на получение муниципальной услуги (далее - заявители) являются физические лица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2"/>
      </w:pPr>
      <w:r>
        <w:t>Требования к порядку информирования</w:t>
      </w:r>
    </w:p>
    <w:p w:rsidR="001A4092" w:rsidRDefault="001A4092">
      <w:pPr>
        <w:pStyle w:val="ConsPlusTitle"/>
        <w:jc w:val="center"/>
      </w:pPr>
      <w:r>
        <w:t>о предоставлении муниципальной услуги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r>
        <w:t>4. Информация о порядке и условиях информирования предоставления муниципальной услуги предоставляется:</w:t>
      </w:r>
    </w:p>
    <w:p w:rsidR="001A4092" w:rsidRDefault="001A4092">
      <w:pPr>
        <w:pStyle w:val="ConsPlusNormal"/>
        <w:spacing w:before="220"/>
        <w:ind w:firstLine="540"/>
        <w:jc w:val="both"/>
      </w:pPr>
      <w:proofErr w:type="gramStart"/>
      <w:r>
        <w:t>специалистом структурного подразделения Администрации города при непосредственном обращении заявителя или его представителя в Администрацию города или посредством телефонной связи, в том числе путем размещения на официальном сайте Администрации города в информационно-телекоммуникационной сети "Интернет";</w:t>
      </w:r>
      <w:proofErr w:type="gramEnd"/>
    </w:p>
    <w:p w:rsidR="001A4092" w:rsidRDefault="001A4092">
      <w:pPr>
        <w:pStyle w:val="ConsPlusNormal"/>
        <w:spacing w:before="220"/>
        <w:ind w:firstLine="540"/>
        <w:jc w:val="both"/>
      </w:pPr>
      <w:r>
        <w:t>путем размещения в федеральной государственной информационной системе "Единый портал государственных и муниципальных услуг (функций)" (</w:t>
      </w:r>
      <w:hyperlink r:id="rId13">
        <w:r>
          <w:rPr>
            <w:color w:val="0000FF"/>
          </w:rPr>
          <w:t>https://www.gosuslugi.ru/</w:t>
        </w:r>
      </w:hyperlink>
      <w:r>
        <w:t>) (далее - ЕПГУ);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путем размещения на региональном портале государственных и муниципальных услуг (</w:t>
      </w:r>
      <w:hyperlink r:id="rId14">
        <w:r>
          <w:rPr>
            <w:color w:val="0000FF"/>
          </w:rPr>
          <w:t>https://uslugi.adm-nao.ru/</w:t>
        </w:r>
      </w:hyperlink>
      <w:r>
        <w:t>) (далее - РПГУ);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путем размещения на информационном стенде в помещениях Администрации города, муниципального архива в информационных материалах (брошюры, буклеты, листовки, памятки);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путем публикации информационных материалов в средствах массовой информации;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посредством ответов на письменные обращения.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Справочная информация о местонахождении, графике работы, контактных телефонах муниципального архива, адресе электронной почты муниципального архива, перечне нормативных правовых актов, регулирующих предоставление муниципальной услуги (с указанием их реквизитов и источников официального опубликования), формы заявлений (уведомлений, сообщений), используемые при предоставлении муниципальной услуги, текст административного регламента размещены на официальном сайте Администрации города, ЕПГУ, РПГУ.</w:t>
      </w:r>
      <w:proofErr w:type="gramEnd"/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1"/>
      </w:pPr>
      <w:r>
        <w:t>II Раздел. Стандарт предоставления муниципальной услуги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2"/>
      </w:pPr>
      <w:r>
        <w:t>Наименование муниципальной услуги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r>
        <w:t>6. Наименование муниципальной услуги - предоставление архивной информации.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2"/>
      </w:pPr>
      <w:r>
        <w:t>Наименование органа, предоставляющего муниципальную услугу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r>
        <w:t>7. Органом, ответственным за предоставление муниципальной услуги, является Администрация города в лице муниципального архива.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8. Структурным подразделением, участвующим в предоставлении муниципальной услуги, является отдел муниципального архива управления делами Администрации муниципального образования "Городской округ "Город Нарьян-Мар", сокращенное наименование - муниципальный архив города Нарьян-Мара (далее - муниципальный архив).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9. Администрация города обеспечивает предоставление муниципальной услуги в электронной форме посредством ЕПГУ, РПГУ, а также по выбору заявителя (представителя заявителя)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 N 210-ФЗ).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Предоставление бесплатного доступа к ЕПГУ,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электронного документа, подписанного усиленной квалифицированной электронной подписью (далее - УКЭП) и распечатанного на бумажном носителе, осуществляется в любом многофункциональном центре </w:t>
      </w:r>
      <w:r>
        <w:lastRenderedPageBreak/>
        <w:t>предоставления государственных и муниципальных услуг (далее - МФЦ) в пределах территории муниципального образования по</w:t>
      </w:r>
      <w:proofErr w:type="gramEnd"/>
      <w:r>
        <w:t xml:space="preserve">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2"/>
      </w:pPr>
      <w:r>
        <w:t>Результат предоставления муниципальной услуги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bookmarkStart w:id="1" w:name="P79"/>
      <w:bookmarkEnd w:id="1"/>
      <w:r>
        <w:t>11. Результатом предоставления муниципальной услуги является: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11.1. Предоставление архивной информации;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11.2. Отказ в предоставлении архивной информации.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12. По результатам предоставления муниципальной услуги заявитель получает один из документов: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архивную </w:t>
      </w:r>
      <w:hyperlink w:anchor="P574">
        <w:r>
          <w:rPr>
            <w:color w:val="0000FF"/>
          </w:rPr>
          <w:t>справку</w:t>
        </w:r>
      </w:hyperlink>
      <w:r>
        <w:t xml:space="preserve"> - документ, оформленный на бланке архива, содержащий название ("Архивная справка") и информацию по теме запроса с указанием архивных шифров и номеров листов единиц хранения тех архивных документов, на основании которых она составлена, по форме согласно Приложению 4 к настоящему Административному регламенту;</w:t>
      </w:r>
    </w:p>
    <w:p w:rsidR="001A4092" w:rsidRDefault="001A4092">
      <w:pPr>
        <w:pStyle w:val="ConsPlusNormal"/>
        <w:spacing w:before="220"/>
        <w:ind w:firstLine="540"/>
        <w:jc w:val="both"/>
      </w:pPr>
      <w:proofErr w:type="gramStart"/>
      <w:r>
        <w:t xml:space="preserve">архивную </w:t>
      </w:r>
      <w:hyperlink w:anchor="P604">
        <w:r>
          <w:rPr>
            <w:color w:val="0000FF"/>
          </w:rPr>
          <w:t>выписку</w:t>
        </w:r>
      </w:hyperlink>
      <w:r>
        <w:t xml:space="preserve"> - документ, оформленный на бланке муниципального архива с обозначением названия ("Архивная выписка") и дословно воспроизводящий часть текста архивного документа, относящийся к определенному факту, событию, лицу, с указанием архивного шифра и номеров листов единицы хранения по форме согласно Приложению 5 к настоящему Административному регламенту;</w:t>
      </w:r>
      <w:proofErr w:type="gramEnd"/>
    </w:p>
    <w:p w:rsidR="001A4092" w:rsidRDefault="001A4092">
      <w:pPr>
        <w:pStyle w:val="ConsPlusNormal"/>
        <w:spacing w:before="220"/>
        <w:ind w:firstLine="540"/>
        <w:jc w:val="both"/>
      </w:pPr>
      <w:r>
        <w:t>архивную копию - документ, дословно воспроизводящий текст архивного документа или его изображение, с указанием архивного шифра;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информационное письмо - документ, оформленный на бланке муниципального архива и содержащий ответ о наличии (отсутствии) в архиве архивных документов по теме запроса, согласно </w:t>
      </w:r>
      <w:hyperlink w:anchor="P634">
        <w:r>
          <w:rPr>
            <w:color w:val="0000FF"/>
          </w:rPr>
          <w:t>Приложению 6</w:t>
        </w:r>
      </w:hyperlink>
      <w:r>
        <w:t xml:space="preserve"> к настоящему Административному регламенту;</w:t>
      </w:r>
    </w:p>
    <w:p w:rsidR="001A4092" w:rsidRDefault="001A4092">
      <w:pPr>
        <w:pStyle w:val="ConsPlusNormal"/>
        <w:spacing w:before="220"/>
        <w:ind w:firstLine="540"/>
        <w:jc w:val="both"/>
      </w:pPr>
      <w:hyperlink w:anchor="P540">
        <w:r>
          <w:rPr>
            <w:color w:val="0000FF"/>
          </w:rPr>
          <w:t>уведомление</w:t>
        </w:r>
      </w:hyperlink>
      <w:r>
        <w:t xml:space="preserve"> об отказе в предоставлении муниципальной услуги по форме согласно Приложению 3 к настоящему Административному регламенту.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13. Результат предоставления муниципальной услуги независимо от принятого решения: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 Администрации города, в личный кабинет на ЕПГУ, РПГУ в случае, если такой способ указан в заявлении о выдаче предоставлении муниципальной услуги;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выдается заявителю на бумажном носителе при личном обращении в муниципальный архив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14. Уведомление о принятом решении, независимо от результата предоставления муниципальной услуги, направляется в Личный кабинет заявителя на ЕПГУ, РПГУ.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r>
        <w:t>15. Срок предоставления муниципальной услуги не может превышать 30 календарных дней со дня регистрации заявления о предоставлении архивной информации.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lastRenderedPageBreak/>
        <w:t>16. Запрос, не относящийся к составу хранящихся в муниципальном архиве архивных документов, в течение 7 дней со дня его регистрации направляется в другой архив или организацию, где могут храниться запрашиваемые архивные документы (если муниципальному архиву известно место нахождения организации или документов), с уведомлением об этом заявителя.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17. Срок предоставления муниципальной услуги исчисляется со дня регистрации запроса и необходимых документов, поступивших с использованием ЕПГУ, РПГУ.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18. В случае направления заявления и документов, необходимых для предоставления муниципальной услуги, заказным почтовым отправлением с уведомлением о вручении срок предоставления муниципальной услуги исчисляется со дня регистрации данных документов муниципальным архивом.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19. Запрос о предоставлении архивной информации по форме, утвержденной </w:t>
      </w:r>
      <w:hyperlink w:anchor="P412">
        <w:r>
          <w:rPr>
            <w:color w:val="0000FF"/>
          </w:rPr>
          <w:t>Положениями 1</w:t>
        </w:r>
      </w:hyperlink>
      <w:r>
        <w:t xml:space="preserve">, </w:t>
      </w:r>
      <w:hyperlink w:anchor="P472">
        <w:r>
          <w:rPr>
            <w:color w:val="0000FF"/>
          </w:rPr>
          <w:t>2</w:t>
        </w:r>
      </w:hyperlink>
      <w:r>
        <w:t xml:space="preserve"> к настоящему Административному регламенту (далее - запрос), поступивший в адрес Администрации города, подлежит обязательной регистрации в системе электронного документооборота Администрации города (далее - СЭД) в течение 1 рабочего дня со дня поступления в Администрацию города.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20. Заявление, поданное в электронной форме посредством ЕПГУ, РПГУ до 17.30 часов рабочего дня с понедельника по четверг, в пятницу до 12.30, регистрируется в Администрации города в течение 1 рабочего дня со дня поступления в Администрацию города. Заявление, поданное посредством ЕПГУ, РПГУ после 17.30 часов рабочего дня либо в нерабочий день, регистрируется в Администрации города на следующий рабочий день.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21. Регистрация архивных справок и архивных выписок, сопроводительных и информационных писем, уведомлений об отказе в предоставлении архивной информации осуществляется муниципальным архивом.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22.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23. Срок направления документов, являющихся результатом предоставления муниципальной услуги, составляет 3 рабочих дня со дня регистрации документа, являющегося результатом предоставления муниципальной услуги, в журнале регистрации исходящей корреспонденции.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>Если заявитель в течение 3 рабочих дней со дня оформления результата предоставления услуги не явился за получением документов, специалист муниципального архива передает документы в отдел документационного обеспечения и работы с обращениями граждан управления делами Администрации города (далее - Отдел делопроизводства) для направления документов заказным письмом по указанному в запросе заявителя почтовому адресу.</w:t>
      </w:r>
      <w:proofErr w:type="gramEnd"/>
    </w:p>
    <w:p w:rsidR="001A4092" w:rsidRDefault="001A4092">
      <w:pPr>
        <w:pStyle w:val="ConsPlusNormal"/>
        <w:spacing w:before="220"/>
        <w:ind w:firstLine="540"/>
        <w:jc w:val="both"/>
      </w:pPr>
      <w:r>
        <w:t>25. Архивная справка, архивная выписка и архивная копия в случае личного обращения гражданина, доверенного лица или законного представителя в муниципальный архив выдаются ему под расписку при предъявлении паспорта или иного документа, удостоверяющего личность; доверенному лицу - при предъявлении доверенности, оформленной в установленном порядке; законному представителю - при предъявлении документов, подтверждающих полномочия. Получатель архивной справки и архивной выписки расписывается на их копиях или на обороте сопроводительного письма к ним, указывая дату их получения.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26. Документ в электронном виде, подписанный уполномоченным должностным лицом с использованием усиленной квалифицированной электронной подписи, являющийся результатом предоставления муниципальной услуги, в течение 1 рабочего дня со дня его регистрации направляется заявителю в личный кабинет на РПГУ, ЕПГУ.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2"/>
      </w:pPr>
      <w:r>
        <w:t>Правовые основания для предоставления муниципальной услуги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r>
        <w:t>27. Перечень правовых актов с указанием их реквизитов и источников официального опубликования, регулирующих предоставление муниципальной услуги, информации о порядке досудебного (внесудебного) обжалования решений и действий (бездействия) Администрации города, а также специалистов Администрации города размещен на официальном сайте Администрации города, ЕПГУ, РПГУ.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1A4092" w:rsidRDefault="001A4092">
      <w:pPr>
        <w:pStyle w:val="ConsPlusTitle"/>
        <w:jc w:val="center"/>
      </w:pPr>
      <w:r>
        <w:t>для предоставления муниципальной услуги, подлежащих</w:t>
      </w:r>
    </w:p>
    <w:p w:rsidR="001A4092" w:rsidRDefault="001A4092">
      <w:pPr>
        <w:pStyle w:val="ConsPlusTitle"/>
        <w:jc w:val="center"/>
      </w:pPr>
      <w:r>
        <w:t>представлению заявителем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bookmarkStart w:id="2" w:name="P116"/>
      <w:bookmarkEnd w:id="2"/>
      <w:r>
        <w:t>28. Для получения архивной информации заявитель представляет в муниципальный архив: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28.1. Запрос о предоставлении архивной информации по форме, утвержденной </w:t>
      </w:r>
      <w:hyperlink w:anchor="P412">
        <w:r>
          <w:rPr>
            <w:color w:val="0000FF"/>
          </w:rPr>
          <w:t>Приложениями 1</w:t>
        </w:r>
      </w:hyperlink>
      <w:r>
        <w:t xml:space="preserve">, </w:t>
      </w:r>
      <w:hyperlink w:anchor="P472">
        <w:r>
          <w:rPr>
            <w:color w:val="0000FF"/>
          </w:rPr>
          <w:t>2</w:t>
        </w:r>
      </w:hyperlink>
      <w:r>
        <w:t xml:space="preserve"> к настоящему Административному регламенту.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28.2. Документ, удостоверяющий личность заявителя или его уполномоченного представителя.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28.3. Документ, подтверждающий полномочия представителя на осуществление действий от имени заявителя - при обращении через представителя.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28.4. Для истребования сведений, содержащих персональные данные о третьих лицах, в отношении которых сделан запрос о предоставлении услуги, к запросу дополнительно прилагаются: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28.4.1. Копии документов, подтверждающих право наследования, с указанием на соответствующий доступ к архивным документам.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28.4.2. Копии документов, подтверждающих родство с лицом, в отношении которого сделан запрос.</w:t>
      </w:r>
    </w:p>
    <w:p w:rsidR="001A4092" w:rsidRDefault="001A4092">
      <w:pPr>
        <w:pStyle w:val="ConsPlusNormal"/>
        <w:spacing w:before="220"/>
        <w:ind w:firstLine="540"/>
        <w:jc w:val="both"/>
      </w:pPr>
      <w:bookmarkStart w:id="3" w:name="P123"/>
      <w:bookmarkEnd w:id="3"/>
      <w:r>
        <w:t>29. В запросе должны быть указаны сведения, необходимые для его исполнения: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наименование юридического лица - для юридических лиц; для физических лиц - фамилия, имя и отчество (последнее - при наличии);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дата рождения (при необходимости);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почтовый адрес;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электронная почта;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номер телефона (при наличии);</w:t>
      </w:r>
    </w:p>
    <w:p w:rsidR="001A4092" w:rsidRDefault="001A4092">
      <w:pPr>
        <w:pStyle w:val="ConsPlusNormal"/>
        <w:spacing w:before="220"/>
        <w:ind w:firstLine="540"/>
        <w:jc w:val="both"/>
      </w:pPr>
      <w:proofErr w:type="gramStart"/>
      <w:r>
        <w:t>фамилия, имя, и отчество (последнее - при наличии) лица, в отношении которого запрашиваются сведения, реквизиты документов, подтверждающих степень родства (свидетельство о рождении, свидетельство о заключении (расторжении) брака, свидетельство о смерти и т.п.), доверенности;</w:t>
      </w:r>
      <w:proofErr w:type="gramEnd"/>
    </w:p>
    <w:p w:rsidR="001A4092" w:rsidRDefault="001A4092">
      <w:pPr>
        <w:pStyle w:val="ConsPlusNormal"/>
        <w:spacing w:before="220"/>
        <w:ind w:firstLine="540"/>
        <w:jc w:val="both"/>
      </w:pPr>
      <w:r>
        <w:t>форма получения результата услуги: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1) направить в личный кабинет ЕПГУ, РПГУ;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2) направить почтовым сообщением;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lastRenderedPageBreak/>
        <w:t xml:space="preserve">3) выдать лично в муниципальном архиве (166000, Ненецкий автономный округ, г. Нарьян-Мар, ул. </w:t>
      </w:r>
      <w:proofErr w:type="gramStart"/>
      <w:r>
        <w:t>Рабочая</w:t>
      </w:r>
      <w:proofErr w:type="gramEnd"/>
      <w:r>
        <w:t>, д. 14Б);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4) выдать лично в Администрации города (166000, Ненецкий автономный округ, </w:t>
      </w:r>
      <w:proofErr w:type="gramStart"/>
      <w:r>
        <w:t>г</w:t>
      </w:r>
      <w:proofErr w:type="gramEnd"/>
      <w:r>
        <w:t>. Нарьян-Мар, ул. Ленина, д. 12).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дата;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подпись.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30. В зависимости от темы (содержания) запроса заявитель указывает иные сведения, необходимые для его исполнения: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30.1. </w:t>
      </w:r>
      <w:proofErr w:type="gramStart"/>
      <w:r>
        <w:t>О стаже работы, заработной плате - дата рождения, полное наименование организации, местонахождение (адрес) организации, период работы, должность;</w:t>
      </w:r>
      <w:proofErr w:type="gramEnd"/>
    </w:p>
    <w:p w:rsidR="001A4092" w:rsidRDefault="001A4092">
      <w:pPr>
        <w:pStyle w:val="ConsPlusNormal"/>
        <w:spacing w:before="220"/>
        <w:ind w:firstLine="540"/>
        <w:jc w:val="both"/>
      </w:pPr>
      <w:r>
        <w:t>30.2. О награждении муниципальными и ведомственными наградами - название награды, дата награждения, решением какого органа произведено награждение, место работы (службы) в период награждения, наименование организации, представившей к награде, ее ведомственная подчиненность;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30.3. О социальных льготах - сведения об органе, который назначил социальные льготы, даты их назначения;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30.4. </w:t>
      </w:r>
      <w:proofErr w:type="gramStart"/>
      <w:r>
        <w:t>Об установлении отцовства, усыновлении (удочерении), опеке, попечительстве - сведения о месте и времени регистрации рождения, фамилии, имена, отчества родителей, опекунов, попечителей;</w:t>
      </w:r>
      <w:proofErr w:type="gramEnd"/>
    </w:p>
    <w:p w:rsidR="001A4092" w:rsidRDefault="001A4092">
      <w:pPr>
        <w:pStyle w:val="ConsPlusNormal"/>
        <w:spacing w:before="220"/>
        <w:ind w:firstLine="540"/>
        <w:jc w:val="both"/>
      </w:pPr>
      <w:r>
        <w:t>30.5. Об образовании - название и адрес учебного заведения, даты поступления и окончания учебы;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31. К запросу прикладываются копии трудовой книжки, удостоверений, других документов, в зависимости от темы запроса, на бумажном носителе или в электронном виде.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32. Заявитель может подать заявление и документы, необходимые для предоставления муниципальной услуги, следующими способами: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32.1. Лично на бумажном носителе по местонахождению муниципального архива, Администрации города;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32.2. В форме электронного документа, подписанного простой электронной подписью, усиленной квалифицированной электронной подписью или усиленной неквалифицированной электронной подписью, посредством ЕПГУ, РПГУ.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32.3. Направить почтовым сообщением в муниципальный архив, Администрацию города.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33. </w:t>
      </w:r>
      <w:proofErr w:type="gramStart"/>
      <w:r>
        <w:t xml:space="preserve">Запрос и иные документы, необходимые для предоставления услуги, представляемые в форме электронных документов в ЕПГУ, РПГУ (далее - запрос и иные документы), подписываются в соответствии с требованиями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и </w:t>
      </w:r>
      <w:hyperlink r:id="rId17">
        <w:r>
          <w:rPr>
            <w:color w:val="0000FF"/>
          </w:rPr>
          <w:t>статьями 21.1</w:t>
        </w:r>
      </w:hyperlink>
      <w:r>
        <w:t xml:space="preserve"> и </w:t>
      </w:r>
      <w:hyperlink r:id="rId18">
        <w:r>
          <w:rPr>
            <w:color w:val="0000FF"/>
          </w:rPr>
          <w:t>21.2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  <w:proofErr w:type="gramEnd"/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1A4092" w:rsidRDefault="001A4092">
      <w:pPr>
        <w:pStyle w:val="ConsPlusTitle"/>
        <w:jc w:val="center"/>
      </w:pPr>
      <w:r>
        <w:t>в приеме документов, необходимых для предоставления</w:t>
      </w:r>
    </w:p>
    <w:p w:rsidR="001A4092" w:rsidRDefault="001A4092">
      <w:pPr>
        <w:pStyle w:val="ConsPlusTitle"/>
        <w:jc w:val="center"/>
      </w:pPr>
      <w:r>
        <w:t>муниципальной услуги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r>
        <w:lastRenderedPageBreak/>
        <w:t>34. Основаниями для отказа в приеме документов, необходимых для предоставления муниципальной услуги, являются: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34.1. Отсутствие документа, позволяющего установить личность заявителя (представителя заявителя), а также полномочия представителя заявителя при личном обращении;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34.2. Истечение срока действия документа, удостоверяющего личность и полномочия заявителя (представителя заявителя), на дату подачи документов, необходимых для предоставления муниципальной услуги.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2"/>
      </w:pPr>
      <w:r>
        <w:t>Исчерпывающий перечень оснований для приостановления или</w:t>
      </w:r>
    </w:p>
    <w:p w:rsidR="001A4092" w:rsidRDefault="001A4092">
      <w:pPr>
        <w:pStyle w:val="ConsPlusTitle"/>
        <w:jc w:val="center"/>
      </w:pPr>
      <w:r>
        <w:t>отказа в предоставлении муниципальной услуги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r>
        <w:t>35. Основания для приостановления предоставления муниципальной услуги не предусмотрены.</w:t>
      </w:r>
    </w:p>
    <w:p w:rsidR="001A4092" w:rsidRDefault="001A4092">
      <w:pPr>
        <w:pStyle w:val="ConsPlusNormal"/>
        <w:spacing w:before="220"/>
        <w:ind w:firstLine="540"/>
        <w:jc w:val="both"/>
      </w:pPr>
      <w:bookmarkStart w:id="4" w:name="P162"/>
      <w:bookmarkEnd w:id="4"/>
      <w:r>
        <w:t>36. Отказом в предоставлении муниципальной услуги являются: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36.1. Запрос не поддается прочтению;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36.2. Ответ по существу указанной в запросе темы (вопроса) не может быть дан без разглашения сведений, составляющих государственную или иную охраняемую Федеральным законом тайну (указанная информация может быть предоставлена только при наличии у заявителя (представителя заявителя) документально подтвержденных прав на получение сведений, содержащих государственную тайну и (или) конфиденциальную информацию);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36.3. </w:t>
      </w:r>
      <w:proofErr w:type="gramStart"/>
      <w:r>
        <w:t>Запрос касается темы (вопроса), в отношении которой пользователю ранее многократно давались письменные ответы по существу, и при этом не приводятся новые доводы или обстоятельства (руководитель архива или уполномоченное на то лицо вправе принять решение о безосновательности очередного запроса и прекращении переписки по данному вопросу при условии, что указанный запрос и ранее направляемые запросы направлялись в один и тот же архив);</w:t>
      </w:r>
      <w:proofErr w:type="gramEnd"/>
    </w:p>
    <w:p w:rsidR="001A4092" w:rsidRDefault="001A4092">
      <w:pPr>
        <w:pStyle w:val="ConsPlusNormal"/>
        <w:spacing w:before="220"/>
        <w:ind w:firstLine="540"/>
        <w:jc w:val="both"/>
      </w:pPr>
      <w:r>
        <w:t>36.4. В запросе содержатся нецензурные либо оскорбительные выражения, угрозы жизни, здоровью и имуществу должностных лиц архива, а также членов их семей;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36.5. При отсутствии запрашиваемых документов в муниципальном архиве.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36.6. Несоблюдения требований, установленных </w:t>
      </w:r>
      <w:hyperlink w:anchor="P116">
        <w:r>
          <w:rPr>
            <w:color w:val="0000FF"/>
          </w:rPr>
          <w:t>пунктами 28</w:t>
        </w:r>
      </w:hyperlink>
      <w:r>
        <w:t xml:space="preserve">, </w:t>
      </w:r>
      <w:hyperlink w:anchor="P123">
        <w:r>
          <w:rPr>
            <w:color w:val="0000FF"/>
          </w:rPr>
          <w:t>29</w:t>
        </w:r>
      </w:hyperlink>
      <w:r>
        <w:t xml:space="preserve"> настоящего Административного регламента.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2"/>
      </w:pPr>
      <w:r>
        <w:t>Порядок, размер и основания взимания государственной пошлины</w:t>
      </w:r>
    </w:p>
    <w:p w:rsidR="001A4092" w:rsidRDefault="001A4092">
      <w:pPr>
        <w:pStyle w:val="ConsPlusTitle"/>
        <w:jc w:val="center"/>
      </w:pPr>
      <w:r>
        <w:t>или иной платы, взимаемой за предоставление муниципальной</w:t>
      </w:r>
    </w:p>
    <w:p w:rsidR="001A4092" w:rsidRDefault="001A4092">
      <w:pPr>
        <w:pStyle w:val="ConsPlusTitle"/>
        <w:jc w:val="center"/>
      </w:pPr>
      <w:r>
        <w:t>услуги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r>
        <w:t>37. Предоставление муниципальной услуги осуществляется бесплатно, государственная пошлина не уплачивается.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1A4092" w:rsidRDefault="001A4092">
      <w:pPr>
        <w:pStyle w:val="ConsPlusTitle"/>
        <w:jc w:val="center"/>
      </w:pPr>
      <w:r>
        <w:t>муниципальная услуга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r>
        <w:t xml:space="preserve">38. Помещения муниципального архива, предназначенные для предоставления муниципальной услуги, обозначаются соответствующими табличками с указанием номера кабинета, названия соответствующего структурного подразделения, фамилий, имен и отчеств работников муниципального архива, организующих предоставление муниципальной услуги, мест </w:t>
      </w:r>
      <w:r>
        <w:lastRenderedPageBreak/>
        <w:t>приема и выдачи документов, мест информирования заявителей.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Для ожидания приема отводятся места, оснащенные стульями и столами для возможности оформления документов.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В местах информирования заявителей размещаются информационные стенды с образцами заполнения запросов о предоставлении муниципальной услуги и перечнем документов, необходимых для предоставления муниципальной услуги.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39. Помещения муниципального архива,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инвалидов, включая:</w:t>
      </w:r>
    </w:p>
    <w:p w:rsidR="001A4092" w:rsidRDefault="001A4092">
      <w:pPr>
        <w:pStyle w:val="ConsPlusNormal"/>
        <w:spacing w:before="220"/>
        <w:ind w:firstLine="540"/>
        <w:jc w:val="both"/>
      </w:pPr>
      <w:proofErr w:type="gramStart"/>
      <w:r>
        <w:t>условия для беспрепятственного доступа к помещениям, расположенным в здании, в котором предоставляется муниципальная услуга;</w:t>
      </w:r>
      <w:proofErr w:type="gramEnd"/>
    </w:p>
    <w:p w:rsidR="001A4092" w:rsidRDefault="001A4092">
      <w:pPr>
        <w:pStyle w:val="ConsPlusNormal"/>
        <w:spacing w:before="220"/>
        <w:ind w:firstLine="540"/>
        <w:jc w:val="both"/>
      </w:pPr>
      <w:r>
        <w:t>возможность самостоятельного, с помощью работников, организующих предоставление муниципальной услуги, передвижения по зданию, в 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возможность посадки в транспортное средство и высадки из него перед входом в здание, в котором расположены помещения, предназначенные 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 в здании, в котором расположены помещения, предназначенные для предоставления муниципальной услуги;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помещениям, предназначенным для предоставления муниципальной услуги, с учетом ограничений их жизнедеятельности;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оказание инвалидам необходимой помощи в доступной для них форме в уяснении порядка предоставления муниципальной услуги, в оформлении предусмотренных настоящим Административным регламентом документов, в совершении ими других необходимых для получения результата муниципальной услуги действий;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оказание работниками муниципального архива,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40. В случае невозможности полностью приспособить здание, помещение с учетом </w:t>
      </w:r>
      <w:r>
        <w:lastRenderedPageBreak/>
        <w:t>потребности инвалида ему обеспечивается доступ к месту предоставления услуги либо, когда это возможно, ее предоставление по месту жительства инвалида или в дистанционном режиме.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r>
        <w:t>41. Показателями доступности предоставления муниципальной услуги являются: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возможность получения заявителем уведомлений о предоставлении муниципальной услуги с помощью ЕПГУ, РПГУ;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42. Показателями качества предоставления муниципальной услуги являются: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отсутствие нарушений установленных сроков в процессе предоставления муниципальной услуги;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отсутствие заявлений об оспаривании решений, действий (бездействия) муниципального архива, его должностных лиц, принимаемых (совершенных) при предоставлении муниципальной услуги, по </w:t>
      </w:r>
      <w:proofErr w:type="gramStart"/>
      <w:r>
        <w:t>итогам</w:t>
      </w:r>
      <w:proofErr w:type="gramEnd"/>
      <w: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1A4092" w:rsidRDefault="001A4092">
      <w:pPr>
        <w:pStyle w:val="ConsPlusTitle"/>
        <w:jc w:val="center"/>
      </w:pPr>
      <w:r>
        <w:t xml:space="preserve">предоставления муниципальной услуги по </w:t>
      </w:r>
      <w:proofErr w:type="gramStart"/>
      <w:r>
        <w:t>экстерриториальному</w:t>
      </w:r>
      <w:proofErr w:type="gramEnd"/>
    </w:p>
    <w:p w:rsidR="001A4092" w:rsidRDefault="001A4092">
      <w:pPr>
        <w:pStyle w:val="ConsPlusTitle"/>
        <w:jc w:val="center"/>
      </w:pPr>
      <w:r>
        <w:t>принципу и особенности предоставления муниципальной услуги</w:t>
      </w:r>
    </w:p>
    <w:p w:rsidR="001A4092" w:rsidRDefault="001A4092">
      <w:pPr>
        <w:pStyle w:val="ConsPlusTitle"/>
        <w:jc w:val="center"/>
      </w:pPr>
      <w:r>
        <w:t>в электронной форме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r>
        <w:t>43. Предоставление муниципальной услуги по экстерриториальному принципу не осуществляется.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44. Заявителям обеспечивается возможность представления заявления и прилагаемых документов в форме электронных документов посредством ЕПГУ, РПГУ.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В этом случае заявитель или его представитель авторизуется на ЕПГУ, РПГУ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муниципальный архив, Администрацию города.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</w:t>
      </w:r>
      <w:r>
        <w:lastRenderedPageBreak/>
        <w:t>заявления.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Результаты предоставления муниципальной услуги, указанные в </w:t>
      </w:r>
      <w:hyperlink w:anchor="P79">
        <w:r>
          <w:rPr>
            <w:color w:val="0000FF"/>
          </w:rPr>
          <w:t>пункте 11</w:t>
        </w:r>
      </w:hyperlink>
      <w:r>
        <w:t xml:space="preserve">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45. Электронные документы могут быть предоставлены в следующих форматах: </w:t>
      </w:r>
      <w:proofErr w:type="spellStart"/>
      <w:r>
        <w:t>xml</w:t>
      </w:r>
      <w:proofErr w:type="spellEnd"/>
      <w:r>
        <w:t xml:space="preserve">,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,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zip</w:t>
      </w:r>
      <w:proofErr w:type="spellEnd"/>
      <w:r>
        <w:t xml:space="preserve">, </w:t>
      </w:r>
      <w:proofErr w:type="spellStart"/>
      <w:r>
        <w:t>rar</w:t>
      </w:r>
      <w:proofErr w:type="spellEnd"/>
      <w:r>
        <w:t xml:space="preserve">, </w:t>
      </w:r>
      <w:proofErr w:type="spellStart"/>
      <w:r>
        <w:t>sig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>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t>dpi</w:t>
      </w:r>
      <w:proofErr w:type="spellEnd"/>
      <w:r>
        <w:t xml:space="preserve"> (масштаб 1:1) с использованием следующих режимов: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"черно-белый" (при отсутствии в документе графических изображений и (или) цветного текста);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"оттенки серого" (при наличии в документе графических изображений, отличных от цветного графического изображения);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"цветной" или "режим полной цветопередачи" (при наличии в документе цветных графических изображений либо цветного текста);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Электронные документы должны обеспечивать: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возможность идентифицировать документ и количество листов в документе;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отдельного электронного документа.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1"/>
      </w:pPr>
      <w:r>
        <w:t>III Раздел. Состав, последовательность и сроки выполнения</w:t>
      </w:r>
    </w:p>
    <w:p w:rsidR="001A4092" w:rsidRDefault="001A4092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1A4092" w:rsidRDefault="001A4092">
      <w:pPr>
        <w:pStyle w:val="ConsPlusTitle"/>
        <w:jc w:val="center"/>
      </w:pPr>
      <w:r>
        <w:t>их выполнения, в том числе особенности выполнения</w:t>
      </w:r>
    </w:p>
    <w:p w:rsidR="001A4092" w:rsidRDefault="001A4092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2"/>
      </w:pPr>
      <w:r>
        <w:t>Исчерпывающий перечень административных процедур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r>
        <w:t>46. Предоставление услуги включает в себя: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46.1. Административные процедуры по запросам заявителей в письменной форме: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информирование предоставления муниципальной услуги в устной форме;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прием и регистрация запросов и документов, необходимых для предоставления </w:t>
      </w:r>
      <w:r>
        <w:lastRenderedPageBreak/>
        <w:t>муниципальной услуги;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рассмотрение документов и принятие решения о предоставлении или об отказе в предоставлении муниципальной услуги;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выдача (направление) заявителю документа, являющегося результатом предоставления муниципальной услуги.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46.2. Особенности выполнения административных процедур по запросам заявителей в электронной форме РПГУ, ЕПГУ: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предоставление информации о порядке и сроках предоставления услуги, обеспечение доступа заявителей к сведениям об услуге;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подача, прием и регистрация запросов в электронной форме;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проверка действительности усиленной квалифицированной электронной подписи заявителя;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получение заявителем сведений о ходе выполнения запроса;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порядок и условия взаимодействия с иными органами государственной власти, органами местного самоуправления и организациями, участвующими в предоставлении услуги;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получение заявителем результата предоставления архивной информации.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46.3. Исправление допущенных опечаток и ошибок в выданных в результате предоставления муниципальной услуги документах.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2"/>
      </w:pPr>
      <w:r>
        <w:t>Перечень административных процедур (действий)</w:t>
      </w:r>
    </w:p>
    <w:p w:rsidR="001A4092" w:rsidRDefault="001A4092">
      <w:pPr>
        <w:pStyle w:val="ConsPlusTitle"/>
        <w:jc w:val="center"/>
      </w:pPr>
      <w:r>
        <w:t>при предоставлении муниципальной услуги в электронной форме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r>
        <w:t>47. При предоставлении муниципальной услуги в электронной форме заявителю обеспечиваются: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получение информации о порядке и сроках предоставления муниципальной услуги;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формирование заявления;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прием и регистрация заявления и иных документов, необходимых для предоставления муниципальной услуги;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получение результата предоставления муниципальной услуги;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получение сведений о ходе рассмотрения заявления;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осуществление оценки качества предоставления муниципальной услуги;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досудебное (внесудебное) обжалование решений и действий (бездействия) Администрации города либо действия (бездействие) должностных лиц Администрации города, предоставляющих муниципальную услугу, либо муниципального служащего.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2"/>
      </w:pPr>
      <w:r>
        <w:t>Прием и регистрация заявления о предоставлении</w:t>
      </w:r>
    </w:p>
    <w:p w:rsidR="001A4092" w:rsidRDefault="001A4092">
      <w:pPr>
        <w:pStyle w:val="ConsPlusTitle"/>
        <w:jc w:val="center"/>
      </w:pPr>
      <w:r>
        <w:t>муниципальной услуги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r>
        <w:t xml:space="preserve">48. Основанием для начала административной процедуры является поступление заявления о предоставлении муниципальной услуги в Администрацию города, в том числе посредством ЕПГУ </w:t>
      </w:r>
      <w:r>
        <w:lastRenderedPageBreak/>
        <w:t>и РПГУ.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Содержание административных действий, входящих в состав административной процедуры: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прием и регистрация заявления о предоставлении муниципальной услуги, при личном обращении также выдача расписки, составленной в двух экземплярах, один из которых вручается заявителю, другой - приобщается к принятым документам.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Критерий принятия решения: представление заявителем документов, необходимых для предоставления муниципальной услуги.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зарегистрированное заявление о предоставлении муниципальной услуги.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Способ фиксации результата выполнения административной процедуры: факт регистрации заявления в системе электронного документооборота при личном обращении, при подаче заявления через ЕПГУ и РПГУ.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Максимальный срок выполнения административной процедуры - 1 рабочий день </w:t>
      </w:r>
      <w:proofErr w:type="gramStart"/>
      <w:r>
        <w:t>с даты представления</w:t>
      </w:r>
      <w:proofErr w:type="gramEnd"/>
      <w:r>
        <w:t xml:space="preserve"> заявления в Администрацию города, в случае личного обращения заявителя с заявлением - в течение 15 минут.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2"/>
      </w:pPr>
      <w:r>
        <w:t>Рассмотрение документов и принятие решения о предоставлении</w:t>
      </w:r>
    </w:p>
    <w:p w:rsidR="001A4092" w:rsidRDefault="001A4092">
      <w:pPr>
        <w:pStyle w:val="ConsPlusTitle"/>
        <w:jc w:val="center"/>
      </w:pPr>
      <w:r>
        <w:t>или об отказе в предоставлении муниципальной услуги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r>
        <w:t>49. Основанием для начала исполнения административной процедуры является регистрация запроса и прилагаемых к нему документов.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50. Ответственный исполнитель в течение 1 рабочего дня со дня регистрации запроса о предоставлении услуги определяет исполнителя, ответственного за исполнение административной процедуры (далее - ответственный исполнитель).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51. Фамилия, имя, отчество (последнее - при наличии) ответственного исполнителя, его номер телефона должны быть сообщены заявителю по его письменному или устному обращению.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52. Ответственный исполнитель не позднее 1 рабочего дня со дня поступления в муниципальный архив запроса о предоставлении услуги и прилагаемых к нему документов осуществляет проверку полноты и </w:t>
      </w:r>
      <w:proofErr w:type="gramStart"/>
      <w:r>
        <w:t>достоверности</w:t>
      </w:r>
      <w:proofErr w:type="gramEnd"/>
      <w:r>
        <w:t xml:space="preserve"> представленных в них сведений с целью оценки и анализа тематики поступивших запросов, с использованием имеющихся научно-справочного аппарата и архивных справочников в традиционной и электронной форме, содержащих сведения о местах хранения документов, необходимых для исполнения запросов пользователей. При этом определяется: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52.1. Согласованность информации между представленными документами.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52.2. Правомочность получения заявителем запрашиваемой информации с учетом ограничений на предоставление сведений, содержащих государственную тайну, и сведений конфиденциального характера.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52.3. Степень полноты сведений, содержащихся в запросе пользователя, необходимых для проведения поисковой работы.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52.4. Местонахождение архивных документов, необходимых для исполнения запроса пользователя.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52.5. Адреса конкретных органов и организаций, имеющихся в муниципальном архиве, куда </w:t>
      </w:r>
      <w:r>
        <w:lastRenderedPageBreak/>
        <w:t>по принадлежности следует направить на исполнение запрос пользователя.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53. Максимальный срок исполнения данной административной процедуры - 1 день.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54. В случае выявления оснований для отказа в предоставлении муниципальной услуги, указанных в </w:t>
      </w:r>
      <w:hyperlink w:anchor="P162">
        <w:r>
          <w:rPr>
            <w:color w:val="0000FF"/>
          </w:rPr>
          <w:t>пункте 36</w:t>
        </w:r>
      </w:hyperlink>
      <w:r>
        <w:t xml:space="preserve"> настоящего Административного регламента, ответственный исполнитель в течение 1 рабочего дня со дня выявления указанных оснований подготавливает мотивированный отказ в предоставлении муниципальной услуги с указанием причин отказа.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55. Мотивированный отказ в предоставлении муниципальной услуги оформляется в форме </w:t>
      </w:r>
      <w:hyperlink w:anchor="P540">
        <w:r>
          <w:rPr>
            <w:color w:val="0000FF"/>
          </w:rPr>
          <w:t>уведомления</w:t>
        </w:r>
      </w:hyperlink>
      <w:r>
        <w:t xml:space="preserve"> согласно Приложению 3 к настоящему Административному регламенту за подписью начальника муниципального архива либо замещающего его лица, присваиваются исходящий номер, соответствующий регистрационному номеру, и дата.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56. Ответственный исполнитель в течение 3 рабочих дней со дня подписания уведомления о мотивированном отказе в предоставлении услуги направляет его в соответствии с указанным в запросе выбором заявителя: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56.1. В личный кабинет на ЕПГУ, РГУ в форме электронного документа, подписанного начальником муниципального архива с использованием усиленной квалифицированной электронной подписи;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56.2. В Отдел делопроизводства для почтового отправления на бумажном носителе;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56.3. При личном получении заявителем в муниципальном архиве.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57. Если заявитель в течение 3 рабочих дней со дня регистрации результата предоставления услуги не явился за получением документов, специалист муниципального архива передает документы в Отдел делопроизводства для направления документов заказным письмом по указанному в запросе заявителя почтовому адресу.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58. Если в ходе проверки не выявлены основания для отказа в предоставлении услуги, установленные в </w:t>
      </w:r>
      <w:hyperlink w:anchor="P162">
        <w:r>
          <w:rPr>
            <w:color w:val="0000FF"/>
          </w:rPr>
          <w:t>пункте 36</w:t>
        </w:r>
      </w:hyperlink>
      <w:r>
        <w:t xml:space="preserve"> настоящего Административного регламента, ответственный исполнитель в течение 30 дней со дня регистрации запроса принимает решение о предоставлении муниципальной услуги и оформляет один из результатов предоставления архивной информации: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58.1. Архивная справка подписывается начальником муниципального архива либо лицом, его замещающим, заверяется печатью Администрации города и предоставляется на бумажном носителе. В архивной справке, объем которой превышает один лист, листы должны быть прошиты, пронумерованы и скреплены печатью Администрации города. При необходимости к архивной справке прилагаются копии архивных документов или выписки из них, подтверждающие сведения, изложенные в архивной справке. В случае поступления запроса в электронном виде через РПГУ, ЕПГУ, архивная справка по просьбе заявителя направляется ему в электронном виде с использованием усиленной квалифицированной электронной подписи.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58.2. Архивная выписка подписывается начальником муниципального архива либо лицом, его замещающим, заверяется печатью Администрации города и предоставляется на бумажном носителе. В случае поступления запроса в электронном виде через РПГУ, ЕПГУ архивная выписка по просьбе заявителя направляется ему в электронном виде с использованием усиленной квалифицированной электронной подписи.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58.3. Архивная копия, на обороте каждого листа которой проставляются архивные шифры и номера листов единиц хранения архивного документа. Все листы архивной копии скрепляются и на месте скрепления заверяются печатью Администрации города и подписью начальника муниципального архива либо лица, его замещающего. В случае поступления запроса в </w:t>
      </w:r>
      <w:r>
        <w:lastRenderedPageBreak/>
        <w:t>электронном виде через РПГУ, ЕПГУ архивная копия по просьбе заявителя направляется ему в электронном виде с использованием усиленной квалифицированной электронной подписи.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58.4. Информационное (сопроводительное) письмо подписывается начальником муниципального архива либо лицом, его замещающим, и предоставляется на бумажном носителе. В случае поступления запроса в электронном виде через РПГУ, ЕПГУ сопроводительное письмо по просьбе заявителя направляется ему в электронном виде с использованием усиленной квалифицированной электронной подписи.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58.5. Уведомление об отказе в предоставлении муниципальной услуги подписывается начальником муниципального архива либо лицом, его замещающим, предоставляется на бумажном носителе. В случае поступления запроса в электронном виде через РПГУ, ЕПГУ уведомление об отказе в предоставлении муниципальной услуг по просьбе заявителя направляется ему в электронном виде с использованием усиленной квалифицированной электронной подписи.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59. Ответственный исполнитель в течение 1 рабочего дня со дня подписания и регистрации документа, являющегося результатом предоставления муниципальной услуги, в соответствии с указанным в запросе выбором заявителя: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59.1. Направляет в личный кабинет на ЕПГУ и РПГУ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информационное письмо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59.2. Направляет результат предоставления услуги на бумажном носителе в Отдел делопроизводства для отправления почтовым сообщением.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59.3. В случае личного обращения гражданина или его доверенного лица в архив архивная справка, архивная выписка и архивная копия выдаются ему под расписку при предъявлении паспорта или иного удостоверяющего его личность документа; доверенному лицу - при предъявлении доверенности, оформленной в установленном порядке, законному представителю - при предъявлении документов, подтверждающих полномочия. Получатель расписывается на их копиях или на обороте сопроводительного письма к ним, указывая дату их получения.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60. Результатом исполнения административной процедуры является рассмотрение запросов и прилагаемых к ним документов, регистрация, направление и выдача архивной информации.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61. Направление документов на бумажных носителях осуществляется через Отдел делопроизводства заявителям - заказными письмами.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62. Способом фиксации исполнения административной процедуры является: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62.1. Уведомления о мотивированном отказе в предоставлении муниципальной услуги;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62.2. Предоставление архивной информации: архивная справка, архивная выписка, архивная копия, информационное письмо.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2"/>
      </w:pPr>
      <w:r>
        <w:t>Выдача (направление) заявителю документа, являющегося</w:t>
      </w:r>
    </w:p>
    <w:p w:rsidR="001A4092" w:rsidRDefault="001A4092">
      <w:pPr>
        <w:pStyle w:val="ConsPlusTitle"/>
        <w:jc w:val="center"/>
      </w:pPr>
      <w:r>
        <w:t>результатом предоставления муниципальной услуги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r>
        <w:t>63. Основанием для начала административной процедуры является принятие Администрацией города соответствующего решения.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lastRenderedPageBreak/>
        <w:t>Содержание административного действия, входящего в состав административной процедуры: обеспечение выдачи (направления) заявителю результата предоставления муниципальной услуги в соответствии с волеизъявлением заявителя, указанным в заявлении.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Критерием принятия решений является наличие или отсутствие оснований для отказа в предоставлении муниципальной услуги.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Результат административной процедуры: выдача (направление) заявителю документов, являющихся результатом предоставления муниципальной услуги, в Администрации города, а также посредством ЕПГУ и РПГУ.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Способ фиксации результата выполнения административной процедуры: документы регистрируются в электронной базе "Регистрация социально-правовых запросов".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3 рабочих дня со дня принятия соответствующего решения.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2"/>
      </w:pPr>
      <w:r>
        <w:t>Порядок осуществления административных процедур (действий)</w:t>
      </w:r>
    </w:p>
    <w:p w:rsidR="001A4092" w:rsidRDefault="001A4092">
      <w:pPr>
        <w:pStyle w:val="ConsPlusTitle"/>
        <w:jc w:val="center"/>
      </w:pPr>
      <w:r>
        <w:t>в электронной форме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r>
        <w:t>64. Формирование заявления осуществляется посредством заполнения электронной формы заявления на ЕПГУ и РПГУ, без необходимости дополнительной подачи заявления в какой-либо иной форме.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65. При формировании заявления заявителю обеспечивается: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возможность печати на бумажном носителе копии электронной формы заявления;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возможность доступа заявителя на ЕПГУ к ранее поданным им заявлениям в течение не менее одного года, а также к частично сформированным уведомлениям в течение не менее 3 месяцев.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 для предоставления муниципальной услуги, направляются в Администрацию города посредством ЕПГУ.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lastRenderedPageBreak/>
        <w:t>66. Администрация города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заявления.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67. Электронное заявление становится доступным для должностного лица Администрации города, ответственного за прием и регистрацию заявления, в государственной информационной системе, используемой Администрацией города для предоставления муниципальной услуги (далее - ГИС).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68. Ответственное должностное лицо: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проверяет наличие электронных заявлений, поступивших с ЕПГУ, с периодом не реже 2 раз в день;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рассматривает поступившие заявления и приложенные образы документов (документы);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производит действия в соответствии с </w:t>
      </w:r>
      <w:hyperlink w:anchor="P384">
        <w:r>
          <w:rPr>
            <w:color w:val="0000FF"/>
          </w:rPr>
          <w:t>пунктом 78</w:t>
        </w:r>
      </w:hyperlink>
      <w:r>
        <w:t xml:space="preserve"> настоящего Административного регламента.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69. Заявителю в качестве результата предоставления муниципальной услуги обеспечивается возможность получения документа: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ЕПГУ, РПГУ.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70.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При предоставлении муниципальной услуги в электронной форме заявителю направляется:</w:t>
      </w:r>
    </w:p>
    <w:p w:rsidR="001A4092" w:rsidRDefault="001A4092">
      <w:pPr>
        <w:pStyle w:val="ConsPlusNormal"/>
        <w:spacing w:before="220"/>
        <w:ind w:firstLine="540"/>
        <w:jc w:val="both"/>
      </w:pPr>
      <w:proofErr w:type="gramStart"/>
      <w: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1A4092" w:rsidRDefault="001A4092">
      <w:pPr>
        <w:pStyle w:val="ConsPlusNormal"/>
        <w:spacing w:before="220"/>
        <w:ind w:firstLine="540"/>
        <w:jc w:val="both"/>
      </w:pPr>
      <w: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71. 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настоящим Административным регламентом не предусмотрены.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2"/>
      </w:pPr>
      <w:r>
        <w:t xml:space="preserve">Порядок исправления допущенных опечаток и ошибок </w:t>
      </w:r>
      <w:proofErr w:type="gramStart"/>
      <w:r>
        <w:t>в</w:t>
      </w:r>
      <w:proofErr w:type="gramEnd"/>
      <w:r>
        <w:t xml:space="preserve"> выданных</w:t>
      </w:r>
    </w:p>
    <w:p w:rsidR="001A4092" w:rsidRDefault="001A4092">
      <w:pPr>
        <w:pStyle w:val="ConsPlusTitle"/>
        <w:jc w:val="center"/>
      </w:pPr>
      <w:r>
        <w:t>в результате предоставления муниципальной услуги документах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r>
        <w:lastRenderedPageBreak/>
        <w:t xml:space="preserve">72. </w:t>
      </w:r>
      <w:proofErr w:type="gramStart"/>
      <w:r>
        <w:t xml:space="preserve">Заявитель при обнаружении опечаток и ошибок в документах, выданных в результате предоставления муниципальной услуги, обращается лично либо по почте в муниципальный архив, Администрацию города с </w:t>
      </w:r>
      <w:hyperlink w:anchor="P665">
        <w:r>
          <w:rPr>
            <w:color w:val="0000FF"/>
          </w:rPr>
          <w:t>заявлением</w:t>
        </w:r>
      </w:hyperlink>
      <w:r>
        <w:t xml:space="preserve"> об исправлении допущенных опечаток и (или) ошибок в направленном или выданном в результате предоставления муниципальной услуги документе по форме согласно Приложению 7 к настоящему Административному регламенту.</w:t>
      </w:r>
      <w:proofErr w:type="gramEnd"/>
    </w:p>
    <w:p w:rsidR="001A4092" w:rsidRDefault="001A4092">
      <w:pPr>
        <w:pStyle w:val="ConsPlusNormal"/>
        <w:spacing w:before="220"/>
        <w:ind w:firstLine="540"/>
        <w:jc w:val="both"/>
      </w:pPr>
      <w:r>
        <w:t>Муниципальный архив рассматривает заявление, представленное заявителем, и проводит проверку указанных в заявлении сведений в срок, не превышающий 2 рабочих дней со дня регистрации соответствующего заявления.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В случае выявления допущенных опечаток и ошибок в выданном документе муниципальный архив обеспечивает внесение изменений в срок, не превышающий 5 рабочих дней со дня регистрации соответствующего заявления.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В случае отсутствия опечаток и ошибок в выданных документах должностное лицо муниципального архива письменно сообщает заявителю об отсутствии таких опечаток и ошибок в срок, не превышающий 5 рабочих дней со дня регистрации соответствующего заявления.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Выдача (направление) исправленного документа или отказа заявителю осуществляется специалистом муниципального архива способом, определенным заявителем при обращении об исправлении допущенных опечаток и ошибок.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2"/>
      </w:pPr>
      <w:r>
        <w:t>Оценка качества предоставления муниципальной услуги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r>
        <w:t xml:space="preserve">73. </w:t>
      </w:r>
      <w:proofErr w:type="gramStart"/>
      <w:r>
        <w:t xml:space="preserve">Оценка качества предоставления муниципальной услуги осуществляется в соответствии с </w:t>
      </w:r>
      <w:hyperlink r:id="rId19">
        <w:r>
          <w:rPr>
            <w:color w:val="0000FF"/>
          </w:rP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</w:t>
      </w:r>
      <w:proofErr w:type="gramEnd"/>
      <w:r>
        <w:t xml:space="preserve"> "</w:t>
      </w:r>
      <w:proofErr w:type="gramStart"/>
      <w: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</w:t>
      </w:r>
      <w:proofErr w:type="gramEnd"/>
      <w:r>
        <w:t xml:space="preserve"> досрочном </w:t>
      </w:r>
      <w:proofErr w:type="gramStart"/>
      <w:r>
        <w:t>прекращении</w:t>
      </w:r>
      <w:proofErr w:type="gramEnd"/>
      <w:r>
        <w:t xml:space="preserve"> исполнения соответствующими руководителями своих должностных обязанностей".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 xml:space="preserve">74. </w:t>
      </w:r>
      <w:proofErr w:type="gramStart"/>
      <w:r>
        <w:t xml:space="preserve">Заявителю обеспечивается возможность направления жалобы на решения, действия или бездействие Администрации города, должностного лица Администрации города в соответствии со </w:t>
      </w:r>
      <w:hyperlink r:id="rId20">
        <w:r>
          <w:rPr>
            <w:color w:val="0000FF"/>
          </w:rPr>
          <w:t>статьей 11.2</w:t>
        </w:r>
      </w:hyperlink>
      <w:r>
        <w:t xml:space="preserve"> Федерального закона N 210-ФЗ и в порядке, установленном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  <w:proofErr w:type="gramEnd"/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1"/>
      </w:pPr>
      <w:r>
        <w:t xml:space="preserve">IV Раздел.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1A4092" w:rsidRDefault="001A4092">
      <w:pPr>
        <w:pStyle w:val="ConsPlusTitle"/>
        <w:jc w:val="center"/>
      </w:pPr>
      <w:r>
        <w:t>административного регламента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r>
        <w:t xml:space="preserve">75. Текущий </w:t>
      </w:r>
      <w:proofErr w:type="gramStart"/>
      <w:r>
        <w:t>контроль за</w:t>
      </w:r>
      <w:proofErr w:type="gramEnd"/>
      <w: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города, уполномоченными на осуществление контроля за предоставлением </w:t>
      </w:r>
      <w:r>
        <w:lastRenderedPageBreak/>
        <w:t>муниципальной услуги.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города.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решений о предоставлении (об отказе в предоставлении) муниципальной услуги;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выявления и устранения нарушений прав заявителей;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рассмотрения, принятия решений и подготовки ответов на обращения заявителей, содержащие жалобы на решения, действия (бездействие) должностных лиц.</w:t>
      </w:r>
    </w:p>
    <w:p w:rsidR="001A4092" w:rsidRDefault="001A4092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деятельностью муниципального архива в части соблюдения требований к полноте и качеству исполнения настоящего Административного регламента осуществляется руководителем аппарата - управляющим делами Администрации города.</w:t>
      </w:r>
    </w:p>
    <w:p w:rsidR="001A4092" w:rsidRDefault="001A4092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76. Плановые проверки проводятся в соответствии с графиком проверок, утверждаемым постановлением Администрации города, не реже одного раза в два года.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Проверка проводится комиссией, состав которой утверждается постановлением Администрации города.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При проверке могут рассматриваться несколько аспектов предоставления муниципальной услуги (комплексная проверка) или отдельные вопросы предоставления муниципальной услуги (тематическая проверка).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При плановой проверке полноты и качества предоставления муниципальной услуги контролю подлежат: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соблюдение сроков предоставления муниципальной услуги;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соблюдение положений настоящего Административного регламента;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правильность и обоснованность принятого решения об отказе в предоставлении муниципальной услуги.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77. Основанием для проведения внеплановых проверок являются: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Ненецкого автономного округа, муниципальных правовых актов городского округа "Город Нарьян-Мар";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Ненецкого автономного округа, муниципальных правовых актов городского округа "Город Нарьян-Мар" осуществляется привлечение виновных лиц к ответственности в соответствии с законодательством Российской Федерации.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lastRenderedPageBreak/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инструкциях (регламентах) в соответствии с требованиями законодательства.</w:t>
      </w:r>
    </w:p>
    <w:p w:rsidR="001A4092" w:rsidRDefault="001A4092">
      <w:pPr>
        <w:pStyle w:val="ConsPlusNormal"/>
        <w:spacing w:before="220"/>
        <w:ind w:firstLine="540"/>
        <w:jc w:val="both"/>
      </w:pPr>
      <w:bookmarkStart w:id="5" w:name="P384"/>
      <w:bookmarkEnd w:id="5"/>
      <w:r>
        <w:t xml:space="preserve">78. Граждане, их объединения и организации имеют право осуществлять </w:t>
      </w:r>
      <w:proofErr w:type="gramStart"/>
      <w:r>
        <w:t>контроль за</w:t>
      </w:r>
      <w:proofErr w:type="gramEnd"/>
      <w: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Граждане, их объединения и организации также имеют право: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направлять замечания и предложения по улучшению доступности и качества предоставления муниципальной услуги;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вносить предложения о мерах по устранению нарушений настоящего Административного регламента.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79. Должностные лица Администрации города, муниципального архива принимают меры к прекращению допущенных нарушений, устраняют причины и условия, способствующие совершению нарушений.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Title"/>
        <w:jc w:val="center"/>
        <w:outlineLvl w:val="1"/>
      </w:pPr>
      <w:r>
        <w:t>V Раздел. Досудебный (внесудебный) порядок обжалования</w:t>
      </w:r>
    </w:p>
    <w:p w:rsidR="001A4092" w:rsidRDefault="001A4092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1A4092" w:rsidRDefault="001A4092">
      <w:pPr>
        <w:pStyle w:val="ConsPlusTitle"/>
        <w:jc w:val="center"/>
      </w:pPr>
      <w:r>
        <w:t>муниципальную услугу, а также его должностных лиц,</w:t>
      </w:r>
    </w:p>
    <w:p w:rsidR="001A4092" w:rsidRDefault="001A4092">
      <w:pPr>
        <w:pStyle w:val="ConsPlusTitle"/>
        <w:jc w:val="center"/>
      </w:pPr>
      <w:r>
        <w:t>муниципальных служащих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ind w:firstLine="540"/>
        <w:jc w:val="both"/>
      </w:pPr>
      <w:r>
        <w:t xml:space="preserve">80. </w:t>
      </w:r>
      <w:proofErr w:type="gramStart"/>
      <w:r>
        <w:t>Заявитель имеет право на обжалование решения и (или) действий (бездействия) Администрации города (муниципального архива), должностных лиц Администрации города (муниципального архива), предоставляющих муниципальную услугу, муниципальных служащих при предоставлении муниципальной услуги в досудебном (внесудебном) порядке (далее - жалоба).</w:t>
      </w:r>
      <w:proofErr w:type="gramEnd"/>
    </w:p>
    <w:p w:rsidR="001A4092" w:rsidRDefault="001A4092">
      <w:pPr>
        <w:pStyle w:val="ConsPlusNormal"/>
        <w:spacing w:before="220"/>
        <w:ind w:firstLine="540"/>
        <w:jc w:val="both"/>
      </w:pPr>
      <w: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в Администрацию города - на решение и (или) действия (бездействие) его должностных лиц, муниципальных служащих Администрации города.</w:t>
      </w:r>
    </w:p>
    <w:p w:rsidR="001A4092" w:rsidRDefault="001A4092">
      <w:pPr>
        <w:pStyle w:val="ConsPlusNormal"/>
        <w:spacing w:before="220"/>
        <w:ind w:firstLine="540"/>
        <w:jc w:val="both"/>
      </w:pPr>
      <w:r>
        <w:t>81.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Администрации города, ЕПГУ, 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right"/>
        <w:outlineLvl w:val="1"/>
      </w:pPr>
      <w:r>
        <w:t>Приложение 1</w:t>
      </w:r>
    </w:p>
    <w:p w:rsidR="001A4092" w:rsidRDefault="001A4092">
      <w:pPr>
        <w:pStyle w:val="ConsPlusNormal"/>
        <w:jc w:val="right"/>
      </w:pPr>
      <w:r>
        <w:t>к Административному регламенту</w:t>
      </w:r>
    </w:p>
    <w:p w:rsidR="001A4092" w:rsidRDefault="001A4092">
      <w:pPr>
        <w:pStyle w:val="ConsPlusNormal"/>
        <w:jc w:val="right"/>
      </w:pPr>
      <w:r>
        <w:t>предоставления муниципальной услуги</w:t>
      </w:r>
    </w:p>
    <w:p w:rsidR="001A4092" w:rsidRDefault="001A4092">
      <w:pPr>
        <w:pStyle w:val="ConsPlusNormal"/>
        <w:jc w:val="right"/>
      </w:pPr>
      <w:r>
        <w:lastRenderedPageBreak/>
        <w:t>"Предоставление архивной информации"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nformat"/>
        <w:jc w:val="both"/>
      </w:pPr>
      <w:r>
        <w:t xml:space="preserve">                                     Муниципальный архив города Нарьян-Мара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bookmarkStart w:id="6" w:name="P412"/>
      <w:bookmarkEnd w:id="6"/>
      <w:r>
        <w:t xml:space="preserve">                                  ЗАПРОС</w:t>
      </w:r>
    </w:p>
    <w:p w:rsidR="001A4092" w:rsidRDefault="001A4092">
      <w:pPr>
        <w:pStyle w:val="ConsPlusNonformat"/>
        <w:jc w:val="both"/>
      </w:pPr>
      <w:r>
        <w:t xml:space="preserve">                   о предоставлении архивной информации</w:t>
      </w:r>
    </w:p>
    <w:p w:rsidR="001A4092" w:rsidRDefault="001A40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1304"/>
        <w:gridCol w:w="2002"/>
        <w:gridCol w:w="1134"/>
        <w:gridCol w:w="1474"/>
      </w:tblGrid>
      <w:tr w:rsidR="001A4092">
        <w:tc>
          <w:tcPr>
            <w:tcW w:w="4422" w:type="dxa"/>
            <w:gridSpan w:val="2"/>
          </w:tcPr>
          <w:p w:rsidR="001A4092" w:rsidRDefault="001A4092">
            <w:pPr>
              <w:pStyle w:val="ConsPlusNormal"/>
            </w:pPr>
            <w:r>
              <w:t>Фамилия, имя, отчество (последнее - при наличии) заявителя (представителя заявителя)</w:t>
            </w:r>
          </w:p>
        </w:tc>
        <w:tc>
          <w:tcPr>
            <w:tcW w:w="4610" w:type="dxa"/>
            <w:gridSpan w:val="3"/>
          </w:tcPr>
          <w:p w:rsidR="001A4092" w:rsidRDefault="001A4092">
            <w:pPr>
              <w:pStyle w:val="ConsPlusNormal"/>
            </w:pPr>
          </w:p>
        </w:tc>
      </w:tr>
      <w:tr w:rsidR="001A4092">
        <w:tc>
          <w:tcPr>
            <w:tcW w:w="4422" w:type="dxa"/>
            <w:gridSpan w:val="2"/>
          </w:tcPr>
          <w:p w:rsidR="001A4092" w:rsidRDefault="001A4092">
            <w:pPr>
              <w:pStyle w:val="ConsPlusNormal"/>
            </w:pPr>
            <w:r>
              <w:t>Дата рождения (при необходимости)</w:t>
            </w:r>
          </w:p>
        </w:tc>
        <w:tc>
          <w:tcPr>
            <w:tcW w:w="4610" w:type="dxa"/>
            <w:gridSpan w:val="3"/>
          </w:tcPr>
          <w:p w:rsidR="001A4092" w:rsidRDefault="001A4092">
            <w:pPr>
              <w:pStyle w:val="ConsPlusNormal"/>
            </w:pPr>
          </w:p>
        </w:tc>
      </w:tr>
      <w:tr w:rsidR="001A4092">
        <w:tc>
          <w:tcPr>
            <w:tcW w:w="4422" w:type="dxa"/>
            <w:gridSpan w:val="2"/>
          </w:tcPr>
          <w:p w:rsidR="001A4092" w:rsidRDefault="001A4092">
            <w:pPr>
              <w:pStyle w:val="ConsPlusNormal"/>
            </w:pPr>
            <w:r>
              <w:t>Почтовый адрес</w:t>
            </w:r>
          </w:p>
        </w:tc>
        <w:tc>
          <w:tcPr>
            <w:tcW w:w="4610" w:type="dxa"/>
            <w:gridSpan w:val="3"/>
          </w:tcPr>
          <w:p w:rsidR="001A4092" w:rsidRDefault="001A4092">
            <w:pPr>
              <w:pStyle w:val="ConsPlusNormal"/>
            </w:pPr>
          </w:p>
        </w:tc>
      </w:tr>
      <w:tr w:rsidR="001A4092">
        <w:tc>
          <w:tcPr>
            <w:tcW w:w="4422" w:type="dxa"/>
            <w:gridSpan w:val="2"/>
          </w:tcPr>
          <w:p w:rsidR="001A4092" w:rsidRDefault="001A4092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4610" w:type="dxa"/>
            <w:gridSpan w:val="3"/>
          </w:tcPr>
          <w:p w:rsidR="001A4092" w:rsidRDefault="001A4092">
            <w:pPr>
              <w:pStyle w:val="ConsPlusNormal"/>
            </w:pPr>
          </w:p>
        </w:tc>
      </w:tr>
      <w:tr w:rsidR="001A4092">
        <w:tc>
          <w:tcPr>
            <w:tcW w:w="4422" w:type="dxa"/>
            <w:gridSpan w:val="2"/>
          </w:tcPr>
          <w:p w:rsidR="001A4092" w:rsidRDefault="001A4092">
            <w:pPr>
              <w:pStyle w:val="ConsPlusNormal"/>
            </w:pPr>
            <w:r>
              <w:t>Номер телефона (при наличии)</w:t>
            </w:r>
          </w:p>
        </w:tc>
        <w:tc>
          <w:tcPr>
            <w:tcW w:w="4610" w:type="dxa"/>
            <w:gridSpan w:val="3"/>
          </w:tcPr>
          <w:p w:rsidR="001A4092" w:rsidRDefault="001A4092">
            <w:pPr>
              <w:pStyle w:val="ConsPlusNormal"/>
            </w:pPr>
          </w:p>
        </w:tc>
      </w:tr>
      <w:tr w:rsidR="001A4092">
        <w:tc>
          <w:tcPr>
            <w:tcW w:w="4422" w:type="dxa"/>
            <w:gridSpan w:val="2"/>
          </w:tcPr>
          <w:p w:rsidR="001A4092" w:rsidRDefault="001A4092">
            <w:pPr>
              <w:pStyle w:val="ConsPlusNormal"/>
            </w:pPr>
            <w:r>
              <w:t>Фамилия, имя, отчество (последнее - при наличии), дата рождения лица, в отношении которого запрашивается архивная информация, степень родства</w:t>
            </w:r>
          </w:p>
        </w:tc>
        <w:tc>
          <w:tcPr>
            <w:tcW w:w="4610" w:type="dxa"/>
            <w:gridSpan w:val="3"/>
          </w:tcPr>
          <w:p w:rsidR="001A4092" w:rsidRDefault="001A4092">
            <w:pPr>
              <w:pStyle w:val="ConsPlusNormal"/>
            </w:pPr>
          </w:p>
        </w:tc>
      </w:tr>
      <w:tr w:rsidR="001A4092">
        <w:tc>
          <w:tcPr>
            <w:tcW w:w="4422" w:type="dxa"/>
            <w:gridSpan w:val="2"/>
          </w:tcPr>
          <w:p w:rsidR="001A4092" w:rsidRDefault="001A4092">
            <w:pPr>
              <w:pStyle w:val="ConsPlusNormal"/>
            </w:pPr>
            <w:r>
              <w:t>Указать все случаи изменения фамилии, имени, отчества лица, в отношении которого запрашивается архивная информация за запрашиваемый период</w:t>
            </w:r>
          </w:p>
        </w:tc>
        <w:tc>
          <w:tcPr>
            <w:tcW w:w="4610" w:type="dxa"/>
            <w:gridSpan w:val="3"/>
          </w:tcPr>
          <w:p w:rsidR="001A4092" w:rsidRDefault="001A4092">
            <w:pPr>
              <w:pStyle w:val="ConsPlusNormal"/>
            </w:pPr>
          </w:p>
        </w:tc>
      </w:tr>
      <w:tr w:rsidR="001A4092">
        <w:tc>
          <w:tcPr>
            <w:tcW w:w="9032" w:type="dxa"/>
            <w:gridSpan w:val="5"/>
          </w:tcPr>
          <w:p w:rsidR="001A4092" w:rsidRDefault="001A4092">
            <w:pPr>
              <w:pStyle w:val="ConsPlusNormal"/>
            </w:pPr>
            <w:r>
              <w:t>Тема запроса:</w:t>
            </w:r>
          </w:p>
        </w:tc>
      </w:tr>
      <w:tr w:rsidR="001A4092">
        <w:tc>
          <w:tcPr>
            <w:tcW w:w="3118" w:type="dxa"/>
            <w:vMerge w:val="restart"/>
          </w:tcPr>
          <w:p w:rsidR="001A4092" w:rsidRDefault="001A4092">
            <w:pPr>
              <w:pStyle w:val="ConsPlusNormal"/>
            </w:pPr>
            <w:r>
              <w:t>Наименование организации (адрес местонахождения организации)</w:t>
            </w:r>
          </w:p>
        </w:tc>
        <w:tc>
          <w:tcPr>
            <w:tcW w:w="1304" w:type="dxa"/>
            <w:vMerge w:val="restart"/>
          </w:tcPr>
          <w:p w:rsidR="001A4092" w:rsidRDefault="001A4092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002" w:type="dxa"/>
            <w:vMerge w:val="restart"/>
          </w:tcPr>
          <w:p w:rsidR="001A4092" w:rsidRDefault="001A4092">
            <w:pPr>
              <w:pStyle w:val="ConsPlusNormal"/>
              <w:jc w:val="center"/>
            </w:pPr>
            <w:r>
              <w:t>Наименование и реквизиты документа (приказы о приеме на работу (увольнении))</w:t>
            </w:r>
          </w:p>
        </w:tc>
        <w:tc>
          <w:tcPr>
            <w:tcW w:w="2608" w:type="dxa"/>
            <w:gridSpan w:val="2"/>
          </w:tcPr>
          <w:p w:rsidR="001A4092" w:rsidRDefault="001A4092">
            <w:pPr>
              <w:pStyle w:val="ConsPlusNormal"/>
              <w:jc w:val="center"/>
            </w:pPr>
            <w:r>
              <w:t>Периоды работы</w:t>
            </w:r>
          </w:p>
        </w:tc>
      </w:tr>
      <w:tr w:rsidR="001A4092">
        <w:tc>
          <w:tcPr>
            <w:tcW w:w="3118" w:type="dxa"/>
            <w:vMerge/>
          </w:tcPr>
          <w:p w:rsidR="001A4092" w:rsidRDefault="001A4092">
            <w:pPr>
              <w:pStyle w:val="ConsPlusNormal"/>
            </w:pPr>
          </w:p>
        </w:tc>
        <w:tc>
          <w:tcPr>
            <w:tcW w:w="1304" w:type="dxa"/>
            <w:vMerge/>
          </w:tcPr>
          <w:p w:rsidR="001A4092" w:rsidRDefault="001A4092">
            <w:pPr>
              <w:pStyle w:val="ConsPlusNormal"/>
            </w:pPr>
          </w:p>
        </w:tc>
        <w:tc>
          <w:tcPr>
            <w:tcW w:w="2002" w:type="dxa"/>
            <w:vMerge/>
          </w:tcPr>
          <w:p w:rsidR="001A4092" w:rsidRDefault="001A4092">
            <w:pPr>
              <w:pStyle w:val="ConsPlusNormal"/>
            </w:pPr>
          </w:p>
        </w:tc>
        <w:tc>
          <w:tcPr>
            <w:tcW w:w="1134" w:type="dxa"/>
          </w:tcPr>
          <w:p w:rsidR="001A4092" w:rsidRDefault="001A4092">
            <w:pPr>
              <w:pStyle w:val="ConsPlusNormal"/>
              <w:jc w:val="center"/>
            </w:pPr>
            <w:r>
              <w:t>начало (число, месяц, год)</w:t>
            </w:r>
          </w:p>
        </w:tc>
        <w:tc>
          <w:tcPr>
            <w:tcW w:w="1474" w:type="dxa"/>
          </w:tcPr>
          <w:p w:rsidR="001A4092" w:rsidRDefault="001A4092">
            <w:pPr>
              <w:pStyle w:val="ConsPlusNormal"/>
              <w:jc w:val="center"/>
            </w:pPr>
            <w:r>
              <w:t>окончание (число, месяц, год)</w:t>
            </w:r>
          </w:p>
        </w:tc>
      </w:tr>
      <w:tr w:rsidR="001A4092">
        <w:tc>
          <w:tcPr>
            <w:tcW w:w="3118" w:type="dxa"/>
          </w:tcPr>
          <w:p w:rsidR="001A4092" w:rsidRDefault="001A4092">
            <w:pPr>
              <w:pStyle w:val="ConsPlusNormal"/>
            </w:pPr>
          </w:p>
        </w:tc>
        <w:tc>
          <w:tcPr>
            <w:tcW w:w="1304" w:type="dxa"/>
          </w:tcPr>
          <w:p w:rsidR="001A4092" w:rsidRDefault="001A4092">
            <w:pPr>
              <w:pStyle w:val="ConsPlusNormal"/>
            </w:pPr>
          </w:p>
        </w:tc>
        <w:tc>
          <w:tcPr>
            <w:tcW w:w="2002" w:type="dxa"/>
          </w:tcPr>
          <w:p w:rsidR="001A4092" w:rsidRDefault="001A4092">
            <w:pPr>
              <w:pStyle w:val="ConsPlusNormal"/>
            </w:pPr>
          </w:p>
        </w:tc>
        <w:tc>
          <w:tcPr>
            <w:tcW w:w="1134" w:type="dxa"/>
          </w:tcPr>
          <w:p w:rsidR="001A4092" w:rsidRDefault="001A4092">
            <w:pPr>
              <w:pStyle w:val="ConsPlusNormal"/>
            </w:pPr>
          </w:p>
        </w:tc>
        <w:tc>
          <w:tcPr>
            <w:tcW w:w="1474" w:type="dxa"/>
          </w:tcPr>
          <w:p w:rsidR="001A4092" w:rsidRDefault="001A4092">
            <w:pPr>
              <w:pStyle w:val="ConsPlusNormal"/>
            </w:pPr>
          </w:p>
        </w:tc>
      </w:tr>
      <w:tr w:rsidR="001A4092">
        <w:tc>
          <w:tcPr>
            <w:tcW w:w="3118" w:type="dxa"/>
          </w:tcPr>
          <w:p w:rsidR="001A4092" w:rsidRDefault="001A4092">
            <w:pPr>
              <w:pStyle w:val="ConsPlusNormal"/>
            </w:pPr>
          </w:p>
        </w:tc>
        <w:tc>
          <w:tcPr>
            <w:tcW w:w="1304" w:type="dxa"/>
          </w:tcPr>
          <w:p w:rsidR="001A4092" w:rsidRDefault="001A4092">
            <w:pPr>
              <w:pStyle w:val="ConsPlusNormal"/>
            </w:pPr>
          </w:p>
        </w:tc>
        <w:tc>
          <w:tcPr>
            <w:tcW w:w="2002" w:type="dxa"/>
          </w:tcPr>
          <w:p w:rsidR="001A4092" w:rsidRDefault="001A4092">
            <w:pPr>
              <w:pStyle w:val="ConsPlusNormal"/>
            </w:pPr>
          </w:p>
        </w:tc>
        <w:tc>
          <w:tcPr>
            <w:tcW w:w="1134" w:type="dxa"/>
          </w:tcPr>
          <w:p w:rsidR="001A4092" w:rsidRDefault="001A4092">
            <w:pPr>
              <w:pStyle w:val="ConsPlusNormal"/>
            </w:pPr>
          </w:p>
        </w:tc>
        <w:tc>
          <w:tcPr>
            <w:tcW w:w="1474" w:type="dxa"/>
          </w:tcPr>
          <w:p w:rsidR="001A4092" w:rsidRDefault="001A4092">
            <w:pPr>
              <w:pStyle w:val="ConsPlusNormal"/>
            </w:pPr>
          </w:p>
        </w:tc>
      </w:tr>
      <w:tr w:rsidR="001A4092">
        <w:tc>
          <w:tcPr>
            <w:tcW w:w="3118" w:type="dxa"/>
          </w:tcPr>
          <w:p w:rsidR="001A4092" w:rsidRDefault="001A4092">
            <w:pPr>
              <w:pStyle w:val="ConsPlusNormal"/>
            </w:pPr>
          </w:p>
        </w:tc>
        <w:tc>
          <w:tcPr>
            <w:tcW w:w="1304" w:type="dxa"/>
          </w:tcPr>
          <w:p w:rsidR="001A4092" w:rsidRDefault="001A4092">
            <w:pPr>
              <w:pStyle w:val="ConsPlusNormal"/>
            </w:pPr>
          </w:p>
        </w:tc>
        <w:tc>
          <w:tcPr>
            <w:tcW w:w="2002" w:type="dxa"/>
          </w:tcPr>
          <w:p w:rsidR="001A4092" w:rsidRDefault="001A4092">
            <w:pPr>
              <w:pStyle w:val="ConsPlusNormal"/>
            </w:pPr>
          </w:p>
        </w:tc>
        <w:tc>
          <w:tcPr>
            <w:tcW w:w="1134" w:type="dxa"/>
          </w:tcPr>
          <w:p w:rsidR="001A4092" w:rsidRDefault="001A4092">
            <w:pPr>
              <w:pStyle w:val="ConsPlusNormal"/>
            </w:pPr>
          </w:p>
        </w:tc>
        <w:tc>
          <w:tcPr>
            <w:tcW w:w="1474" w:type="dxa"/>
          </w:tcPr>
          <w:p w:rsidR="001A4092" w:rsidRDefault="001A4092">
            <w:pPr>
              <w:pStyle w:val="ConsPlusNormal"/>
            </w:pPr>
          </w:p>
        </w:tc>
      </w:tr>
      <w:tr w:rsidR="001A4092">
        <w:tc>
          <w:tcPr>
            <w:tcW w:w="9032" w:type="dxa"/>
            <w:gridSpan w:val="5"/>
          </w:tcPr>
          <w:p w:rsidR="001A4092" w:rsidRDefault="001A4092">
            <w:pPr>
              <w:pStyle w:val="ConsPlusNormal"/>
            </w:pPr>
            <w:r>
              <w:t>Дополнительные сведения:</w:t>
            </w:r>
          </w:p>
        </w:tc>
      </w:tr>
      <w:tr w:rsidR="001A4092">
        <w:tc>
          <w:tcPr>
            <w:tcW w:w="9032" w:type="dxa"/>
            <w:gridSpan w:val="5"/>
          </w:tcPr>
          <w:p w:rsidR="001A4092" w:rsidRDefault="001A4092">
            <w:pPr>
              <w:pStyle w:val="ConsPlusNormal"/>
            </w:pPr>
            <w:r>
              <w:t xml:space="preserve">Документы и (или) информация, необходимые для получения услуги, прилагаются: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1A4092">
        <w:tc>
          <w:tcPr>
            <w:tcW w:w="4422" w:type="dxa"/>
            <w:gridSpan w:val="2"/>
          </w:tcPr>
          <w:p w:rsidR="001A4092" w:rsidRDefault="001A4092">
            <w:pPr>
              <w:pStyle w:val="ConsPlusNormal"/>
            </w:pPr>
            <w:r>
              <w:t>Результат предоставления услуги прошу: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</w:tc>
        <w:tc>
          <w:tcPr>
            <w:tcW w:w="4610" w:type="dxa"/>
            <w:gridSpan w:val="3"/>
          </w:tcPr>
          <w:p w:rsidR="001A4092" w:rsidRDefault="001A4092">
            <w:pPr>
              <w:pStyle w:val="ConsPlusNormal"/>
            </w:pPr>
            <w:r>
              <w:t>1) направить в личный кабинет ЕПГУ, РПГУ;</w:t>
            </w:r>
          </w:p>
          <w:p w:rsidR="001A4092" w:rsidRDefault="001A4092">
            <w:pPr>
              <w:pStyle w:val="ConsPlusNormal"/>
            </w:pPr>
            <w:r>
              <w:t>2) направить почтовым сообщением;</w:t>
            </w:r>
          </w:p>
          <w:p w:rsidR="001A4092" w:rsidRDefault="001A4092">
            <w:pPr>
              <w:pStyle w:val="ConsPlusNormal"/>
            </w:pPr>
            <w:r>
              <w:t xml:space="preserve">3) выдать лично в муниципальном архиве (166000, Ненецкий автономный округ, г. Нарьян-Мар, ул. </w:t>
            </w:r>
            <w:proofErr w:type="gramStart"/>
            <w:r>
              <w:t>Рабочая</w:t>
            </w:r>
            <w:proofErr w:type="gramEnd"/>
            <w:r>
              <w:t>, д. 14Б);</w:t>
            </w:r>
          </w:p>
          <w:p w:rsidR="001A4092" w:rsidRDefault="001A4092">
            <w:pPr>
              <w:pStyle w:val="ConsPlusNormal"/>
            </w:pPr>
            <w:r>
              <w:t xml:space="preserve">4) выдать в Администрации города (166000, Ненецкий автономный округ, </w:t>
            </w:r>
            <w:proofErr w:type="gramStart"/>
            <w:r>
              <w:t>г</w:t>
            </w:r>
            <w:proofErr w:type="gramEnd"/>
            <w:r>
              <w:t>. Нарьян-Мар, ул. Ленина, д. 12)</w:t>
            </w:r>
          </w:p>
        </w:tc>
      </w:tr>
      <w:tr w:rsidR="001A4092">
        <w:tc>
          <w:tcPr>
            <w:tcW w:w="4422" w:type="dxa"/>
            <w:gridSpan w:val="2"/>
          </w:tcPr>
          <w:p w:rsidR="001A4092" w:rsidRDefault="001A4092">
            <w:pPr>
              <w:pStyle w:val="ConsPlusNormal"/>
            </w:pPr>
            <w:r>
              <w:lastRenderedPageBreak/>
              <w:t>Дата</w:t>
            </w:r>
          </w:p>
        </w:tc>
        <w:tc>
          <w:tcPr>
            <w:tcW w:w="4610" w:type="dxa"/>
            <w:gridSpan w:val="3"/>
          </w:tcPr>
          <w:p w:rsidR="001A4092" w:rsidRDefault="001A4092">
            <w:pPr>
              <w:pStyle w:val="ConsPlusNormal"/>
            </w:pPr>
            <w:r>
              <w:t>Личная подпись</w:t>
            </w:r>
          </w:p>
        </w:tc>
      </w:tr>
    </w:tbl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right"/>
        <w:outlineLvl w:val="1"/>
      </w:pPr>
      <w:r>
        <w:t>Приложение 2</w:t>
      </w:r>
    </w:p>
    <w:p w:rsidR="001A4092" w:rsidRDefault="001A4092">
      <w:pPr>
        <w:pStyle w:val="ConsPlusNormal"/>
        <w:jc w:val="right"/>
      </w:pPr>
      <w:r>
        <w:t>к Административному регламенту</w:t>
      </w:r>
    </w:p>
    <w:p w:rsidR="001A4092" w:rsidRDefault="001A4092">
      <w:pPr>
        <w:pStyle w:val="ConsPlusNormal"/>
        <w:jc w:val="right"/>
      </w:pPr>
      <w:r>
        <w:t>предоставления муниципальной услуги</w:t>
      </w:r>
    </w:p>
    <w:p w:rsidR="001A4092" w:rsidRDefault="001A4092">
      <w:pPr>
        <w:pStyle w:val="ConsPlusNormal"/>
        <w:jc w:val="right"/>
      </w:pPr>
      <w:r>
        <w:t>"Предоставление архивной информации"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nformat"/>
        <w:jc w:val="both"/>
      </w:pPr>
      <w:r>
        <w:t xml:space="preserve">                                     Муниципальный архив города Нарьян-Мара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bookmarkStart w:id="7" w:name="P472"/>
      <w:bookmarkEnd w:id="7"/>
      <w:r>
        <w:t xml:space="preserve">                         ЗАПРОС ЮРИДИЧЕСКОГО ЛИЦА</w:t>
      </w:r>
    </w:p>
    <w:p w:rsidR="001A4092" w:rsidRDefault="001A4092">
      <w:pPr>
        <w:pStyle w:val="ConsPlusNonformat"/>
        <w:jc w:val="both"/>
      </w:pPr>
      <w:r>
        <w:t xml:space="preserve">                   о предоставлении архивной информации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r>
        <w:t>Данные заявителя (представителя заявителя)</w:t>
      </w:r>
    </w:p>
    <w:p w:rsidR="001A4092" w:rsidRDefault="001A4092">
      <w:pPr>
        <w:pStyle w:val="ConsPlusNonformat"/>
        <w:jc w:val="both"/>
      </w:pPr>
      <w:r>
        <w:t>Полное наименование организации: __________________________________________</w:t>
      </w:r>
    </w:p>
    <w:p w:rsidR="001A4092" w:rsidRDefault="001A4092">
      <w:pPr>
        <w:pStyle w:val="ConsPlusNonformat"/>
        <w:jc w:val="both"/>
      </w:pPr>
      <w:r>
        <w:t>ИНН _______________________________________________________________________</w:t>
      </w:r>
    </w:p>
    <w:p w:rsidR="001A4092" w:rsidRDefault="001A4092">
      <w:pPr>
        <w:pStyle w:val="ConsPlusNonformat"/>
        <w:jc w:val="both"/>
      </w:pPr>
      <w:r>
        <w:t>Почтовый адрес: ___________________________________________________________</w:t>
      </w:r>
    </w:p>
    <w:p w:rsidR="001A4092" w:rsidRDefault="001A4092">
      <w:pPr>
        <w:pStyle w:val="ConsPlusNonformat"/>
        <w:jc w:val="both"/>
      </w:pPr>
      <w:r>
        <w:t>Электронная почта: ________________________________________________________</w:t>
      </w:r>
    </w:p>
    <w:p w:rsidR="001A4092" w:rsidRDefault="001A4092">
      <w:pPr>
        <w:pStyle w:val="ConsPlusNonformat"/>
        <w:jc w:val="both"/>
      </w:pPr>
      <w:r>
        <w:t>Телефон: __________________________________________________________________</w:t>
      </w:r>
    </w:p>
    <w:p w:rsidR="001A4092" w:rsidRDefault="001A4092">
      <w:pPr>
        <w:pStyle w:val="ConsPlusNonformat"/>
        <w:jc w:val="both"/>
      </w:pPr>
      <w:r>
        <w:t>Фамилия: ________________ Имя: ___________ Отчество (при наличии): ________</w:t>
      </w:r>
    </w:p>
    <w:p w:rsidR="001A4092" w:rsidRDefault="001A4092">
      <w:pPr>
        <w:pStyle w:val="ConsPlusNonformat"/>
        <w:jc w:val="both"/>
      </w:pPr>
      <w:r>
        <w:t>Вид   и   реквизиты  документа,  подтверждающего  полномочия  представителя</w:t>
      </w:r>
    </w:p>
    <w:p w:rsidR="001A4092" w:rsidRDefault="001A4092">
      <w:pPr>
        <w:pStyle w:val="ConsPlusNonformat"/>
        <w:jc w:val="both"/>
      </w:pPr>
      <w:r>
        <w:t>заявителя: ________________________________________________________________</w:t>
      </w:r>
    </w:p>
    <w:p w:rsidR="001A4092" w:rsidRDefault="001A4092">
      <w:pPr>
        <w:pStyle w:val="ConsPlusNonformat"/>
        <w:jc w:val="both"/>
      </w:pPr>
      <w:r>
        <w:t>Данные лица, о котором запрашивается архивная информация:</w:t>
      </w:r>
    </w:p>
    <w:p w:rsidR="001A4092" w:rsidRDefault="001A4092">
      <w:pPr>
        <w:pStyle w:val="ConsPlusNonformat"/>
        <w:jc w:val="both"/>
      </w:pPr>
      <w:r>
        <w:t>(указываются все случаи изменения фамилии, имени, отчества)</w:t>
      </w:r>
    </w:p>
    <w:p w:rsidR="001A4092" w:rsidRDefault="001A4092">
      <w:pPr>
        <w:pStyle w:val="ConsPlusNonformat"/>
        <w:jc w:val="both"/>
      </w:pPr>
      <w:r>
        <w:t>Фамилия: ________________ Имя: ___________ Отчество (при наличии): ________</w:t>
      </w:r>
    </w:p>
    <w:p w:rsidR="001A4092" w:rsidRDefault="001A4092">
      <w:pPr>
        <w:pStyle w:val="ConsPlusNonformat"/>
        <w:jc w:val="both"/>
      </w:pPr>
      <w:r>
        <w:t>Дата рождения: ____________________________________________________________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r>
        <w:t>1.  Запрос о периодах работы, заработной плате, переименованиях организации</w:t>
      </w:r>
    </w:p>
    <w:p w:rsidR="001A4092" w:rsidRDefault="001A4092">
      <w:pPr>
        <w:pStyle w:val="ConsPlusNonformat"/>
        <w:jc w:val="both"/>
      </w:pPr>
      <w:r>
        <w:t>(нужное подчеркнуть):</w:t>
      </w:r>
    </w:p>
    <w:p w:rsidR="001A4092" w:rsidRDefault="001A4092">
      <w:pPr>
        <w:pStyle w:val="ConsPlusNonformat"/>
        <w:jc w:val="both"/>
      </w:pPr>
      <w:r>
        <w:t>Место работы:</w:t>
      </w:r>
    </w:p>
    <w:p w:rsidR="001A4092" w:rsidRDefault="001A4092">
      <w:pPr>
        <w:pStyle w:val="ConsPlusNonformat"/>
        <w:jc w:val="both"/>
      </w:pPr>
      <w:r>
        <w:t>Полное наименование организации: __________________________________________</w:t>
      </w:r>
    </w:p>
    <w:p w:rsidR="001A4092" w:rsidRDefault="001A4092">
      <w:pPr>
        <w:pStyle w:val="ConsPlusNonformat"/>
        <w:jc w:val="both"/>
      </w:pPr>
      <w:r>
        <w:t>Ведомственная подчиненность организации: __________________________________</w:t>
      </w:r>
    </w:p>
    <w:p w:rsidR="001A4092" w:rsidRDefault="001A4092">
      <w:pPr>
        <w:pStyle w:val="ConsPlusNonformat"/>
        <w:jc w:val="both"/>
      </w:pPr>
      <w:r>
        <w:t>Местонахождение организации: ______________________________________________</w:t>
      </w:r>
    </w:p>
    <w:p w:rsidR="001A4092" w:rsidRDefault="001A4092">
      <w:pPr>
        <w:pStyle w:val="ConsPlusNonformat"/>
        <w:jc w:val="both"/>
      </w:pPr>
      <w:r>
        <w:t xml:space="preserve">Период работы: с__________________ </w:t>
      </w:r>
      <w:proofErr w:type="gramStart"/>
      <w:r>
        <w:t>г</w:t>
      </w:r>
      <w:proofErr w:type="gramEnd"/>
      <w:r>
        <w:t>. по _______________________________ г.</w:t>
      </w:r>
    </w:p>
    <w:p w:rsidR="001A4092" w:rsidRDefault="001A4092">
      <w:pPr>
        <w:pStyle w:val="ConsPlusNonformat"/>
        <w:jc w:val="both"/>
      </w:pPr>
      <w:r>
        <w:t>Должность: ________________________________________________________________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r>
        <w:t xml:space="preserve">2.   </w:t>
      </w:r>
      <w:proofErr w:type="gramStart"/>
      <w:r>
        <w:t>Запрос   о   подтверждении   награждений,  присвоении  званий  (нужное</w:t>
      </w:r>
      <w:proofErr w:type="gramEnd"/>
    </w:p>
    <w:p w:rsidR="001A4092" w:rsidRDefault="001A4092">
      <w:pPr>
        <w:pStyle w:val="ConsPlusNonformat"/>
        <w:jc w:val="both"/>
      </w:pPr>
      <w:r>
        <w:t>подчеркнуть):</w:t>
      </w:r>
    </w:p>
    <w:p w:rsidR="001A4092" w:rsidRDefault="001A4092">
      <w:pPr>
        <w:pStyle w:val="ConsPlusNonformat"/>
        <w:jc w:val="both"/>
      </w:pPr>
      <w:r>
        <w:t>Название награды: _________________________________________________________</w:t>
      </w:r>
    </w:p>
    <w:p w:rsidR="001A4092" w:rsidRDefault="001A4092">
      <w:pPr>
        <w:pStyle w:val="ConsPlusNonformat"/>
        <w:jc w:val="both"/>
      </w:pPr>
      <w:r>
        <w:t>Дата награждения: _________________________________________________________</w:t>
      </w:r>
    </w:p>
    <w:p w:rsidR="001A4092" w:rsidRDefault="001A4092">
      <w:pPr>
        <w:pStyle w:val="ConsPlusNonformat"/>
        <w:jc w:val="both"/>
      </w:pPr>
      <w:r>
        <w:t>Наименование органа награждения: __________________________________________</w:t>
      </w:r>
    </w:p>
    <w:p w:rsidR="001A4092" w:rsidRDefault="001A4092">
      <w:pPr>
        <w:pStyle w:val="ConsPlusNonformat"/>
        <w:jc w:val="both"/>
      </w:pPr>
      <w:r>
        <w:t>Место работы в период награждения: ________________________________________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r>
        <w:t>3. Тематический запрос:____________________________________________________</w:t>
      </w:r>
    </w:p>
    <w:p w:rsidR="001A4092" w:rsidRDefault="001A4092">
      <w:pPr>
        <w:pStyle w:val="ConsPlusNonformat"/>
        <w:jc w:val="both"/>
      </w:pPr>
      <w:r>
        <w:t>___________________________________________________________________________</w:t>
      </w:r>
    </w:p>
    <w:p w:rsidR="001A4092" w:rsidRDefault="001A4092">
      <w:pPr>
        <w:pStyle w:val="ConsPlusNonformat"/>
        <w:jc w:val="both"/>
      </w:pPr>
      <w:r>
        <w:t>___________________________________________________________________________</w:t>
      </w:r>
    </w:p>
    <w:p w:rsidR="001A4092" w:rsidRDefault="001A4092">
      <w:pPr>
        <w:pStyle w:val="ConsPlusNonformat"/>
        <w:jc w:val="both"/>
      </w:pPr>
      <w:r>
        <w:t>Хронологические рамки запрашиваемой информации:</w:t>
      </w:r>
    </w:p>
    <w:p w:rsidR="001A4092" w:rsidRDefault="001A4092">
      <w:pPr>
        <w:pStyle w:val="ConsPlusNonformat"/>
        <w:jc w:val="both"/>
      </w:pPr>
      <w:r>
        <w:t>Начало: ____________ Окончание: ___________</w:t>
      </w:r>
    </w:p>
    <w:p w:rsidR="001A4092" w:rsidRDefault="001A4092">
      <w:pPr>
        <w:pStyle w:val="ConsPlusNonformat"/>
        <w:jc w:val="both"/>
      </w:pPr>
      <w:r>
        <w:t>Результат оказания услуги прошу (</w:t>
      </w:r>
      <w:proofErr w:type="gramStart"/>
      <w:r>
        <w:t>нужное</w:t>
      </w:r>
      <w:proofErr w:type="gramEnd"/>
      <w:r>
        <w:t xml:space="preserve"> подчеркнуть):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r>
        <w:t>1) направить в личный кабинет ЕПГУ, РПГУ;</w:t>
      </w:r>
    </w:p>
    <w:p w:rsidR="001A4092" w:rsidRDefault="001A4092">
      <w:pPr>
        <w:pStyle w:val="ConsPlusNonformat"/>
        <w:jc w:val="both"/>
      </w:pPr>
      <w:r>
        <w:t>2) направить почтовым сообщением;</w:t>
      </w:r>
    </w:p>
    <w:p w:rsidR="001A4092" w:rsidRDefault="001A4092">
      <w:pPr>
        <w:pStyle w:val="ConsPlusNonformat"/>
        <w:jc w:val="both"/>
      </w:pPr>
      <w:r>
        <w:t>3)  выдать лично в муниципальном архиве (166000, Ненецкий автономный округ,</w:t>
      </w:r>
    </w:p>
    <w:p w:rsidR="001A4092" w:rsidRDefault="001A4092">
      <w:pPr>
        <w:pStyle w:val="ConsPlusNonformat"/>
        <w:jc w:val="both"/>
      </w:pPr>
      <w:r>
        <w:t xml:space="preserve">г. Нарьян-Мар, ул. </w:t>
      </w:r>
      <w:proofErr w:type="gramStart"/>
      <w:r>
        <w:t>Рабочая</w:t>
      </w:r>
      <w:proofErr w:type="gramEnd"/>
      <w:r>
        <w:t>, д. 14Б;</w:t>
      </w:r>
    </w:p>
    <w:p w:rsidR="001A4092" w:rsidRDefault="001A4092">
      <w:pPr>
        <w:pStyle w:val="ConsPlusNonformat"/>
        <w:jc w:val="both"/>
      </w:pPr>
      <w:r>
        <w:t>4)  выдать лично в Администрации города (166000, Ненецкий автономный округ,</w:t>
      </w:r>
    </w:p>
    <w:p w:rsidR="001A4092" w:rsidRDefault="001A4092">
      <w:pPr>
        <w:pStyle w:val="ConsPlusNonformat"/>
        <w:jc w:val="both"/>
      </w:pPr>
      <w:r>
        <w:t>г. Нарьян-Мар, ул. Ленина, д. 12).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r>
        <w:t>Документы   и   (или)   информация,   необходимые   для  получения  услуги,</w:t>
      </w:r>
    </w:p>
    <w:p w:rsidR="001A4092" w:rsidRDefault="001A4092">
      <w:pPr>
        <w:pStyle w:val="ConsPlusNonformat"/>
        <w:jc w:val="both"/>
      </w:pPr>
      <w:r>
        <w:lastRenderedPageBreak/>
        <w:t xml:space="preserve">прилагаются: на ___ </w:t>
      </w:r>
      <w:proofErr w:type="gramStart"/>
      <w:r>
        <w:t>л</w:t>
      </w:r>
      <w:proofErr w:type="gramEnd"/>
      <w:r>
        <w:t>.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r>
        <w:t>"___" ____________ 20__ г.                               __________________</w:t>
      </w:r>
    </w:p>
    <w:p w:rsidR="001A4092" w:rsidRDefault="001A4092">
      <w:pPr>
        <w:pStyle w:val="ConsPlusNonformat"/>
        <w:jc w:val="both"/>
      </w:pPr>
      <w:r>
        <w:t xml:space="preserve">                                                             (подпись)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right"/>
        <w:outlineLvl w:val="1"/>
      </w:pPr>
      <w:r>
        <w:t>Приложение 3</w:t>
      </w:r>
    </w:p>
    <w:p w:rsidR="001A4092" w:rsidRDefault="001A4092">
      <w:pPr>
        <w:pStyle w:val="ConsPlusNormal"/>
        <w:jc w:val="right"/>
      </w:pPr>
      <w:r>
        <w:t>к Административному регламенту</w:t>
      </w:r>
    </w:p>
    <w:p w:rsidR="001A4092" w:rsidRDefault="001A4092">
      <w:pPr>
        <w:pStyle w:val="ConsPlusNormal"/>
        <w:jc w:val="right"/>
      </w:pPr>
      <w:r>
        <w:t>предоставления муниципальной услуги</w:t>
      </w:r>
    </w:p>
    <w:p w:rsidR="001A4092" w:rsidRDefault="001A4092">
      <w:pPr>
        <w:pStyle w:val="ConsPlusNormal"/>
        <w:jc w:val="right"/>
      </w:pPr>
      <w:r>
        <w:t>"Предоставление архивной информации"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nformat"/>
        <w:jc w:val="both"/>
      </w:pPr>
      <w:r>
        <w:t xml:space="preserve">      Угловой штамп Администрации</w:t>
      </w:r>
    </w:p>
    <w:p w:rsidR="001A4092" w:rsidRDefault="001A4092">
      <w:pPr>
        <w:pStyle w:val="ConsPlusNonformat"/>
        <w:jc w:val="both"/>
      </w:pPr>
      <w:r>
        <w:t xml:space="preserve">      муниципального образования</w:t>
      </w:r>
    </w:p>
    <w:p w:rsidR="001A4092" w:rsidRDefault="001A4092">
      <w:pPr>
        <w:pStyle w:val="ConsPlusNonformat"/>
        <w:jc w:val="both"/>
      </w:pPr>
      <w:r>
        <w:t xml:space="preserve">  "Городской округ "Город Нарьян-Мар"</w:t>
      </w:r>
    </w:p>
    <w:p w:rsidR="001A4092" w:rsidRDefault="001A4092">
      <w:pPr>
        <w:pStyle w:val="ConsPlusNonformat"/>
        <w:jc w:val="both"/>
      </w:pPr>
      <w:r>
        <w:t xml:space="preserve">      Муниципальный архив города</w:t>
      </w:r>
    </w:p>
    <w:p w:rsidR="001A4092" w:rsidRDefault="001A4092">
      <w:pPr>
        <w:pStyle w:val="ConsPlusNonformat"/>
        <w:jc w:val="both"/>
      </w:pPr>
      <w:r>
        <w:t xml:space="preserve">             Нарьян-Мара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bookmarkStart w:id="8" w:name="P540"/>
      <w:bookmarkEnd w:id="8"/>
      <w:r>
        <w:t xml:space="preserve">                                УВЕДОМЛЕНИЕ</w:t>
      </w:r>
    </w:p>
    <w:p w:rsidR="001A4092" w:rsidRDefault="001A4092">
      <w:pPr>
        <w:pStyle w:val="ConsPlusNonformat"/>
        <w:jc w:val="both"/>
      </w:pPr>
      <w:r>
        <w:t xml:space="preserve">              об отказе в предоставлении муниципальной услуги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r>
        <w:t xml:space="preserve">    По   результатам   рассмотрения   запроса   о  предоставлении  </w:t>
      </w:r>
      <w:proofErr w:type="gramStart"/>
      <w:r>
        <w:t>архивной</w:t>
      </w:r>
      <w:proofErr w:type="gramEnd"/>
    </w:p>
    <w:p w:rsidR="001A4092" w:rsidRDefault="001A4092">
      <w:pPr>
        <w:pStyle w:val="ConsPlusNonformat"/>
        <w:jc w:val="both"/>
      </w:pPr>
      <w:r>
        <w:t>информации  уведомляем  Вас об отказе в предоставлении муниципальной услуги</w:t>
      </w:r>
    </w:p>
    <w:p w:rsidR="001A4092" w:rsidRDefault="001A4092">
      <w:pPr>
        <w:pStyle w:val="ConsPlusNonformat"/>
        <w:jc w:val="both"/>
      </w:pPr>
      <w:r>
        <w:t>на   основании   подпункта   __  пункта  ___  Административного  регламента</w:t>
      </w:r>
    </w:p>
    <w:p w:rsidR="001A4092" w:rsidRDefault="001A4092">
      <w:pPr>
        <w:pStyle w:val="ConsPlusNonformat"/>
        <w:jc w:val="both"/>
      </w:pPr>
      <w:r>
        <w:t>предоставления  муниципальной  услуги "Предоставление архивной информации",</w:t>
      </w:r>
    </w:p>
    <w:p w:rsidR="001A4092" w:rsidRDefault="001A4092">
      <w:pPr>
        <w:pStyle w:val="ConsPlusNonformat"/>
        <w:jc w:val="both"/>
      </w:pPr>
      <w:r>
        <w:t>утвержденного   постановлением   Администрации  муниципального  образования</w:t>
      </w:r>
    </w:p>
    <w:p w:rsidR="001A4092" w:rsidRDefault="001A4092">
      <w:pPr>
        <w:pStyle w:val="ConsPlusNonformat"/>
        <w:jc w:val="both"/>
      </w:pPr>
      <w:r>
        <w:t>"Городской округ "Город Нарьян-Мар" от _______ N ______, в связи с тем, что</w:t>
      </w:r>
    </w:p>
    <w:p w:rsidR="001A4092" w:rsidRDefault="001A4092">
      <w:pPr>
        <w:pStyle w:val="ConsPlusNonformat"/>
        <w:jc w:val="both"/>
      </w:pPr>
      <w:r>
        <w:t>___________________________________________________________________________</w:t>
      </w:r>
    </w:p>
    <w:p w:rsidR="001A4092" w:rsidRDefault="001A4092">
      <w:pPr>
        <w:pStyle w:val="ConsPlusNonformat"/>
        <w:jc w:val="both"/>
      </w:pPr>
      <w:r>
        <w:t>__________________________________________________________________________.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r>
        <w:t xml:space="preserve">   В уведомлении могут быть даны рекомендации о дальнейших путях розыска</w:t>
      </w:r>
    </w:p>
    <w:p w:rsidR="001A4092" w:rsidRDefault="001A4092">
      <w:pPr>
        <w:pStyle w:val="ConsPlusNonformat"/>
        <w:jc w:val="both"/>
      </w:pPr>
      <w:r>
        <w:t xml:space="preserve"> документов, информация о направлении запроса для подготовки и направления</w:t>
      </w:r>
    </w:p>
    <w:p w:rsidR="001A4092" w:rsidRDefault="001A4092">
      <w:pPr>
        <w:pStyle w:val="ConsPlusNonformat"/>
        <w:jc w:val="both"/>
      </w:pPr>
      <w:r>
        <w:t xml:space="preserve">           ответа заявителю в другой архив или организацию и др.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r>
        <w:t>Начальник __________________   ______________________________</w:t>
      </w:r>
    </w:p>
    <w:p w:rsidR="001A4092" w:rsidRDefault="001A4092">
      <w:pPr>
        <w:pStyle w:val="ConsPlusNonformat"/>
        <w:jc w:val="both"/>
      </w:pPr>
      <w:r>
        <w:t xml:space="preserve">              (подпись)           (расшифровка подписи)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right"/>
        <w:outlineLvl w:val="1"/>
      </w:pPr>
      <w:r>
        <w:t>Приложение 4</w:t>
      </w:r>
    </w:p>
    <w:p w:rsidR="001A4092" w:rsidRDefault="001A4092">
      <w:pPr>
        <w:pStyle w:val="ConsPlusNormal"/>
        <w:jc w:val="right"/>
      </w:pPr>
      <w:r>
        <w:t>к Административному регламенту</w:t>
      </w:r>
    </w:p>
    <w:p w:rsidR="001A4092" w:rsidRDefault="001A4092">
      <w:pPr>
        <w:pStyle w:val="ConsPlusNormal"/>
        <w:jc w:val="right"/>
      </w:pPr>
      <w:r>
        <w:t>предоставления муниципальной услуги</w:t>
      </w:r>
    </w:p>
    <w:p w:rsidR="001A4092" w:rsidRDefault="001A4092">
      <w:pPr>
        <w:pStyle w:val="ConsPlusNormal"/>
        <w:jc w:val="right"/>
      </w:pPr>
      <w:r>
        <w:t>"Предоставление архивной информации"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nformat"/>
        <w:jc w:val="both"/>
      </w:pPr>
      <w:r>
        <w:t xml:space="preserve">      Угловой штамп Администрации</w:t>
      </w:r>
    </w:p>
    <w:p w:rsidR="001A4092" w:rsidRDefault="001A4092">
      <w:pPr>
        <w:pStyle w:val="ConsPlusNonformat"/>
        <w:jc w:val="both"/>
      </w:pPr>
      <w:r>
        <w:t xml:space="preserve">      муниципального образования</w:t>
      </w:r>
    </w:p>
    <w:p w:rsidR="001A4092" w:rsidRDefault="001A4092">
      <w:pPr>
        <w:pStyle w:val="ConsPlusNonformat"/>
        <w:jc w:val="both"/>
      </w:pPr>
      <w:r>
        <w:t xml:space="preserve">  "Городской округ "Город Нарьян-Мар"</w:t>
      </w:r>
    </w:p>
    <w:p w:rsidR="001A4092" w:rsidRDefault="001A4092">
      <w:pPr>
        <w:pStyle w:val="ConsPlusNonformat"/>
        <w:jc w:val="both"/>
      </w:pPr>
      <w:r>
        <w:t xml:space="preserve">      Муниципальный архив города</w:t>
      </w:r>
    </w:p>
    <w:p w:rsidR="001A4092" w:rsidRDefault="001A4092">
      <w:pPr>
        <w:pStyle w:val="ConsPlusNonformat"/>
        <w:jc w:val="both"/>
      </w:pPr>
      <w:r>
        <w:t xml:space="preserve">             Нарьян-Мара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bookmarkStart w:id="9" w:name="P574"/>
      <w:bookmarkEnd w:id="9"/>
      <w:r>
        <w:t xml:space="preserve">                             АРХИВНАЯ СПРАВКА</w:t>
      </w:r>
    </w:p>
    <w:p w:rsidR="001A4092" w:rsidRDefault="001A4092">
      <w:pPr>
        <w:pStyle w:val="ConsPlusNonformat"/>
        <w:jc w:val="both"/>
      </w:pPr>
      <w:r>
        <w:t>___________________________________________________________________________</w:t>
      </w:r>
    </w:p>
    <w:p w:rsidR="001A4092" w:rsidRDefault="001A4092">
      <w:pPr>
        <w:pStyle w:val="ConsPlusNonformat"/>
        <w:jc w:val="both"/>
      </w:pPr>
      <w:r>
        <w:t>___________________________________________________________________________</w:t>
      </w:r>
    </w:p>
    <w:p w:rsidR="001A4092" w:rsidRDefault="001A4092">
      <w:pPr>
        <w:pStyle w:val="ConsPlusNonformat"/>
        <w:jc w:val="both"/>
      </w:pPr>
      <w:r>
        <w:t>___________________________________________________________________________</w:t>
      </w:r>
    </w:p>
    <w:p w:rsidR="001A4092" w:rsidRDefault="001A4092">
      <w:pPr>
        <w:pStyle w:val="ConsPlusNonformat"/>
        <w:jc w:val="both"/>
      </w:pPr>
      <w:r>
        <w:t>___________________________________________________________________________</w:t>
      </w:r>
    </w:p>
    <w:p w:rsidR="001A4092" w:rsidRDefault="001A4092">
      <w:pPr>
        <w:pStyle w:val="ConsPlusNonformat"/>
        <w:jc w:val="both"/>
      </w:pPr>
      <w:r>
        <w:t xml:space="preserve">                              (те</w:t>
      </w:r>
      <w:proofErr w:type="gramStart"/>
      <w:r>
        <w:t>кст спр</w:t>
      </w:r>
      <w:proofErr w:type="gramEnd"/>
      <w:r>
        <w:t>авки)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r>
        <w:t>Основание: ________________________________________________________________</w:t>
      </w:r>
    </w:p>
    <w:p w:rsidR="001A4092" w:rsidRDefault="001A4092">
      <w:pPr>
        <w:pStyle w:val="ConsPlusNonformat"/>
        <w:jc w:val="both"/>
      </w:pPr>
      <w:r>
        <w:t xml:space="preserve">                   (N фонда, N описи, N дела, N листов)</w:t>
      </w:r>
    </w:p>
    <w:p w:rsidR="001A4092" w:rsidRDefault="001A4092">
      <w:pPr>
        <w:pStyle w:val="ConsPlusNonformat"/>
        <w:jc w:val="both"/>
      </w:pPr>
      <w:r>
        <w:t>___________________________________________________________________________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r>
        <w:t>Начальник            ______________________________________________________</w:t>
      </w:r>
    </w:p>
    <w:p w:rsidR="001A4092" w:rsidRDefault="001A4092">
      <w:pPr>
        <w:pStyle w:val="ConsPlusNonformat"/>
        <w:jc w:val="both"/>
      </w:pPr>
      <w:r>
        <w:t xml:space="preserve">                                    (подпись, инициалы, фамилия)</w:t>
      </w:r>
    </w:p>
    <w:p w:rsidR="001A4092" w:rsidRDefault="001A4092">
      <w:pPr>
        <w:pStyle w:val="ConsPlusNonformat"/>
        <w:jc w:val="both"/>
      </w:pPr>
      <w:r>
        <w:t>М.П.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right"/>
        <w:outlineLvl w:val="1"/>
      </w:pPr>
      <w:r>
        <w:t>Приложение 5</w:t>
      </w:r>
    </w:p>
    <w:p w:rsidR="001A4092" w:rsidRDefault="001A4092">
      <w:pPr>
        <w:pStyle w:val="ConsPlusNormal"/>
        <w:jc w:val="right"/>
      </w:pPr>
      <w:r>
        <w:t>к Административному регламенту</w:t>
      </w:r>
    </w:p>
    <w:p w:rsidR="001A4092" w:rsidRDefault="001A4092">
      <w:pPr>
        <w:pStyle w:val="ConsPlusNormal"/>
        <w:jc w:val="right"/>
      </w:pPr>
      <w:r>
        <w:t>предоставления муниципальной услуги</w:t>
      </w:r>
    </w:p>
    <w:p w:rsidR="001A4092" w:rsidRDefault="001A4092">
      <w:pPr>
        <w:pStyle w:val="ConsPlusNormal"/>
        <w:jc w:val="right"/>
      </w:pPr>
      <w:r>
        <w:t>"Предоставление архивной информации"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nformat"/>
        <w:jc w:val="both"/>
      </w:pPr>
      <w:r>
        <w:t xml:space="preserve">      Угловой штамп Администрации</w:t>
      </w:r>
    </w:p>
    <w:p w:rsidR="001A4092" w:rsidRDefault="001A4092">
      <w:pPr>
        <w:pStyle w:val="ConsPlusNonformat"/>
        <w:jc w:val="both"/>
      </w:pPr>
      <w:r>
        <w:t xml:space="preserve">      муниципального образования</w:t>
      </w:r>
    </w:p>
    <w:p w:rsidR="001A4092" w:rsidRDefault="001A4092">
      <w:pPr>
        <w:pStyle w:val="ConsPlusNonformat"/>
        <w:jc w:val="both"/>
      </w:pPr>
      <w:r>
        <w:t xml:space="preserve">  "Городской округ "Город Нарьян-Мар"</w:t>
      </w:r>
    </w:p>
    <w:p w:rsidR="001A4092" w:rsidRDefault="001A4092">
      <w:pPr>
        <w:pStyle w:val="ConsPlusNonformat"/>
        <w:jc w:val="both"/>
      </w:pPr>
      <w:r>
        <w:t xml:space="preserve">      Муниципальный архив города</w:t>
      </w:r>
    </w:p>
    <w:p w:rsidR="001A4092" w:rsidRDefault="001A4092">
      <w:pPr>
        <w:pStyle w:val="ConsPlusNonformat"/>
        <w:jc w:val="both"/>
      </w:pPr>
      <w:r>
        <w:t xml:space="preserve">             Нарьян-Мара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bookmarkStart w:id="10" w:name="P604"/>
      <w:bookmarkEnd w:id="10"/>
      <w:r>
        <w:t xml:space="preserve">                             АРХИВНАЯ ВЫПИСКА</w:t>
      </w:r>
    </w:p>
    <w:p w:rsidR="001A4092" w:rsidRDefault="001A4092">
      <w:pPr>
        <w:pStyle w:val="ConsPlusNonformat"/>
        <w:jc w:val="both"/>
      </w:pPr>
      <w:r>
        <w:t>___________________________________________________________________________</w:t>
      </w:r>
    </w:p>
    <w:p w:rsidR="001A4092" w:rsidRDefault="001A4092">
      <w:pPr>
        <w:pStyle w:val="ConsPlusNonformat"/>
        <w:jc w:val="both"/>
      </w:pPr>
      <w:r>
        <w:t>___________________________________________________________________________</w:t>
      </w:r>
    </w:p>
    <w:p w:rsidR="001A4092" w:rsidRDefault="001A4092">
      <w:pPr>
        <w:pStyle w:val="ConsPlusNonformat"/>
        <w:jc w:val="both"/>
      </w:pPr>
      <w:r>
        <w:t>___________________________________________________________________________</w:t>
      </w:r>
    </w:p>
    <w:p w:rsidR="001A4092" w:rsidRDefault="001A4092">
      <w:pPr>
        <w:pStyle w:val="ConsPlusNonformat"/>
        <w:jc w:val="both"/>
      </w:pPr>
      <w:r>
        <w:t>___________________________________________________________________________</w:t>
      </w:r>
    </w:p>
    <w:p w:rsidR="001A4092" w:rsidRDefault="001A4092">
      <w:pPr>
        <w:pStyle w:val="ConsPlusNonformat"/>
        <w:jc w:val="both"/>
      </w:pPr>
      <w:r>
        <w:t xml:space="preserve">                              (те</w:t>
      </w:r>
      <w:proofErr w:type="gramStart"/>
      <w:r>
        <w:t>кст спр</w:t>
      </w:r>
      <w:proofErr w:type="gramEnd"/>
      <w:r>
        <w:t>авки)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r>
        <w:t>Основание: ________________________________________________________________</w:t>
      </w:r>
    </w:p>
    <w:p w:rsidR="001A4092" w:rsidRDefault="001A4092">
      <w:pPr>
        <w:pStyle w:val="ConsPlusNonformat"/>
        <w:jc w:val="both"/>
      </w:pPr>
      <w:r>
        <w:t xml:space="preserve">                   (N фонда, N описи, N дела, N листов)</w:t>
      </w:r>
    </w:p>
    <w:p w:rsidR="001A4092" w:rsidRDefault="001A4092">
      <w:pPr>
        <w:pStyle w:val="ConsPlusNonformat"/>
        <w:jc w:val="both"/>
      </w:pPr>
      <w:r>
        <w:t>___________________________________________________________________________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r>
        <w:t>Начальник            ______________________________________________________</w:t>
      </w:r>
    </w:p>
    <w:p w:rsidR="001A4092" w:rsidRDefault="001A4092">
      <w:pPr>
        <w:pStyle w:val="ConsPlusNonformat"/>
        <w:jc w:val="both"/>
      </w:pPr>
      <w:r>
        <w:t xml:space="preserve">                                    (подпись, инициалы, фамилия)</w:t>
      </w:r>
    </w:p>
    <w:p w:rsidR="001A4092" w:rsidRDefault="001A4092">
      <w:pPr>
        <w:pStyle w:val="ConsPlusNonformat"/>
        <w:jc w:val="both"/>
      </w:pPr>
      <w:r>
        <w:t>М.П.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right"/>
        <w:outlineLvl w:val="1"/>
      </w:pPr>
      <w:r>
        <w:t>Приложение 6</w:t>
      </w:r>
    </w:p>
    <w:p w:rsidR="001A4092" w:rsidRDefault="001A4092">
      <w:pPr>
        <w:pStyle w:val="ConsPlusNormal"/>
        <w:jc w:val="right"/>
      </w:pPr>
      <w:r>
        <w:t>к Административному регламенту</w:t>
      </w:r>
    </w:p>
    <w:p w:rsidR="001A4092" w:rsidRDefault="001A4092">
      <w:pPr>
        <w:pStyle w:val="ConsPlusNormal"/>
        <w:jc w:val="right"/>
      </w:pPr>
      <w:r>
        <w:t>предоставления муниципальной услуги</w:t>
      </w:r>
    </w:p>
    <w:p w:rsidR="001A4092" w:rsidRDefault="001A4092">
      <w:pPr>
        <w:pStyle w:val="ConsPlusNormal"/>
        <w:jc w:val="right"/>
      </w:pPr>
      <w:r>
        <w:t>"Предоставление архивной информации"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nformat"/>
        <w:jc w:val="both"/>
      </w:pPr>
      <w:r>
        <w:t xml:space="preserve">     Угловой штамп Администрации</w:t>
      </w:r>
    </w:p>
    <w:p w:rsidR="001A4092" w:rsidRDefault="001A4092">
      <w:pPr>
        <w:pStyle w:val="ConsPlusNonformat"/>
        <w:jc w:val="both"/>
      </w:pPr>
      <w:r>
        <w:t xml:space="preserve">      муниципального образования               Адресат</w:t>
      </w:r>
    </w:p>
    <w:p w:rsidR="001A4092" w:rsidRDefault="001A4092">
      <w:pPr>
        <w:pStyle w:val="ConsPlusNonformat"/>
        <w:jc w:val="both"/>
      </w:pPr>
      <w:r>
        <w:t xml:space="preserve">  "Городской округ "Город Нарьян-Мар"</w:t>
      </w:r>
    </w:p>
    <w:p w:rsidR="001A4092" w:rsidRDefault="001A4092">
      <w:pPr>
        <w:pStyle w:val="ConsPlusNonformat"/>
        <w:jc w:val="both"/>
      </w:pPr>
      <w:r>
        <w:t xml:space="preserve">      Муниципальный архив города            Фамилия И.О.</w:t>
      </w:r>
    </w:p>
    <w:p w:rsidR="001A4092" w:rsidRDefault="001A4092">
      <w:pPr>
        <w:pStyle w:val="ConsPlusNonformat"/>
        <w:jc w:val="both"/>
      </w:pPr>
      <w:r>
        <w:t xml:space="preserve">             Нарьян-Мара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bookmarkStart w:id="11" w:name="P634"/>
      <w:bookmarkEnd w:id="11"/>
      <w:r>
        <w:t xml:space="preserve">                           Уважаемы (</w:t>
      </w:r>
      <w:proofErr w:type="spellStart"/>
      <w:r>
        <w:t>ая</w:t>
      </w:r>
      <w:proofErr w:type="spellEnd"/>
      <w:proofErr w:type="gramStart"/>
      <w:r>
        <w:t>).......!</w:t>
      </w:r>
      <w:proofErr w:type="gramEnd"/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r>
        <w:t xml:space="preserve">    Текст документа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r>
        <w:lastRenderedPageBreak/>
        <w:t>Начальник __________________   ______________________________</w:t>
      </w:r>
    </w:p>
    <w:p w:rsidR="001A4092" w:rsidRDefault="001A4092">
      <w:pPr>
        <w:pStyle w:val="ConsPlusNonformat"/>
        <w:jc w:val="both"/>
      </w:pPr>
      <w:r>
        <w:t xml:space="preserve">              (подпись)            (расшифровка подписи)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right"/>
        <w:outlineLvl w:val="1"/>
      </w:pPr>
      <w:r>
        <w:t>Приложение 7</w:t>
      </w:r>
    </w:p>
    <w:p w:rsidR="001A4092" w:rsidRDefault="001A4092">
      <w:pPr>
        <w:pStyle w:val="ConsPlusNormal"/>
        <w:jc w:val="right"/>
      </w:pPr>
      <w:r>
        <w:t>к Административному регламенту</w:t>
      </w:r>
    </w:p>
    <w:p w:rsidR="001A4092" w:rsidRDefault="001A4092">
      <w:pPr>
        <w:pStyle w:val="ConsPlusNormal"/>
        <w:jc w:val="right"/>
      </w:pPr>
      <w:r>
        <w:t>предоставления муниципальной услуги</w:t>
      </w:r>
    </w:p>
    <w:p w:rsidR="001A4092" w:rsidRDefault="001A4092">
      <w:pPr>
        <w:pStyle w:val="ConsPlusNormal"/>
        <w:jc w:val="right"/>
      </w:pPr>
      <w:r>
        <w:t>"Предоставление архивной информации"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nformat"/>
        <w:jc w:val="both"/>
      </w:pPr>
      <w:r>
        <w:t xml:space="preserve">                                     Муниципальный архив города Нарьян-Мара</w:t>
      </w:r>
    </w:p>
    <w:p w:rsidR="001A4092" w:rsidRDefault="001A4092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1A4092" w:rsidRDefault="001A409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1A4092" w:rsidRDefault="001A4092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юридического лица -</w:t>
      </w:r>
      <w:proofErr w:type="gramEnd"/>
    </w:p>
    <w:p w:rsidR="001A4092" w:rsidRDefault="001A4092">
      <w:pPr>
        <w:pStyle w:val="ConsPlusNonformat"/>
        <w:jc w:val="both"/>
      </w:pPr>
      <w:r>
        <w:t xml:space="preserve">                                               для юридических лиц;</w:t>
      </w:r>
    </w:p>
    <w:p w:rsidR="001A4092" w:rsidRDefault="001A4092">
      <w:pPr>
        <w:pStyle w:val="ConsPlusNonformat"/>
        <w:jc w:val="both"/>
      </w:pPr>
      <w:r>
        <w:t xml:space="preserve">                                            фамилия, имя, отчество</w:t>
      </w:r>
    </w:p>
    <w:p w:rsidR="001A4092" w:rsidRDefault="001A4092">
      <w:pPr>
        <w:pStyle w:val="ConsPlusNonformat"/>
        <w:jc w:val="both"/>
      </w:pPr>
      <w:r>
        <w:t xml:space="preserve">                                            (последнее - при наличии)</w:t>
      </w:r>
    </w:p>
    <w:p w:rsidR="001A4092" w:rsidRDefault="001A4092">
      <w:pPr>
        <w:pStyle w:val="ConsPlusNonformat"/>
        <w:jc w:val="both"/>
      </w:pPr>
      <w:r>
        <w:t xml:space="preserve">                                              - для физических лиц)</w:t>
      </w:r>
    </w:p>
    <w:p w:rsidR="001A4092" w:rsidRDefault="001A4092">
      <w:pPr>
        <w:pStyle w:val="ConsPlusNonformat"/>
        <w:jc w:val="both"/>
      </w:pPr>
      <w:r>
        <w:t xml:space="preserve">                                     Почтовый адрес: ______________________</w:t>
      </w:r>
    </w:p>
    <w:p w:rsidR="001A4092" w:rsidRDefault="001A409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1A4092" w:rsidRDefault="001A4092">
      <w:pPr>
        <w:pStyle w:val="ConsPlusNonformat"/>
        <w:jc w:val="both"/>
      </w:pPr>
      <w:r>
        <w:t xml:space="preserve">                                  Номер контактного телефона (при наличии):</w:t>
      </w:r>
    </w:p>
    <w:p w:rsidR="001A4092" w:rsidRDefault="001A4092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bookmarkStart w:id="12" w:name="P665"/>
      <w:bookmarkEnd w:id="12"/>
      <w:r>
        <w:t xml:space="preserve">                                 Заявление</w:t>
      </w:r>
    </w:p>
    <w:p w:rsidR="001A4092" w:rsidRDefault="001A4092">
      <w:pPr>
        <w:pStyle w:val="ConsPlusNonformat"/>
        <w:jc w:val="both"/>
      </w:pPr>
      <w:r>
        <w:t xml:space="preserve">             об исправлении допущенных опечаток и (или) ошибок</w:t>
      </w:r>
    </w:p>
    <w:p w:rsidR="001A4092" w:rsidRDefault="001A4092">
      <w:pPr>
        <w:pStyle w:val="ConsPlusNonformat"/>
        <w:jc w:val="both"/>
      </w:pPr>
      <w:r>
        <w:t xml:space="preserve">          </w:t>
      </w:r>
      <w:proofErr w:type="gramStart"/>
      <w:r>
        <w:t>в направленном или выданном в результате предоставления</w:t>
      </w:r>
      <w:proofErr w:type="gramEnd"/>
    </w:p>
    <w:p w:rsidR="001A4092" w:rsidRDefault="001A4092">
      <w:pPr>
        <w:pStyle w:val="ConsPlusNonformat"/>
        <w:jc w:val="both"/>
      </w:pPr>
      <w:r>
        <w:t xml:space="preserve">                      муниципальной услуги </w:t>
      </w:r>
      <w:proofErr w:type="gramStart"/>
      <w:r>
        <w:t>документе</w:t>
      </w:r>
      <w:proofErr w:type="gramEnd"/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r>
        <w:t xml:space="preserve">    Прошу  устранить (исправить) опечатку и (или) ошибку (</w:t>
      </w:r>
      <w:proofErr w:type="gramStart"/>
      <w:r>
        <w:t>нужное</w:t>
      </w:r>
      <w:proofErr w:type="gramEnd"/>
      <w:r>
        <w:t xml:space="preserve"> указать) в</w:t>
      </w:r>
    </w:p>
    <w:p w:rsidR="001A4092" w:rsidRDefault="001A4092">
      <w:pPr>
        <w:pStyle w:val="ConsPlusNonformat"/>
        <w:jc w:val="both"/>
      </w:pPr>
      <w:r>
        <w:t xml:space="preserve">ранее   </w:t>
      </w:r>
      <w:proofErr w:type="gramStart"/>
      <w:r>
        <w:t>принятом</w:t>
      </w:r>
      <w:proofErr w:type="gramEnd"/>
      <w:r>
        <w:t xml:space="preserve">   (выданном)  ____________________________________________</w:t>
      </w:r>
    </w:p>
    <w:p w:rsidR="001A4092" w:rsidRDefault="001A4092">
      <w:pPr>
        <w:pStyle w:val="ConsPlusNonformat"/>
        <w:jc w:val="both"/>
      </w:pPr>
      <w:r>
        <w:t>___________________________________________________________________________</w:t>
      </w:r>
    </w:p>
    <w:p w:rsidR="001A4092" w:rsidRDefault="001A4092">
      <w:pPr>
        <w:pStyle w:val="ConsPlusNonformat"/>
        <w:jc w:val="both"/>
      </w:pPr>
      <w:r>
        <w:t xml:space="preserve">          </w:t>
      </w:r>
      <w:proofErr w:type="gramStart"/>
      <w:r>
        <w:t>(указывается наименование документа, в котором допущена</w:t>
      </w:r>
      <w:proofErr w:type="gramEnd"/>
    </w:p>
    <w:p w:rsidR="001A4092" w:rsidRDefault="001A4092">
      <w:pPr>
        <w:pStyle w:val="ConsPlusNonformat"/>
        <w:jc w:val="both"/>
      </w:pPr>
      <w:r>
        <w:t xml:space="preserve">                         опечатка и (или) ошибка)</w:t>
      </w:r>
    </w:p>
    <w:p w:rsidR="001A4092" w:rsidRDefault="001A4092">
      <w:pPr>
        <w:pStyle w:val="ConsPlusNonformat"/>
        <w:jc w:val="both"/>
      </w:pPr>
      <w:r>
        <w:t>от ___________________________ N __________________________________________</w:t>
      </w:r>
    </w:p>
    <w:p w:rsidR="001A4092" w:rsidRDefault="001A4092">
      <w:pPr>
        <w:pStyle w:val="ConsPlusNonformat"/>
        <w:jc w:val="both"/>
      </w:pPr>
      <w:r>
        <w:t xml:space="preserve">     </w:t>
      </w:r>
      <w:proofErr w:type="gramStart"/>
      <w:r>
        <w:t>(указывается дата принятия и номер документа, в котором допущена</w:t>
      </w:r>
      <w:proofErr w:type="gramEnd"/>
    </w:p>
    <w:p w:rsidR="001A4092" w:rsidRDefault="001A4092">
      <w:pPr>
        <w:pStyle w:val="ConsPlusNonformat"/>
        <w:jc w:val="both"/>
      </w:pPr>
      <w:r>
        <w:t xml:space="preserve">                         опечатка и (или) ошибка)</w:t>
      </w:r>
    </w:p>
    <w:p w:rsidR="001A4092" w:rsidRDefault="001A4092">
      <w:pPr>
        <w:pStyle w:val="ConsPlusNonformat"/>
        <w:jc w:val="both"/>
      </w:pPr>
      <w:r>
        <w:t>в части ___________________________________________________________________</w:t>
      </w:r>
    </w:p>
    <w:p w:rsidR="001A4092" w:rsidRDefault="001A4092">
      <w:pPr>
        <w:pStyle w:val="ConsPlusNonformat"/>
        <w:jc w:val="both"/>
      </w:pPr>
      <w:r>
        <w:t>___________________________________________________________________________</w:t>
      </w:r>
    </w:p>
    <w:p w:rsidR="001A4092" w:rsidRDefault="001A4092">
      <w:pPr>
        <w:pStyle w:val="ConsPlusNonformat"/>
        <w:jc w:val="both"/>
      </w:pPr>
      <w:r>
        <w:t>___________________________________________________________________________</w:t>
      </w:r>
    </w:p>
    <w:p w:rsidR="001A4092" w:rsidRDefault="001A4092">
      <w:pPr>
        <w:pStyle w:val="ConsPlusNonformat"/>
        <w:jc w:val="both"/>
      </w:pPr>
      <w:r>
        <w:t xml:space="preserve">             (указывается допущенная опечатка и (или) ошибка)</w:t>
      </w:r>
    </w:p>
    <w:p w:rsidR="001A4092" w:rsidRDefault="001A4092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</w:t>
      </w:r>
    </w:p>
    <w:p w:rsidR="001A4092" w:rsidRDefault="001A4092">
      <w:pPr>
        <w:pStyle w:val="ConsPlusNonformat"/>
        <w:jc w:val="both"/>
      </w:pPr>
      <w:r>
        <w:t>___________________________________________________________________________</w:t>
      </w:r>
    </w:p>
    <w:p w:rsidR="001A4092" w:rsidRDefault="001A4092">
      <w:pPr>
        <w:pStyle w:val="ConsPlusNonformat"/>
        <w:jc w:val="both"/>
      </w:pPr>
      <w:r>
        <w:t>___________________________________________________________________________</w:t>
      </w:r>
    </w:p>
    <w:p w:rsidR="001A4092" w:rsidRDefault="001A4092">
      <w:pPr>
        <w:pStyle w:val="ConsPlusNonformat"/>
        <w:jc w:val="both"/>
      </w:pPr>
      <w:r>
        <w:t xml:space="preserve">   (указываются доводы, а также реквизиты документ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обосновывающих</w:t>
      </w:r>
    </w:p>
    <w:p w:rsidR="001A4092" w:rsidRDefault="001A4092">
      <w:pPr>
        <w:pStyle w:val="ConsPlusNonformat"/>
        <w:jc w:val="both"/>
      </w:pPr>
      <w:r>
        <w:t xml:space="preserve">  доводы заявителя (представителя заявителя) о наличии опечатки, ошибки,</w:t>
      </w:r>
    </w:p>
    <w:p w:rsidR="001A4092" w:rsidRDefault="001A4092">
      <w:pPr>
        <w:pStyle w:val="ConsPlusNonformat"/>
        <w:jc w:val="both"/>
      </w:pPr>
      <w:r>
        <w:t xml:space="preserve">                  а также </w:t>
      </w:r>
      <w:proofErr w:type="gramStart"/>
      <w:r>
        <w:t>содержащих</w:t>
      </w:r>
      <w:proofErr w:type="gramEnd"/>
      <w:r>
        <w:t xml:space="preserve"> правильные сведения)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r>
        <w:t>форма получения ответа на заявление:</w:t>
      </w:r>
    </w:p>
    <w:p w:rsidR="001A4092" w:rsidRDefault="001A4092">
      <w:pPr>
        <w:pStyle w:val="ConsPlusNonformat"/>
        <w:jc w:val="both"/>
      </w:pPr>
      <w:r>
        <w:t>1) направить почтовым сообщением;</w:t>
      </w:r>
    </w:p>
    <w:p w:rsidR="001A4092" w:rsidRDefault="001A4092">
      <w:pPr>
        <w:pStyle w:val="ConsPlusNonformat"/>
        <w:jc w:val="both"/>
      </w:pPr>
      <w:r>
        <w:t>2)  выдать лично в муниципальном архиве (166000, Ненецкий автономный округ,</w:t>
      </w:r>
    </w:p>
    <w:p w:rsidR="001A4092" w:rsidRDefault="001A4092">
      <w:pPr>
        <w:pStyle w:val="ConsPlusNonformat"/>
        <w:jc w:val="both"/>
      </w:pPr>
      <w:r>
        <w:t xml:space="preserve">г. Нарьян-Мар, ул. </w:t>
      </w:r>
      <w:proofErr w:type="gramStart"/>
      <w:r>
        <w:t>Рабочая</w:t>
      </w:r>
      <w:proofErr w:type="gramEnd"/>
      <w:r>
        <w:t>, д. 14Б);</w:t>
      </w:r>
    </w:p>
    <w:p w:rsidR="001A4092" w:rsidRDefault="001A4092">
      <w:pPr>
        <w:pStyle w:val="ConsPlusNonformat"/>
        <w:jc w:val="both"/>
      </w:pPr>
      <w:r>
        <w:t>3)  выдать лично в Администрации города (166000, Ненецкий автономный округ,</w:t>
      </w:r>
    </w:p>
    <w:p w:rsidR="001A4092" w:rsidRDefault="001A4092">
      <w:pPr>
        <w:pStyle w:val="ConsPlusNonformat"/>
        <w:jc w:val="both"/>
      </w:pPr>
      <w:r>
        <w:t>г. Нарьян-Мар, ул. Ленина, д. 12).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r>
        <w:t>Приложение: _______________________________________________________________</w:t>
      </w:r>
    </w:p>
    <w:p w:rsidR="001A4092" w:rsidRDefault="001A4092">
      <w:pPr>
        <w:pStyle w:val="ConsPlusNonformat"/>
        <w:jc w:val="both"/>
      </w:pPr>
      <w:r>
        <w:t>___________________________________________________________________________</w:t>
      </w:r>
    </w:p>
    <w:p w:rsidR="001A4092" w:rsidRDefault="001A4092">
      <w:pPr>
        <w:pStyle w:val="ConsPlusNonformat"/>
        <w:jc w:val="both"/>
      </w:pPr>
      <w:r>
        <w:t>___________________________________________________________________________</w:t>
      </w:r>
    </w:p>
    <w:p w:rsidR="001A4092" w:rsidRDefault="001A4092">
      <w:pPr>
        <w:pStyle w:val="ConsPlusNonformat"/>
        <w:jc w:val="both"/>
      </w:pPr>
    </w:p>
    <w:p w:rsidR="001A4092" w:rsidRDefault="001A4092">
      <w:pPr>
        <w:pStyle w:val="ConsPlusNonformat"/>
        <w:jc w:val="both"/>
      </w:pPr>
      <w:r>
        <w:t>"___" ____________ 20__ г. _______________</w:t>
      </w:r>
    </w:p>
    <w:p w:rsidR="001A4092" w:rsidRDefault="001A4092">
      <w:pPr>
        <w:pStyle w:val="ConsPlusNonformat"/>
        <w:jc w:val="both"/>
      </w:pPr>
      <w:r>
        <w:t xml:space="preserve">                              (подпись)</w:t>
      </w: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jc w:val="both"/>
      </w:pPr>
    </w:p>
    <w:p w:rsidR="001A4092" w:rsidRDefault="001A409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7AA6" w:rsidRDefault="00587AA6"/>
    <w:sectPr w:rsidR="00587AA6" w:rsidSect="00943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4092"/>
    <w:rsid w:val="001A4092"/>
    <w:rsid w:val="00587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0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40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40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40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13&amp;n=52953" TargetMode="External"/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https://login.consultant.ru/link/?req=doc&amp;base=LAW&amp;n=523235&amp;dst=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11791" TargetMode="External"/><Relationship Id="rId7" Type="http://schemas.openxmlformats.org/officeDocument/2006/relationships/hyperlink" Target="https://login.consultant.ru/link/?req=doc&amp;base=RLAW913&amp;n=54073" TargetMode="External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https://login.consultant.ru/link/?req=doc&amp;base=LAW&amp;n=523235&amp;dst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602" TargetMode="External"/><Relationship Id="rId20" Type="http://schemas.openxmlformats.org/officeDocument/2006/relationships/hyperlink" Target="https://login.consultant.ru/link/?req=doc&amp;base=LAW&amp;n=523235&amp;dst=1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35" TargetMode="External"/><Relationship Id="rId11" Type="http://schemas.openxmlformats.org/officeDocument/2006/relationships/hyperlink" Target="https://uslugi.adm-nao.ru" TargetMode="External"/><Relationship Id="rId5" Type="http://schemas.openxmlformats.org/officeDocument/2006/relationships/hyperlink" Target="https://login.consultant.ru/link/?req=doc&amp;base=LAW&amp;n=501480" TargetMode="External"/><Relationship Id="rId15" Type="http://schemas.openxmlformats.org/officeDocument/2006/relationships/hyperlink" Target="https://login.consultant.ru/link/?req=doc&amp;base=LAW&amp;n=52323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13&amp;n=44675" TargetMode="External"/><Relationship Id="rId19" Type="http://schemas.openxmlformats.org/officeDocument/2006/relationships/hyperlink" Target="https://login.consultant.ru/link/?req=doc&amp;base=LAW&amp;n=443427&amp;dst=4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44675" TargetMode="External"/><Relationship Id="rId14" Type="http://schemas.openxmlformats.org/officeDocument/2006/relationships/hyperlink" Target="https://uslugi.adm-nao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10095</Words>
  <Characters>57542</Characters>
  <Application>Microsoft Office Word</Application>
  <DocSecurity>0</DocSecurity>
  <Lines>479</Lines>
  <Paragraphs>135</Paragraphs>
  <ScaleCrop>false</ScaleCrop>
  <Company>Krokoz™</Company>
  <LinksUpToDate>false</LinksUpToDate>
  <CharactersWithSpaces>67502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mrogacheva</dc:creator>
  <cp:lastModifiedBy>mrogacheva</cp:lastModifiedBy>
  <cp:revision>1</cp:revision>
  <dcterms:created xsi:type="dcterms:W3CDTF">2026-06-18T12:19:00Z</dcterms:created>
  <dcterms:modified xsi:type="dcterms:W3CDTF">2026-06-18T12:19:00Z</dcterms:modified>
</cp:coreProperties>
</file>