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F54DB" w:rsidP="00C82703">
            <w:pPr>
              <w:ind w:left="-108" w:right="-108"/>
              <w:jc w:val="center"/>
            </w:pPr>
            <w:bookmarkStart w:id="0" w:name="ТекстовоеПоле7"/>
            <w:r>
              <w:t>22</w:t>
            </w:r>
            <w:r w:rsidR="00D920A7">
              <w:t>.</w:t>
            </w:r>
            <w:r w:rsidR="00D62940">
              <w:t>0</w:t>
            </w:r>
            <w:r w:rsidR="0018561B">
              <w:t>7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C82703">
            <w:pPr>
              <w:ind w:left="-38" w:firstLine="38"/>
              <w:jc w:val="center"/>
              <w:rPr>
                <w:lang w:val="en-US"/>
              </w:rPr>
            </w:pPr>
            <w:r>
              <w:t>100</w:t>
            </w:r>
            <w:r w:rsidR="00E86D79"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86D79" w:rsidRPr="00207A96" w:rsidRDefault="00E86D79" w:rsidP="00541D71">
      <w:pPr>
        <w:ind w:right="5242"/>
        <w:jc w:val="both"/>
        <w:rPr>
          <w:sz w:val="26"/>
          <w:szCs w:val="26"/>
        </w:rPr>
      </w:pPr>
      <w:r w:rsidRPr="00207A96">
        <w:rPr>
          <w:sz w:val="26"/>
          <w:szCs w:val="26"/>
        </w:rPr>
        <w:t xml:space="preserve">Об утверждении организации </w:t>
      </w:r>
      <w:r w:rsidR="00541D71">
        <w:rPr>
          <w:sz w:val="26"/>
          <w:szCs w:val="26"/>
        </w:rPr>
        <w:t xml:space="preserve">                       </w:t>
      </w:r>
      <w:r w:rsidRPr="00207A96">
        <w:rPr>
          <w:sz w:val="26"/>
          <w:szCs w:val="26"/>
        </w:rPr>
        <w:t xml:space="preserve">для управления многоквартирным домом № </w:t>
      </w:r>
      <w:r>
        <w:rPr>
          <w:sz w:val="26"/>
          <w:szCs w:val="26"/>
        </w:rPr>
        <w:t xml:space="preserve">3 </w:t>
      </w:r>
      <w:r w:rsidRPr="00207A96">
        <w:rPr>
          <w:sz w:val="26"/>
          <w:szCs w:val="26"/>
        </w:rPr>
        <w:t>по ул</w:t>
      </w:r>
      <w:r>
        <w:rPr>
          <w:sz w:val="26"/>
          <w:szCs w:val="26"/>
        </w:rPr>
        <w:t xml:space="preserve">. им. В.В. </w:t>
      </w:r>
      <w:proofErr w:type="spellStart"/>
      <w:r>
        <w:rPr>
          <w:sz w:val="26"/>
          <w:szCs w:val="26"/>
        </w:rPr>
        <w:t>Сущинского</w:t>
      </w:r>
      <w:proofErr w:type="spellEnd"/>
      <w:r>
        <w:rPr>
          <w:sz w:val="26"/>
          <w:szCs w:val="26"/>
        </w:rPr>
        <w:t xml:space="preserve"> </w:t>
      </w:r>
      <w:r w:rsidRPr="00207A96">
        <w:rPr>
          <w:sz w:val="26"/>
          <w:szCs w:val="26"/>
        </w:rPr>
        <w:t>в г. Нарьян-Маре</w:t>
      </w:r>
    </w:p>
    <w:p w:rsidR="00E86D79" w:rsidRDefault="00E86D79" w:rsidP="00E86D79">
      <w:pPr>
        <w:ind w:firstLine="720"/>
        <w:jc w:val="both"/>
        <w:rPr>
          <w:sz w:val="26"/>
          <w:szCs w:val="26"/>
        </w:rPr>
      </w:pPr>
    </w:p>
    <w:p w:rsidR="00E86D79" w:rsidRPr="00207A96" w:rsidRDefault="00E86D79" w:rsidP="00E86D79">
      <w:pPr>
        <w:ind w:firstLine="720"/>
        <w:jc w:val="both"/>
        <w:rPr>
          <w:sz w:val="26"/>
          <w:szCs w:val="26"/>
        </w:rPr>
      </w:pPr>
    </w:p>
    <w:p w:rsidR="00E86D79" w:rsidRPr="00207A96" w:rsidRDefault="00E86D79" w:rsidP="00E86D79">
      <w:pPr>
        <w:ind w:firstLine="720"/>
        <w:jc w:val="both"/>
        <w:rPr>
          <w:sz w:val="26"/>
          <w:szCs w:val="26"/>
        </w:rPr>
      </w:pPr>
    </w:p>
    <w:p w:rsidR="00E86D79" w:rsidRPr="00541D71" w:rsidRDefault="00E86D79" w:rsidP="00E86D79">
      <w:pPr>
        <w:ind w:right="-2" w:firstLine="540"/>
        <w:jc w:val="both"/>
        <w:rPr>
          <w:sz w:val="26"/>
          <w:szCs w:val="26"/>
        </w:rPr>
      </w:pPr>
      <w:r w:rsidRPr="00541D71">
        <w:rPr>
          <w:sz w:val="26"/>
          <w:szCs w:val="26"/>
        </w:rPr>
        <w:t xml:space="preserve">В соответствии с </w:t>
      </w:r>
      <w:hyperlink r:id="rId9" w:history="1">
        <w:r w:rsidRPr="00541D71">
          <w:rPr>
            <w:rStyle w:val="ae"/>
            <w:color w:val="auto"/>
            <w:sz w:val="26"/>
            <w:szCs w:val="26"/>
            <w:u w:val="none"/>
          </w:rPr>
          <w:t>частью 17 статьи 161</w:t>
        </w:r>
      </w:hyperlink>
      <w:r w:rsidRPr="00541D71">
        <w:rPr>
          <w:sz w:val="26"/>
          <w:szCs w:val="26"/>
        </w:rPr>
        <w:t xml:space="preserve"> Жилищного кодекса Российской Федерации</w:t>
      </w:r>
      <w:r w:rsidR="00541D71">
        <w:rPr>
          <w:sz w:val="26"/>
          <w:szCs w:val="26"/>
        </w:rPr>
        <w:t>,</w:t>
      </w:r>
      <w:r w:rsidRPr="00541D71">
        <w:rPr>
          <w:sz w:val="26"/>
          <w:szCs w:val="26"/>
        </w:rPr>
        <w:t xml:space="preserve"> </w:t>
      </w:r>
      <w:hyperlink r:id="rId10" w:history="1">
        <w:r w:rsidRPr="00541D71">
          <w:rPr>
            <w:rStyle w:val="ae"/>
            <w:color w:val="auto"/>
            <w:sz w:val="26"/>
            <w:szCs w:val="26"/>
            <w:u w:val="none"/>
          </w:rPr>
          <w:t>Правил</w:t>
        </w:r>
      </w:hyperlink>
      <w:r w:rsidRPr="00541D71">
        <w:rPr>
          <w:sz w:val="26"/>
          <w:szCs w:val="26"/>
        </w:rPr>
        <w:t xml:space="preserve">ами определения управляющей организации для управления многоквартирным домом, в отношении которого собственниками помещений </w:t>
      </w:r>
      <w:r w:rsidR="00541D71">
        <w:rPr>
          <w:sz w:val="26"/>
          <w:szCs w:val="26"/>
        </w:rPr>
        <w:br/>
      </w:r>
      <w:r w:rsidRPr="00541D71">
        <w:rPr>
          <w:sz w:val="26"/>
          <w:szCs w:val="26"/>
        </w:rPr>
        <w:t>в многоквартирном доме не выбран способ управления таким домом или выбранный способ управления</w:t>
      </w:r>
      <w:r w:rsidR="00541D71">
        <w:rPr>
          <w:sz w:val="26"/>
          <w:szCs w:val="26"/>
        </w:rPr>
        <w:t xml:space="preserve"> </w:t>
      </w:r>
      <w:r w:rsidRPr="00541D71">
        <w:rPr>
          <w:sz w:val="26"/>
          <w:szCs w:val="26"/>
        </w:rPr>
        <w:t>не реализован, не определена управляющая организация, утвержденны</w:t>
      </w:r>
      <w:r w:rsidR="00541D71">
        <w:rPr>
          <w:sz w:val="26"/>
          <w:szCs w:val="26"/>
        </w:rPr>
        <w:t>ми</w:t>
      </w:r>
      <w:r w:rsidRPr="00541D71">
        <w:rPr>
          <w:sz w:val="26"/>
          <w:szCs w:val="26"/>
        </w:rPr>
        <w:t xml:space="preserve"> Постановлением Правительства Российской Федерации от 21.12.2018 №</w:t>
      </w:r>
      <w:r w:rsidR="00541D71">
        <w:rPr>
          <w:sz w:val="26"/>
          <w:szCs w:val="26"/>
        </w:rPr>
        <w:t xml:space="preserve"> </w:t>
      </w:r>
      <w:r w:rsidRPr="00541D71">
        <w:rPr>
          <w:sz w:val="26"/>
          <w:szCs w:val="26"/>
        </w:rPr>
        <w:t xml:space="preserve">1616, </w:t>
      </w:r>
      <w:r w:rsidR="00541D71">
        <w:rPr>
          <w:sz w:val="26"/>
          <w:szCs w:val="26"/>
        </w:rPr>
        <w:t>п</w:t>
      </w:r>
      <w:r w:rsidRPr="00541D71">
        <w:rPr>
          <w:sz w:val="26"/>
          <w:szCs w:val="26"/>
        </w:rPr>
        <w:t xml:space="preserve">остановлением Администрации МО "Городской округ "Город Нарьян-Мар" </w:t>
      </w:r>
      <w:r w:rsidR="00541D71" w:rsidRPr="00541D71">
        <w:rPr>
          <w:sz w:val="26"/>
          <w:szCs w:val="26"/>
        </w:rPr>
        <w:t>от 19.02.2019 № 203</w:t>
      </w:r>
      <w:r w:rsidR="00541D71">
        <w:rPr>
          <w:sz w:val="26"/>
          <w:szCs w:val="26"/>
        </w:rPr>
        <w:t xml:space="preserve"> </w:t>
      </w:r>
      <w:r w:rsidRPr="00541D71">
        <w:rPr>
          <w:sz w:val="26"/>
          <w:szCs w:val="26"/>
        </w:rPr>
        <w:t xml:space="preserve">"Об утверждении перечня организаций для управления многоквартирным домом, в отношении которого собственниками помещений </w:t>
      </w:r>
      <w:r w:rsidR="00541D71">
        <w:rPr>
          <w:sz w:val="26"/>
          <w:szCs w:val="26"/>
        </w:rPr>
        <w:br/>
      </w:r>
      <w:r w:rsidRPr="00541D71">
        <w:rPr>
          <w:sz w:val="26"/>
          <w:szCs w:val="26"/>
        </w:rPr>
        <w:t xml:space="preserve">в многоквартирном доме не выбран способ управления таким домом или выбранный способ управления не реализован, не определена управляющая организация", </w:t>
      </w:r>
      <w:r w:rsidR="00541D71">
        <w:rPr>
          <w:sz w:val="26"/>
          <w:szCs w:val="26"/>
        </w:rPr>
        <w:br/>
      </w:r>
      <w:r w:rsidRPr="00541D71">
        <w:rPr>
          <w:sz w:val="26"/>
          <w:szCs w:val="26"/>
        </w:rPr>
        <w:t>на основании протокола конкурса по отбору управляющей организации по управлению многоква</w:t>
      </w:r>
      <w:r w:rsidR="00541D71">
        <w:rPr>
          <w:sz w:val="26"/>
          <w:szCs w:val="26"/>
        </w:rPr>
        <w:t>ртирным домом № 3 от 15.07.2024</w:t>
      </w:r>
      <w:r w:rsidRPr="00541D71">
        <w:rPr>
          <w:sz w:val="26"/>
          <w:szCs w:val="26"/>
        </w:rPr>
        <w:t xml:space="preserve"> Администрация муниципального образования "Городской округ "Город Нарьян-Мар"</w:t>
      </w:r>
    </w:p>
    <w:p w:rsidR="00E86D79" w:rsidRPr="00207A96" w:rsidRDefault="00E86D79" w:rsidP="00E86D7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86D79" w:rsidRPr="00207A96" w:rsidRDefault="00E86D79" w:rsidP="00541D7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07A96">
        <w:rPr>
          <w:b/>
          <w:sz w:val="26"/>
          <w:szCs w:val="26"/>
        </w:rPr>
        <w:t>П</w:t>
      </w:r>
      <w:r w:rsidR="00541D71"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О</w:t>
      </w:r>
      <w:r w:rsidR="00541D71"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С</w:t>
      </w:r>
      <w:r w:rsidR="00541D71"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Т</w:t>
      </w:r>
      <w:r w:rsidR="00541D71"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А</w:t>
      </w:r>
      <w:r w:rsidR="00541D71"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Н</w:t>
      </w:r>
      <w:r w:rsidR="00541D71"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О</w:t>
      </w:r>
      <w:r w:rsidR="00541D71"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В</w:t>
      </w:r>
      <w:r w:rsidR="00541D71"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Л</w:t>
      </w:r>
      <w:r w:rsidR="00541D71"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Я</w:t>
      </w:r>
      <w:r w:rsidR="00541D71"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Е</w:t>
      </w:r>
      <w:r w:rsidR="00541D71"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Т</w:t>
      </w:r>
      <w:r w:rsidR="00541D71">
        <w:rPr>
          <w:b/>
          <w:sz w:val="26"/>
          <w:szCs w:val="26"/>
        </w:rPr>
        <w:t>:</w:t>
      </w:r>
    </w:p>
    <w:p w:rsidR="00E86D79" w:rsidRPr="00207A96" w:rsidRDefault="00E86D79" w:rsidP="00E86D7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E86D79" w:rsidRDefault="00E86D79" w:rsidP="00541D71">
      <w:pPr>
        <w:pStyle w:val="ad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07A96">
        <w:rPr>
          <w:sz w:val="26"/>
          <w:szCs w:val="26"/>
        </w:rPr>
        <w:t xml:space="preserve">Определить из перечня организаций для управления многоквартирным домом, </w:t>
      </w:r>
      <w:r>
        <w:rPr>
          <w:sz w:val="26"/>
          <w:szCs w:val="26"/>
        </w:rPr>
        <w:t>в о</w:t>
      </w:r>
      <w:r w:rsidRPr="00207A96">
        <w:rPr>
          <w:sz w:val="26"/>
          <w:szCs w:val="26"/>
        </w:rPr>
        <w:t xml:space="preserve">тношении которого собственниками помещений в многоквартирном доме </w:t>
      </w:r>
      <w:r w:rsidR="00541D71">
        <w:rPr>
          <w:sz w:val="26"/>
          <w:szCs w:val="26"/>
        </w:rPr>
        <w:br/>
      </w:r>
      <w:r w:rsidRPr="00207A96">
        <w:rPr>
          <w:sz w:val="26"/>
          <w:szCs w:val="26"/>
        </w:rPr>
        <w:t xml:space="preserve">не выбран способ управления таким домом или выбранный способ управления </w:t>
      </w:r>
      <w:r w:rsidR="00541D71">
        <w:rPr>
          <w:sz w:val="26"/>
          <w:szCs w:val="26"/>
        </w:rPr>
        <w:br/>
      </w:r>
      <w:r w:rsidRPr="00207A96">
        <w:rPr>
          <w:sz w:val="26"/>
          <w:szCs w:val="26"/>
        </w:rPr>
        <w:t>не реализован, не определена управляющая орган</w:t>
      </w:r>
      <w:r>
        <w:rPr>
          <w:sz w:val="26"/>
          <w:szCs w:val="26"/>
        </w:rPr>
        <w:t>изация</w:t>
      </w:r>
      <w:r w:rsidR="00541D7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207A96">
        <w:rPr>
          <w:sz w:val="26"/>
          <w:szCs w:val="26"/>
        </w:rPr>
        <w:t xml:space="preserve">в качестве управляющей организации для управления многоквартирным домом </w:t>
      </w:r>
      <w:r w:rsidRPr="003601BA">
        <w:rPr>
          <w:sz w:val="26"/>
          <w:szCs w:val="26"/>
        </w:rPr>
        <w:t xml:space="preserve">№ </w:t>
      </w:r>
      <w:r>
        <w:rPr>
          <w:sz w:val="26"/>
          <w:szCs w:val="26"/>
        </w:rPr>
        <w:t>3</w:t>
      </w:r>
      <w:r w:rsidRPr="003601BA">
        <w:rPr>
          <w:sz w:val="26"/>
          <w:szCs w:val="26"/>
        </w:rPr>
        <w:t xml:space="preserve"> по ул. им. </w:t>
      </w:r>
      <w:r w:rsidRPr="004C4799">
        <w:rPr>
          <w:sz w:val="26"/>
          <w:szCs w:val="26"/>
        </w:rPr>
        <w:t xml:space="preserve">В.В. </w:t>
      </w:r>
      <w:proofErr w:type="spellStart"/>
      <w:r w:rsidRPr="004C4799">
        <w:rPr>
          <w:sz w:val="26"/>
          <w:szCs w:val="26"/>
        </w:rPr>
        <w:t>Сущинского</w:t>
      </w:r>
      <w:proofErr w:type="spellEnd"/>
      <w:r w:rsidRPr="004C4799">
        <w:rPr>
          <w:sz w:val="26"/>
          <w:szCs w:val="26"/>
        </w:rPr>
        <w:t xml:space="preserve">  </w:t>
      </w:r>
      <w:r w:rsidRPr="00207A96">
        <w:rPr>
          <w:sz w:val="26"/>
          <w:szCs w:val="26"/>
        </w:rPr>
        <w:t>в г.</w:t>
      </w:r>
      <w:r>
        <w:rPr>
          <w:sz w:val="26"/>
          <w:szCs w:val="26"/>
        </w:rPr>
        <w:t xml:space="preserve"> </w:t>
      </w:r>
      <w:r w:rsidRPr="00207A96">
        <w:rPr>
          <w:sz w:val="26"/>
          <w:szCs w:val="26"/>
        </w:rPr>
        <w:t>Нарьян-Ма</w:t>
      </w:r>
      <w:r>
        <w:rPr>
          <w:sz w:val="26"/>
          <w:szCs w:val="26"/>
        </w:rPr>
        <w:t xml:space="preserve">ре </w:t>
      </w:r>
      <w:r w:rsidR="00F34D6B">
        <w:rPr>
          <w:sz w:val="26"/>
          <w:szCs w:val="26"/>
        </w:rPr>
        <w:t>о</w:t>
      </w:r>
      <w:r w:rsidRPr="00474DE0">
        <w:rPr>
          <w:sz w:val="26"/>
          <w:szCs w:val="26"/>
        </w:rPr>
        <w:t>бщество с ограниченной ответственностью "</w:t>
      </w:r>
      <w:r>
        <w:rPr>
          <w:sz w:val="26"/>
          <w:szCs w:val="26"/>
        </w:rPr>
        <w:t>Доверие</w:t>
      </w:r>
      <w:r w:rsidRPr="00474DE0">
        <w:rPr>
          <w:sz w:val="26"/>
          <w:szCs w:val="26"/>
        </w:rPr>
        <w:t>"</w:t>
      </w:r>
      <w:r>
        <w:rPr>
          <w:sz w:val="26"/>
          <w:szCs w:val="26"/>
        </w:rPr>
        <w:t xml:space="preserve"> </w:t>
      </w:r>
      <w:r w:rsidRPr="00207A96">
        <w:rPr>
          <w:sz w:val="26"/>
          <w:szCs w:val="26"/>
        </w:rPr>
        <w:t>с</w:t>
      </w:r>
      <w:r>
        <w:rPr>
          <w:sz w:val="26"/>
          <w:szCs w:val="26"/>
        </w:rPr>
        <w:t xml:space="preserve"> даты внесения изменений в реестр лицензий </w:t>
      </w:r>
      <w:r w:rsidR="00F34D6B">
        <w:rPr>
          <w:sz w:val="26"/>
          <w:szCs w:val="26"/>
        </w:rPr>
        <w:t>с</w:t>
      </w:r>
      <w:r>
        <w:rPr>
          <w:sz w:val="26"/>
          <w:szCs w:val="26"/>
        </w:rPr>
        <w:t>убъекта Российской Федерации.</w:t>
      </w:r>
    </w:p>
    <w:p w:rsidR="00E86D79" w:rsidRPr="0012783D" w:rsidRDefault="00E86D79" w:rsidP="00541D71">
      <w:pPr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2783D">
        <w:rPr>
          <w:sz w:val="26"/>
          <w:szCs w:val="26"/>
        </w:rPr>
        <w:t xml:space="preserve">Утвердить перечень работ и услуг по управлению многоквартирным домом, услуг и работ по содержанию и ремонту общего имущества в многоквартирном </w:t>
      </w:r>
      <w:r w:rsidR="00F34D6B">
        <w:rPr>
          <w:sz w:val="26"/>
          <w:szCs w:val="26"/>
        </w:rPr>
        <w:br/>
      </w:r>
      <w:r w:rsidRPr="0012783D">
        <w:rPr>
          <w:sz w:val="26"/>
          <w:szCs w:val="26"/>
        </w:rPr>
        <w:t xml:space="preserve">доме </w:t>
      </w:r>
      <w:r w:rsidRPr="005328B0">
        <w:rPr>
          <w:sz w:val="26"/>
          <w:szCs w:val="26"/>
        </w:rPr>
        <w:t xml:space="preserve">№ </w:t>
      </w:r>
      <w:r w:rsidR="00F34D6B">
        <w:rPr>
          <w:sz w:val="26"/>
          <w:szCs w:val="26"/>
        </w:rPr>
        <w:t xml:space="preserve">3 по ул. им. В.В. </w:t>
      </w:r>
      <w:proofErr w:type="spellStart"/>
      <w:r w:rsidR="00F34D6B">
        <w:rPr>
          <w:sz w:val="26"/>
          <w:szCs w:val="26"/>
        </w:rPr>
        <w:t>Сущинского</w:t>
      </w:r>
      <w:proofErr w:type="spellEnd"/>
      <w:r w:rsidR="00F34D6B">
        <w:rPr>
          <w:sz w:val="26"/>
          <w:szCs w:val="26"/>
        </w:rPr>
        <w:t xml:space="preserve"> </w:t>
      </w:r>
      <w:r w:rsidRPr="0012783D">
        <w:rPr>
          <w:sz w:val="26"/>
          <w:szCs w:val="26"/>
        </w:rPr>
        <w:t xml:space="preserve">в г. Нарьян-Маре согласно </w:t>
      </w:r>
      <w:proofErr w:type="gramStart"/>
      <w:r w:rsidRPr="0012783D">
        <w:rPr>
          <w:sz w:val="26"/>
          <w:szCs w:val="26"/>
        </w:rPr>
        <w:t>приложению</w:t>
      </w:r>
      <w:proofErr w:type="gramEnd"/>
      <w:r w:rsidRPr="0012783D">
        <w:rPr>
          <w:sz w:val="26"/>
          <w:szCs w:val="26"/>
        </w:rPr>
        <w:t xml:space="preserve"> </w:t>
      </w:r>
      <w:r w:rsidR="00F34D6B">
        <w:rPr>
          <w:sz w:val="26"/>
          <w:szCs w:val="26"/>
        </w:rPr>
        <w:br/>
      </w:r>
      <w:r w:rsidRPr="0012783D">
        <w:rPr>
          <w:sz w:val="26"/>
          <w:szCs w:val="26"/>
        </w:rPr>
        <w:t>к настоящему постановлению.</w:t>
      </w:r>
    </w:p>
    <w:p w:rsidR="00E86D79" w:rsidRPr="00C623DB" w:rsidRDefault="00E86D79" w:rsidP="00541D71">
      <w:pPr>
        <w:pStyle w:val="ad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C623DB">
        <w:rPr>
          <w:sz w:val="26"/>
          <w:szCs w:val="26"/>
        </w:rPr>
        <w:t xml:space="preserve">Установить </w:t>
      </w:r>
      <w:r w:rsidR="00F34D6B" w:rsidRPr="00C623DB">
        <w:rPr>
          <w:sz w:val="26"/>
          <w:szCs w:val="26"/>
        </w:rPr>
        <w:t>плат</w:t>
      </w:r>
      <w:r w:rsidR="00F34D6B">
        <w:rPr>
          <w:sz w:val="26"/>
          <w:szCs w:val="26"/>
        </w:rPr>
        <w:t>у</w:t>
      </w:r>
      <w:r w:rsidR="00F34D6B" w:rsidRPr="00C623DB">
        <w:rPr>
          <w:sz w:val="26"/>
          <w:szCs w:val="26"/>
        </w:rPr>
        <w:t xml:space="preserve"> за содержание жилого помещения </w:t>
      </w:r>
      <w:r w:rsidR="00F34D6B" w:rsidRPr="00207A96">
        <w:rPr>
          <w:sz w:val="26"/>
          <w:szCs w:val="26"/>
        </w:rPr>
        <w:t>в многоквартирном</w:t>
      </w:r>
      <w:r w:rsidR="00F34D6B" w:rsidRPr="00C623DB">
        <w:rPr>
          <w:sz w:val="26"/>
          <w:szCs w:val="26"/>
        </w:rPr>
        <w:t xml:space="preserve"> </w:t>
      </w:r>
      <w:r w:rsidR="00F34D6B">
        <w:rPr>
          <w:sz w:val="26"/>
          <w:szCs w:val="26"/>
        </w:rPr>
        <w:t>доме</w:t>
      </w:r>
      <w:r w:rsidRPr="00C623DB">
        <w:rPr>
          <w:sz w:val="26"/>
          <w:szCs w:val="26"/>
        </w:rPr>
        <w:t xml:space="preserve"> </w:t>
      </w:r>
      <w:r w:rsidR="00F34D6B" w:rsidRPr="005328B0">
        <w:rPr>
          <w:sz w:val="26"/>
          <w:szCs w:val="26"/>
        </w:rPr>
        <w:t xml:space="preserve">№ </w:t>
      </w:r>
      <w:r w:rsidR="00F34D6B">
        <w:rPr>
          <w:sz w:val="26"/>
          <w:szCs w:val="26"/>
        </w:rPr>
        <w:t xml:space="preserve">3 по ул. им. В.В. </w:t>
      </w:r>
      <w:proofErr w:type="spellStart"/>
      <w:r w:rsidR="00F34D6B">
        <w:rPr>
          <w:sz w:val="26"/>
          <w:szCs w:val="26"/>
        </w:rPr>
        <w:t>Сущинского</w:t>
      </w:r>
      <w:proofErr w:type="spellEnd"/>
      <w:r w:rsidR="00F34D6B">
        <w:rPr>
          <w:sz w:val="26"/>
          <w:szCs w:val="26"/>
        </w:rPr>
        <w:t xml:space="preserve"> </w:t>
      </w:r>
      <w:r w:rsidR="00F34D6B" w:rsidRPr="0012783D">
        <w:rPr>
          <w:sz w:val="26"/>
          <w:szCs w:val="26"/>
        </w:rPr>
        <w:t>в г. Нарьян-Маре</w:t>
      </w:r>
      <w:r w:rsidR="00F34D6B" w:rsidRPr="00C623DB">
        <w:rPr>
          <w:sz w:val="26"/>
          <w:szCs w:val="26"/>
        </w:rPr>
        <w:t xml:space="preserve"> </w:t>
      </w:r>
      <w:r w:rsidR="00F34D6B">
        <w:rPr>
          <w:sz w:val="26"/>
          <w:szCs w:val="26"/>
        </w:rPr>
        <w:t>в размере</w:t>
      </w:r>
      <w:r>
        <w:rPr>
          <w:sz w:val="26"/>
          <w:szCs w:val="26"/>
        </w:rPr>
        <w:t xml:space="preserve"> 95</w:t>
      </w:r>
      <w:r w:rsidR="00F34D6B">
        <w:rPr>
          <w:sz w:val="26"/>
          <w:szCs w:val="26"/>
        </w:rPr>
        <w:t>,</w:t>
      </w:r>
      <w:r>
        <w:rPr>
          <w:sz w:val="26"/>
          <w:szCs w:val="26"/>
        </w:rPr>
        <w:t xml:space="preserve">86 </w:t>
      </w:r>
      <w:r w:rsidR="00F34D6B">
        <w:rPr>
          <w:bCs/>
          <w:sz w:val="26"/>
          <w:szCs w:val="26"/>
        </w:rPr>
        <w:t>руб</w:t>
      </w:r>
      <w:r w:rsidR="00F34D6B" w:rsidRPr="00E631AA">
        <w:rPr>
          <w:sz w:val="26"/>
          <w:szCs w:val="26"/>
        </w:rPr>
        <w:t>./кв.м/месяц</w:t>
      </w:r>
      <w:r w:rsidRPr="00C623DB">
        <w:rPr>
          <w:bCs/>
          <w:sz w:val="26"/>
          <w:szCs w:val="26"/>
        </w:rPr>
        <w:t>.</w:t>
      </w:r>
    </w:p>
    <w:p w:rsidR="00E86D79" w:rsidRPr="00C623DB" w:rsidRDefault="00E86D79" w:rsidP="00541D71">
      <w:pPr>
        <w:pStyle w:val="ad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C623DB">
        <w:rPr>
          <w:sz w:val="26"/>
          <w:szCs w:val="26"/>
        </w:rPr>
        <w:lastRenderedPageBreak/>
        <w:t>Управлению жилищно-коммунального хозяйства Администра</w:t>
      </w:r>
      <w:r>
        <w:rPr>
          <w:sz w:val="26"/>
          <w:szCs w:val="26"/>
        </w:rPr>
        <w:t>ции муниципального образования "Городской округ "</w:t>
      </w:r>
      <w:r w:rsidRPr="00C623DB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C623DB">
        <w:rPr>
          <w:sz w:val="26"/>
          <w:szCs w:val="26"/>
        </w:rPr>
        <w:t xml:space="preserve"> в течение одного рабочего дня со дня подписания</w:t>
      </w:r>
      <w:r w:rsidRPr="00207A9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настоящего постановления </w:t>
      </w:r>
      <w:r w:rsidRPr="00C623DB">
        <w:rPr>
          <w:sz w:val="26"/>
          <w:szCs w:val="26"/>
        </w:rPr>
        <w:t>разместить</w:t>
      </w:r>
      <w:r>
        <w:rPr>
          <w:sz w:val="26"/>
          <w:szCs w:val="26"/>
        </w:rPr>
        <w:t xml:space="preserve"> его </w:t>
      </w:r>
      <w:r w:rsidRPr="00C623D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</w:t>
      </w:r>
      <w:r w:rsidRPr="00C623DB">
        <w:rPr>
          <w:sz w:val="26"/>
          <w:szCs w:val="26"/>
        </w:rPr>
        <w:t xml:space="preserve">в государственной информационной системе жилищно-коммунального хозяйства </w:t>
      </w:r>
      <w:r>
        <w:rPr>
          <w:sz w:val="26"/>
          <w:szCs w:val="26"/>
        </w:rPr>
        <w:t xml:space="preserve">                       и на официальном сайте Администрации муниципального образования "Городской округ "</w:t>
      </w:r>
      <w:r w:rsidRPr="00207A96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C623DB">
        <w:rPr>
          <w:sz w:val="26"/>
          <w:szCs w:val="26"/>
        </w:rPr>
        <w:t xml:space="preserve">. </w:t>
      </w:r>
    </w:p>
    <w:p w:rsidR="00E86D79" w:rsidRPr="00207A96" w:rsidRDefault="00E86D79" w:rsidP="00541D71">
      <w:pPr>
        <w:pStyle w:val="ad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07A96">
        <w:rPr>
          <w:sz w:val="26"/>
          <w:szCs w:val="26"/>
        </w:rPr>
        <w:t xml:space="preserve">Управлению жилищно-коммунального хозяйства </w:t>
      </w:r>
      <w:r>
        <w:rPr>
          <w:sz w:val="26"/>
          <w:szCs w:val="26"/>
        </w:rPr>
        <w:t>Администрации муниципального образования "Городской округ "</w:t>
      </w:r>
      <w:r w:rsidRPr="00207A96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="00F34D6B">
        <w:rPr>
          <w:sz w:val="26"/>
          <w:szCs w:val="26"/>
        </w:rPr>
        <w:t xml:space="preserve"> </w:t>
      </w:r>
      <w:r w:rsidRPr="00C623DB">
        <w:rPr>
          <w:sz w:val="26"/>
          <w:szCs w:val="26"/>
        </w:rPr>
        <w:t>в течение одного рабочего дня со дня подписания</w:t>
      </w:r>
      <w:r w:rsidRPr="00207A96"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настоящего постановления</w:t>
      </w:r>
      <w:r w:rsidRPr="00207A96">
        <w:rPr>
          <w:sz w:val="26"/>
          <w:szCs w:val="26"/>
        </w:rPr>
        <w:t xml:space="preserve"> направить копию постановления в Государственную инспекцию строительного и жилищного надзора Ненецкого автономного округа</w:t>
      </w:r>
      <w:r>
        <w:rPr>
          <w:sz w:val="26"/>
          <w:szCs w:val="26"/>
        </w:rPr>
        <w:t xml:space="preserve"> и в управляющую организацию </w:t>
      </w:r>
      <w:r w:rsidR="00F34D6B">
        <w:rPr>
          <w:sz w:val="26"/>
          <w:szCs w:val="26"/>
        </w:rPr>
        <w:t>о</w:t>
      </w:r>
      <w:r w:rsidRPr="00474DE0">
        <w:rPr>
          <w:sz w:val="26"/>
          <w:szCs w:val="26"/>
        </w:rPr>
        <w:t xml:space="preserve">бщество </w:t>
      </w:r>
      <w:r>
        <w:rPr>
          <w:sz w:val="26"/>
          <w:szCs w:val="26"/>
        </w:rPr>
        <w:t xml:space="preserve">                              </w:t>
      </w:r>
      <w:r w:rsidRPr="00474DE0">
        <w:rPr>
          <w:sz w:val="26"/>
          <w:szCs w:val="26"/>
        </w:rPr>
        <w:t>с ограниченной ответственностью "</w:t>
      </w:r>
      <w:r>
        <w:rPr>
          <w:sz w:val="26"/>
          <w:szCs w:val="26"/>
        </w:rPr>
        <w:t>Доверие"</w:t>
      </w:r>
      <w:r w:rsidRPr="00207A96">
        <w:rPr>
          <w:sz w:val="26"/>
          <w:szCs w:val="26"/>
        </w:rPr>
        <w:t xml:space="preserve">. </w:t>
      </w:r>
    </w:p>
    <w:p w:rsidR="00E86D79" w:rsidRPr="00207A96" w:rsidRDefault="00F34D6B" w:rsidP="00541D71">
      <w:pPr>
        <w:pStyle w:val="ad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07A96">
        <w:rPr>
          <w:sz w:val="26"/>
          <w:szCs w:val="26"/>
        </w:rPr>
        <w:t>Муниц</w:t>
      </w:r>
      <w:r>
        <w:rPr>
          <w:sz w:val="26"/>
          <w:szCs w:val="26"/>
        </w:rPr>
        <w:t>ипальному казенному учреждению "</w:t>
      </w:r>
      <w:r w:rsidRPr="00207A96">
        <w:rPr>
          <w:sz w:val="26"/>
          <w:szCs w:val="26"/>
        </w:rPr>
        <w:t>Управление городского хозяйства г. Нарьян-Мар</w:t>
      </w:r>
      <w:r>
        <w:rPr>
          <w:sz w:val="26"/>
          <w:szCs w:val="26"/>
        </w:rPr>
        <w:t>а"</w:t>
      </w:r>
      <w:r w:rsidRPr="00207A96">
        <w:rPr>
          <w:sz w:val="26"/>
          <w:szCs w:val="26"/>
        </w:rPr>
        <w:t xml:space="preserve"> в течение пяти рабочих дней со дня подписания постановления </w:t>
      </w:r>
      <w:r w:rsidRPr="00E631AA">
        <w:rPr>
          <w:sz w:val="26"/>
          <w:szCs w:val="26"/>
        </w:rPr>
        <w:t xml:space="preserve">известить собственников помещений в многоквартирном доме </w:t>
      </w:r>
      <w:r>
        <w:rPr>
          <w:sz w:val="26"/>
          <w:szCs w:val="26"/>
        </w:rPr>
        <w:br/>
      </w:r>
      <w:r w:rsidRPr="00E631AA">
        <w:rPr>
          <w:sz w:val="26"/>
          <w:szCs w:val="26"/>
        </w:rPr>
        <w:t xml:space="preserve">об определении управляющей организации путем размещения </w:t>
      </w:r>
      <w:r>
        <w:rPr>
          <w:sz w:val="26"/>
          <w:szCs w:val="26"/>
        </w:rPr>
        <w:t>информации</w:t>
      </w:r>
      <w:r w:rsidRPr="00E631AA">
        <w:rPr>
          <w:sz w:val="26"/>
          <w:szCs w:val="26"/>
        </w:rPr>
        <w:t xml:space="preserve">                                                    на информационных стендах в многоквартирном доме</w:t>
      </w:r>
      <w:r w:rsidR="00E86D79" w:rsidRPr="00207A96">
        <w:rPr>
          <w:sz w:val="26"/>
          <w:szCs w:val="26"/>
        </w:rPr>
        <w:t>.</w:t>
      </w:r>
    </w:p>
    <w:p w:rsidR="00E86D79" w:rsidRPr="00207A96" w:rsidRDefault="00E86D79" w:rsidP="00541D71">
      <w:pPr>
        <w:pStyle w:val="ad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07A96">
        <w:rPr>
          <w:sz w:val="26"/>
          <w:szCs w:val="26"/>
        </w:rPr>
        <w:t xml:space="preserve">Настоящее постановление вступает в силу со дня подписания, подлежит опубликованию в официальном бюллетене городского округа "Город Нарьян-Мар" </w:t>
      </w:r>
      <w:r>
        <w:rPr>
          <w:sz w:val="26"/>
          <w:szCs w:val="26"/>
        </w:rPr>
        <w:t xml:space="preserve">                </w:t>
      </w:r>
      <w:r w:rsidRPr="00207A96">
        <w:rPr>
          <w:sz w:val="26"/>
          <w:szCs w:val="26"/>
        </w:rPr>
        <w:t>"Наш город".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</w:pPr>
    </w:p>
    <w:p w:rsidR="00F34D6B" w:rsidRDefault="00F34D6B" w:rsidP="004E7D6D">
      <w:pPr>
        <w:jc w:val="both"/>
        <w:rPr>
          <w:bCs/>
          <w:sz w:val="26"/>
        </w:rPr>
        <w:sectPr w:rsidR="00F34D6B" w:rsidSect="00541D71">
          <w:headerReference w:type="default" r:id="rId11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F34D6B" w:rsidRPr="00F34D6B" w:rsidRDefault="00F34D6B" w:rsidP="00814F8F">
      <w:pPr>
        <w:ind w:left="5812"/>
        <w:rPr>
          <w:color w:val="000000"/>
          <w:sz w:val="26"/>
          <w:szCs w:val="26"/>
        </w:rPr>
      </w:pPr>
      <w:r w:rsidRPr="00F34D6B">
        <w:rPr>
          <w:color w:val="000000"/>
          <w:sz w:val="26"/>
          <w:szCs w:val="26"/>
        </w:rPr>
        <w:lastRenderedPageBreak/>
        <w:t>Приложение</w:t>
      </w:r>
    </w:p>
    <w:p w:rsidR="00F34D6B" w:rsidRPr="00F34D6B" w:rsidRDefault="00F34D6B" w:rsidP="00814F8F">
      <w:pPr>
        <w:ind w:left="5812"/>
        <w:rPr>
          <w:color w:val="000000"/>
          <w:sz w:val="26"/>
          <w:szCs w:val="26"/>
        </w:rPr>
      </w:pPr>
      <w:r w:rsidRPr="00F34D6B">
        <w:rPr>
          <w:color w:val="000000"/>
          <w:sz w:val="26"/>
          <w:szCs w:val="26"/>
        </w:rPr>
        <w:t xml:space="preserve">к постановлению Администрации </w:t>
      </w:r>
    </w:p>
    <w:p w:rsidR="00F34D6B" w:rsidRPr="00F34D6B" w:rsidRDefault="00F34D6B" w:rsidP="00814F8F">
      <w:pPr>
        <w:ind w:left="5812"/>
        <w:rPr>
          <w:color w:val="000000"/>
          <w:sz w:val="26"/>
          <w:szCs w:val="26"/>
        </w:rPr>
      </w:pPr>
      <w:r w:rsidRPr="00F34D6B">
        <w:rPr>
          <w:color w:val="000000"/>
          <w:sz w:val="26"/>
          <w:szCs w:val="26"/>
        </w:rPr>
        <w:t xml:space="preserve">муниципального образования </w:t>
      </w:r>
    </w:p>
    <w:p w:rsidR="00F34D6B" w:rsidRPr="00F34D6B" w:rsidRDefault="00F34D6B" w:rsidP="00814F8F">
      <w:pPr>
        <w:ind w:left="5812"/>
        <w:rPr>
          <w:color w:val="000000"/>
          <w:sz w:val="26"/>
          <w:szCs w:val="26"/>
        </w:rPr>
      </w:pPr>
      <w:r w:rsidRPr="00F34D6B">
        <w:rPr>
          <w:color w:val="000000"/>
          <w:sz w:val="26"/>
          <w:szCs w:val="26"/>
        </w:rPr>
        <w:t>"Городской округ "Город Нарьян-Мар"</w:t>
      </w:r>
    </w:p>
    <w:p w:rsidR="00F34D6B" w:rsidRPr="00F34D6B" w:rsidRDefault="00F34D6B" w:rsidP="00814F8F">
      <w:pPr>
        <w:ind w:left="5812"/>
        <w:rPr>
          <w:color w:val="000000"/>
          <w:sz w:val="26"/>
          <w:szCs w:val="26"/>
        </w:rPr>
      </w:pPr>
      <w:r w:rsidRPr="00F34D6B">
        <w:rPr>
          <w:color w:val="000000"/>
          <w:sz w:val="26"/>
          <w:szCs w:val="26"/>
        </w:rPr>
        <w:t xml:space="preserve">от </w:t>
      </w:r>
      <w:r w:rsidR="00814F8F">
        <w:rPr>
          <w:color w:val="000000"/>
          <w:sz w:val="26"/>
          <w:szCs w:val="26"/>
        </w:rPr>
        <w:t>22.07.2024</w:t>
      </w:r>
      <w:r w:rsidRPr="00F34D6B">
        <w:rPr>
          <w:color w:val="000000"/>
          <w:sz w:val="26"/>
          <w:szCs w:val="26"/>
        </w:rPr>
        <w:t xml:space="preserve"> № </w:t>
      </w:r>
      <w:r w:rsidR="00814F8F">
        <w:rPr>
          <w:color w:val="000000"/>
          <w:sz w:val="26"/>
          <w:szCs w:val="26"/>
        </w:rPr>
        <w:t>1004</w:t>
      </w:r>
    </w:p>
    <w:p w:rsidR="00F34D6B" w:rsidRPr="00F34D6B" w:rsidRDefault="00F34D6B" w:rsidP="00F34D6B">
      <w:pPr>
        <w:jc w:val="right"/>
        <w:rPr>
          <w:color w:val="000000"/>
          <w:sz w:val="26"/>
          <w:szCs w:val="26"/>
        </w:rPr>
      </w:pPr>
    </w:p>
    <w:p w:rsidR="00F34D6B" w:rsidRPr="00F34D6B" w:rsidRDefault="00F34D6B" w:rsidP="00F34D6B">
      <w:pPr>
        <w:jc w:val="right"/>
        <w:rPr>
          <w:color w:val="000000"/>
          <w:sz w:val="26"/>
          <w:szCs w:val="26"/>
        </w:rPr>
      </w:pPr>
    </w:p>
    <w:tbl>
      <w:tblPr>
        <w:tblW w:w="10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7"/>
        <w:gridCol w:w="2126"/>
        <w:gridCol w:w="1560"/>
        <w:gridCol w:w="1417"/>
      </w:tblGrid>
      <w:tr w:rsidR="00F34D6B" w:rsidRPr="00F34D6B" w:rsidTr="00814F8F">
        <w:trPr>
          <w:trHeight w:val="945"/>
        </w:trPr>
        <w:tc>
          <w:tcPr>
            <w:tcW w:w="1024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34D6B" w:rsidRPr="00F34D6B" w:rsidRDefault="00F34D6B" w:rsidP="00814F8F">
            <w:pPr>
              <w:jc w:val="center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 xml:space="preserve">ПЕРЕЧЕНЬ </w:t>
            </w:r>
            <w:r w:rsidRPr="00F34D6B">
              <w:rPr>
                <w:b/>
                <w:bCs/>
                <w:sz w:val="20"/>
                <w:szCs w:val="20"/>
              </w:rPr>
              <w:br/>
              <w:t>обязательных работ и услуг по содержанию и ремонту общего имущества собственников помещений</w:t>
            </w:r>
            <w:r w:rsidRPr="00F34D6B">
              <w:rPr>
                <w:b/>
                <w:bCs/>
                <w:sz w:val="20"/>
                <w:szCs w:val="20"/>
              </w:rPr>
              <w:br/>
              <w:t xml:space="preserve"> в многоквартирном доме №</w:t>
            </w:r>
            <w:r w:rsidR="00814F8F">
              <w:rPr>
                <w:b/>
                <w:bCs/>
                <w:sz w:val="20"/>
                <w:szCs w:val="20"/>
              </w:rPr>
              <w:t xml:space="preserve"> 3</w:t>
            </w:r>
            <w:r w:rsidRPr="00F34D6B">
              <w:rPr>
                <w:b/>
                <w:bCs/>
                <w:sz w:val="20"/>
                <w:szCs w:val="20"/>
              </w:rPr>
              <w:t xml:space="preserve">по ул. им. В.В. </w:t>
            </w:r>
            <w:proofErr w:type="spellStart"/>
            <w:r w:rsidRPr="00F34D6B">
              <w:rPr>
                <w:b/>
                <w:bCs/>
                <w:sz w:val="20"/>
                <w:szCs w:val="20"/>
              </w:rPr>
              <w:t>Сущинского</w:t>
            </w:r>
            <w:proofErr w:type="spellEnd"/>
            <w:r w:rsidR="00814F8F">
              <w:rPr>
                <w:b/>
                <w:bCs/>
                <w:sz w:val="20"/>
                <w:szCs w:val="20"/>
              </w:rPr>
              <w:t xml:space="preserve"> в г. Нарьян-Маре</w:t>
            </w:r>
          </w:p>
        </w:tc>
      </w:tr>
      <w:tr w:rsidR="00F34D6B" w:rsidRPr="00F34D6B" w:rsidTr="00814F8F">
        <w:trPr>
          <w:trHeight w:val="1208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center"/>
              <w:rPr>
                <w:sz w:val="20"/>
                <w:szCs w:val="20"/>
              </w:rPr>
            </w:pPr>
            <w:r w:rsidRPr="00F34D6B">
              <w:rPr>
                <w:sz w:val="20"/>
                <w:szCs w:val="20"/>
              </w:rPr>
              <w:t>Наименование работ и услуг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center"/>
              <w:rPr>
                <w:sz w:val="20"/>
                <w:szCs w:val="20"/>
              </w:rPr>
            </w:pPr>
            <w:r w:rsidRPr="00F34D6B">
              <w:rPr>
                <w:sz w:val="20"/>
                <w:szCs w:val="20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center"/>
              <w:rPr>
                <w:sz w:val="20"/>
                <w:szCs w:val="20"/>
              </w:rPr>
            </w:pPr>
            <w:r w:rsidRPr="00F34D6B">
              <w:rPr>
                <w:sz w:val="20"/>
                <w:szCs w:val="20"/>
              </w:rPr>
              <w:t>Годовая плата (рублей)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center"/>
              <w:rPr>
                <w:sz w:val="20"/>
                <w:szCs w:val="20"/>
              </w:rPr>
            </w:pPr>
            <w:r w:rsidRPr="00F34D6B">
              <w:rPr>
                <w:sz w:val="20"/>
                <w:szCs w:val="20"/>
              </w:rPr>
              <w:t>Стоимость на 1 кв.м. общей площади (рублей в месяц)</w:t>
            </w:r>
          </w:p>
        </w:tc>
      </w:tr>
      <w:tr w:rsidR="00F34D6B" w:rsidRPr="00F34D6B" w:rsidTr="00814F8F">
        <w:trPr>
          <w:trHeight w:val="275"/>
        </w:trPr>
        <w:tc>
          <w:tcPr>
            <w:tcW w:w="5137" w:type="dxa"/>
            <w:shd w:val="clear" w:color="auto" w:fill="auto"/>
            <w:noWrap/>
            <w:vAlign w:val="center"/>
            <w:hideMark/>
          </w:tcPr>
          <w:p w:rsidR="00F34D6B" w:rsidRPr="00F34D6B" w:rsidRDefault="00F34D6B" w:rsidP="00F34D6B">
            <w:pPr>
              <w:jc w:val="center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 xml:space="preserve"> Плата за содержание жилого помещения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7 860 002,22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95,86</w:t>
            </w:r>
          </w:p>
        </w:tc>
      </w:tr>
      <w:tr w:rsidR="00F34D6B" w:rsidRPr="00F34D6B" w:rsidTr="00814F8F">
        <w:trPr>
          <w:trHeight w:val="33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center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 xml:space="preserve">          в том числе: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34D6B" w:rsidRPr="00F34D6B" w:rsidTr="00EA5F82">
        <w:trPr>
          <w:trHeight w:val="497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F34D6B">
              <w:rPr>
                <w:i/>
                <w:iCs/>
                <w:color w:val="000000"/>
                <w:sz w:val="18"/>
                <w:szCs w:val="18"/>
              </w:rPr>
              <w:t xml:space="preserve">I. За услуги, работы по управлению многоквартирным домом, за содержание и текущий ремонт общего имущества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7 326 324,72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89,61</w:t>
            </w:r>
          </w:p>
        </w:tc>
      </w:tr>
      <w:tr w:rsidR="00F34D6B" w:rsidRPr="00F34D6B" w:rsidTr="00814F8F">
        <w:trPr>
          <w:trHeight w:val="39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Управление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постоянно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1 622 379,60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19,00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Уборка мест общего пользования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1 781 202,02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20,86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 xml:space="preserve">Мытье окон, в. </w:t>
            </w:r>
            <w:proofErr w:type="spellStart"/>
            <w:r w:rsidRPr="00F34D6B">
              <w:rPr>
                <w:sz w:val="18"/>
                <w:szCs w:val="18"/>
              </w:rPr>
              <w:t>т.ч</w:t>
            </w:r>
            <w:proofErr w:type="spellEnd"/>
            <w:r w:rsidRPr="00F34D6B">
              <w:rPr>
                <w:sz w:val="18"/>
                <w:szCs w:val="18"/>
              </w:rPr>
              <w:t>. рамы, переплеты, стекла (легкодоступные)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 раза в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3 415,54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0,04</w:t>
            </w:r>
          </w:p>
        </w:tc>
      </w:tr>
      <w:tr w:rsidR="00F34D6B" w:rsidRPr="00F34D6B" w:rsidTr="00814F8F">
        <w:trPr>
          <w:trHeight w:val="274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Влажная протирка дверей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 раз в месяц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46 963,62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0,55</w:t>
            </w:r>
          </w:p>
        </w:tc>
      </w:tr>
      <w:tr w:rsidR="00F34D6B" w:rsidRPr="00F34D6B" w:rsidTr="00814F8F">
        <w:trPr>
          <w:trHeight w:val="48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Мытье лестничных площадок и маршей нижних трех этажей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 раза в месяц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152 845,24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1,79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Влажная протирка перил лестниц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 раз в месяц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4 269,42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0,05</w:t>
            </w:r>
          </w:p>
        </w:tc>
      </w:tr>
      <w:tr w:rsidR="00F34D6B" w:rsidRPr="00F34D6B" w:rsidTr="00814F8F">
        <w:trPr>
          <w:trHeight w:val="454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Влажное подметание лестничных площадок и маршей нижних трех этажей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3 раза в неделю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772 765,02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9,05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Влажная протирка подоконников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 раза в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0,00</w:t>
            </w:r>
          </w:p>
        </w:tc>
      </w:tr>
      <w:tr w:rsidR="00F34D6B" w:rsidRPr="00F34D6B" w:rsidTr="00814F8F">
        <w:trPr>
          <w:trHeight w:val="48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outlineLvl w:val="0"/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Влажное подметание лестничных площадок и маршей выше третьего этажа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3 раза в неделю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647 244,07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7,58</w:t>
            </w:r>
          </w:p>
        </w:tc>
      </w:tr>
      <w:tr w:rsidR="00F34D6B" w:rsidRPr="00F34D6B" w:rsidTr="00814F8F">
        <w:trPr>
          <w:trHeight w:val="45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outlineLvl w:val="0"/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Мытье лестничных площадок и маршей выше третьего этажа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 раза в месяц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125 520,95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1,47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outlineLvl w:val="0"/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Влажное подметание пола кабин лифтов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3 раз в неделю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11 100,49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0,13</w:t>
            </w:r>
          </w:p>
        </w:tc>
      </w:tr>
      <w:tr w:rsidR="00F34D6B" w:rsidRPr="00F34D6B" w:rsidTr="00814F8F">
        <w:trPr>
          <w:trHeight w:val="45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outlineLvl w:val="0"/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Мытье пола кабин лифтов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 раз в неделю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6 831,07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0,08</w:t>
            </w:r>
          </w:p>
        </w:tc>
      </w:tr>
      <w:tr w:rsidR="00F34D6B" w:rsidRPr="00F34D6B" w:rsidTr="00814F8F">
        <w:trPr>
          <w:trHeight w:val="45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outlineLvl w:val="0"/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Протирка стен и дверей кабин лифтов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 раз месяц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10 246,61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outlineLvl w:val="0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0,12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Уборка придомовой территории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852 176,23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13,79</w:t>
            </w:r>
          </w:p>
        </w:tc>
      </w:tr>
      <w:tr w:rsidR="00F34D6B" w:rsidRPr="00F34D6B" w:rsidTr="00814F8F">
        <w:trPr>
          <w:trHeight w:val="349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Уборка контейнерной площадки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5 раз в неделю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68 310,72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0,80</w:t>
            </w:r>
          </w:p>
        </w:tc>
      </w:tr>
      <w:tr w:rsidR="00F34D6B" w:rsidRPr="00F34D6B" w:rsidTr="00814F8F">
        <w:trPr>
          <w:trHeight w:val="40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Подметание ступеней и площадок перед входом в подъезд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 раза в неделю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15 369,91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0,18</w:t>
            </w:r>
          </w:p>
        </w:tc>
      </w:tr>
      <w:tr w:rsidR="00F34D6B" w:rsidRPr="00F34D6B" w:rsidTr="00814F8F">
        <w:trPr>
          <w:trHeight w:val="244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Очистка урн от мусора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5 раз в неделю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90 511,70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1,06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Промывка урн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 xml:space="preserve">2 раза в месяц в </w:t>
            </w:r>
            <w:proofErr w:type="spellStart"/>
            <w:r w:rsidRPr="00F34D6B">
              <w:rPr>
                <w:sz w:val="16"/>
                <w:szCs w:val="16"/>
              </w:rPr>
              <w:t>тепл</w:t>
            </w:r>
            <w:proofErr w:type="spellEnd"/>
            <w:r w:rsidR="00EA5F82">
              <w:rPr>
                <w:sz w:val="16"/>
                <w:szCs w:val="16"/>
              </w:rPr>
              <w:t>. п</w:t>
            </w:r>
            <w:r w:rsidRPr="00F34D6B">
              <w:rPr>
                <w:sz w:val="16"/>
                <w:szCs w:val="16"/>
              </w:rPr>
              <w:t>ер</w:t>
            </w:r>
            <w:r w:rsidR="00EA5F82">
              <w:rPr>
                <w:sz w:val="16"/>
                <w:szCs w:val="16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5 123,30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0,06</w:t>
            </w:r>
          </w:p>
        </w:tc>
      </w:tr>
      <w:tr w:rsidR="00F34D6B" w:rsidRPr="00F34D6B" w:rsidTr="00814F8F">
        <w:trPr>
          <w:trHeight w:val="45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 xml:space="preserve">Подметание территории в теплый период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 раза в неделю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71 726,26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0,84</w:t>
            </w:r>
          </w:p>
        </w:tc>
      </w:tr>
      <w:tr w:rsidR="00F34D6B" w:rsidRPr="00F34D6B" w:rsidTr="00814F8F">
        <w:trPr>
          <w:trHeight w:val="37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Подметание территории в дни без снегопада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5 раза в неделю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315 937,08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3,70</w:t>
            </w:r>
          </w:p>
        </w:tc>
      </w:tr>
      <w:tr w:rsidR="00F34D6B" w:rsidRPr="00F34D6B" w:rsidTr="00814F8F">
        <w:trPr>
          <w:trHeight w:val="51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 xml:space="preserve">Очистка от снега и наледи участков территории, недоступных </w:t>
            </w:r>
            <w:proofErr w:type="gramStart"/>
            <w:r w:rsidRPr="00F34D6B">
              <w:rPr>
                <w:sz w:val="18"/>
                <w:szCs w:val="18"/>
              </w:rPr>
              <w:t>для мех</w:t>
            </w:r>
            <w:proofErr w:type="gramEnd"/>
            <w:r w:rsidRPr="00F34D6B">
              <w:rPr>
                <w:sz w:val="18"/>
                <w:szCs w:val="18"/>
              </w:rPr>
              <w:t xml:space="preserve">. уборки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28 178,17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0,33</w:t>
            </w:r>
          </w:p>
        </w:tc>
      </w:tr>
      <w:tr w:rsidR="00F34D6B" w:rsidRPr="00F34D6B" w:rsidTr="00814F8F">
        <w:trPr>
          <w:trHeight w:val="42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 xml:space="preserve">Посыпка территории песком или смесью песка с хлоридами 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26 470,40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0,31</w:t>
            </w:r>
          </w:p>
        </w:tc>
      </w:tr>
      <w:tr w:rsidR="00F34D6B" w:rsidRPr="00F34D6B" w:rsidTr="00814F8F">
        <w:trPr>
          <w:trHeight w:val="45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Сдвигание свежевыпавшего снега в дни сильных снегопадов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230 548,68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2,70</w:t>
            </w:r>
          </w:p>
        </w:tc>
      </w:tr>
      <w:tr w:rsidR="00F34D6B" w:rsidRPr="00F34D6B" w:rsidTr="00814F8F">
        <w:trPr>
          <w:trHeight w:val="48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Механизированная очистка придомовой территории от снега, удаление накатов и наледи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6 раз в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3,81</w:t>
            </w:r>
          </w:p>
        </w:tc>
      </w:tr>
      <w:tr w:rsidR="00F34D6B" w:rsidRPr="00F34D6B" w:rsidTr="00EA5F82">
        <w:trPr>
          <w:trHeight w:val="982"/>
        </w:trPr>
        <w:tc>
          <w:tcPr>
            <w:tcW w:w="5137" w:type="dxa"/>
            <w:shd w:val="clear" w:color="auto" w:fill="auto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lastRenderedPageBreak/>
              <w:t>Организация накопления отходов I - 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9 392,72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0,11</w:t>
            </w:r>
          </w:p>
        </w:tc>
      </w:tr>
      <w:tr w:rsidR="00F34D6B" w:rsidRPr="00F34D6B" w:rsidTr="00EA5F82">
        <w:trPr>
          <w:trHeight w:val="216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 xml:space="preserve">Дезинсекция и дератизация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 раз в 2 года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74 287,91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0,87</w:t>
            </w:r>
          </w:p>
        </w:tc>
      </w:tr>
      <w:tr w:rsidR="00F34D6B" w:rsidRPr="00F34D6B" w:rsidTr="00814F8F">
        <w:trPr>
          <w:trHeight w:val="33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Аварийное обслуживание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:rsidR="00F34D6B" w:rsidRPr="00F34D6B" w:rsidRDefault="00F34D6B" w:rsidP="00F34D6B">
            <w:pPr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161 384,08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1,89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814F8F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Аварийное обслуживание оборудования и сетей отопления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постоянно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35 009,24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0,41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814F8F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Аварийное обслуживание оборудования и сетей ГВС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постоянно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36 717,01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0,43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814F8F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Аварийное обслуживание оборудования и сетей ХВС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постоянно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31 593,71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0,37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814F8F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Аварийное обслуживание оборудования и сетей водоотведения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постоянно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29 032,06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0,34</w:t>
            </w:r>
          </w:p>
        </w:tc>
      </w:tr>
      <w:tr w:rsidR="00F34D6B" w:rsidRPr="00F34D6B" w:rsidTr="00EA5F82">
        <w:trPr>
          <w:trHeight w:val="42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814F8F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Аварийное обслуживание оборудования и сетей электроснабжения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постоянно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29 032,06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0,34</w:t>
            </w:r>
          </w:p>
        </w:tc>
      </w:tr>
      <w:tr w:rsidR="00F34D6B" w:rsidRPr="00F34D6B" w:rsidTr="00814F8F">
        <w:trPr>
          <w:trHeight w:val="274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center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Техническое обслуживание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1 271 433,28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14,89</w:t>
            </w:r>
          </w:p>
        </w:tc>
      </w:tr>
      <w:tr w:rsidR="00F34D6B" w:rsidRPr="00F34D6B" w:rsidTr="00814F8F">
        <w:trPr>
          <w:trHeight w:val="30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Тех. обслуживание системы электроснабжения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 раза в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46 963,62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0,55</w:t>
            </w:r>
          </w:p>
        </w:tc>
      </w:tr>
      <w:tr w:rsidR="00F34D6B" w:rsidRPr="00F34D6B" w:rsidTr="00814F8F">
        <w:trPr>
          <w:trHeight w:val="48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Проверка заземления оболочки электрокабеля, замеры сопротивления изоляции проводов</w:t>
            </w:r>
          </w:p>
        </w:tc>
        <w:tc>
          <w:tcPr>
            <w:tcW w:w="2126" w:type="dxa"/>
            <w:vMerge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 </w:t>
            </w:r>
          </w:p>
        </w:tc>
      </w:tr>
      <w:tr w:rsidR="00F34D6B" w:rsidRPr="00F34D6B" w:rsidTr="00814F8F">
        <w:trPr>
          <w:trHeight w:val="48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2126" w:type="dxa"/>
            <w:vMerge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 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Тех. обслуживание конструктивных элементов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 раза в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215 178,77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2,52</w:t>
            </w:r>
          </w:p>
        </w:tc>
      </w:tr>
      <w:tr w:rsidR="00F34D6B" w:rsidRPr="00F34D6B" w:rsidTr="00814F8F">
        <w:trPr>
          <w:trHeight w:val="30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Тех. обслуживание системы ХВС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 раза в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76 849,56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0,90</w:t>
            </w:r>
          </w:p>
        </w:tc>
      </w:tr>
      <w:tr w:rsidR="00F34D6B" w:rsidRPr="00F34D6B" w:rsidTr="00814F8F">
        <w:trPr>
          <w:trHeight w:val="30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Тех. обслуживание системы ГВС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 раза в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76 849,56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0,90</w:t>
            </w:r>
          </w:p>
        </w:tc>
      </w:tr>
      <w:tr w:rsidR="00F34D6B" w:rsidRPr="00F34D6B" w:rsidTr="00814F8F">
        <w:trPr>
          <w:trHeight w:val="30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 xml:space="preserve">Тех. обслуживание системы отопления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 раза в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111 858,80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1,31</w:t>
            </w:r>
          </w:p>
        </w:tc>
      </w:tr>
      <w:tr w:rsidR="00F34D6B" w:rsidRPr="00F34D6B" w:rsidTr="00814F8F">
        <w:trPr>
          <w:trHeight w:val="30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 xml:space="preserve">Тех. обслуживание системы водоотведения, в </w:t>
            </w:r>
            <w:proofErr w:type="spellStart"/>
            <w:r w:rsidRPr="00F34D6B">
              <w:rPr>
                <w:b/>
                <w:bCs/>
                <w:sz w:val="18"/>
                <w:szCs w:val="18"/>
              </w:rPr>
              <w:t>т.ч</w:t>
            </w:r>
            <w:proofErr w:type="spellEnd"/>
            <w:r w:rsidRPr="00F34D6B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center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38 424,78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0,45</w:t>
            </w:r>
          </w:p>
        </w:tc>
      </w:tr>
      <w:tr w:rsidR="00F34D6B" w:rsidRPr="00F34D6B" w:rsidTr="00EA5F82">
        <w:trPr>
          <w:trHeight w:val="26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Контроль состояния элементов внутренней канализации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 раза в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38 424,78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0,45</w:t>
            </w:r>
          </w:p>
        </w:tc>
      </w:tr>
      <w:tr w:rsidR="00F34D6B" w:rsidRPr="00F34D6B" w:rsidTr="00EA5F82">
        <w:trPr>
          <w:trHeight w:val="669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Вывоз жидких бытовых отходов из дворовых туалетов, находящихся на придомовой территории (очистка выгребных ям)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 раз в год (вручную)/по мере необходимости (вывоз стоков)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0,00</w:t>
            </w:r>
          </w:p>
        </w:tc>
      </w:tr>
      <w:tr w:rsidR="00F34D6B" w:rsidRPr="00F34D6B" w:rsidTr="00EA5F82">
        <w:trPr>
          <w:trHeight w:val="453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Вывоз бытовых сточных вод из септиков, находящихся на придомовой территории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0,00</w:t>
            </w:r>
          </w:p>
        </w:tc>
      </w:tr>
      <w:tr w:rsidR="00F34D6B" w:rsidRPr="00F34D6B" w:rsidTr="00814F8F">
        <w:trPr>
          <w:trHeight w:val="300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Тех. обслуживание систем вентиляции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 раз в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120 397,64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1,41</w:t>
            </w:r>
          </w:p>
        </w:tc>
      </w:tr>
      <w:tr w:rsidR="00F34D6B" w:rsidRPr="00F34D6B" w:rsidTr="00EA5F82">
        <w:trPr>
          <w:trHeight w:val="299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Тех. обслуживание системы газоснабжения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 раз в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105 027,73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1,23</w:t>
            </w:r>
          </w:p>
        </w:tc>
      </w:tr>
      <w:tr w:rsidR="00F34D6B" w:rsidRPr="00F34D6B" w:rsidTr="00814F8F">
        <w:trPr>
          <w:trHeight w:val="31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Техническое обслуживание лифтов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постоянно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479 882,81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5,62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center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Текущий ремонт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1 554 068,88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20"/>
                <w:szCs w:val="20"/>
              </w:rPr>
            </w:pPr>
            <w:r w:rsidRPr="00F34D6B">
              <w:rPr>
                <w:b/>
                <w:bCs/>
                <w:sz w:val="20"/>
                <w:szCs w:val="20"/>
              </w:rPr>
              <w:t>18,20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Текущий ремонт системы электроснабжения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66 602,95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0,78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Текущий ремонт конструктивных элементов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при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500 376,02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5,86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Текущий ремонт системы ХВС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126 374,83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1,48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Текущий ремонт системы ГВС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126 374,83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1,48</w:t>
            </w:r>
          </w:p>
        </w:tc>
      </w:tr>
      <w:tr w:rsidR="00F34D6B" w:rsidRPr="00F34D6B" w:rsidTr="00EA5F82">
        <w:trPr>
          <w:trHeight w:val="467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 xml:space="preserve">Текущий ремонт системы водоотведения, канализации, </w:t>
            </w:r>
            <w:r w:rsidR="00EA5F82">
              <w:rPr>
                <w:b/>
                <w:bCs/>
                <w:sz w:val="18"/>
                <w:szCs w:val="18"/>
              </w:rPr>
              <w:br/>
            </w:r>
            <w:r w:rsidRPr="00F34D6B">
              <w:rPr>
                <w:b/>
                <w:bCs/>
                <w:sz w:val="18"/>
                <w:szCs w:val="18"/>
              </w:rPr>
              <w:t xml:space="preserve">в </w:t>
            </w:r>
            <w:proofErr w:type="spellStart"/>
            <w:r w:rsidRPr="00F34D6B">
              <w:rPr>
                <w:b/>
                <w:bCs/>
                <w:sz w:val="18"/>
                <w:szCs w:val="18"/>
              </w:rPr>
              <w:t>т.ч</w:t>
            </w:r>
            <w:proofErr w:type="spellEnd"/>
            <w:r w:rsidRPr="00F34D6B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63 187,42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0,74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Восстановление исправности элементов внутренней канализации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63 187,42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0,74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Текущий ремонт системы отопления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183 585,06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2,15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Текущий ремонт систем вентиляции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 раз в три года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65 749,07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0,77</w:t>
            </w:r>
          </w:p>
        </w:tc>
      </w:tr>
      <w:tr w:rsidR="00F34D6B" w:rsidRPr="00F34D6B" w:rsidTr="00814F8F">
        <w:trPr>
          <w:trHeight w:val="25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Текущий ремонт лифтов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421 818,70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6"/>
                <w:szCs w:val="16"/>
              </w:rPr>
            </w:pPr>
            <w:r w:rsidRPr="00F34D6B">
              <w:rPr>
                <w:b/>
                <w:bCs/>
                <w:sz w:val="16"/>
                <w:szCs w:val="16"/>
              </w:rPr>
              <w:t>4,94</w:t>
            </w:r>
          </w:p>
        </w:tc>
      </w:tr>
      <w:tr w:rsidR="00F34D6B" w:rsidRPr="00F34D6B" w:rsidTr="00814F8F">
        <w:trPr>
          <w:trHeight w:val="58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34D6B">
              <w:rPr>
                <w:b/>
                <w:bCs/>
                <w:i/>
                <w:iCs/>
                <w:sz w:val="20"/>
                <w:szCs w:val="20"/>
              </w:rPr>
              <w:t>II.   За коммунальные ресурсы, используемые в целях содержания общего имущества МКД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533 677,50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b/>
                <w:bCs/>
                <w:sz w:val="18"/>
                <w:szCs w:val="18"/>
              </w:rPr>
            </w:pPr>
            <w:r w:rsidRPr="00F34D6B">
              <w:rPr>
                <w:b/>
                <w:bCs/>
                <w:sz w:val="18"/>
                <w:szCs w:val="18"/>
              </w:rPr>
              <w:t>6,25</w:t>
            </w:r>
          </w:p>
        </w:tc>
      </w:tr>
      <w:tr w:rsidR="00F34D6B" w:rsidRPr="00F34D6B" w:rsidTr="00814F8F">
        <w:trPr>
          <w:trHeight w:val="49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Электрическая энергия, потребляемая при содержании общего имущества в многоквартирном доме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284 343,37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3,33</w:t>
            </w:r>
          </w:p>
        </w:tc>
      </w:tr>
      <w:tr w:rsidR="00F34D6B" w:rsidRPr="00F34D6B" w:rsidTr="00814F8F">
        <w:trPr>
          <w:trHeight w:val="49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EA5F82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Холодная вода, потребляемая при содержании общего имущества в многоквартирном доме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28 178,17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0,33</w:t>
            </w:r>
          </w:p>
        </w:tc>
      </w:tr>
      <w:tr w:rsidR="00F34D6B" w:rsidRPr="00F34D6B" w:rsidTr="00814F8F">
        <w:trPr>
          <w:trHeight w:val="49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EA5F82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Горячая вода, потребляемая при содержании общего имущества в многоквартирном доме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97 342,78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1,14</w:t>
            </w:r>
          </w:p>
        </w:tc>
      </w:tr>
      <w:tr w:rsidR="00F34D6B" w:rsidRPr="00F34D6B" w:rsidTr="00814F8F">
        <w:trPr>
          <w:trHeight w:val="495"/>
        </w:trPr>
        <w:tc>
          <w:tcPr>
            <w:tcW w:w="513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8"/>
                <w:szCs w:val="18"/>
              </w:rPr>
            </w:pPr>
            <w:r w:rsidRPr="00F34D6B">
              <w:rPr>
                <w:sz w:val="18"/>
                <w:szCs w:val="18"/>
              </w:rPr>
              <w:t>Отведение сточных вод в целях содержания общего имущества</w:t>
            </w:r>
            <w:r w:rsidR="00EA5F82">
              <w:rPr>
                <w:sz w:val="18"/>
                <w:szCs w:val="18"/>
              </w:rPr>
              <w:t xml:space="preserve"> </w:t>
            </w:r>
            <w:r w:rsidR="00EA5F82">
              <w:rPr>
                <w:sz w:val="18"/>
                <w:szCs w:val="18"/>
              </w:rPr>
              <w:br/>
            </w:r>
            <w:bookmarkStart w:id="1" w:name="_GoBack"/>
            <w:bookmarkEnd w:id="1"/>
            <w:r w:rsidRPr="00F34D6B">
              <w:rPr>
                <w:sz w:val="18"/>
                <w:szCs w:val="18"/>
              </w:rPr>
              <w:t>в многоквартирном доме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123 813,18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34D6B" w:rsidRPr="00F34D6B" w:rsidRDefault="00F34D6B" w:rsidP="00F34D6B">
            <w:pPr>
              <w:jc w:val="right"/>
              <w:rPr>
                <w:sz w:val="16"/>
                <w:szCs w:val="16"/>
              </w:rPr>
            </w:pPr>
            <w:r w:rsidRPr="00F34D6B">
              <w:rPr>
                <w:sz w:val="16"/>
                <w:szCs w:val="16"/>
              </w:rPr>
              <w:t>1,45</w:t>
            </w:r>
          </w:p>
        </w:tc>
      </w:tr>
    </w:tbl>
    <w:p w:rsidR="00F34D6B" w:rsidRPr="00F34D6B" w:rsidRDefault="00F34D6B" w:rsidP="00F34D6B">
      <w:pPr>
        <w:jc w:val="right"/>
        <w:rPr>
          <w:color w:val="000000"/>
          <w:sz w:val="26"/>
          <w:szCs w:val="26"/>
        </w:rPr>
      </w:pPr>
    </w:p>
    <w:sectPr w:rsidR="00F34D6B" w:rsidRPr="00F34D6B" w:rsidSect="00F34D6B">
      <w:type w:val="continuous"/>
      <w:pgSz w:w="11905" w:h="16838" w:code="9"/>
      <w:pgMar w:top="1134" w:right="567" w:bottom="1134" w:left="1134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B64" w:rsidRDefault="00AD4B64" w:rsidP="00693317">
      <w:r>
        <w:separator/>
      </w:r>
    </w:p>
  </w:endnote>
  <w:endnote w:type="continuationSeparator" w:id="0">
    <w:p w:rsidR="00AD4B64" w:rsidRDefault="00AD4B6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B64" w:rsidRDefault="00AD4B64" w:rsidP="00693317">
      <w:r>
        <w:separator/>
      </w:r>
    </w:p>
  </w:footnote>
  <w:footnote w:type="continuationSeparator" w:id="0">
    <w:p w:rsidR="00AD4B64" w:rsidRDefault="00AD4B6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F82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D71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4F8F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6D79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82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4D6B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59AA1811BCB7B430DDC157382064AC491CC662C52BB0B589A2EE9D13BC415E494B2FF09D557E6CE19C895E338008837CDB746D351E8699A6AkC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3B97EDC3F58534E66B7614F2BED9405968259C5CE0C685C04CAB65CAD89B002E1933761FA89CA0BB3B57E9430A6AE07B82A34701lEj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033ECE-944A-4744-B35F-4FCC5A9CC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2024-07-22T11:24:00Z</dcterms:created>
  <dcterms:modified xsi:type="dcterms:W3CDTF">2024-07-22T11:57:00Z</dcterms:modified>
</cp:coreProperties>
</file>