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70524" w:rsidP="002F2AC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F2ACF">
              <w:t>8</w:t>
            </w:r>
            <w:r w:rsidR="00C14F1A">
              <w:t>.0</w:t>
            </w:r>
            <w:r>
              <w:t>9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057B59">
            <w:pPr>
              <w:ind w:left="-38" w:firstLine="38"/>
              <w:jc w:val="center"/>
            </w:pPr>
            <w:r>
              <w:t>6</w:t>
            </w:r>
            <w:r w:rsidR="00057B59">
              <w:t>5</w:t>
            </w:r>
            <w:r w:rsidR="002A1111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2A1111" w:rsidRPr="009817B1" w:rsidTr="00F66A39">
        <w:tc>
          <w:tcPr>
            <w:tcW w:w="5070" w:type="dxa"/>
          </w:tcPr>
          <w:p w:rsidR="002A1111" w:rsidRPr="009817B1" w:rsidRDefault="002A1111" w:rsidP="009E57FD">
            <w:pPr>
              <w:pStyle w:val="ConsPlusTitle"/>
              <w:ind w:left="-108"/>
              <w:jc w:val="both"/>
              <w:rPr>
                <w:b w:val="0"/>
                <w:sz w:val="26"/>
                <w:szCs w:val="26"/>
              </w:rPr>
            </w:pPr>
            <w:r w:rsidRPr="009817B1">
              <w:rPr>
                <w:b w:val="0"/>
                <w:sz w:val="26"/>
                <w:szCs w:val="26"/>
              </w:rPr>
              <w:t>О внесении изменени</w:t>
            </w:r>
            <w:r>
              <w:rPr>
                <w:b w:val="0"/>
                <w:sz w:val="26"/>
                <w:szCs w:val="26"/>
              </w:rPr>
              <w:t>я</w:t>
            </w:r>
            <w:r w:rsidRPr="009817B1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 w:rsidRPr="0090468E">
              <w:rPr>
                <w:b w:val="0"/>
                <w:sz w:val="26"/>
                <w:szCs w:val="26"/>
              </w:rPr>
              <w:t>постановление</w:t>
            </w:r>
            <w:r w:rsidRPr="009817B1">
              <w:rPr>
                <w:b w:val="0"/>
                <w:sz w:val="26"/>
                <w:szCs w:val="26"/>
              </w:rPr>
              <w:t xml:space="preserve"> Администрации МО "Городской округ "Город Нарьян-Мар"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817B1">
              <w:rPr>
                <w:b w:val="0"/>
                <w:sz w:val="26"/>
                <w:szCs w:val="26"/>
              </w:rPr>
              <w:t xml:space="preserve">от </w:t>
            </w:r>
            <w:r>
              <w:rPr>
                <w:b w:val="0"/>
                <w:sz w:val="26"/>
                <w:szCs w:val="26"/>
              </w:rPr>
              <w:t>22</w:t>
            </w:r>
            <w:r w:rsidRPr="009817B1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6</w:t>
            </w:r>
            <w:r w:rsidRPr="009817B1">
              <w:rPr>
                <w:b w:val="0"/>
                <w:sz w:val="26"/>
                <w:szCs w:val="26"/>
              </w:rPr>
              <w:t>.20</w:t>
            </w:r>
            <w:r>
              <w:rPr>
                <w:b w:val="0"/>
                <w:sz w:val="26"/>
                <w:szCs w:val="26"/>
              </w:rPr>
              <w:t>16</w:t>
            </w:r>
            <w:r w:rsidRPr="009817B1">
              <w:rPr>
                <w:b w:val="0"/>
                <w:sz w:val="26"/>
                <w:szCs w:val="26"/>
              </w:rPr>
              <w:t xml:space="preserve"> № </w:t>
            </w:r>
            <w:r>
              <w:rPr>
                <w:b w:val="0"/>
                <w:sz w:val="26"/>
                <w:szCs w:val="26"/>
              </w:rPr>
              <w:t>726</w:t>
            </w:r>
            <w:r w:rsidRPr="009817B1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"Об утверждении</w:t>
            </w:r>
            <w:r w:rsidRPr="009817B1">
              <w:rPr>
                <w:b w:val="0"/>
                <w:sz w:val="26"/>
                <w:szCs w:val="26"/>
              </w:rPr>
              <w:t xml:space="preserve"> </w:t>
            </w:r>
            <w:r w:rsidRPr="0090468E">
              <w:rPr>
                <w:b w:val="0"/>
                <w:sz w:val="26"/>
                <w:szCs w:val="26"/>
              </w:rPr>
              <w:t>Положени</w:t>
            </w:r>
            <w:r>
              <w:rPr>
                <w:b w:val="0"/>
                <w:sz w:val="26"/>
                <w:szCs w:val="26"/>
              </w:rPr>
              <w:t>я</w:t>
            </w:r>
            <w:r w:rsidRPr="0090468E">
              <w:rPr>
                <w:b w:val="0"/>
                <w:sz w:val="26"/>
                <w:szCs w:val="26"/>
              </w:rPr>
              <w:t xml:space="preserve"> об условиях </w:t>
            </w:r>
            <w:r w:rsidR="009E57FD">
              <w:rPr>
                <w:b w:val="0"/>
                <w:sz w:val="26"/>
                <w:szCs w:val="26"/>
              </w:rPr>
              <w:t xml:space="preserve">        </w:t>
            </w:r>
            <w:r w:rsidRPr="0090468E">
              <w:rPr>
                <w:b w:val="0"/>
                <w:sz w:val="26"/>
                <w:szCs w:val="26"/>
              </w:rPr>
              <w:t>и размерах оплаты труда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0468E">
              <w:rPr>
                <w:b w:val="0"/>
                <w:sz w:val="26"/>
                <w:szCs w:val="26"/>
              </w:rPr>
              <w:t>работников муниципальных учреждений</w:t>
            </w:r>
            <w:r>
              <w:rPr>
                <w:b w:val="0"/>
                <w:sz w:val="26"/>
                <w:szCs w:val="26"/>
              </w:rPr>
              <w:t>"</w:t>
            </w:r>
          </w:p>
        </w:tc>
        <w:tc>
          <w:tcPr>
            <w:tcW w:w="4919" w:type="dxa"/>
          </w:tcPr>
          <w:p w:rsidR="002A1111" w:rsidRPr="009817B1" w:rsidRDefault="002A1111" w:rsidP="00F66A39">
            <w:pPr>
              <w:jc w:val="center"/>
              <w:rPr>
                <w:sz w:val="28"/>
              </w:rPr>
            </w:pPr>
          </w:p>
        </w:tc>
      </w:tr>
    </w:tbl>
    <w:p w:rsidR="002A1111" w:rsidRDefault="002A1111" w:rsidP="002A1111">
      <w:pPr>
        <w:pStyle w:val="ConsPlusTitle"/>
      </w:pPr>
    </w:p>
    <w:p w:rsidR="002A1111" w:rsidRDefault="002A1111" w:rsidP="002A1111">
      <w:pPr>
        <w:pStyle w:val="ConsPlusTitle"/>
      </w:pPr>
    </w:p>
    <w:p w:rsidR="002A1111" w:rsidRDefault="002A1111" w:rsidP="002A1111">
      <w:pPr>
        <w:pStyle w:val="ConsPlusNormal"/>
        <w:ind w:firstLine="0"/>
      </w:pPr>
    </w:p>
    <w:p w:rsidR="002A1111" w:rsidRPr="007C75F5" w:rsidRDefault="002A1111" w:rsidP="002A11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нормативного правового акта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2A1111" w:rsidRPr="00891CF1" w:rsidRDefault="002A1111" w:rsidP="002A111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A1111" w:rsidRPr="00780203" w:rsidRDefault="002A1111" w:rsidP="002A111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2A1111" w:rsidRPr="00891CF1" w:rsidRDefault="002A1111" w:rsidP="002A11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1111" w:rsidRPr="009A5FB1" w:rsidRDefault="002A1111" w:rsidP="002A1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5FB1">
        <w:rPr>
          <w:sz w:val="26"/>
          <w:szCs w:val="26"/>
        </w:rPr>
        <w:t>1. </w:t>
      </w:r>
      <w:r w:rsidRPr="009A5FB1">
        <w:rPr>
          <w:rFonts w:eastAsiaTheme="minorHAnsi"/>
          <w:sz w:val="26"/>
          <w:szCs w:val="26"/>
          <w:lang w:eastAsia="en-US"/>
        </w:rPr>
        <w:t>Внести изменение в Положение об условиях и размерах оплаты труда работников муниципальных учреждений, утвержденное постановлением Администрации МО "Городской округ "Город Нарьян-Мар" от 22.06.2016 № 726,</w:t>
      </w:r>
      <w:r>
        <w:rPr>
          <w:rFonts w:eastAsiaTheme="minorHAnsi"/>
          <w:sz w:val="26"/>
          <w:szCs w:val="26"/>
          <w:lang w:eastAsia="en-US"/>
        </w:rPr>
        <w:t xml:space="preserve"> (далее – Положение),</w:t>
      </w:r>
      <w:r w:rsidRPr="009A5FB1">
        <w:rPr>
          <w:rFonts w:eastAsiaTheme="minorHAnsi"/>
          <w:sz w:val="26"/>
          <w:szCs w:val="26"/>
          <w:lang w:eastAsia="en-US"/>
        </w:rPr>
        <w:t xml:space="preserve"> изложив Приложение 3 к Положению в новой редакции согласно </w:t>
      </w:r>
      <w:proofErr w:type="gramStart"/>
      <w:r w:rsidRPr="009A5FB1">
        <w:rPr>
          <w:rFonts w:eastAsiaTheme="minorHAnsi"/>
          <w:sz w:val="26"/>
          <w:szCs w:val="26"/>
          <w:lang w:eastAsia="en-US"/>
        </w:rPr>
        <w:t>приложению</w:t>
      </w:r>
      <w:proofErr w:type="gramEnd"/>
      <w:r w:rsidRPr="009A5FB1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A1111" w:rsidRPr="002D5D3B" w:rsidRDefault="002A1111" w:rsidP="002A1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>2. </w:t>
      </w:r>
      <w:r w:rsidRPr="002D5D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9E57F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Default="00F602B0" w:rsidP="00F602B0"/>
    <w:p w:rsidR="002A1111" w:rsidRDefault="002A1111" w:rsidP="00F602B0"/>
    <w:p w:rsidR="002A1111" w:rsidRDefault="002A1111" w:rsidP="00F602B0"/>
    <w:p w:rsidR="002A1111" w:rsidRDefault="002A1111" w:rsidP="00F602B0"/>
    <w:p w:rsidR="002A1111" w:rsidRDefault="002A1111" w:rsidP="00F602B0"/>
    <w:p w:rsidR="002A1111" w:rsidRDefault="002A1111" w:rsidP="00F602B0"/>
    <w:p w:rsidR="002A1111" w:rsidRDefault="002A1111" w:rsidP="00F602B0"/>
    <w:p w:rsidR="002A1111" w:rsidRDefault="002A1111" w:rsidP="00F602B0">
      <w:bookmarkStart w:id="1" w:name="_GoBack"/>
      <w:bookmarkEnd w:id="1"/>
    </w:p>
    <w:p w:rsidR="002A1111" w:rsidRDefault="002A1111" w:rsidP="00F602B0"/>
    <w:p w:rsidR="002A1111" w:rsidRDefault="002A1111" w:rsidP="00F602B0"/>
    <w:p w:rsidR="002A1111" w:rsidRDefault="002A1111" w:rsidP="00F602B0">
      <w:pPr>
        <w:sectPr w:rsidR="002A1111" w:rsidSect="0027757A">
          <w:headerReference w:type="default" r:id="rId9"/>
          <w:headerReference w:type="firs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A1111" w:rsidRPr="00D10080" w:rsidRDefault="002A1111" w:rsidP="002A1111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2A1111" w:rsidRDefault="002A1111" w:rsidP="002A1111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 xml:space="preserve">к постановлению Администрации </w:t>
      </w:r>
    </w:p>
    <w:p w:rsidR="002A1111" w:rsidRPr="00D10080" w:rsidRDefault="002A1111" w:rsidP="002A1111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A1111" w:rsidRPr="00D10080" w:rsidRDefault="002A1111" w:rsidP="002A1111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2A1111" w:rsidRPr="00D10080" w:rsidRDefault="002A1111" w:rsidP="002A1111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28.09.</w:t>
      </w:r>
      <w:r w:rsidRPr="00D10080">
        <w:rPr>
          <w:rFonts w:eastAsiaTheme="minorHAnsi"/>
          <w:sz w:val="26"/>
          <w:szCs w:val="26"/>
          <w:lang w:eastAsia="en-US"/>
        </w:rPr>
        <w:t xml:space="preserve">2020 </w:t>
      </w:r>
      <w:r>
        <w:rPr>
          <w:rFonts w:eastAsiaTheme="minorHAnsi"/>
          <w:sz w:val="26"/>
          <w:szCs w:val="26"/>
          <w:lang w:eastAsia="en-US"/>
        </w:rPr>
        <w:t>№</w:t>
      </w:r>
      <w:r w:rsidRPr="00D1008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658</w:t>
      </w:r>
    </w:p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A1111" w:rsidRPr="00D10080" w:rsidRDefault="002A1111" w:rsidP="002A111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D10080">
        <w:rPr>
          <w:rFonts w:eastAsiaTheme="minorHAnsi"/>
          <w:sz w:val="26"/>
          <w:szCs w:val="26"/>
          <w:lang w:eastAsia="en-US"/>
        </w:rPr>
        <w:t xml:space="preserve"> 3</w:t>
      </w:r>
    </w:p>
    <w:p w:rsidR="002A1111" w:rsidRPr="00D10080" w:rsidRDefault="002A1111" w:rsidP="002A111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к Положению об условиях и размерах оплаты</w:t>
      </w:r>
    </w:p>
    <w:p w:rsidR="002A1111" w:rsidRPr="00D10080" w:rsidRDefault="002A1111" w:rsidP="002A111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труда работников муниципальных учреждений</w:t>
      </w:r>
    </w:p>
    <w:p w:rsidR="002A1111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10080"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10080">
        <w:rPr>
          <w:rFonts w:eastAsiaTheme="minorHAnsi"/>
          <w:b/>
          <w:bCs/>
          <w:sz w:val="26"/>
          <w:szCs w:val="26"/>
          <w:lang w:eastAsia="en-US"/>
        </w:rPr>
        <w:t>отнесения муниципальных учреждений муниципального</w:t>
      </w: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10080">
        <w:rPr>
          <w:rFonts w:eastAsiaTheme="minorHAnsi"/>
          <w:b/>
          <w:bCs/>
          <w:sz w:val="26"/>
          <w:szCs w:val="26"/>
          <w:lang w:eastAsia="en-US"/>
        </w:rPr>
        <w:t>образования "Городской округ "Город Нарьян-Мар" к группам</w:t>
      </w: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10080">
        <w:rPr>
          <w:rFonts w:eastAsiaTheme="minorHAnsi"/>
          <w:b/>
          <w:bCs/>
          <w:sz w:val="26"/>
          <w:szCs w:val="26"/>
          <w:lang w:eastAsia="en-US"/>
        </w:rPr>
        <w:t>по оплате труда руководителей учреждений и определения</w:t>
      </w: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10080">
        <w:rPr>
          <w:rFonts w:eastAsiaTheme="minorHAnsi"/>
          <w:b/>
          <w:bCs/>
          <w:sz w:val="26"/>
          <w:szCs w:val="26"/>
          <w:lang w:eastAsia="en-US"/>
        </w:rPr>
        <w:t>размера должностного оклада руководителя учреждения</w:t>
      </w:r>
    </w:p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A1111" w:rsidRPr="00D10080" w:rsidRDefault="002A1111" w:rsidP="002A11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D10080">
        <w:rPr>
          <w:rFonts w:eastAsiaTheme="minorHAnsi"/>
          <w:sz w:val="26"/>
          <w:szCs w:val="26"/>
          <w:lang w:eastAsia="en-US"/>
        </w:rPr>
        <w:t xml:space="preserve">Группа по оплате труда руководителей учреждений устанавливается </w:t>
      </w:r>
      <w:r>
        <w:rPr>
          <w:rFonts w:eastAsiaTheme="minorHAnsi"/>
          <w:sz w:val="26"/>
          <w:szCs w:val="26"/>
          <w:lang w:eastAsia="en-US"/>
        </w:rPr>
        <w:br/>
      </w:r>
      <w:r w:rsidRPr="00D10080">
        <w:rPr>
          <w:rFonts w:eastAsiaTheme="minorHAnsi"/>
          <w:sz w:val="26"/>
          <w:szCs w:val="26"/>
          <w:lang w:eastAsia="en-US"/>
        </w:rPr>
        <w:t xml:space="preserve">на один финансовый год Администрацией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D10080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Нарьян-Мар", в ведении которой находятся соответствующие учреждения, в соответствии с настоящим Порядком.</w:t>
      </w:r>
    </w:p>
    <w:p w:rsidR="002A1111" w:rsidRPr="00D10080" w:rsidRDefault="002A1111" w:rsidP="002A11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D10080">
        <w:rPr>
          <w:rFonts w:eastAsiaTheme="minorHAnsi"/>
          <w:sz w:val="26"/>
          <w:szCs w:val="26"/>
          <w:lang w:eastAsia="en-US"/>
        </w:rPr>
        <w:t>Группа по оплате труда для вновь открываемых учреждений устанавливается исходя из плановых (проектных) показателей.</w:t>
      </w:r>
    </w:p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Группы по оплате труда руководителей учреждений,</w:t>
      </w:r>
    </w:p>
    <w:p w:rsidR="002A1111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 xml:space="preserve">подведомственных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 xml:space="preserve"> "Городской округ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10080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665"/>
      </w:tblGrid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Группы по оплате труда руководителей учреждений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Баллы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100 и выше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70 до 99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50 до 69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40 до 49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до 39</w:t>
            </w:r>
          </w:p>
        </w:tc>
      </w:tr>
    </w:tbl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A1111" w:rsidRPr="00D10080" w:rsidRDefault="002A1111" w:rsidP="002A1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Сумма баллов определяется путем суммирования количества баллов, присваиваемых в соответствии со следующими критериями:</w:t>
      </w:r>
    </w:p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835"/>
      </w:tblGrid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 xml:space="preserve">Штатная численность работников по состоянию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на 31 декабря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Баллы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До 14,99 единицы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15 до 29,99 единицы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От 30 до 49,99 единицы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50 до 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,99 единицы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85</w:t>
            </w:r>
            <w:r w:rsidRPr="00D10080">
              <w:rPr>
                <w:rFonts w:eastAsiaTheme="minorHAnsi"/>
                <w:sz w:val="26"/>
                <w:szCs w:val="26"/>
                <w:lang w:eastAsia="en-US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</w:tbl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835"/>
      </w:tblGrid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Объем утвержденных бюджетных ассигнований в расчете на 1 штатную единицу по состоянию на 31 декабря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Баллы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До 1,5 млн.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1,5 млн. рублей до 2 млн.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2 млн. рублей до 5 млн.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5 млн. рублей до 25 млн.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От 25 млн. рублей до 50 млн.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Свыше 50 млн.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</w:tr>
    </w:tbl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835"/>
      </w:tblGrid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Организация приносящей доход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Баллы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доход за предшествующий финансовый год до 5 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2A1111" w:rsidRPr="00D10080" w:rsidTr="00F66A39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доход за предшествующий финансовый год от 5 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</w:tbl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Размеры</w:t>
      </w: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должностных окладов руководителей учреждений, в зависимости</w:t>
      </w: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от отнесения муниципальных учреждений муниципального</w:t>
      </w: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образования "Городской округ "Город Нарьян-Мар" к группам</w:t>
      </w:r>
    </w:p>
    <w:p w:rsidR="002A1111" w:rsidRPr="00D10080" w:rsidRDefault="002A1111" w:rsidP="002A111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по оплате труда руководителей учреждений</w:t>
      </w:r>
    </w:p>
    <w:p w:rsidR="002A1111" w:rsidRPr="00D10080" w:rsidRDefault="002A1111" w:rsidP="002A11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3969"/>
      </w:tblGrid>
      <w:tr w:rsidR="002A1111" w:rsidRPr="00D10080" w:rsidTr="00F6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D10080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Группа по оплате труда руководителей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Должностной оклад руководителя учреждения, рублей</w:t>
            </w:r>
          </w:p>
        </w:tc>
      </w:tr>
      <w:tr w:rsidR="002A1111" w:rsidRPr="00D10080" w:rsidTr="00F6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A1111" w:rsidRPr="00D10080" w:rsidTr="00F6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74 503</w:t>
            </w:r>
          </w:p>
        </w:tc>
      </w:tr>
      <w:tr w:rsidR="002A1111" w:rsidRPr="00D10080" w:rsidTr="00F6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58 457</w:t>
            </w:r>
          </w:p>
        </w:tc>
      </w:tr>
      <w:tr w:rsidR="002A1111" w:rsidRPr="00D10080" w:rsidTr="00F6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53 872</w:t>
            </w:r>
          </w:p>
        </w:tc>
      </w:tr>
      <w:tr w:rsidR="002A1111" w:rsidRPr="00D10080" w:rsidTr="00F6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48 141</w:t>
            </w:r>
          </w:p>
        </w:tc>
      </w:tr>
      <w:tr w:rsidR="002A1111" w:rsidRPr="00D10080" w:rsidTr="00F66A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11" w:rsidRPr="00D10080" w:rsidRDefault="002A1111" w:rsidP="00F66A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10080">
              <w:rPr>
                <w:rFonts w:eastAsiaTheme="minorHAnsi"/>
                <w:sz w:val="26"/>
                <w:szCs w:val="26"/>
                <w:lang w:eastAsia="en-US"/>
              </w:rPr>
              <w:t>45 848</w:t>
            </w:r>
          </w:p>
        </w:tc>
      </w:tr>
    </w:tbl>
    <w:p w:rsidR="002A1111" w:rsidRPr="00D10080" w:rsidRDefault="002A1111" w:rsidP="002A111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D10080">
        <w:rPr>
          <w:rFonts w:eastAsiaTheme="minorHAnsi"/>
          <w:sz w:val="26"/>
          <w:szCs w:val="26"/>
          <w:lang w:eastAsia="en-US"/>
        </w:rPr>
        <w:t>".</w:t>
      </w:r>
    </w:p>
    <w:sectPr w:rsidR="002A1111" w:rsidRPr="00D10080" w:rsidSect="0027757A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5F" w:rsidRDefault="0090535F" w:rsidP="00693317">
      <w:r>
        <w:separator/>
      </w:r>
    </w:p>
  </w:endnote>
  <w:endnote w:type="continuationSeparator" w:id="0">
    <w:p w:rsidR="0090535F" w:rsidRDefault="0090535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5F" w:rsidRDefault="0090535F" w:rsidP="00693317">
      <w:r>
        <w:separator/>
      </w:r>
    </w:p>
  </w:footnote>
  <w:footnote w:type="continuationSeparator" w:id="0">
    <w:p w:rsidR="0090535F" w:rsidRDefault="0090535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18830"/>
      <w:docPartObj>
        <w:docPartGallery w:val="Page Numbers (Top of Page)"/>
        <w:docPartUnique/>
      </w:docPartObj>
    </w:sdtPr>
    <w:sdtContent>
      <w:p w:rsidR="002A1111" w:rsidRDefault="002A1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C4">
          <w:rPr>
            <w:noProof/>
          </w:rPr>
          <w:t>2</w:t>
        </w:r>
        <w:r>
          <w:fldChar w:fldCharType="end"/>
        </w:r>
      </w:p>
    </w:sdtContent>
  </w:sdt>
  <w:p w:rsidR="002A1111" w:rsidRDefault="002A11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7A" w:rsidRDefault="0027757A">
    <w:pPr>
      <w:pStyle w:val="a7"/>
      <w:jc w:val="center"/>
    </w:pPr>
  </w:p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111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5C4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7F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6EAB-9B06-41D1-B404-86527E6A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2020-09-28T13:23:00Z</dcterms:created>
  <dcterms:modified xsi:type="dcterms:W3CDTF">2020-09-28T13:23:00Z</dcterms:modified>
</cp:coreProperties>
</file>