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7C1AE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C1AE3">
              <w:t>3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6B38F0">
            <w:pPr>
              <w:ind w:left="-38" w:firstLine="38"/>
              <w:jc w:val="center"/>
            </w:pPr>
            <w:r>
              <w:t>7</w:t>
            </w:r>
            <w:r w:rsidR="006B38F0">
              <w:t>1</w:t>
            </w:r>
            <w:r w:rsidR="00FD5E2F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FD5E2F" w:rsidTr="00FD5E2F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FD5E2F" w:rsidRPr="00EC7157" w:rsidRDefault="00FD5E2F" w:rsidP="00FD5E2F">
            <w:pPr>
              <w:ind w:left="-108" w:right="4569"/>
              <w:jc w:val="both"/>
            </w:pPr>
            <w:r>
              <w:rPr>
                <w:bCs/>
                <w:sz w:val="26"/>
              </w:rPr>
              <w:t>О запрете купания на</w:t>
            </w:r>
            <w:r w:rsidRPr="00EC7157"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t xml:space="preserve">водных объектах общего пользования, расположенных </w:t>
            </w:r>
            <w:r>
              <w:rPr>
                <w:bCs/>
                <w:sz w:val="26"/>
              </w:rPr>
              <w:t xml:space="preserve">                  </w:t>
            </w:r>
            <w:r>
              <w:rPr>
                <w:bCs/>
                <w:sz w:val="26"/>
              </w:rPr>
              <w:t>в границах муниципального образования</w:t>
            </w:r>
            <w:r w:rsidRPr="00EC7157">
              <w:rPr>
                <w:bCs/>
                <w:sz w:val="26"/>
              </w:rPr>
              <w:t xml:space="preserve"> "Городской округ "Город Нарьян-Мар"</w:t>
            </w:r>
            <w:r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t xml:space="preserve">                 </w:t>
            </w:r>
            <w:r>
              <w:rPr>
                <w:bCs/>
                <w:sz w:val="26"/>
              </w:rPr>
              <w:t>в летний период 2022 года</w:t>
            </w:r>
          </w:p>
        </w:tc>
      </w:tr>
    </w:tbl>
    <w:p w:rsidR="00FD5E2F" w:rsidRDefault="00FD5E2F" w:rsidP="00FD5E2F">
      <w:pPr>
        <w:pStyle w:val="ConsPlusTitle"/>
        <w:widowControl/>
        <w:jc w:val="both"/>
        <w:rPr>
          <w:b w:val="0"/>
          <w:bCs w:val="0"/>
          <w:sz w:val="26"/>
        </w:rPr>
      </w:pPr>
    </w:p>
    <w:p w:rsidR="00FD5E2F" w:rsidRDefault="00FD5E2F" w:rsidP="00FD5E2F">
      <w:pPr>
        <w:pStyle w:val="ConsPlusTitle"/>
        <w:widowControl/>
        <w:jc w:val="both"/>
        <w:rPr>
          <w:b w:val="0"/>
          <w:bCs w:val="0"/>
          <w:sz w:val="26"/>
        </w:rPr>
      </w:pPr>
    </w:p>
    <w:p w:rsidR="00FD5E2F" w:rsidRDefault="00FD5E2F" w:rsidP="00FD5E2F">
      <w:pPr>
        <w:pStyle w:val="ConsPlusTitle"/>
        <w:widowControl/>
        <w:jc w:val="both"/>
        <w:rPr>
          <w:b w:val="0"/>
          <w:bCs w:val="0"/>
          <w:sz w:val="26"/>
        </w:rPr>
      </w:pPr>
    </w:p>
    <w:p w:rsidR="00FD5E2F" w:rsidRDefault="00FD5E2F" w:rsidP="00E115D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 w:rsidRPr="009D5D27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пунктом 32 части 1 статьи 16 Федерального закона </w:t>
      </w:r>
      <w:r w:rsidR="00205C76">
        <w:rPr>
          <w:sz w:val="26"/>
          <w:szCs w:val="26"/>
        </w:rPr>
        <w:br/>
      </w:r>
      <w:r>
        <w:rPr>
          <w:sz w:val="26"/>
          <w:szCs w:val="26"/>
        </w:rPr>
        <w:t>от 06.10.2003 № 131-ФЗ "Об общих принципах организации местного самоуправления в Российской Федерации", статьями 6, 27 Водного кодекса Российской Федерации</w:t>
      </w:r>
      <w:r w:rsidR="00E115D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15D2">
        <w:rPr>
          <w:sz w:val="26"/>
          <w:szCs w:val="26"/>
        </w:rPr>
        <w:br/>
      </w:r>
      <w:r w:rsidRPr="00582E5F">
        <w:rPr>
          <w:sz w:val="26"/>
          <w:szCs w:val="26"/>
        </w:rPr>
        <w:t>постановлением Администраци</w:t>
      </w:r>
      <w:r w:rsidR="00E115D2">
        <w:rPr>
          <w:sz w:val="26"/>
          <w:szCs w:val="26"/>
        </w:rPr>
        <w:t xml:space="preserve">и Ненецкого автономного округа </w:t>
      </w:r>
      <w:r w:rsidRPr="00582E5F">
        <w:rPr>
          <w:sz w:val="26"/>
          <w:szCs w:val="26"/>
        </w:rPr>
        <w:t xml:space="preserve">от 17.07.2012 </w:t>
      </w:r>
      <w:r w:rsidR="00E115D2">
        <w:rPr>
          <w:sz w:val="26"/>
          <w:szCs w:val="26"/>
        </w:rPr>
        <w:br/>
      </w:r>
      <w:r w:rsidRPr="00582E5F">
        <w:rPr>
          <w:sz w:val="26"/>
          <w:szCs w:val="26"/>
        </w:rPr>
        <w:t xml:space="preserve">№ 199-п "Об утверждении правил охраны жизни людей на водных объектах </w:t>
      </w:r>
      <w:r w:rsidR="00E115D2">
        <w:rPr>
          <w:sz w:val="26"/>
          <w:szCs w:val="26"/>
        </w:rPr>
        <w:br/>
      </w:r>
      <w:r w:rsidRPr="00582E5F">
        <w:rPr>
          <w:sz w:val="26"/>
          <w:szCs w:val="26"/>
        </w:rPr>
        <w:t>в Ненецком автономном округе"</w:t>
      </w:r>
      <w:r w:rsidR="00E115D2">
        <w:rPr>
          <w:sz w:val="26"/>
          <w:szCs w:val="26"/>
        </w:rPr>
        <w:t>,</w:t>
      </w:r>
      <w:r w:rsidRPr="00C95C3A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в </w:t>
      </w:r>
      <w:r w:rsidRPr="00582E5F">
        <w:rPr>
          <w:sz w:val="26"/>
          <w:szCs w:val="28"/>
        </w:rPr>
        <w:t>цел</w:t>
      </w:r>
      <w:r>
        <w:rPr>
          <w:sz w:val="26"/>
          <w:szCs w:val="28"/>
        </w:rPr>
        <w:t xml:space="preserve">ях </w:t>
      </w:r>
      <w:r w:rsidRPr="00582E5F">
        <w:rPr>
          <w:sz w:val="26"/>
          <w:szCs w:val="28"/>
        </w:rPr>
        <w:t xml:space="preserve">предотвращения чрезвычайных ситуаций, связанных с гибелью людей на водных объектах, расположенных на территории </w:t>
      </w:r>
      <w:r w:rsidRPr="0046226A">
        <w:rPr>
          <w:bCs/>
          <w:sz w:val="26"/>
          <w:szCs w:val="28"/>
        </w:rPr>
        <w:t xml:space="preserve">муниципального образования </w:t>
      </w:r>
      <w:r w:rsidRPr="00582E5F">
        <w:rPr>
          <w:sz w:val="26"/>
          <w:szCs w:val="28"/>
        </w:rPr>
        <w:t xml:space="preserve">"Городской округ "Город Нарьян-Мар", Администрация </w:t>
      </w:r>
      <w:r w:rsidRPr="0046226A">
        <w:rPr>
          <w:bCs/>
          <w:sz w:val="26"/>
          <w:szCs w:val="28"/>
        </w:rPr>
        <w:t xml:space="preserve">муниципального образования </w:t>
      </w:r>
      <w:r w:rsidRPr="00582E5F">
        <w:rPr>
          <w:sz w:val="26"/>
          <w:szCs w:val="28"/>
        </w:rPr>
        <w:t>"Городской округ "Город Нарьян-Мар"</w:t>
      </w:r>
    </w:p>
    <w:p w:rsidR="00FD5E2F" w:rsidRDefault="00FD5E2F" w:rsidP="00FD5E2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</w:p>
    <w:p w:rsidR="00FD5E2F" w:rsidRDefault="00FD5E2F" w:rsidP="00E115D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D5D27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FD5E2F" w:rsidRPr="009D5D27" w:rsidRDefault="00FD5E2F" w:rsidP="00FD5E2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FD5E2F" w:rsidRDefault="00FD5E2F" w:rsidP="00205C76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D5D27">
        <w:rPr>
          <w:sz w:val="26"/>
          <w:szCs w:val="26"/>
        </w:rPr>
        <w:t xml:space="preserve">Запретить купание </w:t>
      </w:r>
      <w:r>
        <w:rPr>
          <w:sz w:val="26"/>
          <w:szCs w:val="26"/>
        </w:rPr>
        <w:t>на</w:t>
      </w:r>
      <w:r w:rsidRPr="009D5D27">
        <w:rPr>
          <w:sz w:val="26"/>
          <w:szCs w:val="26"/>
        </w:rPr>
        <w:t xml:space="preserve"> водных объектах об</w:t>
      </w:r>
      <w:r>
        <w:rPr>
          <w:sz w:val="26"/>
          <w:szCs w:val="26"/>
        </w:rPr>
        <w:t>щего пользования, расположенных на территории</w:t>
      </w:r>
      <w:r w:rsidRPr="0046226A">
        <w:rPr>
          <w:bCs/>
          <w:sz w:val="26"/>
        </w:rPr>
        <w:t xml:space="preserve"> </w:t>
      </w:r>
      <w:r w:rsidRPr="0046226A">
        <w:rPr>
          <w:bCs/>
          <w:sz w:val="26"/>
          <w:szCs w:val="26"/>
        </w:rPr>
        <w:t>муниципального образования</w:t>
      </w:r>
      <w:r w:rsidRPr="009D5D27">
        <w:rPr>
          <w:sz w:val="26"/>
          <w:szCs w:val="26"/>
        </w:rPr>
        <w:t xml:space="preserve"> "Городской округ "Город Нарьян-Мар"</w:t>
      </w:r>
      <w:r w:rsidR="00E115D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15D2">
        <w:rPr>
          <w:sz w:val="26"/>
          <w:szCs w:val="26"/>
        </w:rPr>
        <w:br/>
      </w:r>
      <w:r>
        <w:rPr>
          <w:sz w:val="26"/>
          <w:szCs w:val="26"/>
        </w:rPr>
        <w:t>в летний период 2022 года</w:t>
      </w:r>
      <w:r w:rsidRPr="009D5D27">
        <w:rPr>
          <w:sz w:val="26"/>
          <w:szCs w:val="26"/>
        </w:rPr>
        <w:t>.</w:t>
      </w:r>
    </w:p>
    <w:p w:rsidR="00FD5E2F" w:rsidRPr="00C95C3A" w:rsidRDefault="00FD5E2F" w:rsidP="00205C76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115CC">
        <w:rPr>
          <w:color w:val="000000"/>
          <w:sz w:val="26"/>
          <w:szCs w:val="28"/>
        </w:rPr>
        <w:t>М</w:t>
      </w:r>
      <w:r>
        <w:rPr>
          <w:color w:val="000000"/>
          <w:sz w:val="26"/>
          <w:szCs w:val="28"/>
        </w:rPr>
        <w:t>униципальному казенному учреждению</w:t>
      </w:r>
      <w:r w:rsidRPr="00C95C3A">
        <w:rPr>
          <w:sz w:val="26"/>
          <w:szCs w:val="26"/>
        </w:rPr>
        <w:t xml:space="preserve"> "Чистый город" в срок до </w:t>
      </w:r>
      <w:r>
        <w:rPr>
          <w:sz w:val="26"/>
          <w:szCs w:val="26"/>
        </w:rPr>
        <w:t>10</w:t>
      </w:r>
      <w:r w:rsidRPr="00C95C3A">
        <w:rPr>
          <w:sz w:val="26"/>
          <w:szCs w:val="26"/>
        </w:rPr>
        <w:t xml:space="preserve"> июн</w:t>
      </w:r>
      <w:r>
        <w:rPr>
          <w:sz w:val="26"/>
          <w:szCs w:val="26"/>
        </w:rPr>
        <w:t>я 2022</w:t>
      </w:r>
      <w:r w:rsidRPr="00C95C3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установить на территории </w:t>
      </w:r>
      <w:r w:rsidRPr="0046226A">
        <w:rPr>
          <w:bCs/>
          <w:sz w:val="26"/>
          <w:szCs w:val="26"/>
        </w:rPr>
        <w:t xml:space="preserve">муниципального образования </w:t>
      </w:r>
      <w:r w:rsidRPr="00C95C3A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 xml:space="preserve">" </w:t>
      </w:r>
      <w:r w:rsidRPr="009115CC">
        <w:rPr>
          <w:sz w:val="26"/>
        </w:rPr>
        <w:t>предупреждающие аншлаги</w:t>
      </w:r>
      <w:r w:rsidRPr="009115CC">
        <w:rPr>
          <w:color w:val="000000"/>
          <w:sz w:val="26"/>
          <w:szCs w:val="28"/>
        </w:rPr>
        <w:t xml:space="preserve"> </w:t>
      </w:r>
      <w:r>
        <w:rPr>
          <w:sz w:val="26"/>
          <w:szCs w:val="26"/>
        </w:rPr>
        <w:t xml:space="preserve">"Купаться </w:t>
      </w:r>
      <w:r w:rsidRPr="00C95C3A">
        <w:rPr>
          <w:sz w:val="26"/>
          <w:szCs w:val="26"/>
        </w:rPr>
        <w:t>запрещено":</w:t>
      </w:r>
    </w:p>
    <w:p w:rsidR="00FD5E2F" w:rsidRDefault="00FD5E2F" w:rsidP="00205C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5D27">
        <w:rPr>
          <w:sz w:val="26"/>
          <w:szCs w:val="26"/>
        </w:rPr>
        <w:t>- в прибрежной зоне Городецкой курьи</w:t>
      </w:r>
      <w:r>
        <w:rPr>
          <w:sz w:val="26"/>
          <w:szCs w:val="26"/>
        </w:rPr>
        <w:t>;</w:t>
      </w:r>
    </w:p>
    <w:p w:rsidR="00FD5E2F" w:rsidRDefault="00FD5E2F" w:rsidP="00205C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прибрежной зоне Городецкого шара;</w:t>
      </w:r>
    </w:p>
    <w:p w:rsidR="00FD5E2F" w:rsidRPr="009D5D27" w:rsidRDefault="00FD5E2F" w:rsidP="00205C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D5D27">
        <w:rPr>
          <w:sz w:val="26"/>
          <w:szCs w:val="26"/>
        </w:rPr>
        <w:t xml:space="preserve">в прибрежной зоне </w:t>
      </w:r>
      <w:proofErr w:type="spellStart"/>
      <w:r w:rsidRPr="009D5D27">
        <w:rPr>
          <w:sz w:val="26"/>
          <w:szCs w:val="26"/>
        </w:rPr>
        <w:t>Качгортской</w:t>
      </w:r>
      <w:proofErr w:type="spellEnd"/>
      <w:r w:rsidRPr="009D5D27">
        <w:rPr>
          <w:sz w:val="26"/>
          <w:szCs w:val="26"/>
        </w:rPr>
        <w:t xml:space="preserve"> курьи</w:t>
      </w:r>
      <w:r>
        <w:rPr>
          <w:sz w:val="26"/>
          <w:szCs w:val="26"/>
        </w:rPr>
        <w:t>;</w:t>
      </w:r>
    </w:p>
    <w:p w:rsidR="00FD5E2F" w:rsidRDefault="00FD5E2F" w:rsidP="00205C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5D27">
        <w:rPr>
          <w:sz w:val="26"/>
          <w:szCs w:val="26"/>
        </w:rPr>
        <w:t xml:space="preserve">- в прибрежной зоне </w:t>
      </w:r>
      <w:r>
        <w:rPr>
          <w:sz w:val="26"/>
          <w:szCs w:val="26"/>
        </w:rPr>
        <w:t>Заводской курьи;</w:t>
      </w:r>
    </w:p>
    <w:p w:rsidR="00FD5E2F" w:rsidRDefault="00FD5E2F" w:rsidP="00205C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прибрежной зоне реки Печор</w:t>
      </w:r>
      <w:r w:rsidR="00E115D2">
        <w:rPr>
          <w:sz w:val="26"/>
          <w:szCs w:val="26"/>
        </w:rPr>
        <w:t>ы</w:t>
      </w:r>
      <w:r>
        <w:rPr>
          <w:sz w:val="26"/>
          <w:szCs w:val="26"/>
        </w:rPr>
        <w:t>;</w:t>
      </w:r>
    </w:p>
    <w:p w:rsidR="00FD5E2F" w:rsidRPr="009D5D27" w:rsidRDefault="00FD5E2F" w:rsidP="00205C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прибрежной зоне </w:t>
      </w:r>
      <w:proofErr w:type="spellStart"/>
      <w:r>
        <w:rPr>
          <w:sz w:val="26"/>
          <w:szCs w:val="26"/>
        </w:rPr>
        <w:t>Захребетной</w:t>
      </w:r>
      <w:proofErr w:type="spellEnd"/>
      <w:r>
        <w:rPr>
          <w:sz w:val="26"/>
          <w:szCs w:val="26"/>
        </w:rPr>
        <w:t xml:space="preserve"> курьи;</w:t>
      </w:r>
    </w:p>
    <w:p w:rsidR="00FD5E2F" w:rsidRDefault="00FD5E2F" w:rsidP="00205C76">
      <w:pPr>
        <w:tabs>
          <w:tab w:val="left" w:pos="1134"/>
          <w:tab w:val="left" w:pos="709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5D27">
        <w:rPr>
          <w:sz w:val="26"/>
          <w:szCs w:val="26"/>
        </w:rPr>
        <w:t>- в прибрежной зоне оз</w:t>
      </w:r>
      <w:r>
        <w:rPr>
          <w:sz w:val="26"/>
          <w:szCs w:val="26"/>
        </w:rPr>
        <w:t xml:space="preserve">ера </w:t>
      </w:r>
      <w:r w:rsidRPr="009D5D27">
        <w:rPr>
          <w:sz w:val="26"/>
          <w:szCs w:val="26"/>
        </w:rPr>
        <w:t>Комсомольско</w:t>
      </w:r>
      <w:r w:rsidR="00E115D2">
        <w:rPr>
          <w:sz w:val="26"/>
          <w:szCs w:val="26"/>
        </w:rPr>
        <w:t>го</w:t>
      </w:r>
      <w:r w:rsidRPr="009D5D27">
        <w:rPr>
          <w:sz w:val="26"/>
          <w:szCs w:val="26"/>
        </w:rPr>
        <w:t>;</w:t>
      </w:r>
      <w:r>
        <w:rPr>
          <w:sz w:val="26"/>
          <w:szCs w:val="26"/>
        </w:rPr>
        <w:tab/>
      </w:r>
    </w:p>
    <w:p w:rsidR="00FD5E2F" w:rsidRDefault="00FD5E2F" w:rsidP="00205C76">
      <w:pPr>
        <w:tabs>
          <w:tab w:val="left" w:pos="1134"/>
          <w:tab w:val="left" w:pos="709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прибрежной зоне озера Банно</w:t>
      </w:r>
      <w:r w:rsidR="00E115D2">
        <w:rPr>
          <w:sz w:val="26"/>
          <w:szCs w:val="26"/>
        </w:rPr>
        <w:t>го</w:t>
      </w:r>
      <w:r>
        <w:rPr>
          <w:sz w:val="26"/>
          <w:szCs w:val="26"/>
        </w:rPr>
        <w:t xml:space="preserve"> по ул. Рабоч</w:t>
      </w:r>
      <w:r w:rsidR="00E115D2">
        <w:rPr>
          <w:sz w:val="26"/>
          <w:szCs w:val="26"/>
        </w:rPr>
        <w:t>ей</w:t>
      </w:r>
      <w:r>
        <w:rPr>
          <w:sz w:val="26"/>
          <w:szCs w:val="26"/>
        </w:rPr>
        <w:t xml:space="preserve"> в г. Нарьян-Маре;</w:t>
      </w:r>
    </w:p>
    <w:p w:rsidR="00FD5E2F" w:rsidRPr="009D5D27" w:rsidRDefault="00FD5E2F" w:rsidP="00205C76">
      <w:pPr>
        <w:tabs>
          <w:tab w:val="left" w:pos="1134"/>
          <w:tab w:val="left" w:pos="709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прибрежной зоне </w:t>
      </w:r>
      <w:proofErr w:type="spellStart"/>
      <w:r>
        <w:rPr>
          <w:sz w:val="26"/>
          <w:szCs w:val="26"/>
        </w:rPr>
        <w:t>Гидроозера</w:t>
      </w:r>
      <w:proofErr w:type="spellEnd"/>
      <w:r>
        <w:rPr>
          <w:sz w:val="26"/>
          <w:szCs w:val="26"/>
        </w:rPr>
        <w:t xml:space="preserve"> по ул. Светл</w:t>
      </w:r>
      <w:r w:rsidR="00E115D2">
        <w:rPr>
          <w:sz w:val="26"/>
          <w:szCs w:val="26"/>
        </w:rPr>
        <w:t>ой</w:t>
      </w:r>
      <w:r>
        <w:rPr>
          <w:sz w:val="26"/>
          <w:szCs w:val="26"/>
        </w:rPr>
        <w:t xml:space="preserve"> в г. Нарьян-Маре.</w:t>
      </w:r>
    </w:p>
    <w:p w:rsidR="00FD5E2F" w:rsidRPr="00C01F39" w:rsidRDefault="00FD5E2F" w:rsidP="00205C7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Управлению </w:t>
      </w:r>
      <w:r>
        <w:rPr>
          <w:sz w:val="26"/>
          <w:szCs w:val="28"/>
        </w:rPr>
        <w:t xml:space="preserve">организационно-информационного обеспечения </w:t>
      </w:r>
      <w:r>
        <w:rPr>
          <w:color w:val="000000"/>
          <w:sz w:val="26"/>
          <w:szCs w:val="28"/>
        </w:rPr>
        <w:t xml:space="preserve">Администрации </w:t>
      </w:r>
      <w:r>
        <w:rPr>
          <w:sz w:val="26"/>
          <w:szCs w:val="28"/>
        </w:rPr>
        <w:t xml:space="preserve">муниципального образования "Городской округ "Город Нарьян-Мар" </w:t>
      </w:r>
      <w:r>
        <w:rPr>
          <w:sz w:val="26"/>
          <w:szCs w:val="28"/>
        </w:rPr>
        <w:lastRenderedPageBreak/>
        <w:t>совместно с отделом ГО и ЧС, мобилизационной работы организовать разъяснительную работу через средства массовой информации по мерам безопасности и предупреждению несчастных случаев на водных объектах в летний период 2022 года.</w:t>
      </w:r>
    </w:p>
    <w:p w:rsidR="00FD5E2F" w:rsidRPr="004D7354" w:rsidRDefault="00FD5E2F" w:rsidP="00205C7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8"/>
        </w:rPr>
      </w:pPr>
      <w:r w:rsidRPr="009115CC">
        <w:rPr>
          <w:color w:val="000000"/>
          <w:sz w:val="26"/>
          <w:szCs w:val="28"/>
        </w:rPr>
        <w:t>Отделу м</w:t>
      </w:r>
      <w:r w:rsidRPr="009115CC">
        <w:rPr>
          <w:sz w:val="26"/>
          <w:szCs w:val="26"/>
        </w:rPr>
        <w:t xml:space="preserve">униципального контроля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t xml:space="preserve">принять участие в рейдах, проводимых </w:t>
      </w:r>
      <w:r w:rsidRPr="009115CC">
        <w:rPr>
          <w:sz w:val="26"/>
          <w:szCs w:val="26"/>
        </w:rPr>
        <w:t xml:space="preserve">Центром ГИМС </w:t>
      </w:r>
      <w:r>
        <w:rPr>
          <w:sz w:val="26"/>
          <w:szCs w:val="26"/>
        </w:rPr>
        <w:t xml:space="preserve">ГУ </w:t>
      </w:r>
      <w:r w:rsidRPr="009115CC">
        <w:rPr>
          <w:sz w:val="26"/>
          <w:szCs w:val="26"/>
        </w:rPr>
        <w:t>МЧС России по Ненецкому автономному округу</w:t>
      </w:r>
      <w:r w:rsidR="00E115D2">
        <w:rPr>
          <w:sz w:val="26"/>
          <w:szCs w:val="26"/>
        </w:rPr>
        <w:t>,</w:t>
      </w:r>
      <w:r w:rsidRPr="009115CC">
        <w:rPr>
          <w:sz w:val="26"/>
          <w:szCs w:val="26"/>
        </w:rPr>
        <w:t xml:space="preserve"> </w:t>
      </w:r>
      <w:r w:rsidR="00E115D2">
        <w:rPr>
          <w:sz w:val="26"/>
          <w:szCs w:val="26"/>
        </w:rPr>
        <w:br/>
      </w:r>
      <w:r w:rsidRPr="009115CC">
        <w:rPr>
          <w:sz w:val="26"/>
          <w:szCs w:val="26"/>
        </w:rPr>
        <w:t>по контролю запрета</w:t>
      </w:r>
      <w:r>
        <w:rPr>
          <w:sz w:val="26"/>
          <w:szCs w:val="26"/>
        </w:rPr>
        <w:t xml:space="preserve"> купания</w:t>
      </w:r>
      <w:r>
        <w:rPr>
          <w:color w:val="000000"/>
          <w:sz w:val="26"/>
          <w:szCs w:val="28"/>
        </w:rPr>
        <w:t>.</w:t>
      </w:r>
    </w:p>
    <w:p w:rsidR="00FD5E2F" w:rsidRPr="00D157A6" w:rsidRDefault="00FD5E2F" w:rsidP="00205C7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8"/>
        </w:rPr>
      </w:pPr>
      <w:r>
        <w:rPr>
          <w:sz w:val="26"/>
          <w:szCs w:val="26"/>
        </w:rPr>
        <w:t xml:space="preserve">Признать утратившим силу </w:t>
      </w:r>
      <w:r>
        <w:rPr>
          <w:color w:val="000000"/>
          <w:sz w:val="26"/>
          <w:szCs w:val="28"/>
        </w:rPr>
        <w:t>постановление Администрации</w:t>
      </w:r>
      <w:r w:rsidRPr="0046226A">
        <w:rPr>
          <w:bCs/>
          <w:sz w:val="26"/>
        </w:rPr>
        <w:t xml:space="preserve"> </w:t>
      </w:r>
      <w:r w:rsidRPr="0046226A">
        <w:rPr>
          <w:bCs/>
          <w:color w:val="000000"/>
          <w:sz w:val="26"/>
          <w:szCs w:val="28"/>
        </w:rPr>
        <w:t>муниципального образования</w:t>
      </w:r>
      <w:r>
        <w:rPr>
          <w:color w:val="000000"/>
          <w:sz w:val="26"/>
          <w:szCs w:val="28"/>
        </w:rPr>
        <w:t xml:space="preserve"> "Городской округ "Город Нарьян-Мар" от 31.05.2021 № 734 "О запрете купания </w:t>
      </w:r>
      <w:r>
        <w:rPr>
          <w:bCs/>
          <w:sz w:val="26"/>
        </w:rPr>
        <w:t>на</w:t>
      </w:r>
      <w:r w:rsidRPr="00EC7157">
        <w:rPr>
          <w:bCs/>
          <w:sz w:val="26"/>
        </w:rPr>
        <w:t xml:space="preserve"> </w:t>
      </w:r>
      <w:r>
        <w:rPr>
          <w:bCs/>
          <w:sz w:val="26"/>
        </w:rPr>
        <w:t>водных объектах общего пользования, расположенных в границах муниципального образования</w:t>
      </w:r>
      <w:r w:rsidRPr="00EC7157">
        <w:rPr>
          <w:bCs/>
          <w:sz w:val="26"/>
        </w:rPr>
        <w:t xml:space="preserve"> "Городской округ "Город Нарьян-Мар</w:t>
      </w:r>
      <w:r w:rsidR="00E115D2">
        <w:rPr>
          <w:bCs/>
          <w:sz w:val="26"/>
        </w:rPr>
        <w:t>",</w:t>
      </w:r>
      <w:bookmarkStart w:id="1" w:name="_GoBack"/>
      <w:bookmarkEnd w:id="1"/>
      <w:r>
        <w:rPr>
          <w:bCs/>
          <w:sz w:val="26"/>
        </w:rPr>
        <w:t xml:space="preserve"> в летний период 2021 года</w:t>
      </w:r>
      <w:r w:rsidRPr="00EC7157">
        <w:rPr>
          <w:bCs/>
          <w:sz w:val="26"/>
        </w:rPr>
        <w:t>"</w:t>
      </w:r>
      <w:r>
        <w:rPr>
          <w:sz w:val="26"/>
          <w:szCs w:val="28"/>
        </w:rPr>
        <w:t>.</w:t>
      </w:r>
    </w:p>
    <w:p w:rsidR="00FD5E2F" w:rsidRPr="00D157A6" w:rsidRDefault="00FD5E2F" w:rsidP="00205C7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8"/>
        </w:rPr>
      </w:pPr>
      <w:r w:rsidRPr="00C95C3A">
        <w:rPr>
          <w:bCs/>
          <w:sz w:val="26"/>
          <w:szCs w:val="26"/>
        </w:rPr>
        <w:t xml:space="preserve">Настоящее постановление вступает в силу </w:t>
      </w:r>
      <w:r>
        <w:rPr>
          <w:bCs/>
          <w:sz w:val="26"/>
          <w:szCs w:val="26"/>
        </w:rPr>
        <w:t>после</w:t>
      </w:r>
      <w:r w:rsidRPr="00C95C3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его</w:t>
      </w:r>
      <w:r w:rsidRPr="00C95C3A">
        <w:rPr>
          <w:bCs/>
          <w:sz w:val="26"/>
          <w:szCs w:val="26"/>
        </w:rPr>
        <w:t xml:space="preserve"> официально</w:t>
      </w:r>
      <w:r>
        <w:rPr>
          <w:bCs/>
          <w:sz w:val="26"/>
          <w:szCs w:val="26"/>
        </w:rPr>
        <w:t>го</w:t>
      </w:r>
      <w:r w:rsidRPr="00C95C3A">
        <w:rPr>
          <w:bCs/>
          <w:sz w:val="26"/>
          <w:szCs w:val="26"/>
        </w:rPr>
        <w:t xml:space="preserve"> опубликовани</w:t>
      </w:r>
      <w:r>
        <w:rPr>
          <w:bCs/>
          <w:sz w:val="26"/>
          <w:szCs w:val="26"/>
        </w:rPr>
        <w:t>я</w:t>
      </w:r>
      <w:r w:rsidRPr="00C95C3A">
        <w:rPr>
          <w:bCs/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E6" w:rsidRDefault="001948E6" w:rsidP="00693317">
      <w:r>
        <w:separator/>
      </w:r>
    </w:p>
  </w:endnote>
  <w:endnote w:type="continuationSeparator" w:id="0">
    <w:p w:rsidR="001948E6" w:rsidRDefault="001948E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E6" w:rsidRDefault="001948E6" w:rsidP="00693317">
      <w:r>
        <w:separator/>
      </w:r>
    </w:p>
  </w:footnote>
  <w:footnote w:type="continuationSeparator" w:id="0">
    <w:p w:rsidR="001948E6" w:rsidRDefault="001948E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5D2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1ADD"/>
    <w:multiLevelType w:val="hybridMultilevel"/>
    <w:tmpl w:val="A8D0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76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4A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5D2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5E2F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97295-81F8-42D7-AB76-BB253727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2022-06-03T08:49:00Z</dcterms:created>
  <dcterms:modified xsi:type="dcterms:W3CDTF">2022-06-03T09:07:00Z</dcterms:modified>
</cp:coreProperties>
</file>