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AE7434" w:rsidP="00155C4C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155C4C">
              <w:t>8</w:t>
            </w:r>
            <w:r w:rsidR="00D920A7">
              <w:t>.</w:t>
            </w:r>
            <w:r w:rsidR="0016325F">
              <w:t>0</w:t>
            </w:r>
            <w:r>
              <w:t>5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D59AE" w:rsidP="00805E58">
            <w:pPr>
              <w:ind w:left="-38" w:firstLine="38"/>
              <w:jc w:val="center"/>
            </w:pPr>
            <w:r>
              <w:t>6</w:t>
            </w:r>
            <w:r w:rsidR="00805E58">
              <w:t>2</w:t>
            </w:r>
            <w:r w:rsidR="006104DB"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104DB" w:rsidRDefault="006104DB" w:rsidP="006104DB">
      <w:pPr>
        <w:ind w:right="4393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                     от 12.08.2022 № 1023 </w:t>
      </w:r>
      <w:r w:rsidRPr="00AB0908">
        <w:rPr>
          <w:sz w:val="26"/>
          <w:szCs w:val="26"/>
        </w:rPr>
        <w:t>"Об утверждении нормативных затрат на обеспечение функций муниципального казенного учреждения "</w:t>
      </w:r>
      <w:r>
        <w:rPr>
          <w:sz w:val="26"/>
          <w:szCs w:val="26"/>
        </w:rPr>
        <w:t>Чистый город</w:t>
      </w:r>
      <w:r w:rsidRPr="00AB0908">
        <w:rPr>
          <w:sz w:val="26"/>
          <w:szCs w:val="26"/>
        </w:rPr>
        <w:t>"</w:t>
      </w:r>
    </w:p>
    <w:p w:rsidR="006104DB" w:rsidRDefault="006104DB" w:rsidP="006104D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104DB" w:rsidRDefault="006104DB" w:rsidP="006104D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104DB" w:rsidRDefault="006104DB" w:rsidP="006104D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104DB" w:rsidRPr="00E50EC5" w:rsidRDefault="006104DB" w:rsidP="006104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5E0D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 xml:space="preserve">соответствии с законодательством о контрактной системе в Российской Федерации, в целях актуализации правовых актов Администрации муниципального образования "Городской округ "Город Нарьян-Мар" </w:t>
      </w:r>
      <w:r w:rsidRPr="00475E0D">
        <w:rPr>
          <w:rFonts w:eastAsiaTheme="minorHAnsi"/>
          <w:sz w:val="26"/>
          <w:szCs w:val="26"/>
          <w:lang w:eastAsia="en-US"/>
        </w:rPr>
        <w:t>Администрация муниципального образования "Городской округ "Город Нарьян-Ма</w:t>
      </w:r>
      <w:r>
        <w:rPr>
          <w:rFonts w:eastAsiaTheme="minorHAnsi"/>
          <w:sz w:val="26"/>
          <w:szCs w:val="26"/>
          <w:lang w:eastAsia="en-US"/>
        </w:rPr>
        <w:t xml:space="preserve">р" </w:t>
      </w:r>
    </w:p>
    <w:p w:rsidR="006104DB" w:rsidRPr="00284646" w:rsidRDefault="006104DB" w:rsidP="006104D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04DB" w:rsidRPr="00284646" w:rsidRDefault="006104DB" w:rsidP="006104DB">
      <w:pPr>
        <w:pStyle w:val="aff4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646">
        <w:rPr>
          <w:rFonts w:ascii="Times New Roman" w:hAnsi="Times New Roman"/>
          <w:b/>
          <w:bCs/>
          <w:sz w:val="26"/>
          <w:szCs w:val="26"/>
        </w:rPr>
        <w:t>П О С Т А Н О В Л Я Е Т:</w:t>
      </w:r>
    </w:p>
    <w:p w:rsidR="006104DB" w:rsidRPr="00284646" w:rsidRDefault="006104DB" w:rsidP="006104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104DB" w:rsidRDefault="006104DB" w:rsidP="006104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ab/>
        <w:t>Внести в постановление Администрации муниципального образования</w:t>
      </w:r>
      <w:r w:rsidRPr="002B64B8">
        <w:rPr>
          <w:rFonts w:eastAsiaTheme="minorHAnsi"/>
          <w:sz w:val="26"/>
          <w:szCs w:val="26"/>
          <w:lang w:eastAsia="en-US"/>
        </w:rPr>
        <w:t xml:space="preserve"> "Городской округ "Г</w:t>
      </w:r>
      <w:r>
        <w:rPr>
          <w:rFonts w:eastAsiaTheme="minorHAnsi"/>
          <w:sz w:val="26"/>
          <w:szCs w:val="26"/>
          <w:lang w:eastAsia="en-US"/>
        </w:rPr>
        <w:t>ород Нарьян-Мар" от 12.08.2022 № 1023</w:t>
      </w:r>
      <w:r w:rsidRPr="002B64B8">
        <w:rPr>
          <w:rFonts w:eastAsiaTheme="minorHAnsi"/>
          <w:sz w:val="26"/>
          <w:szCs w:val="26"/>
          <w:lang w:eastAsia="en-US"/>
        </w:rPr>
        <w:t xml:space="preserve"> </w:t>
      </w:r>
      <w:r w:rsidRPr="00AB0908">
        <w:rPr>
          <w:rFonts w:eastAsiaTheme="minorHAnsi"/>
          <w:sz w:val="26"/>
          <w:szCs w:val="26"/>
          <w:lang w:eastAsia="en-US"/>
        </w:rPr>
        <w:t>"Об утверждении нормативных затрат на обеспечение функций муниципального казенного учреждения "</w:t>
      </w:r>
      <w:r>
        <w:rPr>
          <w:rFonts w:eastAsiaTheme="minorHAnsi"/>
          <w:sz w:val="26"/>
          <w:szCs w:val="26"/>
          <w:lang w:eastAsia="en-US"/>
        </w:rPr>
        <w:t>Чистый город</w:t>
      </w:r>
      <w:r w:rsidRPr="00AB0908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следующие изменения:</w:t>
      </w:r>
    </w:p>
    <w:p w:rsidR="006104DB" w:rsidRDefault="006104DB" w:rsidP="006104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</w:t>
      </w:r>
      <w:r w:rsidR="007B3805">
        <w:rPr>
          <w:rFonts w:eastAsiaTheme="minorHAnsi"/>
          <w:sz w:val="26"/>
          <w:szCs w:val="26"/>
          <w:lang w:eastAsia="en-US"/>
        </w:rPr>
        <w:t>. </w:t>
      </w:r>
      <w:r>
        <w:rPr>
          <w:rFonts w:eastAsiaTheme="minorHAnsi"/>
          <w:sz w:val="26"/>
          <w:szCs w:val="26"/>
          <w:lang w:eastAsia="en-US"/>
        </w:rPr>
        <w:t>Таблицу Приложения 20</w:t>
      </w:r>
      <w:r w:rsidRPr="00760E9E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дополнить строками следующего содержания:</w:t>
      </w:r>
    </w:p>
    <w:p w:rsidR="006104DB" w:rsidRDefault="006104DB" w:rsidP="006104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844"/>
        <w:gridCol w:w="1559"/>
        <w:gridCol w:w="1276"/>
        <w:gridCol w:w="1134"/>
      </w:tblGrid>
      <w:tr w:rsidR="006104DB" w:rsidRPr="008A4442" w:rsidTr="001B6053">
        <w:trPr>
          <w:trHeight w:val="1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137.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Гайковерт аккумуляторный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2</w:t>
            </w:r>
          </w:p>
        </w:tc>
      </w:tr>
      <w:tr w:rsidR="006104DB" w:rsidRPr="008A4442" w:rsidTr="001B6053">
        <w:trPr>
          <w:trHeight w:val="5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138.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255836">
              <w:rPr>
                <w:rFonts w:eastAsiaTheme="minorHAnsi"/>
                <w:lang w:eastAsia="en-US"/>
              </w:rPr>
              <w:t>Пневмогайковерт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2</w:t>
            </w:r>
          </w:p>
        </w:tc>
      </w:tr>
      <w:tr w:rsidR="006104DB" w:rsidRPr="008A4442" w:rsidTr="001B6053">
        <w:trPr>
          <w:trHeight w:val="1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139.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 xml:space="preserve">Набор торцевых головок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2</w:t>
            </w:r>
          </w:p>
        </w:tc>
      </w:tr>
      <w:tr w:rsidR="006104DB" w:rsidRPr="008A4442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140.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Набор ключей комбинированных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2</w:t>
            </w:r>
          </w:p>
        </w:tc>
      </w:tr>
      <w:tr w:rsidR="006104DB" w:rsidRPr="008A4442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141.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255836">
              <w:rPr>
                <w:rFonts w:eastAsiaTheme="minorHAnsi"/>
                <w:lang w:eastAsia="en-US"/>
              </w:rPr>
              <w:t>Пневмотрещетка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25583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2</w:t>
            </w:r>
          </w:p>
        </w:tc>
      </w:tr>
      <w:tr w:rsidR="006104DB" w:rsidRPr="008A4442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142.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Ледоруб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2</w:t>
            </w:r>
          </w:p>
        </w:tc>
      </w:tr>
      <w:tr w:rsidR="006104DB" w:rsidRPr="008A4442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143.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Пылесос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255836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5836">
              <w:rPr>
                <w:rFonts w:eastAsiaTheme="minorHAnsi"/>
                <w:lang w:eastAsia="en-US"/>
              </w:rPr>
              <w:t>5</w:t>
            </w:r>
          </w:p>
        </w:tc>
      </w:tr>
    </w:tbl>
    <w:p w:rsidR="006104DB" w:rsidRDefault="006104DB" w:rsidP="006104DB">
      <w:pPr>
        <w:tabs>
          <w:tab w:val="left" w:pos="1134"/>
        </w:tabs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7B3805" w:rsidRDefault="007B3805" w:rsidP="006104DB">
      <w:pPr>
        <w:tabs>
          <w:tab w:val="left" w:pos="1134"/>
        </w:tabs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6104DB" w:rsidRDefault="006104DB" w:rsidP="007B380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1.2</w:t>
      </w:r>
      <w:r w:rsidR="007B3805">
        <w:rPr>
          <w:rFonts w:eastAsiaTheme="minorHAnsi"/>
          <w:sz w:val="26"/>
          <w:szCs w:val="26"/>
          <w:lang w:eastAsia="en-US"/>
        </w:rPr>
        <w:t>. </w:t>
      </w:r>
      <w:r>
        <w:rPr>
          <w:rFonts w:eastAsiaTheme="minorHAnsi"/>
          <w:sz w:val="26"/>
          <w:szCs w:val="26"/>
          <w:lang w:eastAsia="en-US"/>
        </w:rPr>
        <w:t>Таблицу Приложения</w:t>
      </w:r>
      <w:r w:rsidRPr="00760E9E">
        <w:rPr>
          <w:rFonts w:eastAsiaTheme="minorHAnsi"/>
          <w:sz w:val="26"/>
          <w:szCs w:val="26"/>
          <w:lang w:eastAsia="en-US"/>
        </w:rPr>
        <w:t xml:space="preserve"> 21 </w:t>
      </w:r>
      <w:r w:rsidRPr="00373B1C">
        <w:rPr>
          <w:rFonts w:eastAsiaTheme="minorHAnsi"/>
          <w:sz w:val="26"/>
          <w:szCs w:val="26"/>
          <w:lang w:eastAsia="en-US"/>
        </w:rPr>
        <w:t>дополнить строками следующего содержания:</w:t>
      </w:r>
    </w:p>
    <w:p w:rsidR="006104DB" w:rsidRDefault="006104DB" w:rsidP="006104DB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552"/>
        <w:gridCol w:w="1418"/>
        <w:gridCol w:w="1843"/>
      </w:tblGrid>
      <w:tr w:rsidR="006104DB" w:rsidRPr="00A46470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331.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Головка шестигранная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4</w:t>
            </w:r>
          </w:p>
        </w:tc>
      </w:tr>
      <w:tr w:rsidR="006104DB" w:rsidRPr="00A46470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332.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Головка ударная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4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333.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Шарнир карданный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2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334.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Удлинитель ударный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2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335.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 xml:space="preserve">Масло </w:t>
            </w:r>
            <w:proofErr w:type="spellStart"/>
            <w:r w:rsidRPr="00FB5A49">
              <w:rPr>
                <w:rFonts w:eastAsiaTheme="minorHAnsi"/>
                <w:lang w:eastAsia="en-US"/>
              </w:rPr>
              <w:t>лубрикаторное</w:t>
            </w:r>
            <w:proofErr w:type="spellEnd"/>
            <w:r w:rsidRPr="00FB5A49">
              <w:rPr>
                <w:rFonts w:eastAsiaTheme="minorHAnsi"/>
                <w:lang w:eastAsia="en-US"/>
              </w:rPr>
              <w:t xml:space="preserve"> для </w:t>
            </w:r>
            <w:proofErr w:type="spellStart"/>
            <w:r w:rsidRPr="00FB5A49">
              <w:rPr>
                <w:rFonts w:eastAsiaTheme="minorHAnsi"/>
                <w:lang w:eastAsia="en-US"/>
              </w:rPr>
              <w:t>пневмоинструмента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2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336.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Выключатель массы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10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337.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Хомуты червячные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150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338.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Присадка к дизельному топливу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5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339.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Предохранитель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150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340.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Светодиодный салонный свет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4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341.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Багажник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2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342.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Провод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12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343.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Клемма АКБ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20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344.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 xml:space="preserve">Колодка соединительная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24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345.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Реле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18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346.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Трубка изоляционная гофра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6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347.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Клавиша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16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348.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Набор манометров и штуцеров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1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349.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Мотор печки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10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350.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FB5A49">
              <w:rPr>
                <w:rFonts w:eastAsiaTheme="minorHAnsi"/>
                <w:lang w:eastAsia="en-US"/>
              </w:rPr>
              <w:t>Трещетка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18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351.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Прикуриватель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8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352.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FB5A49">
              <w:rPr>
                <w:rFonts w:eastAsiaTheme="minorHAnsi"/>
                <w:lang w:eastAsia="en-US"/>
              </w:rPr>
              <w:t>Иммитатор</w:t>
            </w:r>
            <w:proofErr w:type="spellEnd"/>
            <w:r w:rsidRPr="00FB5A49">
              <w:rPr>
                <w:rFonts w:eastAsiaTheme="minorHAnsi"/>
                <w:lang w:eastAsia="en-US"/>
              </w:rPr>
              <w:t xml:space="preserve"> сигнализации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1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353.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 xml:space="preserve">Очиститель контактов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10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354.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 xml:space="preserve">Быстрый старт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12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355.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Шестигранник (набор)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2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356.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FB5A49">
              <w:rPr>
                <w:rFonts w:eastAsiaTheme="minorHAnsi"/>
                <w:lang w:eastAsia="en-US"/>
              </w:rPr>
              <w:t>Балон</w:t>
            </w:r>
            <w:proofErr w:type="spellEnd"/>
            <w:r w:rsidRPr="00FB5A49">
              <w:rPr>
                <w:rFonts w:eastAsiaTheme="minorHAnsi"/>
                <w:lang w:eastAsia="en-US"/>
              </w:rPr>
              <w:t xml:space="preserve"> газовый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10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357.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Гофра глушителя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4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358.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Шпилька колеса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8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lastRenderedPageBreak/>
              <w:t>359.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Замок навесной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3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360.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 xml:space="preserve">Щетка </w:t>
            </w:r>
            <w:proofErr w:type="spellStart"/>
            <w:r w:rsidRPr="00FB5A49">
              <w:rPr>
                <w:rFonts w:eastAsiaTheme="minorHAnsi"/>
                <w:lang w:eastAsia="en-US"/>
              </w:rPr>
              <w:t>зачистная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4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361.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Горелка газовая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2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362.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Припой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4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363.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Трос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6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364.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Светодиодные панели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20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365.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Лампочка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150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366.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Герметик силиконовый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18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367.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Кнопка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24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368.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Втулка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16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369.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Скоба суппорта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4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370.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FB5A49">
              <w:rPr>
                <w:rFonts w:eastAsiaTheme="minorHAnsi"/>
                <w:lang w:eastAsia="en-US"/>
              </w:rPr>
              <w:t>Паронит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10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371.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Крышка головки блока цилиндров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4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372.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Лента липкая д</w:t>
            </w:r>
            <w:r w:rsidRPr="00FB5A49">
              <w:rPr>
                <w:rFonts w:eastAsiaTheme="minorHAnsi"/>
                <w:lang w:eastAsia="en-US"/>
              </w:rPr>
              <w:t>вухсторонняя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1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373.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Датчик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12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374.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 xml:space="preserve">Вода </w:t>
            </w:r>
            <w:proofErr w:type="spellStart"/>
            <w:r w:rsidRPr="00FB5A49">
              <w:rPr>
                <w:rFonts w:eastAsiaTheme="minorHAnsi"/>
                <w:lang w:eastAsia="en-US"/>
              </w:rPr>
              <w:t>дистилированная</w:t>
            </w:r>
            <w:proofErr w:type="spellEnd"/>
            <w:r w:rsidRPr="00FB5A49">
              <w:rPr>
                <w:rFonts w:eastAsiaTheme="minorHAnsi"/>
                <w:lang w:eastAsia="en-US"/>
              </w:rPr>
              <w:t>, 5л.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10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375.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Очиститель тормозов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4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376.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Переходник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8</w:t>
            </w:r>
          </w:p>
        </w:tc>
      </w:tr>
      <w:tr w:rsidR="006104DB" w:rsidRPr="009827CE" w:rsidTr="001B60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377.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Автоэмаль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5A4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B" w:rsidRPr="00FB5A49" w:rsidRDefault="006104DB" w:rsidP="001B60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B5A49">
              <w:rPr>
                <w:rFonts w:eastAsiaTheme="minorHAnsi"/>
                <w:lang w:eastAsia="en-US"/>
              </w:rPr>
              <w:t>12</w:t>
            </w:r>
          </w:p>
        </w:tc>
      </w:tr>
    </w:tbl>
    <w:p w:rsidR="006104DB" w:rsidRDefault="006104DB" w:rsidP="006104DB">
      <w:pPr>
        <w:tabs>
          <w:tab w:val="left" w:pos="1134"/>
        </w:tabs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6104DB" w:rsidRPr="00675B0D" w:rsidRDefault="006104DB" w:rsidP="006104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sz w:val="26"/>
          <w:szCs w:val="26"/>
        </w:rPr>
        <w:t>Настоящее постановление вст</w:t>
      </w:r>
      <w:r w:rsidRPr="00675B0D">
        <w:rPr>
          <w:sz w:val="26"/>
          <w:szCs w:val="26"/>
        </w:rPr>
        <w:t>упает в силу со дня его подписания и подлежит официальному опубликованию.</w:t>
      </w:r>
      <w:bookmarkStart w:id="1" w:name="_GoBack"/>
      <w:bookmarkEnd w:id="1"/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7B3805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F51" w:rsidRDefault="00CD4F51" w:rsidP="00693317">
      <w:r>
        <w:separator/>
      </w:r>
    </w:p>
  </w:endnote>
  <w:endnote w:type="continuationSeparator" w:id="0">
    <w:p w:rsidR="00CD4F51" w:rsidRDefault="00CD4F51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F51" w:rsidRDefault="00CD4F51" w:rsidP="00693317">
      <w:r>
        <w:separator/>
      </w:r>
    </w:p>
  </w:footnote>
  <w:footnote w:type="continuationSeparator" w:id="0">
    <w:p w:rsidR="00CD4F51" w:rsidRDefault="00CD4F51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805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6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1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8"/>
  </w:num>
  <w:num w:numId="3">
    <w:abstractNumId w:val="35"/>
  </w:num>
  <w:num w:numId="4">
    <w:abstractNumId w:val="17"/>
  </w:num>
  <w:num w:numId="5">
    <w:abstractNumId w:val="31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7"/>
  </w:num>
  <w:num w:numId="16">
    <w:abstractNumId w:val="28"/>
  </w:num>
  <w:num w:numId="17">
    <w:abstractNumId w:val="21"/>
  </w:num>
  <w:num w:numId="18">
    <w:abstractNumId w:val="15"/>
  </w:num>
  <w:num w:numId="19">
    <w:abstractNumId w:val="24"/>
  </w:num>
  <w:num w:numId="20">
    <w:abstractNumId w:val="29"/>
  </w:num>
  <w:num w:numId="21">
    <w:abstractNumId w:val="16"/>
  </w:num>
  <w:num w:numId="22">
    <w:abstractNumId w:val="25"/>
  </w:num>
  <w:num w:numId="23">
    <w:abstractNumId w:val="3"/>
  </w:num>
  <w:num w:numId="24">
    <w:abstractNumId w:val="18"/>
  </w:num>
  <w:num w:numId="25">
    <w:abstractNumId w:val="11"/>
  </w:num>
  <w:num w:numId="26">
    <w:abstractNumId w:val="6"/>
  </w:num>
  <w:num w:numId="27">
    <w:abstractNumId w:val="30"/>
  </w:num>
  <w:num w:numId="28">
    <w:abstractNumId w:val="23"/>
  </w:num>
  <w:num w:numId="29">
    <w:abstractNumId w:val="19"/>
  </w:num>
  <w:num w:numId="30">
    <w:abstractNumId w:val="20"/>
  </w:num>
  <w:num w:numId="31">
    <w:abstractNumId w:val="34"/>
  </w:num>
  <w:num w:numId="32">
    <w:abstractNumId w:val="14"/>
  </w:num>
  <w:num w:numId="33">
    <w:abstractNumId w:val="4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4D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805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 Spacing"/>
    <w:uiPriority w:val="1"/>
    <w:qFormat/>
    <w:rsid w:val="006104D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FE2ED-9DBB-40CE-865C-B93413676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2026-05-08T08:18:00Z</dcterms:created>
  <dcterms:modified xsi:type="dcterms:W3CDTF">2026-05-08T08:23:00Z</dcterms:modified>
</cp:coreProperties>
</file>