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B862C4" w:rsidP="00B862C4">
            <w:pPr>
              <w:ind w:left="-108" w:right="-108"/>
              <w:jc w:val="center"/>
            </w:pPr>
            <w:bookmarkStart w:id="0" w:name="ТекстовоеПоле7"/>
            <w:r>
              <w:t>16</w:t>
            </w:r>
            <w:r w:rsidR="00C14F1A">
              <w:t>.</w:t>
            </w:r>
            <w:r w:rsidR="007610E2">
              <w:t>10</w:t>
            </w:r>
            <w:r w:rsidR="009C3024">
              <w:t>.2020</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Default="00B862C4" w:rsidP="00B862C4">
            <w:pPr>
              <w:ind w:left="-38" w:firstLine="38"/>
              <w:jc w:val="center"/>
            </w:pPr>
            <w:r>
              <w:t>705</w:t>
            </w:r>
          </w:p>
        </w:tc>
      </w:tr>
    </w:tbl>
    <w:p w:rsidR="00385307" w:rsidRPr="006B2365" w:rsidRDefault="00385307" w:rsidP="00E64CA0">
      <w:pPr>
        <w:pStyle w:val="a3"/>
        <w:tabs>
          <w:tab w:val="left" w:pos="4820"/>
          <w:tab w:val="left" w:pos="8222"/>
        </w:tabs>
        <w:ind w:right="4393"/>
        <w:jc w:val="both"/>
        <w:rPr>
          <w:szCs w:val="26"/>
        </w:rPr>
      </w:pPr>
    </w:p>
    <w:p w:rsidR="00B862C4" w:rsidRDefault="00B862C4" w:rsidP="00517AC5">
      <w:pPr>
        <w:tabs>
          <w:tab w:val="left" w:pos="4678"/>
        </w:tabs>
        <w:ind w:right="4250"/>
        <w:jc w:val="both"/>
        <w:rPr>
          <w:bCs/>
          <w:sz w:val="26"/>
        </w:rPr>
      </w:pPr>
      <w:r w:rsidRPr="00D3236F">
        <w:rPr>
          <w:bCs/>
          <w:sz w:val="26"/>
        </w:rPr>
        <w:t>О</w:t>
      </w:r>
      <w:r>
        <w:rPr>
          <w:bCs/>
          <w:sz w:val="26"/>
        </w:rPr>
        <w:t xml:space="preserve"> внесении изменений в постановление Администрации МО </w:t>
      </w:r>
      <w:r w:rsidRPr="00BE5C42">
        <w:rPr>
          <w:sz w:val="26"/>
          <w:szCs w:val="26"/>
        </w:rPr>
        <w:t>"</w:t>
      </w:r>
      <w:r>
        <w:rPr>
          <w:bCs/>
          <w:sz w:val="26"/>
        </w:rPr>
        <w:t xml:space="preserve">Городской округ </w:t>
      </w:r>
      <w:r w:rsidRPr="00BE5C42">
        <w:rPr>
          <w:sz w:val="26"/>
          <w:szCs w:val="26"/>
        </w:rPr>
        <w:t>"</w:t>
      </w:r>
      <w:r>
        <w:rPr>
          <w:bCs/>
          <w:sz w:val="26"/>
        </w:rPr>
        <w:t>Город Нарьян-Мар</w:t>
      </w:r>
      <w:r w:rsidRPr="00BE5C42">
        <w:rPr>
          <w:sz w:val="26"/>
          <w:szCs w:val="26"/>
        </w:rPr>
        <w:t>"</w:t>
      </w:r>
      <w:r>
        <w:rPr>
          <w:bCs/>
          <w:sz w:val="26"/>
        </w:rPr>
        <w:t xml:space="preserve"> от 30.01.2019 № 1</w:t>
      </w:r>
      <w:r w:rsidRPr="006C338D">
        <w:rPr>
          <w:bCs/>
          <w:sz w:val="26"/>
        </w:rPr>
        <w:t>1</w:t>
      </w:r>
      <w:r>
        <w:rPr>
          <w:bCs/>
          <w:sz w:val="26"/>
        </w:rPr>
        <w:t xml:space="preserve">1 </w:t>
      </w:r>
      <w:r w:rsidRPr="00BE5C42">
        <w:rPr>
          <w:sz w:val="26"/>
          <w:szCs w:val="26"/>
        </w:rPr>
        <w:t>"</w:t>
      </w:r>
      <w:r>
        <w:rPr>
          <w:bCs/>
          <w:sz w:val="26"/>
        </w:rPr>
        <w:t>О</w:t>
      </w:r>
      <w:r w:rsidRPr="00D3236F">
        <w:rPr>
          <w:bCs/>
          <w:sz w:val="26"/>
        </w:rPr>
        <w:t>б утверждении</w:t>
      </w:r>
      <w:r>
        <w:rPr>
          <w:bCs/>
          <w:sz w:val="26"/>
        </w:rPr>
        <w:t xml:space="preserve"> Порядка предоставления на конкурсной основе грантов в форме субсидий на реализацию социально значимых проектов социально ориентированных некоммерческих организаций</w:t>
      </w:r>
      <w:r w:rsidRPr="00BE5C42">
        <w:rPr>
          <w:sz w:val="26"/>
          <w:szCs w:val="26"/>
        </w:rPr>
        <w:t>"</w:t>
      </w:r>
    </w:p>
    <w:p w:rsidR="00B862C4" w:rsidRDefault="00B862C4" w:rsidP="00B862C4">
      <w:pPr>
        <w:jc w:val="both"/>
        <w:rPr>
          <w:bCs/>
          <w:sz w:val="26"/>
        </w:rPr>
      </w:pPr>
    </w:p>
    <w:p w:rsidR="00B862C4" w:rsidRDefault="00B862C4" w:rsidP="00B862C4">
      <w:pPr>
        <w:jc w:val="both"/>
        <w:rPr>
          <w:bCs/>
          <w:sz w:val="26"/>
        </w:rPr>
      </w:pPr>
    </w:p>
    <w:p w:rsidR="00B862C4" w:rsidRDefault="00B862C4" w:rsidP="00B862C4">
      <w:pPr>
        <w:jc w:val="both"/>
        <w:rPr>
          <w:bCs/>
          <w:sz w:val="26"/>
        </w:rPr>
      </w:pPr>
    </w:p>
    <w:p w:rsidR="00B862C4" w:rsidRDefault="00B862C4" w:rsidP="00B862C4">
      <w:pPr>
        <w:autoSpaceDE w:val="0"/>
        <w:autoSpaceDN w:val="0"/>
        <w:adjustRightInd w:val="0"/>
        <w:ind w:firstLine="709"/>
        <w:jc w:val="both"/>
        <w:rPr>
          <w:bCs/>
          <w:sz w:val="26"/>
        </w:rPr>
      </w:pPr>
      <w:r w:rsidRPr="00DD69AC">
        <w:rPr>
          <w:rFonts w:eastAsiaTheme="minorHAnsi"/>
          <w:sz w:val="26"/>
          <w:szCs w:val="26"/>
          <w:lang w:eastAsia="en-US"/>
        </w:rPr>
        <w:t xml:space="preserve">В соответствии с </w:t>
      </w:r>
      <w:r>
        <w:rPr>
          <w:bCs/>
          <w:sz w:val="26"/>
        </w:rPr>
        <w:t>частью 4 статьи 78.1 Бюджетного кодекса Российской Федерации, частью</w:t>
      </w:r>
      <w:r w:rsidRPr="004D42DE">
        <w:rPr>
          <w:bCs/>
          <w:sz w:val="26"/>
        </w:rPr>
        <w:t xml:space="preserve"> 11 статьи 27 Федерального закона от 06.10.2003</w:t>
      </w:r>
      <w:r>
        <w:rPr>
          <w:bCs/>
          <w:sz w:val="26"/>
        </w:rPr>
        <w:t xml:space="preserve"> №</w:t>
      </w:r>
      <w:r w:rsidRPr="004D42DE">
        <w:rPr>
          <w:bCs/>
          <w:sz w:val="26"/>
        </w:rPr>
        <w:t xml:space="preserve"> 131-ФЗ</w:t>
      </w:r>
      <w:r>
        <w:rPr>
          <w:bCs/>
          <w:sz w:val="26"/>
        </w:rPr>
        <w:br/>
      </w:r>
      <w:r w:rsidRPr="00BE5C42">
        <w:rPr>
          <w:sz w:val="26"/>
          <w:szCs w:val="26"/>
        </w:rPr>
        <w:t>"</w:t>
      </w:r>
      <w:r w:rsidRPr="004D42DE">
        <w:rPr>
          <w:bCs/>
          <w:sz w:val="26"/>
        </w:rPr>
        <w:t>Об общих принципах орга</w:t>
      </w:r>
      <w:r>
        <w:rPr>
          <w:bCs/>
          <w:sz w:val="26"/>
        </w:rPr>
        <w:t xml:space="preserve">низации местного самоуправления </w:t>
      </w:r>
      <w:r w:rsidRPr="004D42DE">
        <w:rPr>
          <w:bCs/>
          <w:sz w:val="26"/>
        </w:rPr>
        <w:t>в Российской Федерации</w:t>
      </w:r>
      <w:r w:rsidRPr="00BE5C42">
        <w:rPr>
          <w:sz w:val="26"/>
          <w:szCs w:val="26"/>
        </w:rPr>
        <w:t>"</w:t>
      </w:r>
      <w:r w:rsidRPr="004D42DE">
        <w:rPr>
          <w:bCs/>
          <w:sz w:val="26"/>
        </w:rPr>
        <w:t xml:space="preserve">, пунктом </w:t>
      </w:r>
      <w:r>
        <w:rPr>
          <w:bCs/>
          <w:sz w:val="26"/>
        </w:rPr>
        <w:t>33</w:t>
      </w:r>
      <w:r w:rsidRPr="004D42DE">
        <w:rPr>
          <w:bCs/>
          <w:sz w:val="26"/>
        </w:rPr>
        <w:t xml:space="preserve"> статьи </w:t>
      </w:r>
      <w:r>
        <w:rPr>
          <w:bCs/>
          <w:sz w:val="26"/>
        </w:rPr>
        <w:t>6</w:t>
      </w:r>
      <w:r w:rsidRPr="004D42DE">
        <w:rPr>
          <w:bCs/>
          <w:sz w:val="26"/>
        </w:rPr>
        <w:t xml:space="preserve"> Устава муниципального образования </w:t>
      </w:r>
      <w:r w:rsidRPr="00BE5C42">
        <w:rPr>
          <w:sz w:val="26"/>
          <w:szCs w:val="26"/>
        </w:rPr>
        <w:t>"</w:t>
      </w:r>
      <w:r w:rsidRPr="004D42DE">
        <w:rPr>
          <w:bCs/>
          <w:sz w:val="26"/>
        </w:rPr>
        <w:t>Городской округ "Город Нарьян-Мар</w:t>
      </w:r>
      <w:r w:rsidRPr="00BE5C42">
        <w:rPr>
          <w:sz w:val="26"/>
          <w:szCs w:val="26"/>
        </w:rPr>
        <w:t>"</w:t>
      </w:r>
      <w:r>
        <w:rPr>
          <w:bCs/>
          <w:sz w:val="26"/>
        </w:rPr>
        <w:t xml:space="preserve">, </w:t>
      </w:r>
      <w:r w:rsidRPr="00AC74B3">
        <w:rPr>
          <w:bCs/>
          <w:sz w:val="26"/>
        </w:rPr>
        <w:t>постановлением от 31.08.2018 № 583</w:t>
      </w:r>
      <w:r>
        <w:rPr>
          <w:bCs/>
          <w:sz w:val="26"/>
        </w:rPr>
        <w:t xml:space="preserve"> </w:t>
      </w:r>
      <w:r w:rsidRPr="00BE5C42">
        <w:rPr>
          <w:sz w:val="26"/>
          <w:szCs w:val="26"/>
        </w:rPr>
        <w:t>"</w:t>
      </w:r>
      <w:r>
        <w:rPr>
          <w:bCs/>
          <w:sz w:val="26"/>
        </w:rPr>
        <w:t xml:space="preserve">Об утверждении </w:t>
      </w:r>
      <w:r w:rsidRPr="00AC74B3">
        <w:rPr>
          <w:bCs/>
          <w:sz w:val="26"/>
        </w:rPr>
        <w:t xml:space="preserve">муниципальной программы муниципального образования </w:t>
      </w:r>
      <w:r w:rsidRPr="00BE5C42">
        <w:rPr>
          <w:sz w:val="26"/>
          <w:szCs w:val="26"/>
        </w:rPr>
        <w:t>"</w:t>
      </w:r>
      <w:r w:rsidRPr="00AC74B3">
        <w:rPr>
          <w:bCs/>
          <w:sz w:val="26"/>
        </w:rPr>
        <w:t xml:space="preserve">Городской округ </w:t>
      </w:r>
      <w:r w:rsidRPr="00BE5C42">
        <w:rPr>
          <w:sz w:val="26"/>
          <w:szCs w:val="26"/>
        </w:rPr>
        <w:t>"</w:t>
      </w:r>
      <w:r w:rsidRPr="00AC74B3">
        <w:rPr>
          <w:bCs/>
          <w:sz w:val="26"/>
        </w:rPr>
        <w:t>Город Нарьян-Мар</w:t>
      </w:r>
      <w:r w:rsidRPr="00BE5C42">
        <w:rPr>
          <w:sz w:val="26"/>
          <w:szCs w:val="26"/>
        </w:rPr>
        <w:t>"</w:t>
      </w:r>
      <w:r w:rsidRPr="00AC74B3">
        <w:rPr>
          <w:bCs/>
          <w:sz w:val="26"/>
        </w:rPr>
        <w:t xml:space="preserve"> </w:t>
      </w:r>
      <w:r w:rsidRPr="00BE5C42">
        <w:rPr>
          <w:sz w:val="26"/>
          <w:szCs w:val="26"/>
        </w:rPr>
        <w:t>"</w:t>
      </w:r>
      <w:r w:rsidRPr="00AC74B3">
        <w:rPr>
          <w:bCs/>
          <w:sz w:val="26"/>
        </w:rPr>
        <w:t>Развитие институтов гражданского общества в</w:t>
      </w:r>
      <w:r>
        <w:rPr>
          <w:bCs/>
          <w:sz w:val="26"/>
        </w:rPr>
        <w:t xml:space="preserve"> </w:t>
      </w:r>
      <w:r w:rsidRPr="00AC74B3">
        <w:rPr>
          <w:bCs/>
          <w:sz w:val="26"/>
        </w:rPr>
        <w:t xml:space="preserve">муниципальном образовании </w:t>
      </w:r>
      <w:r w:rsidRPr="00BE5C42">
        <w:rPr>
          <w:sz w:val="26"/>
          <w:szCs w:val="26"/>
        </w:rPr>
        <w:t>"</w:t>
      </w:r>
      <w:r w:rsidRPr="00AC74B3">
        <w:rPr>
          <w:bCs/>
          <w:sz w:val="26"/>
        </w:rPr>
        <w:t>Городской округ "Город Нарьян-Мар</w:t>
      </w:r>
      <w:r w:rsidRPr="00BE5C42">
        <w:rPr>
          <w:sz w:val="26"/>
          <w:szCs w:val="26"/>
        </w:rPr>
        <w:t>"</w:t>
      </w:r>
      <w:r>
        <w:rPr>
          <w:bCs/>
          <w:sz w:val="26"/>
        </w:rPr>
        <w:t xml:space="preserve"> </w:t>
      </w:r>
      <w:r w:rsidRPr="004D42DE">
        <w:rPr>
          <w:bCs/>
          <w:sz w:val="26"/>
        </w:rPr>
        <w:t xml:space="preserve">Администрация </w:t>
      </w:r>
      <w:r>
        <w:rPr>
          <w:bCs/>
          <w:sz w:val="26"/>
        </w:rPr>
        <w:t>муниципального образования</w:t>
      </w:r>
      <w:r w:rsidRPr="004D42DE">
        <w:rPr>
          <w:bCs/>
          <w:sz w:val="26"/>
        </w:rPr>
        <w:t xml:space="preserve"> "Городской округ "Город Нарьян-Мар" </w:t>
      </w:r>
    </w:p>
    <w:p w:rsidR="00B862C4" w:rsidRDefault="00B862C4" w:rsidP="00B862C4">
      <w:pPr>
        <w:jc w:val="center"/>
        <w:rPr>
          <w:b/>
          <w:bCs/>
          <w:sz w:val="26"/>
        </w:rPr>
      </w:pPr>
    </w:p>
    <w:p w:rsidR="00B862C4" w:rsidRPr="004D42DE" w:rsidRDefault="00B862C4" w:rsidP="00B862C4">
      <w:pPr>
        <w:jc w:val="center"/>
        <w:rPr>
          <w:b/>
          <w:bCs/>
          <w:sz w:val="26"/>
        </w:rPr>
      </w:pPr>
      <w:r w:rsidRPr="004D42DE">
        <w:rPr>
          <w:b/>
          <w:bCs/>
          <w:sz w:val="26"/>
        </w:rPr>
        <w:t>П О С Т А Н О В Л Я Е Т:</w:t>
      </w:r>
    </w:p>
    <w:p w:rsidR="00B862C4" w:rsidRPr="004D42DE" w:rsidRDefault="00B862C4" w:rsidP="00B862C4">
      <w:pPr>
        <w:jc w:val="center"/>
        <w:rPr>
          <w:bCs/>
          <w:sz w:val="26"/>
        </w:rPr>
      </w:pPr>
    </w:p>
    <w:p w:rsidR="00B862C4" w:rsidRDefault="00B862C4" w:rsidP="00B862C4">
      <w:pPr>
        <w:tabs>
          <w:tab w:val="left" w:pos="1134"/>
        </w:tabs>
        <w:ind w:firstLine="709"/>
        <w:jc w:val="both"/>
        <w:rPr>
          <w:bCs/>
          <w:sz w:val="26"/>
        </w:rPr>
      </w:pPr>
      <w:r>
        <w:rPr>
          <w:bCs/>
          <w:sz w:val="26"/>
          <w:szCs w:val="26"/>
        </w:rPr>
        <w:t>1.</w:t>
      </w:r>
      <w:r>
        <w:rPr>
          <w:bCs/>
          <w:sz w:val="26"/>
          <w:szCs w:val="26"/>
        </w:rPr>
        <w:tab/>
        <w:t xml:space="preserve">Внести в постановление Администрации МО </w:t>
      </w:r>
      <w:r w:rsidRPr="00BE5C42">
        <w:rPr>
          <w:sz w:val="26"/>
          <w:szCs w:val="26"/>
        </w:rPr>
        <w:t>"</w:t>
      </w:r>
      <w:r>
        <w:rPr>
          <w:bCs/>
          <w:sz w:val="26"/>
          <w:szCs w:val="26"/>
        </w:rPr>
        <w:t xml:space="preserve">Городской округ </w:t>
      </w:r>
      <w:r w:rsidRPr="00BE5C42">
        <w:rPr>
          <w:sz w:val="26"/>
          <w:szCs w:val="26"/>
        </w:rPr>
        <w:t>"</w:t>
      </w:r>
      <w:r>
        <w:rPr>
          <w:bCs/>
          <w:sz w:val="26"/>
          <w:szCs w:val="26"/>
        </w:rPr>
        <w:t>Город Нарьян-Мар</w:t>
      </w:r>
      <w:r w:rsidRPr="00BE5C42">
        <w:rPr>
          <w:sz w:val="26"/>
          <w:szCs w:val="26"/>
        </w:rPr>
        <w:t>"</w:t>
      </w:r>
      <w:r>
        <w:rPr>
          <w:bCs/>
          <w:sz w:val="26"/>
          <w:szCs w:val="26"/>
        </w:rPr>
        <w:t xml:space="preserve"> от 30.01.2019 № 1</w:t>
      </w:r>
      <w:r w:rsidRPr="006C338D">
        <w:rPr>
          <w:bCs/>
          <w:sz w:val="26"/>
          <w:szCs w:val="26"/>
        </w:rPr>
        <w:t>1</w:t>
      </w:r>
      <w:r>
        <w:rPr>
          <w:bCs/>
          <w:sz w:val="26"/>
          <w:szCs w:val="26"/>
        </w:rPr>
        <w:t xml:space="preserve">1 </w:t>
      </w:r>
      <w:r w:rsidRPr="00BE5C42">
        <w:rPr>
          <w:sz w:val="26"/>
          <w:szCs w:val="26"/>
        </w:rPr>
        <w:t>"</w:t>
      </w:r>
      <w:r>
        <w:rPr>
          <w:bCs/>
          <w:sz w:val="26"/>
          <w:szCs w:val="26"/>
        </w:rPr>
        <w:t>Об утверждении</w:t>
      </w:r>
      <w:r w:rsidRPr="00655087">
        <w:rPr>
          <w:bCs/>
          <w:sz w:val="26"/>
          <w:szCs w:val="26"/>
        </w:rPr>
        <w:t xml:space="preserve"> Порядк</w:t>
      </w:r>
      <w:r>
        <w:rPr>
          <w:bCs/>
          <w:sz w:val="26"/>
          <w:szCs w:val="26"/>
        </w:rPr>
        <w:t>а</w:t>
      </w:r>
      <w:r w:rsidRPr="00655087">
        <w:rPr>
          <w:bCs/>
          <w:sz w:val="26"/>
          <w:szCs w:val="26"/>
        </w:rPr>
        <w:t xml:space="preserve"> предоставления</w:t>
      </w:r>
      <w:r>
        <w:rPr>
          <w:bCs/>
          <w:sz w:val="26"/>
          <w:szCs w:val="26"/>
        </w:rPr>
        <w:br/>
      </w:r>
      <w:r w:rsidRPr="00655087">
        <w:rPr>
          <w:bCs/>
          <w:sz w:val="26"/>
        </w:rPr>
        <w:t>на конкурсной основе грантов в форме субсидий на реализацию социально</w:t>
      </w:r>
      <w:r>
        <w:rPr>
          <w:bCs/>
          <w:sz w:val="26"/>
        </w:rPr>
        <w:t xml:space="preserve"> </w:t>
      </w:r>
      <w:r w:rsidRPr="00655087">
        <w:rPr>
          <w:bCs/>
          <w:sz w:val="26"/>
        </w:rPr>
        <w:t>значимых проектов социально</w:t>
      </w:r>
      <w:r>
        <w:rPr>
          <w:bCs/>
          <w:sz w:val="26"/>
        </w:rPr>
        <w:t xml:space="preserve"> </w:t>
      </w:r>
      <w:r w:rsidRPr="00655087">
        <w:rPr>
          <w:bCs/>
          <w:sz w:val="26"/>
        </w:rPr>
        <w:t>ориентированных некоммерческих организаций</w:t>
      </w:r>
      <w:r w:rsidRPr="00BE5C42">
        <w:rPr>
          <w:sz w:val="26"/>
          <w:szCs w:val="26"/>
        </w:rPr>
        <w:t>"</w:t>
      </w:r>
      <w:r>
        <w:rPr>
          <w:bCs/>
          <w:sz w:val="26"/>
        </w:rPr>
        <w:t xml:space="preserve"> следующие изменения:</w:t>
      </w:r>
    </w:p>
    <w:p w:rsidR="00B862C4" w:rsidRDefault="00B862C4" w:rsidP="00B862C4">
      <w:pPr>
        <w:tabs>
          <w:tab w:val="left" w:pos="1276"/>
        </w:tabs>
        <w:ind w:firstLine="709"/>
        <w:jc w:val="both"/>
        <w:rPr>
          <w:rFonts w:eastAsiaTheme="minorHAnsi"/>
          <w:sz w:val="26"/>
          <w:szCs w:val="26"/>
          <w:lang w:eastAsia="en-US"/>
        </w:rPr>
      </w:pPr>
      <w:r>
        <w:rPr>
          <w:rFonts w:eastAsiaTheme="minorHAnsi"/>
          <w:sz w:val="26"/>
          <w:szCs w:val="26"/>
          <w:lang w:eastAsia="en-US"/>
        </w:rPr>
        <w:t>1.1.</w:t>
      </w:r>
      <w:r>
        <w:rPr>
          <w:rFonts w:eastAsiaTheme="minorHAnsi"/>
          <w:sz w:val="26"/>
          <w:szCs w:val="26"/>
          <w:lang w:eastAsia="en-US"/>
        </w:rPr>
        <w:tab/>
        <w:t>Подпункт 5 пункта 1.3 признать утратившим силу.</w:t>
      </w:r>
    </w:p>
    <w:p w:rsidR="00B862C4" w:rsidRDefault="00B862C4" w:rsidP="00B862C4">
      <w:pPr>
        <w:tabs>
          <w:tab w:val="left" w:pos="1276"/>
        </w:tabs>
        <w:ind w:firstLine="709"/>
        <w:jc w:val="both"/>
        <w:rPr>
          <w:rFonts w:eastAsiaTheme="minorHAnsi"/>
          <w:sz w:val="26"/>
          <w:szCs w:val="26"/>
          <w:lang w:eastAsia="en-US"/>
        </w:rPr>
      </w:pPr>
      <w:r>
        <w:rPr>
          <w:rFonts w:eastAsiaTheme="minorHAnsi"/>
          <w:sz w:val="26"/>
          <w:szCs w:val="26"/>
          <w:lang w:eastAsia="en-US"/>
        </w:rPr>
        <w:t>1.2.</w:t>
      </w:r>
      <w:r>
        <w:rPr>
          <w:rFonts w:eastAsiaTheme="minorHAnsi"/>
          <w:sz w:val="26"/>
          <w:szCs w:val="26"/>
          <w:lang w:eastAsia="en-US"/>
        </w:rPr>
        <w:tab/>
        <w:t>Подпункт 7 пункта 1.3 изложить в следующей редакции:</w:t>
      </w:r>
    </w:p>
    <w:p w:rsidR="00B862C4" w:rsidRPr="00BE5C42" w:rsidRDefault="00B862C4" w:rsidP="00B862C4">
      <w:pPr>
        <w:pStyle w:val="ConsPlusNormal"/>
        <w:tabs>
          <w:tab w:val="left" w:pos="1276"/>
        </w:tabs>
        <w:ind w:firstLine="709"/>
        <w:jc w:val="both"/>
        <w:rPr>
          <w:rFonts w:ascii="Times New Roman" w:eastAsiaTheme="minorHAnsi" w:hAnsi="Times New Roman" w:cs="Times New Roman"/>
          <w:sz w:val="26"/>
          <w:szCs w:val="26"/>
          <w:lang w:eastAsia="en-US"/>
        </w:rPr>
      </w:pPr>
      <w:r w:rsidRPr="00BE5C42">
        <w:rPr>
          <w:rFonts w:ascii="Times New Roman" w:hAnsi="Times New Roman" w:cs="Times New Roman"/>
          <w:sz w:val="26"/>
          <w:szCs w:val="26"/>
        </w:rPr>
        <w:t xml:space="preserve">"7) социально значимый проект </w:t>
      </w:r>
      <w:r>
        <w:rPr>
          <w:rFonts w:ascii="Times New Roman" w:hAnsi="Times New Roman" w:cs="Times New Roman"/>
          <w:sz w:val="26"/>
          <w:szCs w:val="26"/>
        </w:rPr>
        <w:t>–</w:t>
      </w:r>
      <w:r w:rsidRPr="00BE5C42">
        <w:rPr>
          <w:rFonts w:ascii="Times New Roman" w:hAnsi="Times New Roman" w:cs="Times New Roman"/>
          <w:sz w:val="26"/>
          <w:szCs w:val="26"/>
        </w:rPr>
        <w:t xml:space="preserve"> комплекс некоммерческих мероприятий, разработанный НКО, направленный на достижение конкретной цели в сфере осуществления НКО видов деятельности, указанных в </w:t>
      </w:r>
      <w:hyperlink r:id="rId9" w:history="1">
        <w:r w:rsidRPr="00BE5C42">
          <w:rPr>
            <w:rFonts w:ascii="Times New Roman" w:hAnsi="Times New Roman" w:cs="Times New Roman"/>
            <w:sz w:val="26"/>
            <w:szCs w:val="26"/>
          </w:rPr>
          <w:t>статье 31.1</w:t>
        </w:r>
      </w:hyperlink>
      <w:r w:rsidRPr="00BE5C42">
        <w:rPr>
          <w:rFonts w:ascii="Times New Roman" w:hAnsi="Times New Roman" w:cs="Times New Roman"/>
          <w:sz w:val="26"/>
          <w:szCs w:val="26"/>
        </w:rPr>
        <w:t xml:space="preserve"> закона </w:t>
      </w:r>
      <w:r>
        <w:rPr>
          <w:rFonts w:ascii="Times New Roman" w:hAnsi="Times New Roman" w:cs="Times New Roman"/>
          <w:sz w:val="26"/>
          <w:szCs w:val="26"/>
        </w:rPr>
        <w:t>№</w:t>
      </w:r>
      <w:r w:rsidRPr="00BE5C42">
        <w:rPr>
          <w:rFonts w:ascii="Times New Roman" w:hAnsi="Times New Roman" w:cs="Times New Roman"/>
          <w:sz w:val="26"/>
          <w:szCs w:val="26"/>
        </w:rPr>
        <w:t xml:space="preserve"> 7-ФЗ</w:t>
      </w:r>
      <w:r>
        <w:rPr>
          <w:rFonts w:ascii="Times New Roman" w:hAnsi="Times New Roman" w:cs="Times New Roman"/>
          <w:sz w:val="26"/>
          <w:szCs w:val="26"/>
        </w:rPr>
        <w:br/>
      </w:r>
      <w:r w:rsidRPr="00BE5C42">
        <w:rPr>
          <w:rFonts w:ascii="Times New Roman" w:hAnsi="Times New Roman" w:cs="Times New Roman"/>
          <w:sz w:val="26"/>
          <w:szCs w:val="26"/>
        </w:rPr>
        <w:t xml:space="preserve">"О некоммерческих организациях" и </w:t>
      </w:r>
      <w:hyperlink r:id="rId10" w:history="1">
        <w:r w:rsidRPr="00BE5C42">
          <w:rPr>
            <w:rFonts w:ascii="Times New Roman" w:hAnsi="Times New Roman" w:cs="Times New Roman"/>
            <w:sz w:val="26"/>
            <w:szCs w:val="26"/>
          </w:rPr>
          <w:t>решении</w:t>
        </w:r>
      </w:hyperlink>
      <w:r w:rsidRPr="00BE5C42">
        <w:rPr>
          <w:rFonts w:ascii="Times New Roman" w:hAnsi="Times New Roman" w:cs="Times New Roman"/>
          <w:sz w:val="26"/>
          <w:szCs w:val="26"/>
        </w:rPr>
        <w:t xml:space="preserve"> Совета городского округа "Город Нарьян-Мар" от 24.06.2015 </w:t>
      </w:r>
      <w:r>
        <w:rPr>
          <w:rFonts w:ascii="Times New Roman" w:hAnsi="Times New Roman" w:cs="Times New Roman"/>
          <w:sz w:val="26"/>
          <w:szCs w:val="26"/>
        </w:rPr>
        <w:t>№</w:t>
      </w:r>
      <w:r w:rsidRPr="00BE5C42">
        <w:rPr>
          <w:rFonts w:ascii="Times New Roman" w:hAnsi="Times New Roman" w:cs="Times New Roman"/>
          <w:sz w:val="26"/>
          <w:szCs w:val="26"/>
        </w:rPr>
        <w:t xml:space="preserve"> 116-р "Об установлении видов деятельности некоммерческих организаций для признания их социально ориентированными" </w:t>
      </w:r>
      <w:r>
        <w:rPr>
          <w:rFonts w:ascii="Times New Roman" w:hAnsi="Times New Roman" w:cs="Times New Roman"/>
          <w:sz w:val="26"/>
          <w:szCs w:val="26"/>
        </w:rPr>
        <w:br/>
      </w:r>
      <w:r w:rsidRPr="00BE5C42">
        <w:rPr>
          <w:rFonts w:ascii="Times New Roman" w:hAnsi="Times New Roman" w:cs="Times New Roman"/>
          <w:sz w:val="26"/>
          <w:szCs w:val="26"/>
        </w:rPr>
        <w:t>(далее – решение № 116-р)."</w:t>
      </w:r>
      <w:r w:rsidRPr="00BE5C42">
        <w:rPr>
          <w:rFonts w:ascii="Times New Roman" w:eastAsiaTheme="minorHAnsi" w:hAnsi="Times New Roman" w:cs="Times New Roman"/>
          <w:sz w:val="26"/>
          <w:szCs w:val="26"/>
          <w:lang w:eastAsia="en-US"/>
        </w:rPr>
        <w:t>.</w:t>
      </w:r>
    </w:p>
    <w:p w:rsidR="00B862C4" w:rsidRDefault="00B862C4" w:rsidP="00B862C4">
      <w:pPr>
        <w:tabs>
          <w:tab w:val="left" w:pos="1276"/>
        </w:tabs>
        <w:ind w:firstLine="709"/>
        <w:jc w:val="both"/>
        <w:rPr>
          <w:rFonts w:eastAsiaTheme="minorHAnsi"/>
          <w:sz w:val="26"/>
          <w:szCs w:val="26"/>
          <w:lang w:eastAsia="en-US"/>
        </w:rPr>
      </w:pPr>
      <w:r>
        <w:rPr>
          <w:rFonts w:eastAsiaTheme="minorHAnsi"/>
          <w:sz w:val="26"/>
          <w:szCs w:val="26"/>
          <w:lang w:eastAsia="en-US"/>
        </w:rPr>
        <w:t>1.3.</w:t>
      </w:r>
      <w:r>
        <w:rPr>
          <w:rFonts w:eastAsiaTheme="minorHAnsi"/>
          <w:sz w:val="26"/>
          <w:szCs w:val="26"/>
          <w:lang w:eastAsia="en-US"/>
        </w:rPr>
        <w:tab/>
        <w:t>В пункте 1.10 предложение первое исключить.</w:t>
      </w:r>
    </w:p>
    <w:p w:rsidR="00B862C4" w:rsidRDefault="00B862C4" w:rsidP="00B862C4">
      <w:pPr>
        <w:tabs>
          <w:tab w:val="left" w:pos="1276"/>
        </w:tabs>
        <w:ind w:firstLine="709"/>
        <w:jc w:val="both"/>
        <w:rPr>
          <w:rFonts w:eastAsiaTheme="minorHAnsi"/>
          <w:sz w:val="26"/>
          <w:szCs w:val="26"/>
          <w:lang w:eastAsia="en-US"/>
        </w:rPr>
      </w:pPr>
      <w:r>
        <w:rPr>
          <w:rFonts w:eastAsiaTheme="minorHAnsi"/>
          <w:sz w:val="26"/>
          <w:szCs w:val="26"/>
          <w:lang w:eastAsia="en-US"/>
        </w:rPr>
        <w:t>1.4.</w:t>
      </w:r>
      <w:r>
        <w:rPr>
          <w:rFonts w:eastAsiaTheme="minorHAnsi"/>
          <w:sz w:val="26"/>
          <w:szCs w:val="26"/>
          <w:lang w:eastAsia="en-US"/>
        </w:rPr>
        <w:tab/>
        <w:t>Подпункт 1 пункта 2.1 изложить в следующей редакции:</w:t>
      </w:r>
    </w:p>
    <w:p w:rsidR="00B862C4" w:rsidRPr="00C609E4" w:rsidRDefault="00B862C4" w:rsidP="00B862C4">
      <w:pPr>
        <w:pStyle w:val="ConsPlusNormal"/>
        <w:ind w:firstLine="709"/>
        <w:jc w:val="both"/>
        <w:rPr>
          <w:rFonts w:ascii="Times New Roman" w:hAnsi="Times New Roman" w:cs="Times New Roman"/>
          <w:sz w:val="26"/>
          <w:szCs w:val="26"/>
        </w:rPr>
      </w:pPr>
      <w:r w:rsidRPr="00BE5C42">
        <w:rPr>
          <w:rFonts w:ascii="Times New Roman" w:hAnsi="Times New Roman" w:cs="Times New Roman"/>
          <w:sz w:val="26"/>
          <w:szCs w:val="26"/>
        </w:rPr>
        <w:lastRenderedPageBreak/>
        <w:t>"</w:t>
      </w:r>
      <w:r w:rsidRPr="00C609E4">
        <w:rPr>
          <w:rFonts w:ascii="Times New Roman" w:hAnsi="Times New Roman" w:cs="Times New Roman"/>
          <w:sz w:val="26"/>
          <w:szCs w:val="26"/>
        </w:rPr>
        <w:t xml:space="preserve">1) НКО должна быть создана в предусмотренных </w:t>
      </w:r>
      <w:hyperlink r:id="rId11" w:history="1">
        <w:r w:rsidRPr="00C609E4">
          <w:rPr>
            <w:rFonts w:ascii="Times New Roman" w:hAnsi="Times New Roman" w:cs="Times New Roman"/>
            <w:sz w:val="26"/>
            <w:szCs w:val="26"/>
          </w:rPr>
          <w:t>законом</w:t>
        </w:r>
      </w:hyperlink>
      <w:r w:rsidRPr="00C609E4">
        <w:rPr>
          <w:rFonts w:ascii="Times New Roman" w:hAnsi="Times New Roman" w:cs="Times New Roman"/>
          <w:sz w:val="26"/>
          <w:szCs w:val="26"/>
        </w:rPr>
        <w:t xml:space="preserve"> </w:t>
      </w:r>
      <w:r>
        <w:rPr>
          <w:rFonts w:ascii="Times New Roman" w:hAnsi="Times New Roman" w:cs="Times New Roman"/>
          <w:sz w:val="26"/>
          <w:szCs w:val="26"/>
        </w:rPr>
        <w:t>№</w:t>
      </w:r>
      <w:r w:rsidRPr="00C609E4">
        <w:rPr>
          <w:rFonts w:ascii="Times New Roman" w:hAnsi="Times New Roman" w:cs="Times New Roman"/>
          <w:sz w:val="26"/>
          <w:szCs w:val="26"/>
        </w:rPr>
        <w:t xml:space="preserve"> 7-ФЗ формах</w:t>
      </w:r>
      <w:r>
        <w:rPr>
          <w:rFonts w:ascii="Times New Roman" w:hAnsi="Times New Roman" w:cs="Times New Roman"/>
          <w:sz w:val="26"/>
          <w:szCs w:val="26"/>
        </w:rPr>
        <w:br/>
      </w:r>
      <w:r w:rsidRPr="00C609E4">
        <w:rPr>
          <w:rFonts w:ascii="Times New Roman" w:hAnsi="Times New Roman" w:cs="Times New Roman"/>
          <w:sz w:val="26"/>
          <w:szCs w:val="26"/>
        </w:rPr>
        <w:t>(за исключением государственных корпораций, государственных компаний, общественных объединений, являющихся политическими партиями), зарегистрирована и осуществлять свою деятельность на территории муниципального образования "Городской округ "Город Нарьян-Мар", направленную на решение социальных проблем, развитие гражданского общества в Российской Федерации,</w:t>
      </w:r>
      <w:r>
        <w:rPr>
          <w:rFonts w:ascii="Times New Roman" w:hAnsi="Times New Roman" w:cs="Times New Roman"/>
          <w:sz w:val="26"/>
          <w:szCs w:val="26"/>
        </w:rPr>
        <w:br/>
      </w:r>
      <w:r w:rsidRPr="00C609E4">
        <w:rPr>
          <w:rFonts w:ascii="Times New Roman" w:hAnsi="Times New Roman" w:cs="Times New Roman"/>
          <w:sz w:val="26"/>
          <w:szCs w:val="26"/>
        </w:rPr>
        <w:t xml:space="preserve">а также осуществлять виды деятельности, предусмотренные </w:t>
      </w:r>
      <w:hyperlink r:id="rId12" w:history="1">
        <w:r w:rsidRPr="00C609E4">
          <w:rPr>
            <w:rFonts w:ascii="Times New Roman" w:hAnsi="Times New Roman" w:cs="Times New Roman"/>
            <w:sz w:val="26"/>
            <w:szCs w:val="26"/>
          </w:rPr>
          <w:t>статьей 31.1</w:t>
        </w:r>
      </w:hyperlink>
      <w:r w:rsidRPr="00C609E4">
        <w:rPr>
          <w:rFonts w:ascii="Times New Roman" w:hAnsi="Times New Roman" w:cs="Times New Roman"/>
          <w:sz w:val="26"/>
          <w:szCs w:val="26"/>
        </w:rPr>
        <w:t xml:space="preserve"> закона</w:t>
      </w:r>
      <w:r>
        <w:rPr>
          <w:rFonts w:ascii="Times New Roman" w:hAnsi="Times New Roman" w:cs="Times New Roman"/>
          <w:sz w:val="26"/>
          <w:szCs w:val="26"/>
        </w:rPr>
        <w:br/>
        <w:t>№</w:t>
      </w:r>
      <w:r w:rsidRPr="00C609E4">
        <w:rPr>
          <w:rFonts w:ascii="Times New Roman" w:hAnsi="Times New Roman" w:cs="Times New Roman"/>
          <w:sz w:val="26"/>
          <w:szCs w:val="26"/>
        </w:rPr>
        <w:t xml:space="preserve"> 7-ФЗ и решением № 116-р;</w:t>
      </w:r>
      <w:r w:rsidRPr="00BE5C42">
        <w:rPr>
          <w:rFonts w:ascii="Times New Roman" w:hAnsi="Times New Roman" w:cs="Times New Roman"/>
          <w:sz w:val="26"/>
          <w:szCs w:val="26"/>
        </w:rPr>
        <w:t>"</w:t>
      </w:r>
      <w:r w:rsidRPr="00C609E4">
        <w:rPr>
          <w:rFonts w:ascii="Times New Roman" w:eastAsiaTheme="minorHAnsi" w:hAnsi="Times New Roman" w:cs="Times New Roman"/>
          <w:sz w:val="26"/>
          <w:szCs w:val="26"/>
          <w:lang w:eastAsia="en-US"/>
        </w:rPr>
        <w:t>.</w:t>
      </w:r>
    </w:p>
    <w:p w:rsidR="00B862C4" w:rsidRPr="00677782" w:rsidRDefault="00B862C4" w:rsidP="00B862C4">
      <w:pPr>
        <w:pStyle w:val="ConsPlusNormal"/>
        <w:tabs>
          <w:tab w:val="left" w:pos="1276"/>
        </w:tabs>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1.5.</w:t>
      </w:r>
      <w:r>
        <w:rPr>
          <w:rFonts w:ascii="Times New Roman" w:eastAsiaTheme="minorHAnsi" w:hAnsi="Times New Roman" w:cs="Times New Roman"/>
          <w:sz w:val="26"/>
          <w:szCs w:val="26"/>
          <w:lang w:eastAsia="en-US"/>
        </w:rPr>
        <w:tab/>
      </w:r>
      <w:r w:rsidRPr="00677782">
        <w:rPr>
          <w:rFonts w:ascii="Times New Roman" w:eastAsiaTheme="minorHAnsi" w:hAnsi="Times New Roman" w:cs="Times New Roman"/>
          <w:sz w:val="26"/>
          <w:szCs w:val="26"/>
          <w:lang w:eastAsia="en-US"/>
        </w:rPr>
        <w:t>Пункт 2.2 изложить в следующей редакции:</w:t>
      </w:r>
    </w:p>
    <w:p w:rsidR="00B862C4" w:rsidRPr="006E1441" w:rsidRDefault="00B862C4" w:rsidP="00B862C4">
      <w:pPr>
        <w:pStyle w:val="ConsPlusNormal"/>
        <w:ind w:firstLine="709"/>
        <w:jc w:val="both"/>
        <w:rPr>
          <w:rFonts w:ascii="Times New Roman" w:hAnsi="Times New Roman" w:cs="Times New Roman"/>
          <w:sz w:val="26"/>
          <w:szCs w:val="26"/>
        </w:rPr>
      </w:pPr>
      <w:r w:rsidRPr="00BE5C42">
        <w:rPr>
          <w:rFonts w:ascii="Times New Roman" w:hAnsi="Times New Roman" w:cs="Times New Roman"/>
          <w:sz w:val="26"/>
          <w:szCs w:val="26"/>
        </w:rPr>
        <w:t>"</w:t>
      </w:r>
      <w:r w:rsidRPr="006E1441">
        <w:rPr>
          <w:rFonts w:ascii="Times New Roman" w:hAnsi="Times New Roman" w:cs="Times New Roman"/>
          <w:sz w:val="26"/>
          <w:szCs w:val="26"/>
        </w:rPr>
        <w:t>2.2. К участию в конкурсе не допускаются участники в следующих случаях:</w:t>
      </w:r>
    </w:p>
    <w:p w:rsidR="00B862C4" w:rsidRPr="006E1441" w:rsidRDefault="00B862C4" w:rsidP="00B862C4">
      <w:pPr>
        <w:pStyle w:val="ConsPlusNormal"/>
        <w:ind w:firstLine="709"/>
        <w:jc w:val="both"/>
        <w:rPr>
          <w:rFonts w:ascii="Times New Roman" w:hAnsi="Times New Roman" w:cs="Times New Roman"/>
          <w:sz w:val="26"/>
          <w:szCs w:val="26"/>
        </w:rPr>
      </w:pPr>
      <w:r w:rsidRPr="006E1441">
        <w:rPr>
          <w:rFonts w:ascii="Times New Roman" w:hAnsi="Times New Roman" w:cs="Times New Roman"/>
          <w:sz w:val="26"/>
          <w:szCs w:val="26"/>
        </w:rPr>
        <w:t xml:space="preserve">1) заявка представлена участником, не соответствующим требованиям, установленным </w:t>
      </w:r>
      <w:hyperlink w:anchor="P68" w:history="1">
        <w:r w:rsidRPr="006E1441">
          <w:rPr>
            <w:rFonts w:ascii="Times New Roman" w:hAnsi="Times New Roman" w:cs="Times New Roman"/>
            <w:sz w:val="26"/>
            <w:szCs w:val="26"/>
          </w:rPr>
          <w:t>пунктом 2.1</w:t>
        </w:r>
      </w:hyperlink>
      <w:r w:rsidRPr="006E1441">
        <w:rPr>
          <w:rFonts w:ascii="Times New Roman" w:hAnsi="Times New Roman" w:cs="Times New Roman"/>
          <w:sz w:val="26"/>
          <w:szCs w:val="26"/>
        </w:rPr>
        <w:t xml:space="preserve"> настоящего Порядка;</w:t>
      </w:r>
    </w:p>
    <w:p w:rsidR="00B862C4" w:rsidRPr="006E1441" w:rsidRDefault="00B862C4" w:rsidP="00B862C4">
      <w:pPr>
        <w:pStyle w:val="ConsPlusNormal"/>
        <w:ind w:firstLine="709"/>
        <w:jc w:val="both"/>
        <w:rPr>
          <w:rFonts w:ascii="Times New Roman" w:hAnsi="Times New Roman" w:cs="Times New Roman"/>
          <w:sz w:val="26"/>
          <w:szCs w:val="26"/>
        </w:rPr>
      </w:pPr>
      <w:r w:rsidRPr="006E1441">
        <w:rPr>
          <w:rFonts w:ascii="Times New Roman" w:hAnsi="Times New Roman" w:cs="Times New Roman"/>
          <w:sz w:val="26"/>
          <w:szCs w:val="26"/>
        </w:rPr>
        <w:t>2) заявка, представленная участником, не соответствует требованиям настоящего порядка;</w:t>
      </w:r>
    </w:p>
    <w:p w:rsidR="00B862C4" w:rsidRPr="006E1441" w:rsidRDefault="00B862C4" w:rsidP="00B862C4">
      <w:pPr>
        <w:pStyle w:val="ConsPlusNormal"/>
        <w:ind w:firstLine="709"/>
        <w:jc w:val="both"/>
        <w:rPr>
          <w:rFonts w:ascii="Times New Roman" w:hAnsi="Times New Roman" w:cs="Times New Roman"/>
          <w:sz w:val="26"/>
          <w:szCs w:val="26"/>
        </w:rPr>
      </w:pPr>
      <w:r w:rsidRPr="006E1441">
        <w:rPr>
          <w:rFonts w:ascii="Times New Roman" w:hAnsi="Times New Roman" w:cs="Times New Roman"/>
          <w:sz w:val="26"/>
          <w:szCs w:val="26"/>
        </w:rPr>
        <w:t>3) участником предоставлены с заявкой подложные документы и (или) недостоверная информация, в том числе даны недостоверные заверения;</w:t>
      </w:r>
    </w:p>
    <w:p w:rsidR="00B862C4" w:rsidRPr="006E1441" w:rsidRDefault="00B862C4" w:rsidP="00B862C4">
      <w:pPr>
        <w:pStyle w:val="ConsPlusNormal"/>
        <w:ind w:firstLine="709"/>
        <w:jc w:val="both"/>
        <w:rPr>
          <w:rFonts w:ascii="Times New Roman" w:eastAsiaTheme="minorHAnsi" w:hAnsi="Times New Roman" w:cs="Times New Roman"/>
          <w:sz w:val="26"/>
          <w:szCs w:val="26"/>
          <w:lang w:eastAsia="en-US"/>
        </w:rPr>
      </w:pPr>
      <w:r w:rsidRPr="006E1441">
        <w:rPr>
          <w:rFonts w:ascii="Times New Roman" w:hAnsi="Times New Roman" w:cs="Times New Roman"/>
          <w:sz w:val="26"/>
          <w:szCs w:val="26"/>
        </w:rPr>
        <w:t>4) участником представлена заявка</w:t>
      </w:r>
      <w:r w:rsidRPr="006E1441">
        <w:rPr>
          <w:rFonts w:ascii="Times New Roman" w:eastAsiaTheme="minorHAnsi" w:hAnsi="Times New Roman" w:cs="Times New Roman"/>
          <w:sz w:val="26"/>
          <w:szCs w:val="26"/>
          <w:lang w:eastAsia="en-US"/>
        </w:rPr>
        <w:t xml:space="preserve"> позднее срока, установленного в извещении о проведении конкурса;</w:t>
      </w:r>
    </w:p>
    <w:p w:rsidR="00B862C4" w:rsidRPr="006E1441" w:rsidRDefault="00B862C4" w:rsidP="00B862C4">
      <w:pPr>
        <w:autoSpaceDE w:val="0"/>
        <w:autoSpaceDN w:val="0"/>
        <w:adjustRightInd w:val="0"/>
        <w:ind w:firstLine="709"/>
        <w:jc w:val="both"/>
        <w:rPr>
          <w:rFonts w:eastAsiaTheme="minorHAnsi"/>
          <w:sz w:val="26"/>
          <w:szCs w:val="26"/>
          <w:lang w:eastAsia="en-US"/>
        </w:rPr>
      </w:pPr>
      <w:r w:rsidRPr="006E1441">
        <w:rPr>
          <w:rFonts w:eastAsiaTheme="minorHAnsi"/>
          <w:sz w:val="26"/>
          <w:szCs w:val="26"/>
          <w:lang w:eastAsia="en-US"/>
        </w:rPr>
        <w:t xml:space="preserve">5) участником представлен неполный перечень документов, указанных </w:t>
      </w:r>
      <w:r>
        <w:rPr>
          <w:rFonts w:eastAsiaTheme="minorHAnsi"/>
          <w:sz w:val="26"/>
          <w:szCs w:val="26"/>
          <w:lang w:eastAsia="en-US"/>
        </w:rPr>
        <w:br/>
      </w:r>
      <w:r w:rsidRPr="006E1441">
        <w:rPr>
          <w:rFonts w:eastAsiaTheme="minorHAnsi"/>
          <w:sz w:val="26"/>
          <w:szCs w:val="26"/>
          <w:lang w:eastAsia="en-US"/>
        </w:rPr>
        <w:t xml:space="preserve">в </w:t>
      </w:r>
      <w:hyperlink r:id="rId13" w:history="1">
        <w:r w:rsidRPr="006E1441">
          <w:rPr>
            <w:rFonts w:eastAsiaTheme="minorHAnsi"/>
            <w:sz w:val="26"/>
            <w:szCs w:val="26"/>
            <w:lang w:eastAsia="en-US"/>
          </w:rPr>
          <w:t>пункте 4.</w:t>
        </w:r>
      </w:hyperlink>
      <w:r w:rsidRPr="006E1441">
        <w:rPr>
          <w:rFonts w:eastAsiaTheme="minorHAnsi"/>
          <w:sz w:val="26"/>
          <w:szCs w:val="26"/>
          <w:lang w:eastAsia="en-US"/>
        </w:rPr>
        <w:t>4 настоящего Порядка;</w:t>
      </w:r>
    </w:p>
    <w:p w:rsidR="00B862C4" w:rsidRDefault="00B862C4" w:rsidP="00B862C4">
      <w:pPr>
        <w:autoSpaceDE w:val="0"/>
        <w:autoSpaceDN w:val="0"/>
        <w:adjustRightInd w:val="0"/>
        <w:ind w:firstLine="709"/>
        <w:jc w:val="both"/>
        <w:rPr>
          <w:rFonts w:eastAsiaTheme="minorHAnsi"/>
          <w:sz w:val="26"/>
          <w:szCs w:val="26"/>
          <w:lang w:eastAsia="en-US"/>
        </w:rPr>
      </w:pPr>
      <w:r w:rsidRPr="006E1441">
        <w:rPr>
          <w:rFonts w:eastAsiaTheme="minorHAnsi"/>
          <w:sz w:val="26"/>
          <w:szCs w:val="26"/>
          <w:lang w:eastAsia="en-US"/>
        </w:rPr>
        <w:t>6) участником представлено более одной заявки.</w:t>
      </w:r>
      <w:r w:rsidRPr="00BE5C42">
        <w:rPr>
          <w:sz w:val="26"/>
          <w:szCs w:val="26"/>
        </w:rPr>
        <w:t>"</w:t>
      </w:r>
      <w:r>
        <w:rPr>
          <w:rFonts w:eastAsiaTheme="minorHAnsi"/>
          <w:sz w:val="26"/>
          <w:szCs w:val="26"/>
          <w:lang w:eastAsia="en-US"/>
        </w:rPr>
        <w:t>.</w:t>
      </w:r>
    </w:p>
    <w:p w:rsidR="00B862C4" w:rsidRDefault="00B862C4" w:rsidP="00B862C4">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1.6.</w:t>
      </w:r>
      <w:r>
        <w:rPr>
          <w:rFonts w:eastAsiaTheme="minorHAnsi"/>
          <w:sz w:val="26"/>
          <w:szCs w:val="26"/>
          <w:lang w:eastAsia="en-US"/>
        </w:rPr>
        <w:tab/>
        <w:t xml:space="preserve">В подпункте 8 пункта 3.1 слова </w:t>
      </w:r>
      <w:r w:rsidRPr="00BE5C42">
        <w:rPr>
          <w:sz w:val="26"/>
          <w:szCs w:val="26"/>
        </w:rPr>
        <w:t>"</w:t>
      </w:r>
      <w:r w:rsidRPr="00164453">
        <w:rPr>
          <w:sz w:val="26"/>
          <w:szCs w:val="26"/>
        </w:rPr>
        <w:t>в средствах массовой информации,</w:t>
      </w:r>
      <w:r w:rsidRPr="00BE5C42">
        <w:rPr>
          <w:sz w:val="26"/>
          <w:szCs w:val="26"/>
        </w:rPr>
        <w:t>"</w:t>
      </w:r>
      <w:r>
        <w:rPr>
          <w:rFonts w:eastAsiaTheme="minorHAnsi"/>
          <w:sz w:val="26"/>
          <w:szCs w:val="26"/>
          <w:lang w:eastAsia="en-US"/>
        </w:rPr>
        <w:t xml:space="preserve"> исключить.</w:t>
      </w:r>
    </w:p>
    <w:p w:rsidR="00B862C4" w:rsidRDefault="00B862C4" w:rsidP="00B862C4">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1.7.</w:t>
      </w:r>
      <w:r>
        <w:rPr>
          <w:rFonts w:eastAsiaTheme="minorHAnsi"/>
          <w:sz w:val="26"/>
          <w:szCs w:val="26"/>
          <w:lang w:eastAsia="en-US"/>
        </w:rPr>
        <w:tab/>
        <w:t>Подпункт 9 пункта 3.1 признать утратившим силу.</w:t>
      </w:r>
    </w:p>
    <w:p w:rsidR="00B862C4" w:rsidRDefault="00B862C4" w:rsidP="00B862C4">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1.8.</w:t>
      </w:r>
      <w:r>
        <w:rPr>
          <w:rFonts w:eastAsiaTheme="minorHAnsi"/>
          <w:sz w:val="26"/>
          <w:szCs w:val="26"/>
          <w:lang w:eastAsia="en-US"/>
        </w:rPr>
        <w:tab/>
        <w:t>Подпункт 3 пункта 4.4 признать утратившим силу.</w:t>
      </w:r>
    </w:p>
    <w:p w:rsidR="00B862C4" w:rsidRDefault="00B862C4" w:rsidP="00B862C4">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1.9.</w:t>
      </w:r>
      <w:r>
        <w:rPr>
          <w:rFonts w:eastAsiaTheme="minorHAnsi"/>
          <w:sz w:val="26"/>
          <w:szCs w:val="26"/>
          <w:lang w:eastAsia="en-US"/>
        </w:rPr>
        <w:tab/>
        <w:t>Подпункт 4 изложить в следующей редакции:</w:t>
      </w:r>
    </w:p>
    <w:p w:rsidR="00B862C4" w:rsidRPr="0007704E" w:rsidRDefault="00B862C4" w:rsidP="00B862C4">
      <w:pPr>
        <w:pStyle w:val="ConsPlusNormal"/>
        <w:ind w:firstLine="709"/>
        <w:jc w:val="both"/>
        <w:rPr>
          <w:rFonts w:ascii="Times New Roman" w:hAnsi="Times New Roman" w:cs="Times New Roman"/>
          <w:sz w:val="26"/>
          <w:szCs w:val="26"/>
        </w:rPr>
      </w:pPr>
      <w:r w:rsidRPr="00BE5C42">
        <w:rPr>
          <w:rFonts w:ascii="Times New Roman" w:hAnsi="Times New Roman" w:cs="Times New Roman"/>
          <w:sz w:val="26"/>
          <w:szCs w:val="26"/>
        </w:rPr>
        <w:t>"</w:t>
      </w:r>
      <w:r w:rsidRPr="0007704E">
        <w:rPr>
          <w:rFonts w:ascii="Times New Roman" w:hAnsi="Times New Roman" w:cs="Times New Roman"/>
          <w:sz w:val="26"/>
          <w:szCs w:val="26"/>
        </w:rPr>
        <w:t>4) перечень затрат, источником финансового обеспечения которых является грант по форме согласно Приложению 5;</w:t>
      </w:r>
      <w:r w:rsidRPr="00BE5C42">
        <w:rPr>
          <w:rFonts w:ascii="Times New Roman" w:hAnsi="Times New Roman" w:cs="Times New Roman"/>
          <w:sz w:val="26"/>
          <w:szCs w:val="26"/>
        </w:rPr>
        <w:t>"</w:t>
      </w:r>
      <w:r w:rsidRPr="0007704E">
        <w:rPr>
          <w:rFonts w:ascii="Times New Roman" w:eastAsiaTheme="minorHAnsi" w:hAnsi="Times New Roman" w:cs="Times New Roman"/>
          <w:sz w:val="26"/>
          <w:szCs w:val="26"/>
          <w:lang w:eastAsia="en-US"/>
        </w:rPr>
        <w:t>.</w:t>
      </w:r>
    </w:p>
    <w:p w:rsidR="00B862C4" w:rsidRDefault="00B862C4" w:rsidP="00B862C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1.10. Подпункт 6 пункта 4.4 изложить в следующей редакции:</w:t>
      </w:r>
    </w:p>
    <w:p w:rsidR="00B862C4" w:rsidRPr="00263FD4" w:rsidRDefault="00B862C4" w:rsidP="00B862C4">
      <w:pPr>
        <w:pStyle w:val="ConsPlusNormal"/>
        <w:ind w:firstLine="709"/>
        <w:jc w:val="both"/>
        <w:rPr>
          <w:rFonts w:ascii="Times New Roman" w:hAnsi="Times New Roman" w:cs="Times New Roman"/>
          <w:sz w:val="26"/>
          <w:szCs w:val="26"/>
        </w:rPr>
      </w:pPr>
      <w:r w:rsidRPr="00BE5C42">
        <w:rPr>
          <w:rFonts w:ascii="Times New Roman" w:hAnsi="Times New Roman" w:cs="Times New Roman"/>
          <w:sz w:val="26"/>
          <w:szCs w:val="26"/>
        </w:rPr>
        <w:t>"</w:t>
      </w:r>
      <w:r w:rsidRPr="00263FD4">
        <w:rPr>
          <w:rFonts w:ascii="Times New Roman" w:hAnsi="Times New Roman" w:cs="Times New Roman"/>
          <w:sz w:val="26"/>
          <w:szCs w:val="26"/>
        </w:rPr>
        <w:t>6) справку об исполнении налогоплательщиком (плательщиком сбора, налогоплательщиком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три месяца до окончания срока приема заявок на участие в конкурсе;</w:t>
      </w:r>
      <w:r w:rsidRPr="00BE5C42">
        <w:rPr>
          <w:rFonts w:ascii="Times New Roman" w:hAnsi="Times New Roman" w:cs="Times New Roman"/>
          <w:sz w:val="26"/>
          <w:szCs w:val="26"/>
        </w:rPr>
        <w:t>"</w:t>
      </w:r>
      <w:r w:rsidRPr="00263FD4">
        <w:rPr>
          <w:rFonts w:ascii="Times New Roman" w:eastAsiaTheme="minorHAnsi" w:hAnsi="Times New Roman" w:cs="Times New Roman"/>
          <w:sz w:val="26"/>
          <w:szCs w:val="26"/>
          <w:lang w:eastAsia="en-US"/>
        </w:rPr>
        <w:t>.</w:t>
      </w:r>
    </w:p>
    <w:p w:rsidR="00B862C4" w:rsidRPr="00334C20" w:rsidRDefault="00B862C4" w:rsidP="00B862C4">
      <w:pPr>
        <w:pStyle w:val="ConsPlusNorma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1.11. В абзаце четвертом пункта 5.4 слова </w:t>
      </w:r>
      <w:r w:rsidRPr="00BE5C42">
        <w:rPr>
          <w:rFonts w:ascii="Times New Roman" w:hAnsi="Times New Roman" w:cs="Times New Roman"/>
          <w:sz w:val="26"/>
          <w:szCs w:val="26"/>
        </w:rPr>
        <w:t>"</w:t>
      </w:r>
      <w:r w:rsidRPr="00B31591">
        <w:rPr>
          <w:rFonts w:ascii="Times New Roman" w:hAnsi="Times New Roman" w:cs="Times New Roman"/>
          <w:sz w:val="26"/>
          <w:szCs w:val="26"/>
        </w:rPr>
        <w:t>до 31 декабря</w:t>
      </w:r>
      <w:r w:rsidRPr="00BE5C42">
        <w:rPr>
          <w:rFonts w:ascii="Times New Roman" w:hAnsi="Times New Roman" w:cs="Times New Roman"/>
          <w:sz w:val="26"/>
          <w:szCs w:val="26"/>
        </w:rPr>
        <w:t>"</w:t>
      </w:r>
      <w:r>
        <w:rPr>
          <w:rFonts w:ascii="Times New Roman" w:eastAsiaTheme="minorHAnsi" w:hAnsi="Times New Roman" w:cs="Times New Roman"/>
          <w:sz w:val="26"/>
          <w:szCs w:val="26"/>
          <w:lang w:eastAsia="en-US"/>
        </w:rPr>
        <w:t xml:space="preserve"> заменить словами </w:t>
      </w:r>
      <w:r>
        <w:rPr>
          <w:rFonts w:ascii="Times New Roman" w:eastAsiaTheme="minorHAnsi" w:hAnsi="Times New Roman" w:cs="Times New Roman"/>
          <w:sz w:val="26"/>
          <w:szCs w:val="26"/>
          <w:lang w:eastAsia="en-US"/>
        </w:rPr>
        <w:br/>
      </w:r>
      <w:r w:rsidRPr="00BE5C42">
        <w:rPr>
          <w:rFonts w:ascii="Times New Roman" w:hAnsi="Times New Roman" w:cs="Times New Roman"/>
          <w:sz w:val="26"/>
          <w:szCs w:val="26"/>
        </w:rPr>
        <w:t>"</w:t>
      </w:r>
      <w:r w:rsidRPr="00B31591">
        <w:rPr>
          <w:rFonts w:ascii="Times New Roman" w:hAnsi="Times New Roman" w:cs="Times New Roman"/>
          <w:sz w:val="26"/>
          <w:szCs w:val="26"/>
        </w:rPr>
        <w:t>не позднее 31 декабря</w:t>
      </w:r>
      <w:r w:rsidRPr="00BE5C42">
        <w:rPr>
          <w:rFonts w:ascii="Times New Roman" w:hAnsi="Times New Roman" w:cs="Times New Roman"/>
          <w:sz w:val="26"/>
          <w:szCs w:val="26"/>
        </w:rPr>
        <w:t>"</w:t>
      </w:r>
      <w:r>
        <w:rPr>
          <w:rFonts w:ascii="Times New Roman" w:eastAsiaTheme="minorHAnsi" w:hAnsi="Times New Roman" w:cs="Times New Roman"/>
          <w:sz w:val="26"/>
          <w:szCs w:val="26"/>
          <w:lang w:eastAsia="en-US"/>
        </w:rPr>
        <w:t>.</w:t>
      </w:r>
    </w:p>
    <w:p w:rsidR="00B862C4" w:rsidRDefault="00B862C4" w:rsidP="00B862C4">
      <w:pPr>
        <w:ind w:firstLine="709"/>
        <w:jc w:val="both"/>
        <w:rPr>
          <w:rFonts w:eastAsiaTheme="minorHAnsi"/>
          <w:sz w:val="26"/>
          <w:szCs w:val="26"/>
          <w:lang w:eastAsia="en-US"/>
        </w:rPr>
      </w:pPr>
      <w:r>
        <w:rPr>
          <w:rFonts w:eastAsiaTheme="minorHAnsi"/>
          <w:sz w:val="26"/>
          <w:szCs w:val="26"/>
          <w:lang w:eastAsia="en-US"/>
        </w:rPr>
        <w:t xml:space="preserve">1.12. В приложении 1 в столбце 5 слова </w:t>
      </w:r>
      <w:r w:rsidRPr="00BE5C42">
        <w:rPr>
          <w:sz w:val="26"/>
          <w:szCs w:val="26"/>
        </w:rPr>
        <w:t>"</w:t>
      </w:r>
      <w:r>
        <w:rPr>
          <w:rFonts w:eastAsiaTheme="minorHAnsi"/>
          <w:sz w:val="26"/>
          <w:szCs w:val="26"/>
          <w:lang w:eastAsia="en-US"/>
        </w:rPr>
        <w:t>Документ, подтверждающий полномочия заявителя</w:t>
      </w:r>
      <w:r w:rsidRPr="00BE5C42">
        <w:rPr>
          <w:sz w:val="26"/>
          <w:szCs w:val="26"/>
        </w:rPr>
        <w:t>"</w:t>
      </w:r>
      <w:r>
        <w:rPr>
          <w:rFonts w:eastAsiaTheme="minorHAnsi"/>
          <w:sz w:val="26"/>
          <w:szCs w:val="26"/>
          <w:lang w:eastAsia="en-US"/>
        </w:rPr>
        <w:t xml:space="preserve"> заменить словами </w:t>
      </w:r>
      <w:r w:rsidRPr="00BE5C42">
        <w:rPr>
          <w:sz w:val="26"/>
          <w:szCs w:val="26"/>
        </w:rPr>
        <w:t>"</w:t>
      </w:r>
      <w:r>
        <w:rPr>
          <w:rFonts w:eastAsiaTheme="minorHAnsi"/>
          <w:sz w:val="26"/>
          <w:szCs w:val="26"/>
          <w:lang w:eastAsia="en-US"/>
        </w:rPr>
        <w:t>ФИО руководителя</w:t>
      </w:r>
      <w:r w:rsidRPr="00BE5C42">
        <w:rPr>
          <w:sz w:val="26"/>
          <w:szCs w:val="26"/>
        </w:rPr>
        <w:t>"</w:t>
      </w:r>
      <w:r>
        <w:rPr>
          <w:rFonts w:eastAsiaTheme="minorHAnsi"/>
          <w:sz w:val="26"/>
          <w:szCs w:val="26"/>
          <w:lang w:eastAsia="en-US"/>
        </w:rPr>
        <w:t>.</w:t>
      </w:r>
    </w:p>
    <w:p w:rsidR="00B862C4" w:rsidRDefault="00B862C4" w:rsidP="00B862C4">
      <w:pPr>
        <w:ind w:firstLine="709"/>
        <w:jc w:val="both"/>
        <w:rPr>
          <w:rFonts w:eastAsiaTheme="minorHAnsi"/>
          <w:sz w:val="26"/>
          <w:szCs w:val="26"/>
          <w:lang w:eastAsia="en-US"/>
        </w:rPr>
      </w:pPr>
      <w:r>
        <w:rPr>
          <w:rFonts w:eastAsiaTheme="minorHAnsi"/>
          <w:sz w:val="26"/>
          <w:szCs w:val="26"/>
          <w:lang w:eastAsia="en-US"/>
        </w:rPr>
        <w:t>1.13. Приложение 3 изложить в следующей редакции:</w:t>
      </w:r>
    </w:p>
    <w:p w:rsidR="00517AC5" w:rsidRDefault="00517AC5" w:rsidP="00B862C4">
      <w:pPr>
        <w:ind w:firstLine="709"/>
        <w:jc w:val="both"/>
        <w:rPr>
          <w:rFonts w:eastAsiaTheme="minorHAnsi"/>
          <w:sz w:val="26"/>
          <w:szCs w:val="26"/>
          <w:lang w:eastAsia="en-US"/>
        </w:rPr>
      </w:pPr>
    </w:p>
    <w:p w:rsidR="00B862C4" w:rsidRPr="00A46450" w:rsidRDefault="00B862C4" w:rsidP="00B862C4">
      <w:pPr>
        <w:pStyle w:val="ConsPlusNormal"/>
        <w:jc w:val="right"/>
        <w:outlineLvl w:val="1"/>
        <w:rPr>
          <w:rFonts w:ascii="Times New Roman" w:hAnsi="Times New Roman" w:cs="Times New Roman"/>
          <w:sz w:val="26"/>
          <w:szCs w:val="26"/>
        </w:rPr>
      </w:pPr>
      <w:r w:rsidRPr="00BE5C42">
        <w:rPr>
          <w:rFonts w:ascii="Times New Roman" w:hAnsi="Times New Roman" w:cs="Times New Roman"/>
          <w:sz w:val="26"/>
          <w:szCs w:val="26"/>
        </w:rPr>
        <w:t>"</w:t>
      </w:r>
      <w:r w:rsidRPr="00A46450">
        <w:rPr>
          <w:rFonts w:ascii="Times New Roman" w:hAnsi="Times New Roman" w:cs="Times New Roman"/>
          <w:sz w:val="26"/>
          <w:szCs w:val="26"/>
        </w:rPr>
        <w:t>Приложение 3</w:t>
      </w:r>
    </w:p>
    <w:p w:rsidR="00B862C4" w:rsidRPr="00BD01DD" w:rsidRDefault="00B862C4" w:rsidP="00B862C4">
      <w:pPr>
        <w:pStyle w:val="ConsPlusNormal"/>
        <w:jc w:val="right"/>
        <w:rPr>
          <w:rFonts w:ascii="Times New Roman" w:hAnsi="Times New Roman" w:cs="Times New Roman"/>
          <w:sz w:val="26"/>
          <w:szCs w:val="26"/>
        </w:rPr>
      </w:pPr>
      <w:r w:rsidRPr="00BD01DD">
        <w:rPr>
          <w:rFonts w:ascii="Times New Roman" w:hAnsi="Times New Roman" w:cs="Times New Roman"/>
          <w:sz w:val="26"/>
          <w:szCs w:val="26"/>
        </w:rPr>
        <w:t>к Порядку предоставления</w:t>
      </w:r>
    </w:p>
    <w:p w:rsidR="00B862C4" w:rsidRPr="00BD01DD" w:rsidRDefault="00B862C4" w:rsidP="00B862C4">
      <w:pPr>
        <w:pStyle w:val="ConsPlusNormal"/>
        <w:jc w:val="right"/>
        <w:rPr>
          <w:rFonts w:ascii="Times New Roman" w:hAnsi="Times New Roman" w:cs="Times New Roman"/>
          <w:sz w:val="26"/>
          <w:szCs w:val="26"/>
        </w:rPr>
      </w:pPr>
      <w:r w:rsidRPr="00BD01DD">
        <w:rPr>
          <w:rFonts w:ascii="Times New Roman" w:hAnsi="Times New Roman" w:cs="Times New Roman"/>
          <w:sz w:val="26"/>
          <w:szCs w:val="26"/>
        </w:rPr>
        <w:t>на конкурсной основе грантов</w:t>
      </w:r>
    </w:p>
    <w:p w:rsidR="00B862C4" w:rsidRPr="00BD01DD" w:rsidRDefault="00B862C4" w:rsidP="00B862C4">
      <w:pPr>
        <w:pStyle w:val="ConsPlusNormal"/>
        <w:jc w:val="right"/>
        <w:rPr>
          <w:rFonts w:ascii="Times New Roman" w:hAnsi="Times New Roman" w:cs="Times New Roman"/>
          <w:sz w:val="26"/>
          <w:szCs w:val="26"/>
        </w:rPr>
      </w:pPr>
      <w:r w:rsidRPr="00BD01DD">
        <w:rPr>
          <w:rFonts w:ascii="Times New Roman" w:hAnsi="Times New Roman" w:cs="Times New Roman"/>
          <w:sz w:val="26"/>
          <w:szCs w:val="26"/>
        </w:rPr>
        <w:t>в форме субсидий на реализацию</w:t>
      </w:r>
    </w:p>
    <w:p w:rsidR="00B862C4" w:rsidRPr="00BD01DD" w:rsidRDefault="00B862C4" w:rsidP="00B862C4">
      <w:pPr>
        <w:pStyle w:val="ConsPlusNormal"/>
        <w:jc w:val="right"/>
        <w:rPr>
          <w:rFonts w:ascii="Times New Roman" w:hAnsi="Times New Roman" w:cs="Times New Roman"/>
          <w:sz w:val="26"/>
          <w:szCs w:val="26"/>
        </w:rPr>
      </w:pPr>
      <w:r w:rsidRPr="00BD01DD">
        <w:rPr>
          <w:rFonts w:ascii="Times New Roman" w:hAnsi="Times New Roman" w:cs="Times New Roman"/>
          <w:sz w:val="26"/>
          <w:szCs w:val="26"/>
        </w:rPr>
        <w:t>социально значимых проектов</w:t>
      </w:r>
    </w:p>
    <w:p w:rsidR="00B862C4" w:rsidRPr="00BD01DD" w:rsidRDefault="00B862C4" w:rsidP="00B862C4">
      <w:pPr>
        <w:pStyle w:val="ConsPlusNormal"/>
        <w:jc w:val="right"/>
        <w:rPr>
          <w:rFonts w:ascii="Times New Roman" w:hAnsi="Times New Roman" w:cs="Times New Roman"/>
          <w:sz w:val="26"/>
          <w:szCs w:val="26"/>
        </w:rPr>
      </w:pPr>
      <w:r w:rsidRPr="00BD01DD">
        <w:rPr>
          <w:rFonts w:ascii="Times New Roman" w:hAnsi="Times New Roman" w:cs="Times New Roman"/>
          <w:sz w:val="26"/>
          <w:szCs w:val="26"/>
        </w:rPr>
        <w:t>социально ориентированных</w:t>
      </w:r>
    </w:p>
    <w:p w:rsidR="00B862C4" w:rsidRPr="00BD01DD" w:rsidRDefault="00B862C4" w:rsidP="00B862C4">
      <w:pPr>
        <w:pStyle w:val="ConsPlusNormal"/>
        <w:jc w:val="right"/>
        <w:rPr>
          <w:rFonts w:ascii="Times New Roman" w:hAnsi="Times New Roman" w:cs="Times New Roman"/>
          <w:sz w:val="26"/>
          <w:szCs w:val="26"/>
        </w:rPr>
      </w:pPr>
      <w:r w:rsidRPr="00BD01DD">
        <w:rPr>
          <w:rFonts w:ascii="Times New Roman" w:hAnsi="Times New Roman" w:cs="Times New Roman"/>
          <w:sz w:val="26"/>
          <w:szCs w:val="26"/>
        </w:rPr>
        <w:t>некоммерческих организаций</w:t>
      </w:r>
    </w:p>
    <w:p w:rsidR="00517AC5" w:rsidRDefault="00517AC5" w:rsidP="00B862C4">
      <w:pPr>
        <w:pStyle w:val="ConsPlusNormal"/>
        <w:jc w:val="center"/>
        <w:rPr>
          <w:rFonts w:ascii="Times New Roman" w:hAnsi="Times New Roman" w:cs="Times New Roman"/>
          <w:sz w:val="26"/>
          <w:szCs w:val="26"/>
        </w:rPr>
      </w:pPr>
      <w:bookmarkStart w:id="1" w:name="P336"/>
      <w:bookmarkEnd w:id="1"/>
    </w:p>
    <w:p w:rsidR="00517AC5" w:rsidRDefault="00517AC5" w:rsidP="00B862C4">
      <w:pPr>
        <w:pStyle w:val="ConsPlusNormal"/>
        <w:jc w:val="center"/>
        <w:rPr>
          <w:rFonts w:ascii="Times New Roman" w:hAnsi="Times New Roman" w:cs="Times New Roman"/>
          <w:sz w:val="26"/>
          <w:szCs w:val="26"/>
        </w:rPr>
      </w:pPr>
    </w:p>
    <w:p w:rsidR="00517AC5" w:rsidRDefault="00517AC5" w:rsidP="00B862C4">
      <w:pPr>
        <w:pStyle w:val="ConsPlusNormal"/>
        <w:jc w:val="center"/>
        <w:rPr>
          <w:rFonts w:ascii="Times New Roman" w:hAnsi="Times New Roman" w:cs="Times New Roman"/>
          <w:sz w:val="26"/>
          <w:szCs w:val="26"/>
        </w:rPr>
      </w:pPr>
    </w:p>
    <w:p w:rsidR="00B862C4" w:rsidRPr="00DF469A" w:rsidRDefault="00B862C4" w:rsidP="00B862C4">
      <w:pPr>
        <w:pStyle w:val="ConsPlusNormal"/>
        <w:jc w:val="center"/>
        <w:rPr>
          <w:rFonts w:ascii="Times New Roman" w:hAnsi="Times New Roman" w:cs="Times New Roman"/>
          <w:sz w:val="26"/>
          <w:szCs w:val="26"/>
        </w:rPr>
      </w:pPr>
      <w:r w:rsidRPr="00DF469A">
        <w:rPr>
          <w:rFonts w:ascii="Times New Roman" w:hAnsi="Times New Roman" w:cs="Times New Roman"/>
          <w:sz w:val="26"/>
          <w:szCs w:val="26"/>
        </w:rPr>
        <w:lastRenderedPageBreak/>
        <w:t>АНКЕТА</w:t>
      </w:r>
    </w:p>
    <w:p w:rsidR="00B862C4" w:rsidRPr="00DF469A" w:rsidRDefault="00B862C4" w:rsidP="00B862C4">
      <w:pPr>
        <w:pStyle w:val="ConsPlusNormal"/>
        <w:jc w:val="center"/>
        <w:rPr>
          <w:rFonts w:ascii="Times New Roman" w:hAnsi="Times New Roman" w:cs="Times New Roman"/>
          <w:sz w:val="26"/>
          <w:szCs w:val="26"/>
        </w:rPr>
      </w:pPr>
      <w:r w:rsidRPr="00DF469A">
        <w:rPr>
          <w:rFonts w:ascii="Times New Roman" w:hAnsi="Times New Roman" w:cs="Times New Roman"/>
          <w:sz w:val="26"/>
          <w:szCs w:val="26"/>
        </w:rPr>
        <w:t>участника конкурса на реализацию социально значимых проектов</w:t>
      </w:r>
    </w:p>
    <w:p w:rsidR="00B862C4" w:rsidRPr="00DF469A" w:rsidRDefault="00B862C4" w:rsidP="00B862C4">
      <w:pPr>
        <w:pStyle w:val="ConsPlusNormal"/>
        <w:jc w:val="center"/>
        <w:rPr>
          <w:rFonts w:ascii="Times New Roman" w:hAnsi="Times New Roman" w:cs="Times New Roman"/>
          <w:sz w:val="26"/>
          <w:szCs w:val="26"/>
        </w:rPr>
      </w:pPr>
      <w:r w:rsidRPr="00DF469A">
        <w:rPr>
          <w:rFonts w:ascii="Times New Roman" w:hAnsi="Times New Roman" w:cs="Times New Roman"/>
          <w:sz w:val="26"/>
          <w:szCs w:val="26"/>
        </w:rPr>
        <w:t>социально ориентированных некоммерческих организаций</w:t>
      </w:r>
    </w:p>
    <w:p w:rsidR="00B862C4" w:rsidRPr="00DF469A" w:rsidRDefault="00B862C4" w:rsidP="00B862C4">
      <w:pPr>
        <w:pStyle w:val="ConsPlusNormal"/>
        <w:jc w:val="center"/>
        <w:rPr>
          <w:rFonts w:ascii="Times New Roman" w:hAnsi="Times New Roman" w:cs="Times New Roman"/>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25"/>
        <w:gridCol w:w="2551"/>
      </w:tblGrid>
      <w:tr w:rsidR="00B862C4" w:rsidRPr="00DF469A" w:rsidTr="004E1A08">
        <w:tc>
          <w:tcPr>
            <w:tcW w:w="9776" w:type="dxa"/>
            <w:gridSpan w:val="2"/>
          </w:tcPr>
          <w:p w:rsidR="00B862C4" w:rsidRPr="00DF469A" w:rsidRDefault="00B862C4" w:rsidP="004E1A08">
            <w:pPr>
              <w:pStyle w:val="ConsPlusNormal"/>
              <w:ind w:firstLine="0"/>
              <w:jc w:val="center"/>
              <w:rPr>
                <w:rFonts w:ascii="Times New Roman" w:hAnsi="Times New Roman" w:cs="Times New Roman"/>
                <w:sz w:val="26"/>
                <w:szCs w:val="26"/>
              </w:rPr>
            </w:pPr>
            <w:r w:rsidRPr="00DF469A">
              <w:rPr>
                <w:rFonts w:ascii="Times New Roman" w:hAnsi="Times New Roman" w:cs="Times New Roman"/>
                <w:sz w:val="26"/>
                <w:szCs w:val="26"/>
              </w:rPr>
              <w:t>(полное наименование некоммерческой организации)</w:t>
            </w:r>
          </w:p>
        </w:tc>
      </w:tr>
      <w:tr w:rsidR="00B862C4" w:rsidRPr="00DF469A" w:rsidTr="004E1A08">
        <w:tc>
          <w:tcPr>
            <w:tcW w:w="7225" w:type="dxa"/>
          </w:tcPr>
          <w:p w:rsidR="00B862C4" w:rsidRPr="00DF469A" w:rsidRDefault="00B862C4" w:rsidP="004E1A08">
            <w:pPr>
              <w:pStyle w:val="ConsPlusNormal"/>
              <w:ind w:firstLine="75"/>
              <w:jc w:val="both"/>
              <w:rPr>
                <w:rFonts w:ascii="Times New Roman" w:hAnsi="Times New Roman" w:cs="Times New Roman"/>
                <w:sz w:val="26"/>
                <w:szCs w:val="26"/>
              </w:rPr>
            </w:pPr>
            <w:r w:rsidRPr="00DF469A">
              <w:rPr>
                <w:rFonts w:ascii="Times New Roman" w:hAnsi="Times New Roman" w:cs="Times New Roman"/>
                <w:sz w:val="26"/>
                <w:szCs w:val="26"/>
              </w:rPr>
              <w:t>Сокращенное наименование некоммерческой организации</w:t>
            </w:r>
          </w:p>
        </w:tc>
        <w:tc>
          <w:tcPr>
            <w:tcW w:w="2551" w:type="dxa"/>
          </w:tcPr>
          <w:p w:rsidR="00B862C4" w:rsidRPr="00DF469A" w:rsidRDefault="00B862C4" w:rsidP="004E1A08">
            <w:pPr>
              <w:pStyle w:val="ConsPlusNormal"/>
              <w:rPr>
                <w:rFonts w:ascii="Times New Roman" w:hAnsi="Times New Roman" w:cs="Times New Roman"/>
                <w:sz w:val="26"/>
                <w:szCs w:val="26"/>
              </w:rPr>
            </w:pPr>
          </w:p>
        </w:tc>
      </w:tr>
      <w:tr w:rsidR="00B862C4" w:rsidRPr="00DF469A" w:rsidTr="004E1A08">
        <w:tc>
          <w:tcPr>
            <w:tcW w:w="7225" w:type="dxa"/>
          </w:tcPr>
          <w:p w:rsidR="00B862C4" w:rsidRPr="00DF469A" w:rsidRDefault="00B862C4" w:rsidP="004E1A08">
            <w:pPr>
              <w:pStyle w:val="ConsPlusNormal"/>
              <w:ind w:firstLine="75"/>
              <w:jc w:val="both"/>
              <w:rPr>
                <w:rFonts w:ascii="Times New Roman" w:hAnsi="Times New Roman" w:cs="Times New Roman"/>
                <w:sz w:val="26"/>
                <w:szCs w:val="26"/>
              </w:rPr>
            </w:pPr>
            <w:r w:rsidRPr="00DF469A">
              <w:rPr>
                <w:rFonts w:ascii="Times New Roman" w:hAnsi="Times New Roman" w:cs="Times New Roman"/>
                <w:sz w:val="26"/>
                <w:szCs w:val="26"/>
              </w:rPr>
              <w:t>Организационно-правовая форма</w:t>
            </w:r>
          </w:p>
        </w:tc>
        <w:tc>
          <w:tcPr>
            <w:tcW w:w="2551" w:type="dxa"/>
          </w:tcPr>
          <w:p w:rsidR="00B862C4" w:rsidRPr="00DF469A" w:rsidRDefault="00B862C4" w:rsidP="004E1A08">
            <w:pPr>
              <w:pStyle w:val="ConsPlusNormal"/>
              <w:rPr>
                <w:rFonts w:ascii="Times New Roman" w:hAnsi="Times New Roman" w:cs="Times New Roman"/>
                <w:sz w:val="26"/>
                <w:szCs w:val="26"/>
              </w:rPr>
            </w:pPr>
          </w:p>
        </w:tc>
      </w:tr>
      <w:tr w:rsidR="00B862C4" w:rsidRPr="00DF469A" w:rsidTr="004E1A08">
        <w:tc>
          <w:tcPr>
            <w:tcW w:w="7225" w:type="dxa"/>
          </w:tcPr>
          <w:p w:rsidR="00B862C4" w:rsidRPr="00DF469A" w:rsidRDefault="00B862C4" w:rsidP="004E1A08">
            <w:pPr>
              <w:pStyle w:val="ConsPlusNormal"/>
              <w:ind w:firstLine="75"/>
              <w:jc w:val="both"/>
              <w:rPr>
                <w:rFonts w:ascii="Times New Roman" w:hAnsi="Times New Roman" w:cs="Times New Roman"/>
                <w:sz w:val="26"/>
                <w:szCs w:val="26"/>
              </w:rPr>
            </w:pPr>
            <w:r w:rsidRPr="00DF469A">
              <w:rPr>
                <w:rFonts w:ascii="Times New Roman" w:hAnsi="Times New Roman" w:cs="Times New Roman"/>
                <w:sz w:val="26"/>
                <w:szCs w:val="26"/>
              </w:rPr>
              <w:t>Дата регистрации (при создании до 1 июля 2002 года)</w:t>
            </w:r>
          </w:p>
        </w:tc>
        <w:tc>
          <w:tcPr>
            <w:tcW w:w="2551" w:type="dxa"/>
          </w:tcPr>
          <w:p w:rsidR="00B862C4" w:rsidRPr="00DF469A" w:rsidRDefault="00B862C4" w:rsidP="004E1A08">
            <w:pPr>
              <w:pStyle w:val="ConsPlusNormal"/>
              <w:rPr>
                <w:rFonts w:ascii="Times New Roman" w:hAnsi="Times New Roman" w:cs="Times New Roman"/>
                <w:sz w:val="26"/>
                <w:szCs w:val="26"/>
              </w:rPr>
            </w:pPr>
          </w:p>
        </w:tc>
      </w:tr>
      <w:tr w:rsidR="00B862C4" w:rsidRPr="00DF469A" w:rsidTr="004E1A08">
        <w:tc>
          <w:tcPr>
            <w:tcW w:w="7225" w:type="dxa"/>
          </w:tcPr>
          <w:p w:rsidR="00B862C4" w:rsidRPr="00DF469A" w:rsidRDefault="00B862C4" w:rsidP="004E1A08">
            <w:pPr>
              <w:pStyle w:val="ConsPlusNormal"/>
              <w:ind w:firstLine="75"/>
              <w:jc w:val="both"/>
              <w:rPr>
                <w:rFonts w:ascii="Times New Roman" w:hAnsi="Times New Roman" w:cs="Times New Roman"/>
                <w:sz w:val="26"/>
                <w:szCs w:val="26"/>
              </w:rPr>
            </w:pPr>
            <w:r w:rsidRPr="00DF469A">
              <w:rPr>
                <w:rFonts w:ascii="Times New Roman" w:hAnsi="Times New Roman" w:cs="Times New Roman"/>
                <w:sz w:val="26"/>
                <w:szCs w:val="26"/>
              </w:rPr>
              <w:t>Дата внесения записи о создании в Единый государственный реестр юридических лиц (при создании после 1 июля 2002 года)</w:t>
            </w:r>
          </w:p>
        </w:tc>
        <w:tc>
          <w:tcPr>
            <w:tcW w:w="2551" w:type="dxa"/>
          </w:tcPr>
          <w:p w:rsidR="00B862C4" w:rsidRPr="00DF469A" w:rsidRDefault="00B862C4" w:rsidP="004E1A08">
            <w:pPr>
              <w:pStyle w:val="ConsPlusNormal"/>
              <w:rPr>
                <w:rFonts w:ascii="Times New Roman" w:hAnsi="Times New Roman" w:cs="Times New Roman"/>
                <w:sz w:val="26"/>
                <w:szCs w:val="26"/>
              </w:rPr>
            </w:pPr>
          </w:p>
        </w:tc>
      </w:tr>
      <w:tr w:rsidR="00B862C4" w:rsidRPr="00DF469A" w:rsidTr="004E1A08">
        <w:tc>
          <w:tcPr>
            <w:tcW w:w="7225" w:type="dxa"/>
          </w:tcPr>
          <w:p w:rsidR="00B862C4" w:rsidRPr="00DF469A" w:rsidRDefault="00B862C4" w:rsidP="004E1A08">
            <w:pPr>
              <w:pStyle w:val="ConsPlusNormal"/>
              <w:ind w:firstLine="75"/>
              <w:jc w:val="both"/>
              <w:rPr>
                <w:rFonts w:ascii="Times New Roman" w:hAnsi="Times New Roman" w:cs="Times New Roman"/>
                <w:sz w:val="26"/>
                <w:szCs w:val="26"/>
              </w:rPr>
            </w:pPr>
            <w:r w:rsidRPr="00DF469A">
              <w:rPr>
                <w:rFonts w:ascii="Times New Roman" w:hAnsi="Times New Roman" w:cs="Times New Roman"/>
                <w:sz w:val="26"/>
                <w:szCs w:val="26"/>
              </w:rPr>
              <w:t>Основной государственный регистрационный номер</w:t>
            </w:r>
          </w:p>
        </w:tc>
        <w:tc>
          <w:tcPr>
            <w:tcW w:w="2551" w:type="dxa"/>
          </w:tcPr>
          <w:p w:rsidR="00B862C4" w:rsidRPr="00DF469A" w:rsidRDefault="00B862C4" w:rsidP="004E1A08">
            <w:pPr>
              <w:pStyle w:val="ConsPlusNormal"/>
              <w:rPr>
                <w:rFonts w:ascii="Times New Roman" w:hAnsi="Times New Roman" w:cs="Times New Roman"/>
                <w:sz w:val="26"/>
                <w:szCs w:val="26"/>
              </w:rPr>
            </w:pPr>
          </w:p>
        </w:tc>
      </w:tr>
      <w:tr w:rsidR="00B862C4" w:rsidRPr="00DF469A" w:rsidTr="004E1A08">
        <w:tc>
          <w:tcPr>
            <w:tcW w:w="7225" w:type="dxa"/>
          </w:tcPr>
          <w:p w:rsidR="00B862C4" w:rsidRPr="00DF469A" w:rsidRDefault="00B862C4" w:rsidP="004E1A08">
            <w:pPr>
              <w:pStyle w:val="ConsPlusNormal"/>
              <w:ind w:firstLine="75"/>
              <w:jc w:val="both"/>
              <w:rPr>
                <w:rFonts w:ascii="Times New Roman" w:hAnsi="Times New Roman" w:cs="Times New Roman"/>
                <w:sz w:val="26"/>
                <w:szCs w:val="26"/>
              </w:rPr>
            </w:pPr>
            <w:r w:rsidRPr="00DF469A">
              <w:rPr>
                <w:rFonts w:ascii="Times New Roman" w:hAnsi="Times New Roman" w:cs="Times New Roman"/>
                <w:sz w:val="26"/>
                <w:szCs w:val="26"/>
              </w:rPr>
              <w:t>Индивидуальный номер налогоплательщика (ИНН)</w:t>
            </w:r>
          </w:p>
        </w:tc>
        <w:tc>
          <w:tcPr>
            <w:tcW w:w="2551" w:type="dxa"/>
          </w:tcPr>
          <w:p w:rsidR="00B862C4" w:rsidRPr="00DF469A" w:rsidRDefault="00B862C4" w:rsidP="004E1A08">
            <w:pPr>
              <w:pStyle w:val="ConsPlusNormal"/>
              <w:rPr>
                <w:rFonts w:ascii="Times New Roman" w:hAnsi="Times New Roman" w:cs="Times New Roman"/>
                <w:sz w:val="26"/>
                <w:szCs w:val="26"/>
              </w:rPr>
            </w:pPr>
          </w:p>
        </w:tc>
      </w:tr>
      <w:tr w:rsidR="00B862C4" w:rsidRPr="00DF469A" w:rsidTr="004E1A08">
        <w:tc>
          <w:tcPr>
            <w:tcW w:w="7225" w:type="dxa"/>
          </w:tcPr>
          <w:p w:rsidR="00B862C4" w:rsidRPr="00DF469A" w:rsidRDefault="00B862C4" w:rsidP="004E1A08">
            <w:pPr>
              <w:pStyle w:val="ConsPlusNormal"/>
              <w:ind w:firstLine="75"/>
              <w:jc w:val="both"/>
              <w:rPr>
                <w:rFonts w:ascii="Times New Roman" w:hAnsi="Times New Roman" w:cs="Times New Roman"/>
                <w:sz w:val="26"/>
                <w:szCs w:val="26"/>
              </w:rPr>
            </w:pPr>
            <w:r w:rsidRPr="00DF469A">
              <w:rPr>
                <w:rFonts w:ascii="Times New Roman" w:hAnsi="Times New Roman" w:cs="Times New Roman"/>
                <w:sz w:val="26"/>
                <w:szCs w:val="26"/>
              </w:rPr>
              <w:t>Код по общероссийскому классификатору продукции (ОКПО)</w:t>
            </w:r>
          </w:p>
        </w:tc>
        <w:tc>
          <w:tcPr>
            <w:tcW w:w="2551" w:type="dxa"/>
          </w:tcPr>
          <w:p w:rsidR="00B862C4" w:rsidRPr="00DF469A" w:rsidRDefault="00B862C4" w:rsidP="004E1A08">
            <w:pPr>
              <w:pStyle w:val="ConsPlusNormal"/>
              <w:rPr>
                <w:rFonts w:ascii="Times New Roman" w:hAnsi="Times New Roman" w:cs="Times New Roman"/>
                <w:sz w:val="26"/>
                <w:szCs w:val="26"/>
              </w:rPr>
            </w:pPr>
          </w:p>
        </w:tc>
      </w:tr>
      <w:tr w:rsidR="00B862C4" w:rsidRPr="00DF469A" w:rsidTr="004E1A08">
        <w:tc>
          <w:tcPr>
            <w:tcW w:w="7225" w:type="dxa"/>
          </w:tcPr>
          <w:p w:rsidR="00B862C4" w:rsidRPr="00DF469A" w:rsidRDefault="00B862C4" w:rsidP="004E1A08">
            <w:pPr>
              <w:pStyle w:val="ConsPlusNormal"/>
              <w:ind w:firstLine="75"/>
              <w:jc w:val="both"/>
              <w:rPr>
                <w:rFonts w:ascii="Times New Roman" w:hAnsi="Times New Roman" w:cs="Times New Roman"/>
                <w:sz w:val="26"/>
                <w:szCs w:val="26"/>
              </w:rPr>
            </w:pPr>
            <w:r w:rsidRPr="00DF469A">
              <w:rPr>
                <w:rFonts w:ascii="Times New Roman" w:hAnsi="Times New Roman" w:cs="Times New Roman"/>
                <w:sz w:val="26"/>
                <w:szCs w:val="26"/>
              </w:rPr>
              <w:t>Код(ы) и наименование вида деятельности, осуществляемых некоммерческой организацией по общероссийскому классификатору экономической деятельности (ОКВЭД)</w:t>
            </w:r>
          </w:p>
        </w:tc>
        <w:tc>
          <w:tcPr>
            <w:tcW w:w="2551" w:type="dxa"/>
          </w:tcPr>
          <w:p w:rsidR="00B862C4" w:rsidRPr="00DF469A" w:rsidRDefault="00B862C4" w:rsidP="004E1A08">
            <w:pPr>
              <w:pStyle w:val="ConsPlusNormal"/>
              <w:rPr>
                <w:rFonts w:ascii="Times New Roman" w:hAnsi="Times New Roman" w:cs="Times New Roman"/>
                <w:sz w:val="26"/>
                <w:szCs w:val="26"/>
              </w:rPr>
            </w:pPr>
          </w:p>
        </w:tc>
      </w:tr>
      <w:tr w:rsidR="00B862C4" w:rsidRPr="00DF469A" w:rsidTr="004E1A08">
        <w:tc>
          <w:tcPr>
            <w:tcW w:w="7225" w:type="dxa"/>
          </w:tcPr>
          <w:p w:rsidR="00B862C4" w:rsidRPr="00DF469A" w:rsidRDefault="00B862C4" w:rsidP="004E1A08">
            <w:pPr>
              <w:pStyle w:val="ConsPlusNormal"/>
              <w:ind w:firstLine="75"/>
              <w:jc w:val="both"/>
              <w:rPr>
                <w:rFonts w:ascii="Times New Roman" w:hAnsi="Times New Roman" w:cs="Times New Roman"/>
                <w:sz w:val="26"/>
                <w:szCs w:val="26"/>
              </w:rPr>
            </w:pPr>
            <w:r w:rsidRPr="00DF469A">
              <w:rPr>
                <w:rFonts w:ascii="Times New Roman" w:hAnsi="Times New Roman" w:cs="Times New Roman"/>
                <w:sz w:val="26"/>
                <w:szCs w:val="26"/>
              </w:rPr>
              <w:t>Код причины постановки на учет (КПП)</w:t>
            </w:r>
          </w:p>
        </w:tc>
        <w:tc>
          <w:tcPr>
            <w:tcW w:w="2551" w:type="dxa"/>
          </w:tcPr>
          <w:p w:rsidR="00B862C4" w:rsidRPr="00DF469A" w:rsidRDefault="00B862C4" w:rsidP="004E1A08">
            <w:pPr>
              <w:pStyle w:val="ConsPlusNormal"/>
              <w:rPr>
                <w:rFonts w:ascii="Times New Roman" w:hAnsi="Times New Roman" w:cs="Times New Roman"/>
                <w:sz w:val="26"/>
                <w:szCs w:val="26"/>
              </w:rPr>
            </w:pPr>
          </w:p>
        </w:tc>
      </w:tr>
      <w:tr w:rsidR="00B862C4" w:rsidRPr="00DF469A" w:rsidTr="004E1A08">
        <w:tc>
          <w:tcPr>
            <w:tcW w:w="7225" w:type="dxa"/>
          </w:tcPr>
          <w:p w:rsidR="00B862C4" w:rsidRPr="00DF469A" w:rsidRDefault="00B862C4" w:rsidP="004E1A08">
            <w:pPr>
              <w:pStyle w:val="ConsPlusNormal"/>
              <w:ind w:firstLine="75"/>
              <w:jc w:val="both"/>
              <w:rPr>
                <w:rFonts w:ascii="Times New Roman" w:hAnsi="Times New Roman" w:cs="Times New Roman"/>
                <w:sz w:val="26"/>
                <w:szCs w:val="26"/>
              </w:rPr>
            </w:pPr>
            <w:r w:rsidRPr="00DF469A">
              <w:rPr>
                <w:rFonts w:ascii="Times New Roman" w:hAnsi="Times New Roman" w:cs="Times New Roman"/>
                <w:sz w:val="26"/>
                <w:szCs w:val="26"/>
              </w:rPr>
              <w:t>Номер расчетного счета</w:t>
            </w:r>
          </w:p>
        </w:tc>
        <w:tc>
          <w:tcPr>
            <w:tcW w:w="2551" w:type="dxa"/>
          </w:tcPr>
          <w:p w:rsidR="00B862C4" w:rsidRPr="00DF469A" w:rsidRDefault="00B862C4" w:rsidP="004E1A08">
            <w:pPr>
              <w:pStyle w:val="ConsPlusNormal"/>
              <w:rPr>
                <w:rFonts w:ascii="Times New Roman" w:hAnsi="Times New Roman" w:cs="Times New Roman"/>
                <w:sz w:val="26"/>
                <w:szCs w:val="26"/>
              </w:rPr>
            </w:pPr>
          </w:p>
        </w:tc>
      </w:tr>
      <w:tr w:rsidR="00B862C4" w:rsidRPr="00DF469A" w:rsidTr="004E1A08">
        <w:tc>
          <w:tcPr>
            <w:tcW w:w="7225" w:type="dxa"/>
          </w:tcPr>
          <w:p w:rsidR="00B862C4" w:rsidRPr="00DF469A" w:rsidRDefault="00B862C4" w:rsidP="004E1A08">
            <w:pPr>
              <w:pStyle w:val="ConsPlusNormal"/>
              <w:ind w:firstLine="75"/>
              <w:jc w:val="both"/>
              <w:rPr>
                <w:rFonts w:ascii="Times New Roman" w:hAnsi="Times New Roman" w:cs="Times New Roman"/>
                <w:sz w:val="26"/>
                <w:szCs w:val="26"/>
              </w:rPr>
            </w:pPr>
            <w:r w:rsidRPr="00DF469A">
              <w:rPr>
                <w:rFonts w:ascii="Times New Roman" w:hAnsi="Times New Roman" w:cs="Times New Roman"/>
                <w:sz w:val="26"/>
                <w:szCs w:val="26"/>
              </w:rPr>
              <w:t>Наименование банка</w:t>
            </w:r>
          </w:p>
        </w:tc>
        <w:tc>
          <w:tcPr>
            <w:tcW w:w="2551" w:type="dxa"/>
          </w:tcPr>
          <w:p w:rsidR="00B862C4" w:rsidRPr="00DF469A" w:rsidRDefault="00B862C4" w:rsidP="004E1A08">
            <w:pPr>
              <w:pStyle w:val="ConsPlusNormal"/>
              <w:rPr>
                <w:rFonts w:ascii="Times New Roman" w:hAnsi="Times New Roman" w:cs="Times New Roman"/>
                <w:sz w:val="26"/>
                <w:szCs w:val="26"/>
              </w:rPr>
            </w:pPr>
          </w:p>
        </w:tc>
      </w:tr>
      <w:tr w:rsidR="00B862C4" w:rsidRPr="00DF469A" w:rsidTr="004E1A08">
        <w:tc>
          <w:tcPr>
            <w:tcW w:w="7225" w:type="dxa"/>
          </w:tcPr>
          <w:p w:rsidR="00B862C4" w:rsidRPr="00DF469A" w:rsidRDefault="00B862C4" w:rsidP="004E1A08">
            <w:pPr>
              <w:pStyle w:val="ConsPlusNormal"/>
              <w:ind w:firstLine="75"/>
              <w:jc w:val="both"/>
              <w:rPr>
                <w:rFonts w:ascii="Times New Roman" w:hAnsi="Times New Roman" w:cs="Times New Roman"/>
                <w:sz w:val="26"/>
                <w:szCs w:val="26"/>
              </w:rPr>
            </w:pPr>
            <w:r w:rsidRPr="00DF469A">
              <w:rPr>
                <w:rFonts w:ascii="Times New Roman" w:hAnsi="Times New Roman" w:cs="Times New Roman"/>
                <w:sz w:val="26"/>
                <w:szCs w:val="26"/>
              </w:rPr>
              <w:t>Банковский идентификационный код (БИК)</w:t>
            </w:r>
          </w:p>
        </w:tc>
        <w:tc>
          <w:tcPr>
            <w:tcW w:w="2551" w:type="dxa"/>
          </w:tcPr>
          <w:p w:rsidR="00B862C4" w:rsidRPr="00DF469A" w:rsidRDefault="00B862C4" w:rsidP="004E1A08">
            <w:pPr>
              <w:pStyle w:val="ConsPlusNormal"/>
              <w:rPr>
                <w:rFonts w:ascii="Times New Roman" w:hAnsi="Times New Roman" w:cs="Times New Roman"/>
                <w:sz w:val="26"/>
                <w:szCs w:val="26"/>
              </w:rPr>
            </w:pPr>
          </w:p>
        </w:tc>
      </w:tr>
      <w:tr w:rsidR="00B862C4" w:rsidRPr="00DF469A" w:rsidTr="004E1A08">
        <w:tc>
          <w:tcPr>
            <w:tcW w:w="7225" w:type="dxa"/>
          </w:tcPr>
          <w:p w:rsidR="00B862C4" w:rsidRPr="00DF469A" w:rsidRDefault="00B862C4" w:rsidP="004E1A08">
            <w:pPr>
              <w:pStyle w:val="ConsPlusNormal"/>
              <w:ind w:firstLine="75"/>
              <w:jc w:val="both"/>
              <w:rPr>
                <w:rFonts w:ascii="Times New Roman" w:hAnsi="Times New Roman" w:cs="Times New Roman"/>
                <w:sz w:val="26"/>
                <w:szCs w:val="26"/>
              </w:rPr>
            </w:pPr>
            <w:r w:rsidRPr="00DF469A">
              <w:rPr>
                <w:rFonts w:ascii="Times New Roman" w:hAnsi="Times New Roman" w:cs="Times New Roman"/>
                <w:sz w:val="26"/>
                <w:szCs w:val="26"/>
              </w:rPr>
              <w:t>Номер корреспондентского счета</w:t>
            </w:r>
          </w:p>
        </w:tc>
        <w:tc>
          <w:tcPr>
            <w:tcW w:w="2551" w:type="dxa"/>
          </w:tcPr>
          <w:p w:rsidR="00B862C4" w:rsidRPr="00DF469A" w:rsidRDefault="00B862C4" w:rsidP="004E1A08">
            <w:pPr>
              <w:pStyle w:val="ConsPlusNormal"/>
              <w:rPr>
                <w:rFonts w:ascii="Times New Roman" w:hAnsi="Times New Roman" w:cs="Times New Roman"/>
                <w:sz w:val="26"/>
                <w:szCs w:val="26"/>
              </w:rPr>
            </w:pPr>
          </w:p>
        </w:tc>
      </w:tr>
      <w:tr w:rsidR="00B862C4" w:rsidRPr="00DF469A" w:rsidTr="004E1A08">
        <w:tc>
          <w:tcPr>
            <w:tcW w:w="7225" w:type="dxa"/>
          </w:tcPr>
          <w:p w:rsidR="00B862C4" w:rsidRPr="00DF469A" w:rsidRDefault="00B862C4" w:rsidP="004E1A08">
            <w:pPr>
              <w:pStyle w:val="ConsPlusNormal"/>
              <w:ind w:firstLine="75"/>
              <w:jc w:val="both"/>
              <w:rPr>
                <w:rFonts w:ascii="Times New Roman" w:hAnsi="Times New Roman" w:cs="Times New Roman"/>
                <w:sz w:val="26"/>
                <w:szCs w:val="26"/>
              </w:rPr>
            </w:pPr>
            <w:r w:rsidRPr="00DF469A">
              <w:rPr>
                <w:rFonts w:ascii="Times New Roman" w:hAnsi="Times New Roman" w:cs="Times New Roman"/>
                <w:sz w:val="26"/>
                <w:szCs w:val="26"/>
              </w:rPr>
              <w:t>Адрес (место нахождения) постоянно действующего органа некоммерческой организации</w:t>
            </w:r>
          </w:p>
        </w:tc>
        <w:tc>
          <w:tcPr>
            <w:tcW w:w="2551" w:type="dxa"/>
          </w:tcPr>
          <w:p w:rsidR="00B862C4" w:rsidRPr="00DF469A" w:rsidRDefault="00B862C4" w:rsidP="004E1A08">
            <w:pPr>
              <w:pStyle w:val="ConsPlusNormal"/>
              <w:rPr>
                <w:rFonts w:ascii="Times New Roman" w:hAnsi="Times New Roman" w:cs="Times New Roman"/>
                <w:sz w:val="26"/>
                <w:szCs w:val="26"/>
              </w:rPr>
            </w:pPr>
          </w:p>
        </w:tc>
      </w:tr>
      <w:tr w:rsidR="00B862C4" w:rsidRPr="00DF469A" w:rsidTr="004E1A08">
        <w:tc>
          <w:tcPr>
            <w:tcW w:w="7225" w:type="dxa"/>
          </w:tcPr>
          <w:p w:rsidR="00B862C4" w:rsidRPr="00DF469A" w:rsidRDefault="00B862C4" w:rsidP="004E1A08">
            <w:pPr>
              <w:pStyle w:val="ConsPlusNormal"/>
              <w:ind w:firstLine="75"/>
              <w:jc w:val="both"/>
              <w:rPr>
                <w:rFonts w:ascii="Times New Roman" w:hAnsi="Times New Roman" w:cs="Times New Roman"/>
                <w:sz w:val="26"/>
                <w:szCs w:val="26"/>
              </w:rPr>
            </w:pPr>
            <w:r w:rsidRPr="00DF469A">
              <w:rPr>
                <w:rFonts w:ascii="Times New Roman" w:hAnsi="Times New Roman" w:cs="Times New Roman"/>
                <w:sz w:val="26"/>
                <w:szCs w:val="26"/>
              </w:rPr>
              <w:t>Почтовый адрес</w:t>
            </w:r>
          </w:p>
        </w:tc>
        <w:tc>
          <w:tcPr>
            <w:tcW w:w="2551" w:type="dxa"/>
          </w:tcPr>
          <w:p w:rsidR="00B862C4" w:rsidRPr="00DF469A" w:rsidRDefault="00B862C4" w:rsidP="004E1A08">
            <w:pPr>
              <w:pStyle w:val="ConsPlusNormal"/>
              <w:rPr>
                <w:rFonts w:ascii="Times New Roman" w:hAnsi="Times New Roman" w:cs="Times New Roman"/>
                <w:sz w:val="26"/>
                <w:szCs w:val="26"/>
              </w:rPr>
            </w:pPr>
          </w:p>
        </w:tc>
      </w:tr>
      <w:tr w:rsidR="00B862C4" w:rsidRPr="00DF469A" w:rsidTr="004E1A08">
        <w:tc>
          <w:tcPr>
            <w:tcW w:w="7225" w:type="dxa"/>
          </w:tcPr>
          <w:p w:rsidR="00B862C4" w:rsidRPr="00DF469A" w:rsidRDefault="00B862C4" w:rsidP="004E1A08">
            <w:pPr>
              <w:pStyle w:val="ConsPlusNormal"/>
              <w:ind w:firstLine="75"/>
              <w:jc w:val="both"/>
              <w:rPr>
                <w:rFonts w:ascii="Times New Roman" w:hAnsi="Times New Roman" w:cs="Times New Roman"/>
                <w:sz w:val="26"/>
                <w:szCs w:val="26"/>
              </w:rPr>
            </w:pPr>
            <w:r w:rsidRPr="00DF469A">
              <w:rPr>
                <w:rFonts w:ascii="Times New Roman" w:hAnsi="Times New Roman" w:cs="Times New Roman"/>
                <w:sz w:val="26"/>
                <w:szCs w:val="26"/>
              </w:rPr>
              <w:t>Телефон</w:t>
            </w:r>
          </w:p>
        </w:tc>
        <w:tc>
          <w:tcPr>
            <w:tcW w:w="2551" w:type="dxa"/>
          </w:tcPr>
          <w:p w:rsidR="00B862C4" w:rsidRPr="00DF469A" w:rsidRDefault="00B862C4" w:rsidP="004E1A08">
            <w:pPr>
              <w:pStyle w:val="ConsPlusNormal"/>
              <w:rPr>
                <w:rFonts w:ascii="Times New Roman" w:hAnsi="Times New Roman" w:cs="Times New Roman"/>
                <w:sz w:val="26"/>
                <w:szCs w:val="26"/>
              </w:rPr>
            </w:pPr>
          </w:p>
        </w:tc>
      </w:tr>
      <w:tr w:rsidR="00B862C4" w:rsidRPr="00DF469A" w:rsidTr="004E1A08">
        <w:tc>
          <w:tcPr>
            <w:tcW w:w="7225" w:type="dxa"/>
          </w:tcPr>
          <w:p w:rsidR="00B862C4" w:rsidRPr="00DF469A" w:rsidRDefault="00B862C4" w:rsidP="004E1A08">
            <w:pPr>
              <w:pStyle w:val="ConsPlusNormal"/>
              <w:ind w:firstLine="75"/>
              <w:jc w:val="both"/>
              <w:rPr>
                <w:rFonts w:ascii="Times New Roman" w:hAnsi="Times New Roman" w:cs="Times New Roman"/>
                <w:sz w:val="26"/>
                <w:szCs w:val="26"/>
              </w:rPr>
            </w:pPr>
            <w:r w:rsidRPr="00DF469A">
              <w:rPr>
                <w:rFonts w:ascii="Times New Roman" w:hAnsi="Times New Roman" w:cs="Times New Roman"/>
                <w:sz w:val="26"/>
                <w:szCs w:val="26"/>
              </w:rPr>
              <w:t>Сайт в сети Интернет</w:t>
            </w:r>
          </w:p>
        </w:tc>
        <w:tc>
          <w:tcPr>
            <w:tcW w:w="2551" w:type="dxa"/>
          </w:tcPr>
          <w:p w:rsidR="00B862C4" w:rsidRPr="00DF469A" w:rsidRDefault="00B862C4" w:rsidP="004E1A08">
            <w:pPr>
              <w:pStyle w:val="ConsPlusNormal"/>
              <w:rPr>
                <w:rFonts w:ascii="Times New Roman" w:hAnsi="Times New Roman" w:cs="Times New Roman"/>
                <w:sz w:val="26"/>
                <w:szCs w:val="26"/>
              </w:rPr>
            </w:pPr>
          </w:p>
        </w:tc>
      </w:tr>
      <w:tr w:rsidR="00B862C4" w:rsidRPr="00DF469A" w:rsidTr="004E1A08">
        <w:tc>
          <w:tcPr>
            <w:tcW w:w="7225" w:type="dxa"/>
          </w:tcPr>
          <w:p w:rsidR="00B862C4" w:rsidRPr="00DF469A" w:rsidRDefault="00B862C4" w:rsidP="004E1A08">
            <w:pPr>
              <w:pStyle w:val="ConsPlusNormal"/>
              <w:ind w:firstLine="75"/>
              <w:jc w:val="both"/>
              <w:rPr>
                <w:rFonts w:ascii="Times New Roman" w:hAnsi="Times New Roman" w:cs="Times New Roman"/>
                <w:sz w:val="26"/>
                <w:szCs w:val="26"/>
              </w:rPr>
            </w:pPr>
            <w:r w:rsidRPr="00DF469A">
              <w:rPr>
                <w:rFonts w:ascii="Times New Roman" w:hAnsi="Times New Roman" w:cs="Times New Roman"/>
                <w:sz w:val="26"/>
                <w:szCs w:val="26"/>
              </w:rPr>
              <w:t>Адрес электронной почты</w:t>
            </w:r>
          </w:p>
        </w:tc>
        <w:tc>
          <w:tcPr>
            <w:tcW w:w="2551" w:type="dxa"/>
          </w:tcPr>
          <w:p w:rsidR="00B862C4" w:rsidRPr="00DF469A" w:rsidRDefault="00B862C4" w:rsidP="004E1A08">
            <w:pPr>
              <w:pStyle w:val="ConsPlusNormal"/>
              <w:rPr>
                <w:rFonts w:ascii="Times New Roman" w:hAnsi="Times New Roman" w:cs="Times New Roman"/>
                <w:sz w:val="26"/>
                <w:szCs w:val="26"/>
              </w:rPr>
            </w:pPr>
          </w:p>
        </w:tc>
      </w:tr>
      <w:tr w:rsidR="00B862C4" w:rsidRPr="00DF469A" w:rsidTr="004E1A08">
        <w:tc>
          <w:tcPr>
            <w:tcW w:w="7225" w:type="dxa"/>
          </w:tcPr>
          <w:p w:rsidR="00B862C4" w:rsidRPr="00DF469A" w:rsidRDefault="00B862C4" w:rsidP="004E1A08">
            <w:pPr>
              <w:pStyle w:val="ConsPlusNormal"/>
              <w:ind w:firstLine="75"/>
              <w:jc w:val="both"/>
              <w:rPr>
                <w:rFonts w:ascii="Times New Roman" w:hAnsi="Times New Roman" w:cs="Times New Roman"/>
                <w:sz w:val="26"/>
                <w:szCs w:val="26"/>
              </w:rPr>
            </w:pPr>
            <w:r w:rsidRPr="00DF469A">
              <w:rPr>
                <w:rFonts w:ascii="Times New Roman" w:hAnsi="Times New Roman" w:cs="Times New Roman"/>
                <w:sz w:val="26"/>
                <w:szCs w:val="26"/>
              </w:rPr>
              <w:t>Наименование должности руководителя</w:t>
            </w:r>
          </w:p>
        </w:tc>
        <w:tc>
          <w:tcPr>
            <w:tcW w:w="2551" w:type="dxa"/>
          </w:tcPr>
          <w:p w:rsidR="00B862C4" w:rsidRPr="00DF469A" w:rsidRDefault="00B862C4" w:rsidP="004E1A08">
            <w:pPr>
              <w:pStyle w:val="ConsPlusNormal"/>
              <w:rPr>
                <w:rFonts w:ascii="Times New Roman" w:hAnsi="Times New Roman" w:cs="Times New Roman"/>
                <w:sz w:val="26"/>
                <w:szCs w:val="26"/>
              </w:rPr>
            </w:pPr>
          </w:p>
        </w:tc>
      </w:tr>
      <w:tr w:rsidR="00B862C4" w:rsidRPr="00DF469A" w:rsidTr="004E1A08">
        <w:tc>
          <w:tcPr>
            <w:tcW w:w="7225" w:type="dxa"/>
          </w:tcPr>
          <w:p w:rsidR="00B862C4" w:rsidRPr="00DF469A" w:rsidRDefault="00B862C4" w:rsidP="004E1A08">
            <w:pPr>
              <w:pStyle w:val="ConsPlusNormal"/>
              <w:ind w:firstLine="75"/>
              <w:jc w:val="both"/>
              <w:rPr>
                <w:rFonts w:ascii="Times New Roman" w:hAnsi="Times New Roman" w:cs="Times New Roman"/>
                <w:sz w:val="26"/>
                <w:szCs w:val="26"/>
              </w:rPr>
            </w:pPr>
            <w:r w:rsidRPr="00DF469A">
              <w:rPr>
                <w:rFonts w:ascii="Times New Roman" w:hAnsi="Times New Roman" w:cs="Times New Roman"/>
                <w:sz w:val="26"/>
                <w:szCs w:val="26"/>
              </w:rPr>
              <w:t>Фамилия, имя, отчество руководителя</w:t>
            </w:r>
          </w:p>
        </w:tc>
        <w:tc>
          <w:tcPr>
            <w:tcW w:w="2551" w:type="dxa"/>
          </w:tcPr>
          <w:p w:rsidR="00B862C4" w:rsidRPr="00DF469A" w:rsidRDefault="00B862C4" w:rsidP="004E1A08">
            <w:pPr>
              <w:pStyle w:val="ConsPlusNormal"/>
              <w:rPr>
                <w:rFonts w:ascii="Times New Roman" w:hAnsi="Times New Roman" w:cs="Times New Roman"/>
                <w:sz w:val="26"/>
                <w:szCs w:val="26"/>
              </w:rPr>
            </w:pPr>
          </w:p>
        </w:tc>
      </w:tr>
      <w:tr w:rsidR="00B862C4" w:rsidRPr="00DF469A" w:rsidTr="004E1A08">
        <w:tc>
          <w:tcPr>
            <w:tcW w:w="7225" w:type="dxa"/>
          </w:tcPr>
          <w:p w:rsidR="00B862C4" w:rsidRPr="00DF469A" w:rsidRDefault="00B862C4" w:rsidP="004E1A08">
            <w:pPr>
              <w:pStyle w:val="ConsPlusNormal"/>
              <w:ind w:firstLine="75"/>
              <w:jc w:val="both"/>
              <w:rPr>
                <w:rFonts w:ascii="Times New Roman" w:hAnsi="Times New Roman" w:cs="Times New Roman"/>
                <w:sz w:val="26"/>
                <w:szCs w:val="26"/>
              </w:rPr>
            </w:pPr>
            <w:r w:rsidRPr="00DF469A">
              <w:rPr>
                <w:rFonts w:ascii="Times New Roman" w:hAnsi="Times New Roman" w:cs="Times New Roman"/>
                <w:sz w:val="26"/>
                <w:szCs w:val="26"/>
              </w:rPr>
              <w:t>Численность работников</w:t>
            </w:r>
          </w:p>
        </w:tc>
        <w:tc>
          <w:tcPr>
            <w:tcW w:w="2551" w:type="dxa"/>
          </w:tcPr>
          <w:p w:rsidR="00B862C4" w:rsidRPr="00DF469A" w:rsidRDefault="00B862C4" w:rsidP="004E1A08">
            <w:pPr>
              <w:pStyle w:val="ConsPlusNormal"/>
              <w:rPr>
                <w:rFonts w:ascii="Times New Roman" w:hAnsi="Times New Roman" w:cs="Times New Roman"/>
                <w:sz w:val="26"/>
                <w:szCs w:val="26"/>
              </w:rPr>
            </w:pPr>
          </w:p>
        </w:tc>
      </w:tr>
      <w:tr w:rsidR="00B862C4" w:rsidRPr="00DF469A" w:rsidTr="004E1A08">
        <w:tc>
          <w:tcPr>
            <w:tcW w:w="7225" w:type="dxa"/>
          </w:tcPr>
          <w:p w:rsidR="00B862C4" w:rsidRPr="00DF469A" w:rsidRDefault="00B862C4" w:rsidP="004E1A08">
            <w:pPr>
              <w:pStyle w:val="ConsPlusNormal"/>
              <w:ind w:firstLine="75"/>
              <w:jc w:val="both"/>
              <w:rPr>
                <w:rFonts w:ascii="Times New Roman" w:hAnsi="Times New Roman" w:cs="Times New Roman"/>
                <w:sz w:val="26"/>
                <w:szCs w:val="26"/>
              </w:rPr>
            </w:pPr>
            <w:r w:rsidRPr="00DF469A">
              <w:rPr>
                <w:rFonts w:ascii="Times New Roman" w:hAnsi="Times New Roman" w:cs="Times New Roman"/>
                <w:bCs/>
                <w:sz w:val="26"/>
                <w:szCs w:val="26"/>
              </w:rPr>
              <w:t>Количество добровольцев (волонтеров) привлекаемых заявителем для реализации проекта</w:t>
            </w:r>
          </w:p>
        </w:tc>
        <w:tc>
          <w:tcPr>
            <w:tcW w:w="2551" w:type="dxa"/>
          </w:tcPr>
          <w:p w:rsidR="00B862C4" w:rsidRPr="00DF469A" w:rsidRDefault="00B862C4" w:rsidP="004E1A08">
            <w:pPr>
              <w:pStyle w:val="ConsPlusNormal"/>
              <w:rPr>
                <w:rFonts w:ascii="Times New Roman" w:hAnsi="Times New Roman" w:cs="Times New Roman"/>
                <w:sz w:val="26"/>
                <w:szCs w:val="26"/>
              </w:rPr>
            </w:pPr>
          </w:p>
        </w:tc>
      </w:tr>
      <w:tr w:rsidR="00B862C4" w:rsidRPr="00DF469A" w:rsidTr="004E1A08">
        <w:tc>
          <w:tcPr>
            <w:tcW w:w="7225" w:type="dxa"/>
          </w:tcPr>
          <w:p w:rsidR="00B862C4" w:rsidRPr="00DF469A" w:rsidRDefault="00B862C4" w:rsidP="004E1A08">
            <w:pPr>
              <w:pStyle w:val="ConsPlusNormal"/>
              <w:ind w:firstLine="75"/>
              <w:jc w:val="both"/>
              <w:rPr>
                <w:rFonts w:ascii="Times New Roman" w:hAnsi="Times New Roman" w:cs="Times New Roman"/>
                <w:sz w:val="26"/>
                <w:szCs w:val="26"/>
              </w:rPr>
            </w:pPr>
            <w:r w:rsidRPr="00DF469A">
              <w:rPr>
                <w:rFonts w:ascii="Times New Roman" w:hAnsi="Times New Roman" w:cs="Times New Roman"/>
                <w:sz w:val="26"/>
                <w:szCs w:val="26"/>
              </w:rPr>
              <w:lastRenderedPageBreak/>
              <w:t>Общая сумма денежных средств, полученных некоммерческой организацией в предыдущем году, из них:</w:t>
            </w:r>
          </w:p>
        </w:tc>
        <w:tc>
          <w:tcPr>
            <w:tcW w:w="2551" w:type="dxa"/>
          </w:tcPr>
          <w:p w:rsidR="00B862C4" w:rsidRPr="00DF469A" w:rsidRDefault="00B862C4" w:rsidP="004E1A08">
            <w:pPr>
              <w:pStyle w:val="ConsPlusNormal"/>
              <w:rPr>
                <w:rFonts w:ascii="Times New Roman" w:hAnsi="Times New Roman" w:cs="Times New Roman"/>
                <w:sz w:val="26"/>
                <w:szCs w:val="26"/>
              </w:rPr>
            </w:pPr>
          </w:p>
        </w:tc>
      </w:tr>
      <w:tr w:rsidR="00B862C4" w:rsidRPr="00DF469A" w:rsidTr="004E1A08">
        <w:tc>
          <w:tcPr>
            <w:tcW w:w="7225" w:type="dxa"/>
          </w:tcPr>
          <w:p w:rsidR="00B862C4" w:rsidRPr="00DF469A" w:rsidRDefault="00B862C4" w:rsidP="004E1A08">
            <w:pPr>
              <w:pStyle w:val="ConsPlusNormal"/>
              <w:ind w:firstLine="75"/>
              <w:jc w:val="both"/>
              <w:rPr>
                <w:rFonts w:ascii="Times New Roman" w:hAnsi="Times New Roman" w:cs="Times New Roman"/>
                <w:sz w:val="26"/>
                <w:szCs w:val="26"/>
              </w:rPr>
            </w:pPr>
            <w:r w:rsidRPr="00DF469A">
              <w:rPr>
                <w:rFonts w:ascii="Times New Roman" w:hAnsi="Times New Roman" w:cs="Times New Roman"/>
                <w:sz w:val="26"/>
                <w:szCs w:val="26"/>
              </w:rPr>
              <w:t>Взносы учредителей (участников, членов)</w:t>
            </w:r>
          </w:p>
        </w:tc>
        <w:tc>
          <w:tcPr>
            <w:tcW w:w="2551" w:type="dxa"/>
          </w:tcPr>
          <w:p w:rsidR="00B862C4" w:rsidRPr="00DF469A" w:rsidRDefault="00B862C4" w:rsidP="004E1A08">
            <w:pPr>
              <w:pStyle w:val="ConsPlusNormal"/>
              <w:rPr>
                <w:rFonts w:ascii="Times New Roman" w:hAnsi="Times New Roman" w:cs="Times New Roman"/>
                <w:sz w:val="26"/>
                <w:szCs w:val="26"/>
              </w:rPr>
            </w:pPr>
          </w:p>
        </w:tc>
      </w:tr>
      <w:tr w:rsidR="00B862C4" w:rsidRPr="00DF469A" w:rsidTr="004E1A08">
        <w:tc>
          <w:tcPr>
            <w:tcW w:w="7225" w:type="dxa"/>
          </w:tcPr>
          <w:p w:rsidR="00B862C4" w:rsidRPr="00DF469A" w:rsidRDefault="00B862C4" w:rsidP="004E1A08">
            <w:pPr>
              <w:pStyle w:val="ConsPlusNormal"/>
              <w:ind w:firstLine="75"/>
              <w:jc w:val="both"/>
              <w:rPr>
                <w:rFonts w:ascii="Times New Roman" w:hAnsi="Times New Roman" w:cs="Times New Roman"/>
                <w:sz w:val="26"/>
                <w:szCs w:val="26"/>
              </w:rPr>
            </w:pPr>
            <w:r w:rsidRPr="00DF469A">
              <w:rPr>
                <w:rFonts w:ascii="Times New Roman" w:hAnsi="Times New Roman" w:cs="Times New Roman"/>
                <w:sz w:val="26"/>
                <w:szCs w:val="26"/>
              </w:rPr>
              <w:t>Гранты и пожертвования юридических лиц</w:t>
            </w:r>
          </w:p>
        </w:tc>
        <w:tc>
          <w:tcPr>
            <w:tcW w:w="2551" w:type="dxa"/>
          </w:tcPr>
          <w:p w:rsidR="00B862C4" w:rsidRPr="00DF469A" w:rsidRDefault="00B862C4" w:rsidP="004E1A08">
            <w:pPr>
              <w:pStyle w:val="ConsPlusNormal"/>
              <w:rPr>
                <w:rFonts w:ascii="Times New Roman" w:hAnsi="Times New Roman" w:cs="Times New Roman"/>
                <w:sz w:val="26"/>
                <w:szCs w:val="26"/>
              </w:rPr>
            </w:pPr>
          </w:p>
        </w:tc>
      </w:tr>
      <w:tr w:rsidR="00B862C4" w:rsidRPr="00DF469A" w:rsidTr="004E1A08">
        <w:tc>
          <w:tcPr>
            <w:tcW w:w="7225" w:type="dxa"/>
          </w:tcPr>
          <w:p w:rsidR="00B862C4" w:rsidRPr="00DF469A" w:rsidRDefault="00B862C4" w:rsidP="004E1A08">
            <w:pPr>
              <w:pStyle w:val="ConsPlusNormal"/>
              <w:ind w:firstLine="75"/>
              <w:jc w:val="both"/>
              <w:rPr>
                <w:rFonts w:ascii="Times New Roman" w:hAnsi="Times New Roman" w:cs="Times New Roman"/>
                <w:sz w:val="26"/>
                <w:szCs w:val="26"/>
              </w:rPr>
            </w:pPr>
            <w:r w:rsidRPr="00DF469A">
              <w:rPr>
                <w:rFonts w:ascii="Times New Roman" w:hAnsi="Times New Roman" w:cs="Times New Roman"/>
                <w:sz w:val="26"/>
                <w:szCs w:val="26"/>
              </w:rPr>
              <w:t>Пожертвования физических лиц</w:t>
            </w:r>
          </w:p>
        </w:tc>
        <w:tc>
          <w:tcPr>
            <w:tcW w:w="2551" w:type="dxa"/>
          </w:tcPr>
          <w:p w:rsidR="00B862C4" w:rsidRPr="00DF469A" w:rsidRDefault="00B862C4" w:rsidP="004E1A08">
            <w:pPr>
              <w:pStyle w:val="ConsPlusNormal"/>
              <w:rPr>
                <w:rFonts w:ascii="Times New Roman" w:hAnsi="Times New Roman" w:cs="Times New Roman"/>
                <w:sz w:val="26"/>
                <w:szCs w:val="26"/>
              </w:rPr>
            </w:pPr>
          </w:p>
        </w:tc>
      </w:tr>
      <w:tr w:rsidR="00B862C4" w:rsidRPr="00DF469A" w:rsidTr="004E1A08">
        <w:tc>
          <w:tcPr>
            <w:tcW w:w="7225" w:type="dxa"/>
          </w:tcPr>
          <w:p w:rsidR="00B862C4" w:rsidRPr="00DF469A" w:rsidRDefault="00B862C4" w:rsidP="004E1A08">
            <w:pPr>
              <w:pStyle w:val="ConsPlusNormal"/>
              <w:ind w:firstLine="75"/>
              <w:jc w:val="both"/>
              <w:rPr>
                <w:rFonts w:ascii="Times New Roman" w:hAnsi="Times New Roman" w:cs="Times New Roman"/>
                <w:sz w:val="26"/>
                <w:szCs w:val="26"/>
              </w:rPr>
            </w:pPr>
            <w:r w:rsidRPr="00DF469A">
              <w:rPr>
                <w:rFonts w:ascii="Times New Roman" w:hAnsi="Times New Roman" w:cs="Times New Roman"/>
                <w:sz w:val="26"/>
                <w:szCs w:val="26"/>
              </w:rPr>
              <w:t>Средства, предоставленные из федерального бюджета, бюджетов Российской Федерации, местных бюджетов</w:t>
            </w:r>
          </w:p>
        </w:tc>
        <w:tc>
          <w:tcPr>
            <w:tcW w:w="2551" w:type="dxa"/>
          </w:tcPr>
          <w:p w:rsidR="00B862C4" w:rsidRPr="00DF469A" w:rsidRDefault="00B862C4" w:rsidP="004E1A08">
            <w:pPr>
              <w:pStyle w:val="ConsPlusNormal"/>
              <w:rPr>
                <w:rFonts w:ascii="Times New Roman" w:hAnsi="Times New Roman" w:cs="Times New Roman"/>
                <w:sz w:val="26"/>
                <w:szCs w:val="26"/>
              </w:rPr>
            </w:pPr>
          </w:p>
        </w:tc>
      </w:tr>
    </w:tbl>
    <w:p w:rsidR="00B862C4" w:rsidRPr="00DF469A" w:rsidRDefault="00B862C4" w:rsidP="00B862C4">
      <w:pPr>
        <w:pStyle w:val="ConsPlusNormal"/>
        <w:jc w:val="center"/>
        <w:rPr>
          <w:rFonts w:ascii="Times New Roman" w:hAnsi="Times New Roman" w:cs="Times New Roman"/>
          <w:sz w:val="26"/>
          <w:szCs w:val="26"/>
        </w:rPr>
      </w:pPr>
    </w:p>
    <w:p w:rsidR="00B862C4" w:rsidRPr="00DF469A" w:rsidRDefault="00B862C4" w:rsidP="00B862C4">
      <w:pPr>
        <w:pStyle w:val="ConsPlusNormal"/>
        <w:jc w:val="center"/>
        <w:outlineLvl w:val="2"/>
        <w:rPr>
          <w:rFonts w:ascii="Times New Roman" w:hAnsi="Times New Roman" w:cs="Times New Roman"/>
          <w:sz w:val="26"/>
          <w:szCs w:val="26"/>
        </w:rPr>
      </w:pPr>
      <w:r w:rsidRPr="00DF469A">
        <w:rPr>
          <w:rFonts w:ascii="Times New Roman" w:hAnsi="Times New Roman" w:cs="Times New Roman"/>
          <w:sz w:val="26"/>
          <w:szCs w:val="26"/>
        </w:rPr>
        <w:t>Информация о проекте</w:t>
      </w:r>
    </w:p>
    <w:p w:rsidR="00B862C4" w:rsidRPr="00DF469A" w:rsidRDefault="00B862C4" w:rsidP="00B862C4">
      <w:pPr>
        <w:pStyle w:val="ConsPlusNormal"/>
        <w:jc w:val="center"/>
        <w:rPr>
          <w:rFonts w:ascii="Times New Roman" w:hAnsi="Times New Roman" w:cs="Times New Roman"/>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25"/>
        <w:gridCol w:w="2551"/>
      </w:tblGrid>
      <w:tr w:rsidR="00B862C4" w:rsidRPr="00DF469A" w:rsidTr="004E1A08">
        <w:tc>
          <w:tcPr>
            <w:tcW w:w="7225" w:type="dxa"/>
          </w:tcPr>
          <w:p w:rsidR="00B862C4" w:rsidRPr="00DF469A" w:rsidRDefault="00B862C4" w:rsidP="004E1A08">
            <w:pPr>
              <w:pStyle w:val="ConsPlusNormal"/>
              <w:ind w:firstLine="0"/>
              <w:jc w:val="both"/>
              <w:rPr>
                <w:rFonts w:ascii="Times New Roman" w:hAnsi="Times New Roman" w:cs="Times New Roman"/>
                <w:sz w:val="26"/>
                <w:szCs w:val="26"/>
              </w:rPr>
            </w:pPr>
            <w:r w:rsidRPr="00DF469A">
              <w:rPr>
                <w:rFonts w:ascii="Times New Roman" w:hAnsi="Times New Roman" w:cs="Times New Roman"/>
                <w:sz w:val="26"/>
                <w:szCs w:val="26"/>
              </w:rPr>
              <w:t>Наименование проекта</w:t>
            </w:r>
          </w:p>
        </w:tc>
        <w:tc>
          <w:tcPr>
            <w:tcW w:w="2551" w:type="dxa"/>
          </w:tcPr>
          <w:p w:rsidR="00B862C4" w:rsidRPr="00DF469A" w:rsidRDefault="00B862C4" w:rsidP="004E1A08">
            <w:pPr>
              <w:pStyle w:val="ConsPlusNormal"/>
              <w:rPr>
                <w:rFonts w:ascii="Times New Roman" w:hAnsi="Times New Roman" w:cs="Times New Roman"/>
                <w:sz w:val="26"/>
                <w:szCs w:val="26"/>
              </w:rPr>
            </w:pPr>
          </w:p>
        </w:tc>
      </w:tr>
      <w:tr w:rsidR="00B862C4" w:rsidRPr="00DF469A" w:rsidTr="004E1A08">
        <w:tc>
          <w:tcPr>
            <w:tcW w:w="7225" w:type="dxa"/>
          </w:tcPr>
          <w:p w:rsidR="00B862C4" w:rsidRPr="00DF469A" w:rsidRDefault="00B862C4" w:rsidP="004E1A08">
            <w:pPr>
              <w:pStyle w:val="ConsPlusNormal"/>
              <w:ind w:firstLine="0"/>
              <w:jc w:val="both"/>
              <w:rPr>
                <w:rFonts w:ascii="Times New Roman" w:hAnsi="Times New Roman" w:cs="Times New Roman"/>
                <w:sz w:val="26"/>
                <w:szCs w:val="26"/>
              </w:rPr>
            </w:pPr>
            <w:r w:rsidRPr="00DF469A">
              <w:rPr>
                <w:rFonts w:ascii="Times New Roman" w:hAnsi="Times New Roman" w:cs="Times New Roman"/>
                <w:sz w:val="26"/>
                <w:szCs w:val="26"/>
              </w:rPr>
              <w:t>Наименование органа управления некоммерческой организации, утвердившего проект</w:t>
            </w:r>
          </w:p>
        </w:tc>
        <w:tc>
          <w:tcPr>
            <w:tcW w:w="2551" w:type="dxa"/>
          </w:tcPr>
          <w:p w:rsidR="00B862C4" w:rsidRPr="00DF469A" w:rsidRDefault="00B862C4" w:rsidP="004E1A08">
            <w:pPr>
              <w:pStyle w:val="ConsPlusNormal"/>
              <w:rPr>
                <w:rFonts w:ascii="Times New Roman" w:hAnsi="Times New Roman" w:cs="Times New Roman"/>
                <w:sz w:val="26"/>
                <w:szCs w:val="26"/>
              </w:rPr>
            </w:pPr>
          </w:p>
        </w:tc>
      </w:tr>
      <w:tr w:rsidR="00B862C4" w:rsidRPr="00DF469A" w:rsidTr="004E1A08">
        <w:tc>
          <w:tcPr>
            <w:tcW w:w="7225" w:type="dxa"/>
          </w:tcPr>
          <w:p w:rsidR="00B862C4" w:rsidRPr="00DF469A" w:rsidRDefault="00B862C4" w:rsidP="004E1A08">
            <w:pPr>
              <w:pStyle w:val="ConsPlusNormal"/>
              <w:ind w:firstLine="0"/>
              <w:jc w:val="both"/>
              <w:rPr>
                <w:rFonts w:ascii="Times New Roman" w:hAnsi="Times New Roman" w:cs="Times New Roman"/>
                <w:sz w:val="26"/>
                <w:szCs w:val="26"/>
              </w:rPr>
            </w:pPr>
            <w:r w:rsidRPr="00DF469A">
              <w:rPr>
                <w:rFonts w:ascii="Times New Roman" w:hAnsi="Times New Roman" w:cs="Times New Roman"/>
                <w:sz w:val="26"/>
                <w:szCs w:val="26"/>
              </w:rPr>
              <w:t>Общая сумма планируемых расходов на реализацию проекта</w:t>
            </w:r>
          </w:p>
        </w:tc>
        <w:tc>
          <w:tcPr>
            <w:tcW w:w="2551" w:type="dxa"/>
          </w:tcPr>
          <w:p w:rsidR="00B862C4" w:rsidRPr="00DF469A" w:rsidRDefault="00B862C4" w:rsidP="004E1A08">
            <w:pPr>
              <w:pStyle w:val="ConsPlusNormal"/>
              <w:rPr>
                <w:rFonts w:ascii="Times New Roman" w:hAnsi="Times New Roman" w:cs="Times New Roman"/>
                <w:sz w:val="26"/>
                <w:szCs w:val="26"/>
              </w:rPr>
            </w:pPr>
          </w:p>
        </w:tc>
      </w:tr>
      <w:tr w:rsidR="00B862C4" w:rsidRPr="00DF469A" w:rsidTr="004E1A08">
        <w:tc>
          <w:tcPr>
            <w:tcW w:w="7225" w:type="dxa"/>
          </w:tcPr>
          <w:p w:rsidR="00B862C4" w:rsidRPr="00DF469A" w:rsidRDefault="00B862C4" w:rsidP="004E1A08">
            <w:pPr>
              <w:pStyle w:val="ConsPlusNormal"/>
              <w:ind w:firstLine="0"/>
              <w:jc w:val="both"/>
              <w:rPr>
                <w:rFonts w:ascii="Times New Roman" w:hAnsi="Times New Roman" w:cs="Times New Roman"/>
                <w:sz w:val="26"/>
                <w:szCs w:val="26"/>
              </w:rPr>
            </w:pPr>
            <w:r w:rsidRPr="00DF469A">
              <w:rPr>
                <w:rFonts w:ascii="Times New Roman" w:hAnsi="Times New Roman" w:cs="Times New Roman"/>
                <w:sz w:val="26"/>
                <w:szCs w:val="26"/>
              </w:rPr>
              <w:t>Запрашиваемый размер гранта в форме субсидии</w:t>
            </w:r>
          </w:p>
        </w:tc>
        <w:tc>
          <w:tcPr>
            <w:tcW w:w="2551" w:type="dxa"/>
          </w:tcPr>
          <w:p w:rsidR="00B862C4" w:rsidRPr="00DF469A" w:rsidRDefault="00B862C4" w:rsidP="004E1A08">
            <w:pPr>
              <w:pStyle w:val="ConsPlusNormal"/>
              <w:rPr>
                <w:rFonts w:ascii="Times New Roman" w:hAnsi="Times New Roman" w:cs="Times New Roman"/>
                <w:sz w:val="26"/>
                <w:szCs w:val="26"/>
              </w:rPr>
            </w:pPr>
          </w:p>
        </w:tc>
      </w:tr>
      <w:tr w:rsidR="00B862C4" w:rsidRPr="00DF469A" w:rsidTr="004E1A08">
        <w:tc>
          <w:tcPr>
            <w:tcW w:w="7225" w:type="dxa"/>
          </w:tcPr>
          <w:p w:rsidR="00B862C4" w:rsidRPr="00DF469A" w:rsidRDefault="00B862C4" w:rsidP="004E1A08">
            <w:pPr>
              <w:pStyle w:val="ConsPlusNormal"/>
              <w:ind w:firstLine="0"/>
              <w:jc w:val="both"/>
              <w:rPr>
                <w:rFonts w:ascii="Times New Roman" w:hAnsi="Times New Roman" w:cs="Times New Roman"/>
                <w:sz w:val="26"/>
                <w:szCs w:val="26"/>
              </w:rPr>
            </w:pPr>
            <w:r w:rsidRPr="00DF469A">
              <w:rPr>
                <w:rFonts w:ascii="Times New Roman" w:hAnsi="Times New Roman" w:cs="Times New Roman"/>
                <w:sz w:val="26"/>
                <w:szCs w:val="26"/>
              </w:rPr>
              <w:t xml:space="preserve">Предполагаемая сумма </w:t>
            </w:r>
            <w:proofErr w:type="spellStart"/>
            <w:r w:rsidRPr="00DF469A">
              <w:rPr>
                <w:rFonts w:ascii="Times New Roman" w:hAnsi="Times New Roman" w:cs="Times New Roman"/>
                <w:sz w:val="26"/>
                <w:szCs w:val="26"/>
              </w:rPr>
              <w:t>софинансирования</w:t>
            </w:r>
            <w:proofErr w:type="spellEnd"/>
            <w:r w:rsidRPr="00DF469A">
              <w:rPr>
                <w:rFonts w:ascii="Times New Roman" w:hAnsi="Times New Roman" w:cs="Times New Roman"/>
                <w:sz w:val="26"/>
                <w:szCs w:val="26"/>
              </w:rPr>
              <w:t xml:space="preserve"> проекта из иных источников</w:t>
            </w:r>
          </w:p>
        </w:tc>
        <w:tc>
          <w:tcPr>
            <w:tcW w:w="2551" w:type="dxa"/>
          </w:tcPr>
          <w:p w:rsidR="00B862C4" w:rsidRPr="00DF469A" w:rsidRDefault="00B862C4" w:rsidP="004E1A08">
            <w:pPr>
              <w:pStyle w:val="ConsPlusNormal"/>
              <w:rPr>
                <w:rFonts w:ascii="Times New Roman" w:hAnsi="Times New Roman" w:cs="Times New Roman"/>
                <w:sz w:val="26"/>
                <w:szCs w:val="26"/>
              </w:rPr>
            </w:pPr>
          </w:p>
        </w:tc>
      </w:tr>
    </w:tbl>
    <w:p w:rsidR="00B862C4" w:rsidRPr="00DF469A" w:rsidRDefault="00B862C4" w:rsidP="00B862C4">
      <w:pPr>
        <w:pStyle w:val="ConsPlusNormal"/>
        <w:jc w:val="both"/>
        <w:rPr>
          <w:rFonts w:ascii="Times New Roman" w:hAnsi="Times New Roman" w:cs="Times New Roman"/>
          <w:sz w:val="26"/>
          <w:szCs w:val="26"/>
        </w:rPr>
      </w:pPr>
    </w:p>
    <w:p w:rsidR="00B862C4" w:rsidRPr="00DF469A" w:rsidRDefault="00B862C4" w:rsidP="00B862C4">
      <w:pPr>
        <w:pStyle w:val="ConsPlusNormal"/>
        <w:jc w:val="center"/>
        <w:outlineLvl w:val="2"/>
        <w:rPr>
          <w:rFonts w:ascii="Times New Roman" w:hAnsi="Times New Roman" w:cs="Times New Roman"/>
          <w:sz w:val="26"/>
          <w:szCs w:val="26"/>
        </w:rPr>
      </w:pPr>
      <w:r w:rsidRPr="00DF469A">
        <w:rPr>
          <w:rFonts w:ascii="Times New Roman" w:hAnsi="Times New Roman" w:cs="Times New Roman"/>
          <w:sz w:val="26"/>
          <w:szCs w:val="26"/>
        </w:rPr>
        <w:t>Краткое описание мероприятий проекта, для финансового</w:t>
      </w:r>
    </w:p>
    <w:p w:rsidR="00B862C4" w:rsidRPr="00DF469A" w:rsidRDefault="00B862C4" w:rsidP="00B862C4">
      <w:pPr>
        <w:pStyle w:val="ConsPlusNormal"/>
        <w:jc w:val="center"/>
        <w:rPr>
          <w:rFonts w:ascii="Times New Roman" w:hAnsi="Times New Roman" w:cs="Times New Roman"/>
          <w:sz w:val="26"/>
          <w:szCs w:val="26"/>
        </w:rPr>
      </w:pPr>
      <w:r w:rsidRPr="00DF469A">
        <w:rPr>
          <w:rFonts w:ascii="Times New Roman" w:hAnsi="Times New Roman" w:cs="Times New Roman"/>
          <w:sz w:val="26"/>
          <w:szCs w:val="26"/>
        </w:rPr>
        <w:t>обеспечения которого запрашивается грант в форме субсидии</w:t>
      </w:r>
    </w:p>
    <w:p w:rsidR="00B862C4" w:rsidRPr="00DF469A" w:rsidRDefault="00B862C4" w:rsidP="00B862C4">
      <w:pPr>
        <w:pStyle w:val="ConsPlusNormal"/>
        <w:jc w:val="both"/>
        <w:rPr>
          <w:rFonts w:ascii="Times New Roman" w:hAnsi="Times New Roman" w:cs="Times New Roman"/>
          <w:sz w:val="26"/>
          <w:szCs w:val="26"/>
        </w:rPr>
      </w:pPr>
    </w:p>
    <w:tbl>
      <w:tblPr>
        <w:tblW w:w="9776"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76"/>
      </w:tblGrid>
      <w:tr w:rsidR="00B862C4" w:rsidRPr="00DF469A" w:rsidTr="004E1A08">
        <w:tc>
          <w:tcPr>
            <w:tcW w:w="9776" w:type="dxa"/>
            <w:tcBorders>
              <w:top w:val="single" w:sz="4" w:space="0" w:color="auto"/>
              <w:left w:val="single" w:sz="4" w:space="0" w:color="auto"/>
              <w:bottom w:val="single" w:sz="4" w:space="0" w:color="auto"/>
              <w:right w:val="single" w:sz="4" w:space="0" w:color="auto"/>
            </w:tcBorders>
          </w:tcPr>
          <w:p w:rsidR="00B862C4" w:rsidRPr="00DF469A" w:rsidRDefault="00B862C4" w:rsidP="004E1A08">
            <w:pPr>
              <w:pStyle w:val="ConsPlusNormal"/>
              <w:jc w:val="both"/>
              <w:rPr>
                <w:rFonts w:ascii="Times New Roman" w:hAnsi="Times New Roman" w:cs="Times New Roman"/>
                <w:sz w:val="26"/>
                <w:szCs w:val="26"/>
              </w:rPr>
            </w:pPr>
          </w:p>
        </w:tc>
      </w:tr>
    </w:tbl>
    <w:p w:rsidR="00B862C4" w:rsidRPr="00DF469A" w:rsidRDefault="00B862C4" w:rsidP="00B862C4">
      <w:pPr>
        <w:pStyle w:val="ConsPlusNormal"/>
        <w:jc w:val="both"/>
        <w:rPr>
          <w:rFonts w:ascii="Times New Roman" w:hAnsi="Times New Roman" w:cs="Times New Roman"/>
          <w:sz w:val="26"/>
          <w:szCs w:val="26"/>
        </w:rPr>
      </w:pPr>
    </w:p>
    <w:p w:rsidR="00B862C4" w:rsidRPr="00DF469A" w:rsidRDefault="00B862C4" w:rsidP="00B862C4">
      <w:pPr>
        <w:pStyle w:val="ConsPlusNormal"/>
        <w:jc w:val="center"/>
        <w:outlineLvl w:val="2"/>
        <w:rPr>
          <w:rFonts w:ascii="Times New Roman" w:hAnsi="Times New Roman" w:cs="Times New Roman"/>
          <w:sz w:val="26"/>
          <w:szCs w:val="26"/>
        </w:rPr>
      </w:pPr>
      <w:r w:rsidRPr="00DF469A">
        <w:rPr>
          <w:rFonts w:ascii="Times New Roman" w:hAnsi="Times New Roman" w:cs="Times New Roman"/>
          <w:sz w:val="26"/>
          <w:szCs w:val="26"/>
        </w:rPr>
        <w:t>Краткое описание эффекта от реализации проекта (целевые</w:t>
      </w:r>
    </w:p>
    <w:p w:rsidR="00B862C4" w:rsidRPr="00DF469A" w:rsidRDefault="00B862C4" w:rsidP="00B862C4">
      <w:pPr>
        <w:pStyle w:val="ConsPlusNormal"/>
        <w:jc w:val="center"/>
        <w:rPr>
          <w:rFonts w:ascii="Times New Roman" w:hAnsi="Times New Roman" w:cs="Times New Roman"/>
          <w:sz w:val="26"/>
          <w:szCs w:val="26"/>
        </w:rPr>
      </w:pPr>
      <w:r w:rsidRPr="00DF469A">
        <w:rPr>
          <w:rFonts w:ascii="Times New Roman" w:hAnsi="Times New Roman" w:cs="Times New Roman"/>
          <w:sz w:val="26"/>
          <w:szCs w:val="26"/>
        </w:rPr>
        <w:t>показатели, сопоставимость конечного результата реализации</w:t>
      </w:r>
    </w:p>
    <w:p w:rsidR="00B862C4" w:rsidRPr="00DF469A" w:rsidRDefault="00B862C4" w:rsidP="00B862C4">
      <w:pPr>
        <w:pStyle w:val="ConsPlusNormal"/>
        <w:jc w:val="center"/>
        <w:rPr>
          <w:rFonts w:ascii="Times New Roman" w:hAnsi="Times New Roman" w:cs="Times New Roman"/>
          <w:sz w:val="26"/>
          <w:szCs w:val="26"/>
        </w:rPr>
      </w:pPr>
      <w:r w:rsidRPr="00DF469A">
        <w:rPr>
          <w:rFonts w:ascii="Times New Roman" w:hAnsi="Times New Roman" w:cs="Times New Roman"/>
          <w:sz w:val="26"/>
          <w:szCs w:val="26"/>
        </w:rPr>
        <w:t>проекта с производимыми на него затратами,</w:t>
      </w:r>
    </w:p>
    <w:p w:rsidR="00B862C4" w:rsidRPr="00DF469A" w:rsidRDefault="00B862C4" w:rsidP="00B862C4">
      <w:pPr>
        <w:pStyle w:val="ConsPlusNormal"/>
        <w:jc w:val="center"/>
        <w:rPr>
          <w:rFonts w:ascii="Times New Roman" w:hAnsi="Times New Roman" w:cs="Times New Roman"/>
          <w:sz w:val="26"/>
          <w:szCs w:val="26"/>
        </w:rPr>
      </w:pPr>
      <w:r w:rsidRPr="00DF469A">
        <w:rPr>
          <w:rFonts w:ascii="Times New Roman" w:hAnsi="Times New Roman" w:cs="Times New Roman"/>
          <w:sz w:val="26"/>
          <w:szCs w:val="26"/>
        </w:rPr>
        <w:t>социальный эффект)</w:t>
      </w:r>
    </w:p>
    <w:p w:rsidR="00B862C4" w:rsidRPr="00DF469A" w:rsidRDefault="00B862C4" w:rsidP="00B862C4">
      <w:pPr>
        <w:pStyle w:val="ConsPlusNormal"/>
        <w:jc w:val="center"/>
        <w:rPr>
          <w:rFonts w:ascii="Times New Roman" w:hAnsi="Times New Roman" w:cs="Times New Roman"/>
          <w:sz w:val="26"/>
          <w:szCs w:val="26"/>
        </w:rPr>
      </w:pPr>
    </w:p>
    <w:tbl>
      <w:tblPr>
        <w:tblW w:w="9776"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76"/>
      </w:tblGrid>
      <w:tr w:rsidR="00B862C4" w:rsidRPr="00DF469A" w:rsidTr="004E1A08">
        <w:tc>
          <w:tcPr>
            <w:tcW w:w="9776" w:type="dxa"/>
            <w:tcBorders>
              <w:top w:val="single" w:sz="4" w:space="0" w:color="auto"/>
              <w:left w:val="single" w:sz="4" w:space="0" w:color="auto"/>
              <w:bottom w:val="single" w:sz="4" w:space="0" w:color="auto"/>
              <w:right w:val="single" w:sz="4" w:space="0" w:color="auto"/>
            </w:tcBorders>
          </w:tcPr>
          <w:p w:rsidR="00B862C4" w:rsidRPr="00DF469A" w:rsidRDefault="00B862C4" w:rsidP="004E1A08">
            <w:pPr>
              <w:pStyle w:val="ConsPlusNormal"/>
              <w:rPr>
                <w:rFonts w:ascii="Times New Roman" w:hAnsi="Times New Roman" w:cs="Times New Roman"/>
                <w:sz w:val="26"/>
                <w:szCs w:val="26"/>
              </w:rPr>
            </w:pPr>
          </w:p>
        </w:tc>
      </w:tr>
    </w:tbl>
    <w:p w:rsidR="00B862C4" w:rsidRPr="00DF469A" w:rsidRDefault="00B862C4" w:rsidP="00B862C4">
      <w:pPr>
        <w:pStyle w:val="ConsPlusNormal"/>
        <w:rPr>
          <w:rFonts w:ascii="Times New Roman" w:hAnsi="Times New Roman" w:cs="Times New Roman"/>
          <w:sz w:val="26"/>
          <w:szCs w:val="26"/>
        </w:rPr>
      </w:pPr>
    </w:p>
    <w:p w:rsidR="00B862C4" w:rsidRPr="00DF469A" w:rsidRDefault="00B862C4" w:rsidP="00B862C4">
      <w:pPr>
        <w:pStyle w:val="ConsPlusNormal"/>
        <w:ind w:firstLine="540"/>
        <w:jc w:val="both"/>
        <w:rPr>
          <w:rFonts w:ascii="Times New Roman" w:hAnsi="Times New Roman" w:cs="Times New Roman"/>
          <w:sz w:val="26"/>
          <w:szCs w:val="26"/>
        </w:rPr>
      </w:pPr>
      <w:r w:rsidRPr="00DF469A">
        <w:rPr>
          <w:rFonts w:ascii="Times New Roman" w:hAnsi="Times New Roman" w:cs="Times New Roman"/>
          <w:sz w:val="26"/>
          <w:szCs w:val="26"/>
        </w:rPr>
        <w:t>Достоверность информации, представленной в анкете участника конкурса на реализацию социально значимых проектов социально ориентированных некоммерческих организаций, подтверждаю.</w:t>
      </w:r>
    </w:p>
    <w:p w:rsidR="00B862C4" w:rsidRPr="00DF469A" w:rsidRDefault="00B862C4" w:rsidP="00B862C4">
      <w:pPr>
        <w:pStyle w:val="ConsPlusNormal"/>
        <w:jc w:val="both"/>
        <w:rPr>
          <w:rFonts w:ascii="Times New Roman" w:hAnsi="Times New Roman" w:cs="Times New Roman"/>
          <w:sz w:val="26"/>
          <w:szCs w:val="26"/>
        </w:rPr>
      </w:pPr>
    </w:p>
    <w:p w:rsidR="00B862C4" w:rsidRPr="00DF469A" w:rsidRDefault="00B862C4" w:rsidP="00B862C4">
      <w:pPr>
        <w:pStyle w:val="ConsPlusNonformat"/>
        <w:jc w:val="both"/>
        <w:rPr>
          <w:rFonts w:ascii="Times New Roman" w:hAnsi="Times New Roman" w:cs="Times New Roman"/>
          <w:sz w:val="26"/>
          <w:szCs w:val="26"/>
        </w:rPr>
      </w:pPr>
      <w:r w:rsidRPr="00DF469A">
        <w:rPr>
          <w:rFonts w:ascii="Times New Roman" w:hAnsi="Times New Roman" w:cs="Times New Roman"/>
          <w:sz w:val="26"/>
          <w:szCs w:val="26"/>
        </w:rPr>
        <w:t xml:space="preserve">________________________ </w:t>
      </w:r>
      <w:r>
        <w:rPr>
          <w:rFonts w:ascii="Times New Roman" w:hAnsi="Times New Roman" w:cs="Times New Roman"/>
          <w:sz w:val="26"/>
          <w:szCs w:val="26"/>
        </w:rPr>
        <w:t xml:space="preserve">    </w:t>
      </w:r>
      <w:r w:rsidRPr="00DF469A">
        <w:rPr>
          <w:rFonts w:ascii="Times New Roman" w:hAnsi="Times New Roman" w:cs="Times New Roman"/>
          <w:sz w:val="26"/>
          <w:szCs w:val="26"/>
        </w:rPr>
        <w:t xml:space="preserve">  _____________   ______________________________</w:t>
      </w:r>
    </w:p>
    <w:p w:rsidR="00B862C4" w:rsidRPr="00DF469A" w:rsidRDefault="00B862C4" w:rsidP="00B862C4">
      <w:pPr>
        <w:pStyle w:val="ConsPlusNonformat"/>
        <w:jc w:val="both"/>
        <w:rPr>
          <w:rFonts w:ascii="Times New Roman" w:hAnsi="Times New Roman" w:cs="Times New Roman"/>
          <w:sz w:val="26"/>
          <w:szCs w:val="26"/>
        </w:rPr>
      </w:pPr>
      <w:r w:rsidRPr="00DF469A">
        <w:rPr>
          <w:rFonts w:ascii="Times New Roman" w:hAnsi="Times New Roman" w:cs="Times New Roman"/>
          <w:sz w:val="26"/>
          <w:szCs w:val="26"/>
        </w:rPr>
        <w:t xml:space="preserve"> (наименование должности    </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Pr="00DF469A">
        <w:rPr>
          <w:rFonts w:ascii="Times New Roman" w:hAnsi="Times New Roman" w:cs="Times New Roman"/>
          <w:sz w:val="26"/>
          <w:szCs w:val="26"/>
        </w:rPr>
        <w:t xml:space="preserve"> (</w:t>
      </w:r>
      <w:proofErr w:type="gramEnd"/>
      <w:r w:rsidRPr="00DF469A">
        <w:rPr>
          <w:rFonts w:ascii="Times New Roman" w:hAnsi="Times New Roman" w:cs="Times New Roman"/>
          <w:sz w:val="26"/>
          <w:szCs w:val="26"/>
        </w:rPr>
        <w:t>подпись)          (фамилия, инициалы)</w:t>
      </w:r>
    </w:p>
    <w:p w:rsidR="00B862C4" w:rsidRPr="00DF469A" w:rsidRDefault="00B862C4" w:rsidP="00B862C4">
      <w:pPr>
        <w:pStyle w:val="ConsPlusNonformat"/>
        <w:jc w:val="both"/>
        <w:rPr>
          <w:rFonts w:ascii="Times New Roman" w:hAnsi="Times New Roman" w:cs="Times New Roman"/>
          <w:sz w:val="26"/>
          <w:szCs w:val="26"/>
        </w:rPr>
      </w:pPr>
      <w:r w:rsidRPr="00DF469A">
        <w:rPr>
          <w:rFonts w:ascii="Times New Roman" w:hAnsi="Times New Roman" w:cs="Times New Roman"/>
          <w:sz w:val="26"/>
          <w:szCs w:val="26"/>
        </w:rPr>
        <w:t>руководителя некоммерческой</w:t>
      </w:r>
    </w:p>
    <w:p w:rsidR="00B862C4" w:rsidRPr="00DF469A" w:rsidRDefault="00B862C4" w:rsidP="00B862C4">
      <w:pPr>
        <w:pStyle w:val="ConsPlusNonformat"/>
        <w:jc w:val="both"/>
        <w:rPr>
          <w:rFonts w:ascii="Times New Roman" w:hAnsi="Times New Roman" w:cs="Times New Roman"/>
          <w:sz w:val="26"/>
          <w:szCs w:val="26"/>
        </w:rPr>
      </w:pPr>
      <w:r w:rsidRPr="00DF469A">
        <w:rPr>
          <w:rFonts w:ascii="Times New Roman" w:hAnsi="Times New Roman" w:cs="Times New Roman"/>
          <w:sz w:val="26"/>
          <w:szCs w:val="26"/>
        </w:rPr>
        <w:t>организации)</w:t>
      </w:r>
    </w:p>
    <w:p w:rsidR="00B862C4" w:rsidRPr="00DF469A" w:rsidRDefault="00B862C4" w:rsidP="00B862C4">
      <w:pPr>
        <w:pStyle w:val="ConsPlusNonformat"/>
        <w:jc w:val="both"/>
        <w:rPr>
          <w:rFonts w:ascii="Times New Roman" w:hAnsi="Times New Roman" w:cs="Times New Roman"/>
          <w:sz w:val="26"/>
          <w:szCs w:val="26"/>
        </w:rPr>
      </w:pPr>
      <w:r w:rsidRPr="00DF469A">
        <w:rPr>
          <w:rFonts w:ascii="Times New Roman" w:hAnsi="Times New Roman" w:cs="Times New Roman"/>
          <w:sz w:val="26"/>
          <w:szCs w:val="26"/>
        </w:rPr>
        <w:t>"___" _________ 20__ г.</w:t>
      </w:r>
    </w:p>
    <w:p w:rsidR="00B862C4" w:rsidRDefault="00B862C4" w:rsidP="00B862C4">
      <w:pPr>
        <w:pStyle w:val="ConsPlusNonformat"/>
        <w:jc w:val="both"/>
        <w:rPr>
          <w:rFonts w:ascii="Times New Roman" w:hAnsi="Times New Roman" w:cs="Times New Roman"/>
          <w:sz w:val="26"/>
          <w:szCs w:val="26"/>
        </w:rPr>
      </w:pPr>
      <w:r w:rsidRPr="00DF469A">
        <w:rPr>
          <w:rFonts w:ascii="Times New Roman" w:hAnsi="Times New Roman" w:cs="Times New Roman"/>
          <w:sz w:val="26"/>
          <w:szCs w:val="26"/>
        </w:rPr>
        <w:t>М.П. (при наличии)</w:t>
      </w:r>
      <w:r>
        <w:rPr>
          <w:rFonts w:ascii="Times New Roman" w:hAnsi="Times New Roman" w:cs="Times New Roman"/>
          <w:sz w:val="26"/>
          <w:szCs w:val="26"/>
        </w:rPr>
        <w:t>.</w:t>
      </w:r>
      <w:r w:rsidRPr="00BE5C42">
        <w:rPr>
          <w:rFonts w:ascii="Times New Roman" w:hAnsi="Times New Roman" w:cs="Times New Roman"/>
          <w:sz w:val="26"/>
          <w:szCs w:val="26"/>
        </w:rPr>
        <w:t>"</w:t>
      </w:r>
      <w:r>
        <w:rPr>
          <w:rFonts w:ascii="Times New Roman" w:hAnsi="Times New Roman" w:cs="Times New Roman"/>
          <w:sz w:val="26"/>
          <w:szCs w:val="26"/>
        </w:rPr>
        <w:t>.</w:t>
      </w:r>
    </w:p>
    <w:p w:rsidR="00517AC5" w:rsidRPr="00DF469A" w:rsidRDefault="00517AC5" w:rsidP="00B862C4">
      <w:pPr>
        <w:pStyle w:val="ConsPlusNonformat"/>
        <w:jc w:val="both"/>
        <w:rPr>
          <w:rFonts w:ascii="Times New Roman" w:hAnsi="Times New Roman" w:cs="Times New Roman"/>
          <w:sz w:val="26"/>
          <w:szCs w:val="26"/>
        </w:rPr>
      </w:pPr>
      <w:bookmarkStart w:id="2" w:name="_GoBack"/>
      <w:bookmarkEnd w:id="2"/>
    </w:p>
    <w:p w:rsidR="00B862C4" w:rsidRDefault="00B862C4" w:rsidP="00B862C4">
      <w:pPr>
        <w:ind w:firstLine="709"/>
        <w:jc w:val="both"/>
        <w:rPr>
          <w:rFonts w:eastAsiaTheme="minorHAnsi"/>
          <w:sz w:val="26"/>
          <w:szCs w:val="26"/>
          <w:lang w:eastAsia="en-US"/>
        </w:rPr>
      </w:pPr>
      <w:r>
        <w:rPr>
          <w:rFonts w:eastAsiaTheme="minorHAnsi"/>
          <w:sz w:val="26"/>
          <w:szCs w:val="26"/>
          <w:lang w:eastAsia="en-US"/>
        </w:rPr>
        <w:lastRenderedPageBreak/>
        <w:t>1.14. Приложение 4 признать утратившим силу.</w:t>
      </w:r>
    </w:p>
    <w:p w:rsidR="00B862C4" w:rsidRDefault="00B862C4" w:rsidP="00B862C4">
      <w:pPr>
        <w:ind w:firstLine="709"/>
        <w:jc w:val="both"/>
        <w:rPr>
          <w:rFonts w:eastAsiaTheme="minorHAnsi"/>
          <w:sz w:val="26"/>
          <w:szCs w:val="26"/>
          <w:lang w:eastAsia="en-US"/>
        </w:rPr>
      </w:pPr>
      <w:r>
        <w:rPr>
          <w:rFonts w:eastAsiaTheme="minorHAnsi"/>
          <w:sz w:val="26"/>
          <w:szCs w:val="26"/>
          <w:lang w:eastAsia="en-US"/>
        </w:rPr>
        <w:t>1.15. Приложение 5 изложить в следующей редакции:</w:t>
      </w:r>
    </w:p>
    <w:p w:rsidR="00B862C4" w:rsidRPr="00D61F48" w:rsidRDefault="00B862C4" w:rsidP="00B862C4">
      <w:pPr>
        <w:pStyle w:val="ConsPlusNormal"/>
        <w:jc w:val="right"/>
        <w:outlineLvl w:val="1"/>
        <w:rPr>
          <w:rFonts w:ascii="Times New Roman" w:hAnsi="Times New Roman" w:cs="Times New Roman"/>
          <w:sz w:val="26"/>
          <w:szCs w:val="26"/>
        </w:rPr>
      </w:pPr>
      <w:r w:rsidRPr="00BE5C42">
        <w:rPr>
          <w:rFonts w:ascii="Times New Roman" w:hAnsi="Times New Roman" w:cs="Times New Roman"/>
          <w:sz w:val="26"/>
          <w:szCs w:val="26"/>
        </w:rPr>
        <w:t>"</w:t>
      </w:r>
      <w:r w:rsidRPr="00D61F48">
        <w:rPr>
          <w:rFonts w:ascii="Times New Roman" w:hAnsi="Times New Roman" w:cs="Times New Roman"/>
          <w:sz w:val="26"/>
          <w:szCs w:val="26"/>
        </w:rPr>
        <w:t xml:space="preserve">Приложение </w:t>
      </w:r>
      <w:r>
        <w:rPr>
          <w:rFonts w:ascii="Times New Roman" w:hAnsi="Times New Roman" w:cs="Times New Roman"/>
          <w:sz w:val="26"/>
          <w:szCs w:val="26"/>
        </w:rPr>
        <w:t>5</w:t>
      </w:r>
    </w:p>
    <w:p w:rsidR="00B862C4" w:rsidRPr="00BD01DD" w:rsidRDefault="00B862C4" w:rsidP="00B862C4">
      <w:pPr>
        <w:pStyle w:val="ConsPlusNormal"/>
        <w:jc w:val="right"/>
        <w:rPr>
          <w:rFonts w:ascii="Times New Roman" w:hAnsi="Times New Roman" w:cs="Times New Roman"/>
          <w:sz w:val="26"/>
          <w:szCs w:val="26"/>
        </w:rPr>
      </w:pPr>
      <w:r w:rsidRPr="00BD01DD">
        <w:rPr>
          <w:rFonts w:ascii="Times New Roman" w:hAnsi="Times New Roman" w:cs="Times New Roman"/>
          <w:sz w:val="26"/>
          <w:szCs w:val="26"/>
        </w:rPr>
        <w:t>к Порядку предоставления</w:t>
      </w:r>
    </w:p>
    <w:p w:rsidR="00B862C4" w:rsidRPr="00BD01DD" w:rsidRDefault="00B862C4" w:rsidP="00B862C4">
      <w:pPr>
        <w:pStyle w:val="ConsPlusNormal"/>
        <w:jc w:val="right"/>
        <w:rPr>
          <w:rFonts w:ascii="Times New Roman" w:hAnsi="Times New Roman" w:cs="Times New Roman"/>
          <w:sz w:val="26"/>
          <w:szCs w:val="26"/>
        </w:rPr>
      </w:pPr>
      <w:r w:rsidRPr="00BD01DD">
        <w:rPr>
          <w:rFonts w:ascii="Times New Roman" w:hAnsi="Times New Roman" w:cs="Times New Roman"/>
          <w:sz w:val="26"/>
          <w:szCs w:val="26"/>
        </w:rPr>
        <w:t>на конкурсной основе грантов</w:t>
      </w:r>
    </w:p>
    <w:p w:rsidR="00B862C4" w:rsidRPr="00BD01DD" w:rsidRDefault="00B862C4" w:rsidP="00B862C4">
      <w:pPr>
        <w:pStyle w:val="ConsPlusNormal"/>
        <w:jc w:val="right"/>
        <w:rPr>
          <w:rFonts w:ascii="Times New Roman" w:hAnsi="Times New Roman" w:cs="Times New Roman"/>
          <w:sz w:val="26"/>
          <w:szCs w:val="26"/>
        </w:rPr>
      </w:pPr>
      <w:r w:rsidRPr="00BD01DD">
        <w:rPr>
          <w:rFonts w:ascii="Times New Roman" w:hAnsi="Times New Roman" w:cs="Times New Roman"/>
          <w:sz w:val="26"/>
          <w:szCs w:val="26"/>
        </w:rPr>
        <w:t>в форме субсидий на реализацию</w:t>
      </w:r>
    </w:p>
    <w:p w:rsidR="00B862C4" w:rsidRPr="00BD01DD" w:rsidRDefault="00B862C4" w:rsidP="00B862C4">
      <w:pPr>
        <w:pStyle w:val="ConsPlusNormal"/>
        <w:jc w:val="right"/>
        <w:rPr>
          <w:rFonts w:ascii="Times New Roman" w:hAnsi="Times New Roman" w:cs="Times New Roman"/>
          <w:sz w:val="26"/>
          <w:szCs w:val="26"/>
        </w:rPr>
      </w:pPr>
      <w:r w:rsidRPr="00BD01DD">
        <w:rPr>
          <w:rFonts w:ascii="Times New Roman" w:hAnsi="Times New Roman" w:cs="Times New Roman"/>
          <w:sz w:val="26"/>
          <w:szCs w:val="26"/>
        </w:rPr>
        <w:t>социально значимых проектов</w:t>
      </w:r>
    </w:p>
    <w:p w:rsidR="00B862C4" w:rsidRPr="00BD01DD" w:rsidRDefault="00B862C4" w:rsidP="00B862C4">
      <w:pPr>
        <w:pStyle w:val="ConsPlusNormal"/>
        <w:jc w:val="right"/>
        <w:rPr>
          <w:rFonts w:ascii="Times New Roman" w:hAnsi="Times New Roman" w:cs="Times New Roman"/>
          <w:sz w:val="26"/>
          <w:szCs w:val="26"/>
        </w:rPr>
      </w:pPr>
      <w:r w:rsidRPr="00BD01DD">
        <w:rPr>
          <w:rFonts w:ascii="Times New Roman" w:hAnsi="Times New Roman" w:cs="Times New Roman"/>
          <w:sz w:val="26"/>
          <w:szCs w:val="26"/>
        </w:rPr>
        <w:t>социально ориентированных</w:t>
      </w:r>
    </w:p>
    <w:p w:rsidR="00B862C4" w:rsidRPr="00BD01DD" w:rsidRDefault="00B862C4" w:rsidP="00B862C4">
      <w:pPr>
        <w:pStyle w:val="ConsPlusNormal"/>
        <w:jc w:val="right"/>
        <w:rPr>
          <w:rFonts w:ascii="Times New Roman" w:hAnsi="Times New Roman" w:cs="Times New Roman"/>
          <w:sz w:val="26"/>
          <w:szCs w:val="26"/>
        </w:rPr>
      </w:pPr>
      <w:r w:rsidRPr="00BD01DD">
        <w:rPr>
          <w:rFonts w:ascii="Times New Roman" w:hAnsi="Times New Roman" w:cs="Times New Roman"/>
          <w:sz w:val="26"/>
          <w:szCs w:val="26"/>
        </w:rPr>
        <w:t>некоммерческих организаций</w:t>
      </w:r>
    </w:p>
    <w:p w:rsidR="00B862C4" w:rsidRPr="004812CA" w:rsidRDefault="00B862C4" w:rsidP="00B862C4">
      <w:pPr>
        <w:pStyle w:val="ConsPlusNormal"/>
        <w:jc w:val="right"/>
        <w:rPr>
          <w:rFonts w:ascii="Times New Roman" w:hAnsi="Times New Roman" w:cs="Times New Roman"/>
          <w:sz w:val="26"/>
          <w:szCs w:val="26"/>
        </w:rPr>
      </w:pPr>
    </w:p>
    <w:p w:rsidR="00B862C4" w:rsidRDefault="00B862C4" w:rsidP="00B862C4">
      <w:pPr>
        <w:ind w:firstLine="709"/>
        <w:jc w:val="right"/>
        <w:rPr>
          <w:rFonts w:eastAsiaTheme="minorHAnsi"/>
          <w:sz w:val="26"/>
          <w:szCs w:val="26"/>
          <w:lang w:eastAsia="en-US"/>
        </w:rPr>
      </w:pPr>
    </w:p>
    <w:p w:rsidR="00B862C4" w:rsidRPr="008A0270" w:rsidRDefault="00B862C4" w:rsidP="00B862C4">
      <w:pPr>
        <w:spacing w:after="1" w:line="200" w:lineRule="atLeast"/>
        <w:jc w:val="center"/>
        <w:rPr>
          <w:sz w:val="26"/>
          <w:szCs w:val="26"/>
        </w:rPr>
      </w:pPr>
      <w:r w:rsidRPr="008A0270">
        <w:rPr>
          <w:sz w:val="26"/>
          <w:szCs w:val="26"/>
        </w:rPr>
        <w:t>Перечень</w:t>
      </w:r>
    </w:p>
    <w:p w:rsidR="00B862C4" w:rsidRPr="008A0270" w:rsidRDefault="00B862C4" w:rsidP="00B862C4">
      <w:pPr>
        <w:spacing w:after="1" w:line="200" w:lineRule="atLeast"/>
        <w:jc w:val="center"/>
        <w:rPr>
          <w:sz w:val="26"/>
          <w:szCs w:val="26"/>
        </w:rPr>
      </w:pPr>
      <w:r w:rsidRPr="008A0270">
        <w:rPr>
          <w:sz w:val="26"/>
          <w:szCs w:val="26"/>
        </w:rPr>
        <w:t>затрат, источником финансового обеспечения</w:t>
      </w:r>
    </w:p>
    <w:p w:rsidR="00B862C4" w:rsidRPr="008A0270" w:rsidRDefault="00B862C4" w:rsidP="00B862C4">
      <w:pPr>
        <w:spacing w:after="1" w:line="200" w:lineRule="atLeast"/>
        <w:jc w:val="center"/>
        <w:rPr>
          <w:sz w:val="26"/>
          <w:szCs w:val="26"/>
        </w:rPr>
      </w:pPr>
      <w:r w:rsidRPr="008A0270">
        <w:rPr>
          <w:sz w:val="26"/>
          <w:szCs w:val="26"/>
        </w:rPr>
        <w:t>которых является грант</w:t>
      </w:r>
    </w:p>
    <w:p w:rsidR="00B862C4" w:rsidRPr="008A0270" w:rsidRDefault="00B862C4" w:rsidP="00B862C4">
      <w:pPr>
        <w:spacing w:after="1" w:line="200" w:lineRule="atLeast"/>
        <w:jc w:val="center"/>
        <w:rPr>
          <w:sz w:val="26"/>
          <w:szCs w:val="26"/>
        </w:rPr>
      </w:pPr>
    </w:p>
    <w:tbl>
      <w:tblPr>
        <w:tblStyle w:val="af2"/>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283"/>
        <w:gridCol w:w="3827"/>
        <w:gridCol w:w="236"/>
        <w:gridCol w:w="1465"/>
        <w:gridCol w:w="1559"/>
      </w:tblGrid>
      <w:tr w:rsidR="00B862C4" w:rsidRPr="008A0270" w:rsidTr="004E1A08">
        <w:tc>
          <w:tcPr>
            <w:tcW w:w="2689" w:type="dxa"/>
          </w:tcPr>
          <w:p w:rsidR="00B862C4" w:rsidRPr="008A0270" w:rsidRDefault="00B862C4" w:rsidP="004E1A08">
            <w:pPr>
              <w:rPr>
                <w:sz w:val="26"/>
                <w:szCs w:val="26"/>
              </w:rPr>
            </w:pPr>
            <w:r w:rsidRPr="008A0270">
              <w:rPr>
                <w:sz w:val="26"/>
                <w:szCs w:val="26"/>
              </w:rPr>
              <w:t>Наименование</w:t>
            </w:r>
          </w:p>
          <w:p w:rsidR="00B862C4" w:rsidRPr="008A0270" w:rsidRDefault="00B862C4" w:rsidP="004E1A08">
            <w:pPr>
              <w:rPr>
                <w:sz w:val="26"/>
                <w:szCs w:val="26"/>
              </w:rPr>
            </w:pPr>
            <w:r w:rsidRPr="008A0270">
              <w:rPr>
                <w:sz w:val="26"/>
                <w:szCs w:val="26"/>
              </w:rPr>
              <w:t>Получателя</w:t>
            </w:r>
          </w:p>
          <w:p w:rsidR="00B862C4" w:rsidRPr="008A0270" w:rsidRDefault="00B862C4" w:rsidP="004E1A08">
            <w:pPr>
              <w:rPr>
                <w:sz w:val="26"/>
                <w:szCs w:val="26"/>
              </w:rPr>
            </w:pPr>
          </w:p>
        </w:tc>
        <w:tc>
          <w:tcPr>
            <w:tcW w:w="283" w:type="dxa"/>
          </w:tcPr>
          <w:p w:rsidR="00B862C4" w:rsidRPr="008A0270" w:rsidRDefault="00B862C4" w:rsidP="004E1A08">
            <w:pPr>
              <w:rPr>
                <w:sz w:val="26"/>
                <w:szCs w:val="26"/>
              </w:rPr>
            </w:pPr>
          </w:p>
        </w:tc>
        <w:tc>
          <w:tcPr>
            <w:tcW w:w="3827" w:type="dxa"/>
          </w:tcPr>
          <w:p w:rsidR="00B862C4" w:rsidRPr="008A0270" w:rsidRDefault="00B862C4" w:rsidP="004E1A08">
            <w:pPr>
              <w:rPr>
                <w:rFonts w:eastAsiaTheme="minorHAnsi"/>
                <w:sz w:val="26"/>
                <w:szCs w:val="26"/>
                <w:lang w:eastAsia="en-US"/>
              </w:rPr>
            </w:pPr>
          </w:p>
        </w:tc>
        <w:tc>
          <w:tcPr>
            <w:tcW w:w="236" w:type="dxa"/>
          </w:tcPr>
          <w:p w:rsidR="00B862C4" w:rsidRPr="008A0270" w:rsidRDefault="00B862C4" w:rsidP="004E1A08">
            <w:pPr>
              <w:rPr>
                <w:sz w:val="26"/>
                <w:szCs w:val="26"/>
              </w:rPr>
            </w:pPr>
          </w:p>
        </w:tc>
        <w:tc>
          <w:tcPr>
            <w:tcW w:w="1465" w:type="dxa"/>
          </w:tcPr>
          <w:p w:rsidR="00B862C4" w:rsidRPr="008A0270" w:rsidRDefault="00B862C4" w:rsidP="004E1A08">
            <w:pPr>
              <w:jc w:val="center"/>
              <w:rPr>
                <w:sz w:val="26"/>
                <w:szCs w:val="26"/>
              </w:rPr>
            </w:pPr>
          </w:p>
          <w:p w:rsidR="00B862C4" w:rsidRPr="008A0270" w:rsidRDefault="00B862C4" w:rsidP="004E1A08">
            <w:pPr>
              <w:jc w:val="center"/>
              <w:rPr>
                <w:sz w:val="26"/>
                <w:szCs w:val="26"/>
              </w:rPr>
            </w:pPr>
            <w:r w:rsidRPr="008A0270">
              <w:rPr>
                <w:sz w:val="26"/>
                <w:szCs w:val="26"/>
              </w:rPr>
              <w:t>ИНН</w:t>
            </w:r>
          </w:p>
        </w:tc>
        <w:tc>
          <w:tcPr>
            <w:tcW w:w="1559" w:type="dxa"/>
          </w:tcPr>
          <w:p w:rsidR="00B862C4" w:rsidRPr="008A0270" w:rsidRDefault="00B862C4" w:rsidP="004E1A08">
            <w:pPr>
              <w:jc w:val="center"/>
              <w:rPr>
                <w:sz w:val="26"/>
                <w:szCs w:val="26"/>
              </w:rPr>
            </w:pPr>
          </w:p>
          <w:p w:rsidR="00B862C4" w:rsidRPr="008A0270" w:rsidRDefault="00B862C4" w:rsidP="004E1A08">
            <w:pPr>
              <w:jc w:val="center"/>
              <w:rPr>
                <w:sz w:val="26"/>
                <w:szCs w:val="26"/>
              </w:rPr>
            </w:pPr>
          </w:p>
        </w:tc>
      </w:tr>
      <w:tr w:rsidR="00B862C4" w:rsidRPr="008A0270" w:rsidTr="004E1A08">
        <w:tc>
          <w:tcPr>
            <w:tcW w:w="2689" w:type="dxa"/>
          </w:tcPr>
          <w:p w:rsidR="00B862C4" w:rsidRPr="008A0270" w:rsidRDefault="00B862C4" w:rsidP="004E1A08">
            <w:pPr>
              <w:rPr>
                <w:sz w:val="26"/>
                <w:szCs w:val="26"/>
              </w:rPr>
            </w:pPr>
            <w:r w:rsidRPr="008A0270">
              <w:rPr>
                <w:sz w:val="26"/>
                <w:szCs w:val="26"/>
              </w:rPr>
              <w:t>Наименование главного распорядителя средств бюджета</w:t>
            </w:r>
          </w:p>
        </w:tc>
        <w:tc>
          <w:tcPr>
            <w:tcW w:w="283" w:type="dxa"/>
          </w:tcPr>
          <w:p w:rsidR="00B862C4" w:rsidRPr="008A0270" w:rsidRDefault="00B862C4" w:rsidP="004E1A08">
            <w:pPr>
              <w:rPr>
                <w:sz w:val="26"/>
                <w:szCs w:val="26"/>
              </w:rPr>
            </w:pPr>
          </w:p>
        </w:tc>
        <w:tc>
          <w:tcPr>
            <w:tcW w:w="3827" w:type="dxa"/>
          </w:tcPr>
          <w:p w:rsidR="00B862C4" w:rsidRPr="008A0270" w:rsidRDefault="00B862C4" w:rsidP="004E1A08">
            <w:pPr>
              <w:rPr>
                <w:rFonts w:eastAsiaTheme="minorHAnsi"/>
                <w:sz w:val="26"/>
                <w:szCs w:val="26"/>
                <w:lang w:eastAsia="en-US"/>
              </w:rPr>
            </w:pPr>
          </w:p>
        </w:tc>
        <w:tc>
          <w:tcPr>
            <w:tcW w:w="236" w:type="dxa"/>
          </w:tcPr>
          <w:p w:rsidR="00B862C4" w:rsidRPr="008A0270" w:rsidRDefault="00B862C4" w:rsidP="004E1A08">
            <w:pPr>
              <w:rPr>
                <w:sz w:val="26"/>
                <w:szCs w:val="26"/>
              </w:rPr>
            </w:pPr>
          </w:p>
        </w:tc>
        <w:tc>
          <w:tcPr>
            <w:tcW w:w="1465" w:type="dxa"/>
          </w:tcPr>
          <w:p w:rsidR="00B862C4" w:rsidRPr="008A0270" w:rsidRDefault="00B862C4" w:rsidP="004E1A08">
            <w:pPr>
              <w:jc w:val="center"/>
              <w:rPr>
                <w:sz w:val="26"/>
                <w:szCs w:val="26"/>
              </w:rPr>
            </w:pPr>
          </w:p>
          <w:p w:rsidR="00B862C4" w:rsidRPr="008A0270" w:rsidRDefault="00B862C4" w:rsidP="004E1A08">
            <w:pPr>
              <w:jc w:val="center"/>
              <w:rPr>
                <w:sz w:val="26"/>
                <w:szCs w:val="26"/>
              </w:rPr>
            </w:pPr>
            <w:r w:rsidRPr="008A0270">
              <w:rPr>
                <w:sz w:val="26"/>
                <w:szCs w:val="26"/>
              </w:rPr>
              <w:t>Глава по БК</w:t>
            </w:r>
          </w:p>
        </w:tc>
        <w:tc>
          <w:tcPr>
            <w:tcW w:w="1559" w:type="dxa"/>
          </w:tcPr>
          <w:p w:rsidR="00B862C4" w:rsidRPr="008A0270" w:rsidRDefault="00B862C4" w:rsidP="004E1A08">
            <w:pPr>
              <w:jc w:val="center"/>
              <w:rPr>
                <w:sz w:val="26"/>
                <w:szCs w:val="26"/>
              </w:rPr>
            </w:pPr>
          </w:p>
          <w:p w:rsidR="00B862C4" w:rsidRPr="008A0270" w:rsidRDefault="00B862C4" w:rsidP="004E1A08">
            <w:pPr>
              <w:jc w:val="center"/>
              <w:rPr>
                <w:sz w:val="26"/>
                <w:szCs w:val="26"/>
              </w:rPr>
            </w:pPr>
          </w:p>
        </w:tc>
      </w:tr>
      <w:tr w:rsidR="00B862C4" w:rsidRPr="008A0270" w:rsidTr="004E1A08">
        <w:tc>
          <w:tcPr>
            <w:tcW w:w="2689" w:type="dxa"/>
          </w:tcPr>
          <w:p w:rsidR="00B862C4" w:rsidRPr="008A0270" w:rsidRDefault="00B862C4" w:rsidP="004E1A08">
            <w:pPr>
              <w:rPr>
                <w:sz w:val="26"/>
                <w:szCs w:val="26"/>
              </w:rPr>
            </w:pPr>
          </w:p>
          <w:p w:rsidR="00B862C4" w:rsidRPr="008A0270" w:rsidRDefault="00B862C4" w:rsidP="004E1A08">
            <w:pPr>
              <w:rPr>
                <w:sz w:val="26"/>
                <w:szCs w:val="26"/>
              </w:rPr>
            </w:pPr>
            <w:r w:rsidRPr="008A0270">
              <w:rPr>
                <w:sz w:val="26"/>
                <w:szCs w:val="26"/>
              </w:rPr>
              <w:t>Единица измерения:</w:t>
            </w:r>
          </w:p>
        </w:tc>
        <w:tc>
          <w:tcPr>
            <w:tcW w:w="283" w:type="dxa"/>
          </w:tcPr>
          <w:p w:rsidR="00B862C4" w:rsidRPr="008A0270" w:rsidRDefault="00B862C4" w:rsidP="004E1A08">
            <w:pPr>
              <w:rPr>
                <w:sz w:val="26"/>
                <w:szCs w:val="26"/>
              </w:rPr>
            </w:pPr>
          </w:p>
        </w:tc>
        <w:tc>
          <w:tcPr>
            <w:tcW w:w="3827" w:type="dxa"/>
          </w:tcPr>
          <w:p w:rsidR="00B862C4" w:rsidRPr="008A0270" w:rsidRDefault="00B862C4" w:rsidP="004E1A08">
            <w:pPr>
              <w:rPr>
                <w:sz w:val="26"/>
                <w:szCs w:val="26"/>
              </w:rPr>
            </w:pPr>
          </w:p>
          <w:p w:rsidR="00B862C4" w:rsidRPr="008A0270" w:rsidRDefault="00B862C4" w:rsidP="004E1A08">
            <w:pPr>
              <w:rPr>
                <w:rFonts w:eastAsiaTheme="minorHAnsi"/>
                <w:sz w:val="26"/>
                <w:szCs w:val="26"/>
                <w:lang w:eastAsia="en-US"/>
              </w:rPr>
            </w:pPr>
            <w:r w:rsidRPr="008A0270">
              <w:rPr>
                <w:sz w:val="26"/>
                <w:szCs w:val="26"/>
              </w:rPr>
              <w:t>Руб.</w:t>
            </w:r>
          </w:p>
        </w:tc>
        <w:tc>
          <w:tcPr>
            <w:tcW w:w="236" w:type="dxa"/>
          </w:tcPr>
          <w:p w:rsidR="00B862C4" w:rsidRPr="008A0270" w:rsidRDefault="00B862C4" w:rsidP="004E1A08">
            <w:pPr>
              <w:rPr>
                <w:sz w:val="26"/>
                <w:szCs w:val="26"/>
              </w:rPr>
            </w:pPr>
          </w:p>
        </w:tc>
        <w:tc>
          <w:tcPr>
            <w:tcW w:w="1465" w:type="dxa"/>
          </w:tcPr>
          <w:p w:rsidR="00B862C4" w:rsidRPr="008A0270" w:rsidRDefault="00B862C4" w:rsidP="004E1A08">
            <w:pPr>
              <w:jc w:val="center"/>
              <w:rPr>
                <w:sz w:val="26"/>
                <w:szCs w:val="26"/>
              </w:rPr>
            </w:pPr>
          </w:p>
          <w:p w:rsidR="00B862C4" w:rsidRPr="008A0270" w:rsidRDefault="00B862C4" w:rsidP="004E1A08">
            <w:pPr>
              <w:jc w:val="center"/>
              <w:rPr>
                <w:sz w:val="26"/>
                <w:szCs w:val="26"/>
              </w:rPr>
            </w:pPr>
            <w:r w:rsidRPr="008A0270">
              <w:rPr>
                <w:sz w:val="26"/>
                <w:szCs w:val="26"/>
              </w:rPr>
              <w:t>по ОКЕИ</w:t>
            </w:r>
          </w:p>
        </w:tc>
        <w:tc>
          <w:tcPr>
            <w:tcW w:w="1559" w:type="dxa"/>
          </w:tcPr>
          <w:p w:rsidR="00B862C4" w:rsidRPr="008A0270" w:rsidRDefault="00B862C4" w:rsidP="004E1A08">
            <w:pPr>
              <w:jc w:val="center"/>
              <w:rPr>
                <w:sz w:val="26"/>
                <w:szCs w:val="26"/>
              </w:rPr>
            </w:pPr>
          </w:p>
          <w:p w:rsidR="00B862C4" w:rsidRPr="008A0270" w:rsidRDefault="00B862C4" w:rsidP="004E1A08">
            <w:pPr>
              <w:jc w:val="center"/>
              <w:rPr>
                <w:sz w:val="26"/>
                <w:szCs w:val="26"/>
              </w:rPr>
            </w:pPr>
            <w:r w:rsidRPr="008A0270">
              <w:rPr>
                <w:sz w:val="26"/>
                <w:szCs w:val="26"/>
              </w:rPr>
              <w:t>383</w:t>
            </w:r>
          </w:p>
        </w:tc>
      </w:tr>
    </w:tbl>
    <w:p w:rsidR="00B862C4" w:rsidRPr="008A0270" w:rsidRDefault="00B862C4" w:rsidP="00B862C4">
      <w:pPr>
        <w:spacing w:after="1" w:line="200" w:lineRule="atLeast"/>
        <w:jc w:val="both"/>
        <w:rPr>
          <w:sz w:val="26"/>
          <w:szCs w:val="26"/>
        </w:rPr>
      </w:pPr>
    </w:p>
    <w:p w:rsidR="00B862C4" w:rsidRPr="008A0270" w:rsidRDefault="00B862C4" w:rsidP="00B862C4">
      <w:pPr>
        <w:spacing w:after="1" w:line="200" w:lineRule="atLeast"/>
        <w:jc w:val="both"/>
        <w:rPr>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3"/>
        <w:gridCol w:w="1560"/>
        <w:gridCol w:w="1700"/>
        <w:gridCol w:w="1701"/>
      </w:tblGrid>
      <w:tr w:rsidR="00B862C4" w:rsidRPr="008A0270" w:rsidTr="004E1A08">
        <w:trPr>
          <w:trHeight w:val="1495"/>
        </w:trPr>
        <w:tc>
          <w:tcPr>
            <w:tcW w:w="4673" w:type="dxa"/>
          </w:tcPr>
          <w:p w:rsidR="00B862C4" w:rsidRPr="008A0270" w:rsidRDefault="00B862C4" w:rsidP="004E1A08">
            <w:pPr>
              <w:jc w:val="center"/>
              <w:rPr>
                <w:sz w:val="26"/>
                <w:szCs w:val="26"/>
              </w:rPr>
            </w:pPr>
            <w:r w:rsidRPr="008A0270">
              <w:rPr>
                <w:sz w:val="26"/>
                <w:szCs w:val="26"/>
              </w:rPr>
              <w:t>Наименование показателя</w:t>
            </w:r>
          </w:p>
        </w:tc>
        <w:tc>
          <w:tcPr>
            <w:tcW w:w="1560" w:type="dxa"/>
          </w:tcPr>
          <w:p w:rsidR="00B862C4" w:rsidRPr="008A0270" w:rsidRDefault="00B862C4" w:rsidP="004E1A08">
            <w:pPr>
              <w:jc w:val="center"/>
              <w:rPr>
                <w:sz w:val="26"/>
                <w:szCs w:val="26"/>
              </w:rPr>
            </w:pPr>
            <w:r w:rsidRPr="008A0270">
              <w:rPr>
                <w:sz w:val="26"/>
                <w:szCs w:val="26"/>
              </w:rPr>
              <w:t>Код строки</w:t>
            </w:r>
          </w:p>
        </w:tc>
        <w:tc>
          <w:tcPr>
            <w:tcW w:w="1700" w:type="dxa"/>
          </w:tcPr>
          <w:p w:rsidR="00B862C4" w:rsidRPr="008A0270" w:rsidRDefault="00B862C4" w:rsidP="004E1A08">
            <w:pPr>
              <w:jc w:val="center"/>
              <w:rPr>
                <w:sz w:val="26"/>
                <w:szCs w:val="26"/>
              </w:rPr>
            </w:pPr>
            <w:r w:rsidRPr="008A0270">
              <w:rPr>
                <w:sz w:val="26"/>
                <w:szCs w:val="26"/>
              </w:rPr>
              <w:t>Код направления расходования гранта</w:t>
            </w:r>
          </w:p>
        </w:tc>
        <w:tc>
          <w:tcPr>
            <w:tcW w:w="1701" w:type="dxa"/>
          </w:tcPr>
          <w:p w:rsidR="00B862C4" w:rsidRPr="008A0270" w:rsidRDefault="00B862C4" w:rsidP="004E1A08">
            <w:pPr>
              <w:jc w:val="center"/>
              <w:rPr>
                <w:sz w:val="26"/>
                <w:szCs w:val="26"/>
              </w:rPr>
            </w:pPr>
            <w:r w:rsidRPr="008A0270">
              <w:rPr>
                <w:sz w:val="26"/>
                <w:szCs w:val="26"/>
              </w:rPr>
              <w:t>Сумма, итого</w:t>
            </w:r>
          </w:p>
        </w:tc>
      </w:tr>
      <w:tr w:rsidR="00B862C4" w:rsidRPr="008A0270" w:rsidTr="004E1A08">
        <w:tc>
          <w:tcPr>
            <w:tcW w:w="4673" w:type="dxa"/>
          </w:tcPr>
          <w:p w:rsidR="00B862C4" w:rsidRPr="008A0270" w:rsidRDefault="00B862C4" w:rsidP="004E1A08">
            <w:pPr>
              <w:jc w:val="center"/>
              <w:rPr>
                <w:sz w:val="26"/>
                <w:szCs w:val="26"/>
              </w:rPr>
            </w:pPr>
            <w:r w:rsidRPr="008A0270">
              <w:rPr>
                <w:sz w:val="26"/>
                <w:szCs w:val="26"/>
              </w:rPr>
              <w:t>1</w:t>
            </w:r>
          </w:p>
        </w:tc>
        <w:tc>
          <w:tcPr>
            <w:tcW w:w="1560" w:type="dxa"/>
          </w:tcPr>
          <w:p w:rsidR="00B862C4" w:rsidRPr="008A0270" w:rsidRDefault="00B862C4" w:rsidP="004E1A08">
            <w:pPr>
              <w:jc w:val="center"/>
              <w:rPr>
                <w:sz w:val="26"/>
                <w:szCs w:val="26"/>
              </w:rPr>
            </w:pPr>
            <w:r w:rsidRPr="008A0270">
              <w:rPr>
                <w:sz w:val="26"/>
                <w:szCs w:val="26"/>
              </w:rPr>
              <w:t>2</w:t>
            </w:r>
          </w:p>
        </w:tc>
        <w:tc>
          <w:tcPr>
            <w:tcW w:w="1700" w:type="dxa"/>
          </w:tcPr>
          <w:p w:rsidR="00B862C4" w:rsidRPr="008A0270" w:rsidRDefault="00B862C4" w:rsidP="004E1A08">
            <w:pPr>
              <w:jc w:val="center"/>
              <w:rPr>
                <w:sz w:val="26"/>
                <w:szCs w:val="26"/>
              </w:rPr>
            </w:pPr>
            <w:r w:rsidRPr="008A0270">
              <w:rPr>
                <w:sz w:val="26"/>
                <w:szCs w:val="26"/>
              </w:rPr>
              <w:t>3</w:t>
            </w:r>
          </w:p>
        </w:tc>
        <w:tc>
          <w:tcPr>
            <w:tcW w:w="1701" w:type="dxa"/>
          </w:tcPr>
          <w:p w:rsidR="00B862C4" w:rsidRPr="008A0270" w:rsidRDefault="00B862C4" w:rsidP="004E1A08">
            <w:pPr>
              <w:jc w:val="center"/>
              <w:rPr>
                <w:sz w:val="26"/>
                <w:szCs w:val="26"/>
              </w:rPr>
            </w:pPr>
            <w:r w:rsidRPr="008A0270">
              <w:rPr>
                <w:sz w:val="26"/>
                <w:szCs w:val="26"/>
              </w:rPr>
              <w:t>4</w:t>
            </w:r>
          </w:p>
        </w:tc>
      </w:tr>
      <w:tr w:rsidR="00B862C4" w:rsidRPr="008A0270" w:rsidTr="004E1A08">
        <w:tc>
          <w:tcPr>
            <w:tcW w:w="4673" w:type="dxa"/>
            <w:vAlign w:val="bottom"/>
          </w:tcPr>
          <w:p w:rsidR="00B862C4" w:rsidRPr="008A0270" w:rsidRDefault="00B862C4" w:rsidP="004E1A08">
            <w:pPr>
              <w:jc w:val="both"/>
              <w:rPr>
                <w:sz w:val="26"/>
                <w:szCs w:val="26"/>
              </w:rPr>
            </w:pPr>
            <w:r w:rsidRPr="008A0270">
              <w:rPr>
                <w:sz w:val="26"/>
                <w:szCs w:val="26"/>
              </w:rPr>
              <w:t>Поступило средств, всего:</w:t>
            </w:r>
          </w:p>
        </w:tc>
        <w:tc>
          <w:tcPr>
            <w:tcW w:w="1560" w:type="dxa"/>
            <w:vAlign w:val="bottom"/>
          </w:tcPr>
          <w:p w:rsidR="00B862C4" w:rsidRPr="008A0270" w:rsidRDefault="00B862C4" w:rsidP="004E1A08">
            <w:pPr>
              <w:jc w:val="center"/>
              <w:rPr>
                <w:sz w:val="26"/>
                <w:szCs w:val="26"/>
              </w:rPr>
            </w:pPr>
            <w:r w:rsidRPr="008A0270">
              <w:rPr>
                <w:sz w:val="26"/>
                <w:szCs w:val="26"/>
              </w:rPr>
              <w:t>0100</w:t>
            </w:r>
          </w:p>
        </w:tc>
        <w:tc>
          <w:tcPr>
            <w:tcW w:w="1700" w:type="dxa"/>
            <w:vAlign w:val="bottom"/>
          </w:tcPr>
          <w:p w:rsidR="00B862C4" w:rsidRPr="008A0270" w:rsidRDefault="00B862C4" w:rsidP="004E1A08">
            <w:pPr>
              <w:jc w:val="center"/>
              <w:rPr>
                <w:sz w:val="26"/>
                <w:szCs w:val="26"/>
              </w:rPr>
            </w:pPr>
            <w:r w:rsidRPr="008A0270">
              <w:rPr>
                <w:sz w:val="26"/>
                <w:szCs w:val="26"/>
              </w:rPr>
              <w:t>Х</w:t>
            </w:r>
          </w:p>
        </w:tc>
        <w:tc>
          <w:tcPr>
            <w:tcW w:w="1701" w:type="dxa"/>
            <w:vAlign w:val="bottom"/>
          </w:tcPr>
          <w:p w:rsidR="00B862C4" w:rsidRPr="008A0270" w:rsidRDefault="00B862C4" w:rsidP="004E1A08">
            <w:pPr>
              <w:jc w:val="center"/>
              <w:rPr>
                <w:sz w:val="26"/>
                <w:szCs w:val="26"/>
              </w:rPr>
            </w:pPr>
          </w:p>
        </w:tc>
      </w:tr>
      <w:tr w:rsidR="00B862C4" w:rsidRPr="008A0270" w:rsidTr="004E1A08">
        <w:tc>
          <w:tcPr>
            <w:tcW w:w="4673" w:type="dxa"/>
            <w:vAlign w:val="bottom"/>
          </w:tcPr>
          <w:p w:rsidR="00B862C4" w:rsidRPr="008A0270" w:rsidRDefault="00B862C4" w:rsidP="004E1A08">
            <w:pPr>
              <w:jc w:val="both"/>
              <w:rPr>
                <w:sz w:val="26"/>
                <w:szCs w:val="26"/>
              </w:rPr>
            </w:pPr>
            <w:r w:rsidRPr="008A0270">
              <w:rPr>
                <w:sz w:val="26"/>
                <w:szCs w:val="26"/>
              </w:rPr>
              <w:t>в том числе: из бюджета муниципального образования "Городской округ "Город Нарьян-Мар"</w:t>
            </w:r>
          </w:p>
        </w:tc>
        <w:tc>
          <w:tcPr>
            <w:tcW w:w="1560" w:type="dxa"/>
            <w:vAlign w:val="bottom"/>
          </w:tcPr>
          <w:p w:rsidR="00B862C4" w:rsidRPr="008A0270" w:rsidRDefault="00B862C4" w:rsidP="004E1A08">
            <w:pPr>
              <w:jc w:val="center"/>
              <w:rPr>
                <w:sz w:val="26"/>
                <w:szCs w:val="26"/>
              </w:rPr>
            </w:pPr>
            <w:r w:rsidRPr="008A0270">
              <w:rPr>
                <w:sz w:val="26"/>
                <w:szCs w:val="26"/>
              </w:rPr>
              <w:t>0110</w:t>
            </w:r>
          </w:p>
        </w:tc>
        <w:tc>
          <w:tcPr>
            <w:tcW w:w="1700" w:type="dxa"/>
            <w:vAlign w:val="bottom"/>
          </w:tcPr>
          <w:p w:rsidR="00B862C4" w:rsidRPr="008A0270" w:rsidRDefault="00B862C4" w:rsidP="004E1A08">
            <w:pPr>
              <w:jc w:val="center"/>
              <w:rPr>
                <w:sz w:val="26"/>
                <w:szCs w:val="26"/>
              </w:rPr>
            </w:pPr>
            <w:r w:rsidRPr="008A0270">
              <w:rPr>
                <w:sz w:val="26"/>
                <w:szCs w:val="26"/>
              </w:rPr>
              <w:t>Х</w:t>
            </w:r>
          </w:p>
        </w:tc>
        <w:tc>
          <w:tcPr>
            <w:tcW w:w="1701" w:type="dxa"/>
            <w:vAlign w:val="bottom"/>
          </w:tcPr>
          <w:p w:rsidR="00B862C4" w:rsidRPr="008A0270" w:rsidRDefault="00B862C4" w:rsidP="004E1A08">
            <w:pPr>
              <w:jc w:val="center"/>
              <w:rPr>
                <w:sz w:val="26"/>
                <w:szCs w:val="26"/>
              </w:rPr>
            </w:pPr>
          </w:p>
        </w:tc>
      </w:tr>
      <w:tr w:rsidR="00B862C4" w:rsidRPr="008A0270" w:rsidTr="004E1A08">
        <w:tc>
          <w:tcPr>
            <w:tcW w:w="4673"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both"/>
              <w:rPr>
                <w:sz w:val="26"/>
                <w:szCs w:val="26"/>
              </w:rPr>
            </w:pPr>
            <w:r w:rsidRPr="008A0270">
              <w:rPr>
                <w:sz w:val="26"/>
                <w:szCs w:val="26"/>
              </w:rPr>
              <w:t>Выплаты по расходам, всего:</w:t>
            </w:r>
          </w:p>
        </w:tc>
        <w:tc>
          <w:tcPr>
            <w:tcW w:w="1560"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r w:rsidRPr="008A0270">
              <w:rPr>
                <w:sz w:val="26"/>
                <w:szCs w:val="26"/>
              </w:rPr>
              <w:t>0200</w:t>
            </w:r>
          </w:p>
        </w:tc>
        <w:tc>
          <w:tcPr>
            <w:tcW w:w="1700"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p>
        </w:tc>
      </w:tr>
      <w:tr w:rsidR="00B862C4" w:rsidRPr="008A0270" w:rsidTr="004E1A08">
        <w:tc>
          <w:tcPr>
            <w:tcW w:w="4673"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both"/>
              <w:rPr>
                <w:sz w:val="26"/>
                <w:szCs w:val="26"/>
              </w:rPr>
            </w:pPr>
            <w:r w:rsidRPr="008A0270">
              <w:rPr>
                <w:sz w:val="26"/>
                <w:szCs w:val="26"/>
              </w:rPr>
              <w:t>Закупка работ и услуг, всего:</w:t>
            </w:r>
          </w:p>
        </w:tc>
        <w:tc>
          <w:tcPr>
            <w:tcW w:w="1560"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r w:rsidRPr="008A0270">
              <w:rPr>
                <w:sz w:val="26"/>
                <w:szCs w:val="26"/>
              </w:rPr>
              <w:t>0210</w:t>
            </w:r>
          </w:p>
        </w:tc>
        <w:tc>
          <w:tcPr>
            <w:tcW w:w="1700"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r w:rsidRPr="008A0270">
              <w:rPr>
                <w:sz w:val="26"/>
                <w:szCs w:val="26"/>
              </w:rPr>
              <w:t>200</w:t>
            </w:r>
          </w:p>
        </w:tc>
        <w:tc>
          <w:tcPr>
            <w:tcW w:w="1701"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p>
        </w:tc>
      </w:tr>
      <w:tr w:rsidR="00B862C4" w:rsidRPr="008A0270" w:rsidTr="004E1A08">
        <w:tc>
          <w:tcPr>
            <w:tcW w:w="4673"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both"/>
              <w:rPr>
                <w:sz w:val="26"/>
                <w:szCs w:val="26"/>
              </w:rPr>
            </w:pPr>
            <w:r w:rsidRPr="008A0270">
              <w:rPr>
                <w:sz w:val="26"/>
                <w:szCs w:val="26"/>
              </w:rPr>
              <w:t>из них:</w:t>
            </w:r>
          </w:p>
        </w:tc>
        <w:tc>
          <w:tcPr>
            <w:tcW w:w="1560"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p>
        </w:tc>
        <w:tc>
          <w:tcPr>
            <w:tcW w:w="1700"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p>
        </w:tc>
      </w:tr>
      <w:tr w:rsidR="00B862C4" w:rsidRPr="008A0270" w:rsidTr="004E1A08">
        <w:tc>
          <w:tcPr>
            <w:tcW w:w="4673"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both"/>
              <w:rPr>
                <w:sz w:val="26"/>
                <w:szCs w:val="26"/>
              </w:rPr>
            </w:pPr>
          </w:p>
        </w:tc>
        <w:tc>
          <w:tcPr>
            <w:tcW w:w="1560"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p>
        </w:tc>
        <w:tc>
          <w:tcPr>
            <w:tcW w:w="1700"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p>
        </w:tc>
      </w:tr>
      <w:tr w:rsidR="00B862C4" w:rsidRPr="008A0270" w:rsidTr="004E1A08">
        <w:tc>
          <w:tcPr>
            <w:tcW w:w="4673"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both"/>
              <w:rPr>
                <w:sz w:val="26"/>
                <w:szCs w:val="26"/>
              </w:rPr>
            </w:pPr>
            <w:r w:rsidRPr="008A0270">
              <w:rPr>
                <w:sz w:val="26"/>
                <w:szCs w:val="26"/>
              </w:rPr>
              <w:t>Закупка непроизведенных активов, нематериальных активов, материальных запасов и основных средств, всего:</w:t>
            </w:r>
          </w:p>
        </w:tc>
        <w:tc>
          <w:tcPr>
            <w:tcW w:w="1560"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r w:rsidRPr="008A0270">
              <w:rPr>
                <w:sz w:val="26"/>
                <w:szCs w:val="26"/>
              </w:rPr>
              <w:t>0220</w:t>
            </w:r>
          </w:p>
        </w:tc>
        <w:tc>
          <w:tcPr>
            <w:tcW w:w="1700"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r w:rsidRPr="008A0270">
              <w:rPr>
                <w:sz w:val="26"/>
                <w:szCs w:val="26"/>
              </w:rPr>
              <w:t>300</w:t>
            </w:r>
          </w:p>
        </w:tc>
        <w:tc>
          <w:tcPr>
            <w:tcW w:w="1701"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p>
        </w:tc>
      </w:tr>
      <w:tr w:rsidR="00B862C4" w:rsidRPr="008A0270" w:rsidTr="004E1A08">
        <w:tc>
          <w:tcPr>
            <w:tcW w:w="4673"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both"/>
              <w:rPr>
                <w:sz w:val="26"/>
                <w:szCs w:val="26"/>
              </w:rPr>
            </w:pPr>
            <w:r w:rsidRPr="008A0270">
              <w:rPr>
                <w:sz w:val="26"/>
                <w:szCs w:val="26"/>
              </w:rPr>
              <w:lastRenderedPageBreak/>
              <w:t>из них:</w:t>
            </w:r>
          </w:p>
        </w:tc>
        <w:tc>
          <w:tcPr>
            <w:tcW w:w="1560"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p>
        </w:tc>
        <w:tc>
          <w:tcPr>
            <w:tcW w:w="1700"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p>
        </w:tc>
      </w:tr>
      <w:tr w:rsidR="00B862C4" w:rsidRPr="008A0270" w:rsidTr="004E1A08">
        <w:tc>
          <w:tcPr>
            <w:tcW w:w="4673" w:type="dxa"/>
            <w:tcBorders>
              <w:top w:val="single" w:sz="4" w:space="0" w:color="auto"/>
              <w:left w:val="single" w:sz="4" w:space="0" w:color="auto"/>
              <w:bottom w:val="single" w:sz="4" w:space="0" w:color="auto"/>
              <w:right w:val="single" w:sz="4" w:space="0" w:color="auto"/>
            </w:tcBorders>
          </w:tcPr>
          <w:p w:rsidR="00B862C4" w:rsidRPr="008A0270" w:rsidRDefault="00B862C4" w:rsidP="004E1A08">
            <w:pPr>
              <w:autoSpaceDE w:val="0"/>
              <w:autoSpaceDN w:val="0"/>
              <w:adjustRightInd w:val="0"/>
              <w:jc w:val="both"/>
              <w:rPr>
                <w:sz w:val="26"/>
                <w:szCs w:val="26"/>
              </w:rPr>
            </w:pPr>
          </w:p>
        </w:tc>
        <w:tc>
          <w:tcPr>
            <w:tcW w:w="1560"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p>
        </w:tc>
        <w:tc>
          <w:tcPr>
            <w:tcW w:w="1700"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p>
        </w:tc>
      </w:tr>
      <w:tr w:rsidR="00B862C4" w:rsidRPr="008A0270" w:rsidTr="004E1A08">
        <w:tc>
          <w:tcPr>
            <w:tcW w:w="4673"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both"/>
              <w:rPr>
                <w:sz w:val="26"/>
                <w:szCs w:val="26"/>
              </w:rPr>
            </w:pPr>
            <w:r w:rsidRPr="008A0270">
              <w:rPr>
                <w:sz w:val="26"/>
                <w:szCs w:val="26"/>
              </w:rPr>
              <w:t>иные выплаты, всего:</w:t>
            </w:r>
          </w:p>
        </w:tc>
        <w:tc>
          <w:tcPr>
            <w:tcW w:w="1560"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r w:rsidRPr="008A0270">
              <w:rPr>
                <w:sz w:val="26"/>
                <w:szCs w:val="26"/>
              </w:rPr>
              <w:t>0230</w:t>
            </w:r>
          </w:p>
        </w:tc>
        <w:tc>
          <w:tcPr>
            <w:tcW w:w="1700"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r w:rsidRPr="008A0270">
              <w:rPr>
                <w:sz w:val="26"/>
                <w:szCs w:val="26"/>
              </w:rPr>
              <w:t>820</w:t>
            </w:r>
          </w:p>
        </w:tc>
        <w:tc>
          <w:tcPr>
            <w:tcW w:w="1701"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p>
        </w:tc>
      </w:tr>
      <w:tr w:rsidR="00B862C4" w:rsidRPr="008A0270" w:rsidTr="004E1A08">
        <w:tc>
          <w:tcPr>
            <w:tcW w:w="4673"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both"/>
              <w:rPr>
                <w:sz w:val="26"/>
                <w:szCs w:val="26"/>
              </w:rPr>
            </w:pPr>
            <w:r w:rsidRPr="008A0270">
              <w:rPr>
                <w:sz w:val="26"/>
                <w:szCs w:val="26"/>
              </w:rPr>
              <w:t>из них:</w:t>
            </w:r>
          </w:p>
        </w:tc>
        <w:tc>
          <w:tcPr>
            <w:tcW w:w="1560"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p>
        </w:tc>
        <w:tc>
          <w:tcPr>
            <w:tcW w:w="1700"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p>
        </w:tc>
      </w:tr>
      <w:tr w:rsidR="00B862C4" w:rsidRPr="008A0270" w:rsidTr="004E1A08">
        <w:tc>
          <w:tcPr>
            <w:tcW w:w="4673"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both"/>
              <w:rPr>
                <w:sz w:val="26"/>
                <w:szCs w:val="26"/>
              </w:rPr>
            </w:pPr>
          </w:p>
        </w:tc>
        <w:tc>
          <w:tcPr>
            <w:tcW w:w="1560"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p>
        </w:tc>
        <w:tc>
          <w:tcPr>
            <w:tcW w:w="1700"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p>
        </w:tc>
      </w:tr>
      <w:tr w:rsidR="00B862C4" w:rsidRPr="008A0270" w:rsidTr="004E1A08">
        <w:tc>
          <w:tcPr>
            <w:tcW w:w="4673"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both"/>
              <w:rPr>
                <w:sz w:val="26"/>
                <w:szCs w:val="26"/>
              </w:rPr>
            </w:pPr>
            <w:r w:rsidRPr="008A0270">
              <w:rPr>
                <w:sz w:val="26"/>
                <w:szCs w:val="26"/>
              </w:rPr>
              <w:t>Остаток гранта на конец отчетного периода, всего:</w:t>
            </w:r>
          </w:p>
        </w:tc>
        <w:tc>
          <w:tcPr>
            <w:tcW w:w="1560"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r w:rsidRPr="008A0270">
              <w:rPr>
                <w:sz w:val="26"/>
                <w:szCs w:val="26"/>
              </w:rPr>
              <w:t>0300</w:t>
            </w:r>
          </w:p>
        </w:tc>
        <w:tc>
          <w:tcPr>
            <w:tcW w:w="1700"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lang w:val="en-US"/>
              </w:rPr>
            </w:pPr>
            <w:r w:rsidRPr="008A0270">
              <w:rPr>
                <w:sz w:val="26"/>
                <w:szCs w:val="26"/>
                <w:lang w:val="en-US"/>
              </w:rPr>
              <w:t>X</w:t>
            </w:r>
          </w:p>
        </w:tc>
        <w:tc>
          <w:tcPr>
            <w:tcW w:w="1701"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p>
        </w:tc>
      </w:tr>
      <w:tr w:rsidR="00B862C4" w:rsidRPr="008A0270" w:rsidTr="004E1A08">
        <w:tc>
          <w:tcPr>
            <w:tcW w:w="4673"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both"/>
              <w:rPr>
                <w:sz w:val="26"/>
                <w:szCs w:val="26"/>
              </w:rPr>
            </w:pPr>
            <w:r w:rsidRPr="008A0270">
              <w:rPr>
                <w:sz w:val="26"/>
                <w:szCs w:val="26"/>
              </w:rPr>
              <w:t>в том числе: подлежит возврату в бюджет муниципального образования "Городской округ "Город Нарьян-Мар"</w:t>
            </w:r>
          </w:p>
        </w:tc>
        <w:tc>
          <w:tcPr>
            <w:tcW w:w="1560"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r w:rsidRPr="008A0270">
              <w:rPr>
                <w:sz w:val="26"/>
                <w:szCs w:val="26"/>
              </w:rPr>
              <w:t>0310</w:t>
            </w:r>
          </w:p>
        </w:tc>
        <w:tc>
          <w:tcPr>
            <w:tcW w:w="1700"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r w:rsidRPr="008A0270">
              <w:rPr>
                <w:sz w:val="26"/>
                <w:szCs w:val="26"/>
                <w:lang w:val="en-US"/>
              </w:rPr>
              <w:t>X</w:t>
            </w:r>
          </w:p>
        </w:tc>
        <w:tc>
          <w:tcPr>
            <w:tcW w:w="1701" w:type="dxa"/>
            <w:tcBorders>
              <w:top w:val="single" w:sz="4" w:space="0" w:color="auto"/>
              <w:left w:val="single" w:sz="4" w:space="0" w:color="auto"/>
              <w:bottom w:val="single" w:sz="4" w:space="0" w:color="auto"/>
              <w:right w:val="single" w:sz="4" w:space="0" w:color="auto"/>
            </w:tcBorders>
            <w:vAlign w:val="bottom"/>
          </w:tcPr>
          <w:p w:rsidR="00B862C4" w:rsidRPr="008A0270" w:rsidRDefault="00B862C4" w:rsidP="004E1A08">
            <w:pPr>
              <w:jc w:val="center"/>
              <w:rPr>
                <w:sz w:val="26"/>
                <w:szCs w:val="26"/>
              </w:rPr>
            </w:pPr>
          </w:p>
        </w:tc>
      </w:tr>
    </w:tbl>
    <w:p w:rsidR="00B862C4" w:rsidRPr="008A0270" w:rsidRDefault="00B862C4" w:rsidP="00B862C4">
      <w:pPr>
        <w:spacing w:after="1" w:line="220" w:lineRule="atLeast"/>
        <w:jc w:val="both"/>
        <w:rPr>
          <w:sz w:val="26"/>
          <w:szCs w:val="26"/>
        </w:rPr>
      </w:pPr>
    </w:p>
    <w:tbl>
      <w:tblPr>
        <w:tblW w:w="9639" w:type="dxa"/>
        <w:tblInd w:w="-5" w:type="dxa"/>
        <w:tblLayout w:type="fixed"/>
        <w:tblCellMar>
          <w:top w:w="102" w:type="dxa"/>
          <w:left w:w="62" w:type="dxa"/>
          <w:bottom w:w="102" w:type="dxa"/>
          <w:right w:w="62" w:type="dxa"/>
        </w:tblCellMar>
        <w:tblLook w:val="00A0" w:firstRow="1" w:lastRow="0" w:firstColumn="1" w:lastColumn="0" w:noHBand="0" w:noVBand="0"/>
      </w:tblPr>
      <w:tblGrid>
        <w:gridCol w:w="5103"/>
        <w:gridCol w:w="4536"/>
      </w:tblGrid>
      <w:tr w:rsidR="00B862C4" w:rsidRPr="008A0270" w:rsidTr="004E1A08">
        <w:tc>
          <w:tcPr>
            <w:tcW w:w="5103" w:type="dxa"/>
            <w:tcBorders>
              <w:top w:val="single" w:sz="4" w:space="0" w:color="auto"/>
              <w:left w:val="single" w:sz="4" w:space="0" w:color="auto"/>
              <w:bottom w:val="single" w:sz="4" w:space="0" w:color="auto"/>
              <w:right w:val="single" w:sz="4" w:space="0" w:color="auto"/>
            </w:tcBorders>
          </w:tcPr>
          <w:p w:rsidR="00B862C4" w:rsidRPr="008A0270" w:rsidRDefault="00B862C4" w:rsidP="004E1A08">
            <w:pPr>
              <w:jc w:val="both"/>
              <w:rPr>
                <w:sz w:val="26"/>
                <w:szCs w:val="26"/>
              </w:rPr>
            </w:pPr>
            <w:r w:rsidRPr="008A0270">
              <w:rPr>
                <w:sz w:val="26"/>
                <w:szCs w:val="26"/>
              </w:rPr>
              <w:t>Администрация муниципального образования "Городской округ "Город Нарьян-Мар"</w:t>
            </w:r>
          </w:p>
        </w:tc>
        <w:tc>
          <w:tcPr>
            <w:tcW w:w="4536" w:type="dxa"/>
            <w:tcBorders>
              <w:top w:val="single" w:sz="4" w:space="0" w:color="auto"/>
              <w:left w:val="single" w:sz="4" w:space="0" w:color="auto"/>
              <w:bottom w:val="single" w:sz="4" w:space="0" w:color="auto"/>
              <w:right w:val="single" w:sz="4" w:space="0" w:color="auto"/>
            </w:tcBorders>
          </w:tcPr>
          <w:p w:rsidR="00B862C4" w:rsidRPr="008A0270" w:rsidRDefault="00B862C4" w:rsidP="004E1A08">
            <w:pPr>
              <w:jc w:val="center"/>
              <w:rPr>
                <w:sz w:val="26"/>
                <w:szCs w:val="26"/>
              </w:rPr>
            </w:pPr>
          </w:p>
        </w:tc>
      </w:tr>
      <w:tr w:rsidR="00B862C4" w:rsidRPr="008A0270" w:rsidTr="004E1A08">
        <w:tc>
          <w:tcPr>
            <w:tcW w:w="5103" w:type="dxa"/>
            <w:tcBorders>
              <w:top w:val="single" w:sz="4" w:space="0" w:color="auto"/>
              <w:left w:val="single" w:sz="4" w:space="0" w:color="auto"/>
              <w:bottom w:val="single" w:sz="4" w:space="0" w:color="auto"/>
              <w:right w:val="single" w:sz="4" w:space="0" w:color="auto"/>
            </w:tcBorders>
          </w:tcPr>
          <w:p w:rsidR="00B862C4" w:rsidRPr="008A0270" w:rsidRDefault="00B862C4" w:rsidP="004E1A08">
            <w:pPr>
              <w:jc w:val="center"/>
              <w:rPr>
                <w:sz w:val="26"/>
                <w:szCs w:val="26"/>
              </w:rPr>
            </w:pPr>
          </w:p>
          <w:p w:rsidR="00B862C4" w:rsidRPr="008A0270" w:rsidRDefault="00B862C4" w:rsidP="004E1A08">
            <w:pPr>
              <w:jc w:val="center"/>
              <w:rPr>
                <w:sz w:val="26"/>
                <w:szCs w:val="26"/>
              </w:rPr>
            </w:pPr>
            <w:r w:rsidRPr="008A0270">
              <w:rPr>
                <w:sz w:val="26"/>
                <w:szCs w:val="26"/>
              </w:rPr>
              <w:t>_____________/________</w:t>
            </w:r>
          </w:p>
          <w:p w:rsidR="00B862C4" w:rsidRPr="008A0270" w:rsidRDefault="00B862C4" w:rsidP="004E1A08">
            <w:pPr>
              <w:jc w:val="center"/>
              <w:rPr>
                <w:sz w:val="26"/>
                <w:szCs w:val="26"/>
              </w:rPr>
            </w:pPr>
            <w:r w:rsidRPr="008A0270">
              <w:rPr>
                <w:sz w:val="26"/>
                <w:szCs w:val="26"/>
              </w:rPr>
              <w:t>(</w:t>
            </w:r>
            <w:proofErr w:type="gramStart"/>
            <w:r w:rsidRPr="008A0270">
              <w:rPr>
                <w:sz w:val="26"/>
                <w:szCs w:val="26"/>
              </w:rPr>
              <w:t xml:space="preserve">подпись)   </w:t>
            </w:r>
            <w:proofErr w:type="gramEnd"/>
            <w:r w:rsidRPr="008A0270">
              <w:rPr>
                <w:sz w:val="26"/>
                <w:szCs w:val="26"/>
              </w:rPr>
              <w:t xml:space="preserve">          (ФИО)</w:t>
            </w:r>
          </w:p>
        </w:tc>
        <w:tc>
          <w:tcPr>
            <w:tcW w:w="4536" w:type="dxa"/>
            <w:tcBorders>
              <w:top w:val="single" w:sz="4" w:space="0" w:color="auto"/>
              <w:left w:val="single" w:sz="4" w:space="0" w:color="auto"/>
              <w:bottom w:val="single" w:sz="4" w:space="0" w:color="auto"/>
              <w:right w:val="single" w:sz="4" w:space="0" w:color="auto"/>
            </w:tcBorders>
          </w:tcPr>
          <w:p w:rsidR="00B862C4" w:rsidRPr="008A0270" w:rsidRDefault="00B862C4" w:rsidP="004E1A08">
            <w:pPr>
              <w:jc w:val="center"/>
              <w:rPr>
                <w:sz w:val="26"/>
                <w:szCs w:val="26"/>
              </w:rPr>
            </w:pPr>
          </w:p>
          <w:p w:rsidR="00B862C4" w:rsidRPr="008A0270" w:rsidRDefault="00B862C4" w:rsidP="004E1A08">
            <w:pPr>
              <w:jc w:val="center"/>
              <w:rPr>
                <w:sz w:val="26"/>
                <w:szCs w:val="26"/>
              </w:rPr>
            </w:pPr>
            <w:r w:rsidRPr="008A0270">
              <w:rPr>
                <w:sz w:val="26"/>
                <w:szCs w:val="26"/>
              </w:rPr>
              <w:t xml:space="preserve">          _____________/___________</w:t>
            </w:r>
          </w:p>
          <w:p w:rsidR="00B862C4" w:rsidRPr="008A0270" w:rsidRDefault="00B862C4" w:rsidP="004E1A08">
            <w:pPr>
              <w:jc w:val="center"/>
              <w:rPr>
                <w:sz w:val="26"/>
                <w:szCs w:val="26"/>
              </w:rPr>
            </w:pPr>
            <w:r w:rsidRPr="008A0270">
              <w:rPr>
                <w:sz w:val="26"/>
                <w:szCs w:val="26"/>
              </w:rPr>
              <w:t xml:space="preserve">    </w:t>
            </w:r>
            <w:r>
              <w:rPr>
                <w:sz w:val="26"/>
                <w:szCs w:val="26"/>
              </w:rPr>
              <w:t xml:space="preserve">        </w:t>
            </w:r>
            <w:r w:rsidRPr="008A0270">
              <w:rPr>
                <w:sz w:val="26"/>
                <w:szCs w:val="26"/>
              </w:rPr>
              <w:t xml:space="preserve">    (</w:t>
            </w:r>
            <w:proofErr w:type="gramStart"/>
            <w:r w:rsidRPr="008A0270">
              <w:rPr>
                <w:sz w:val="26"/>
                <w:szCs w:val="26"/>
              </w:rPr>
              <w:t xml:space="preserve">подпись)   </w:t>
            </w:r>
            <w:proofErr w:type="gramEnd"/>
            <w:r w:rsidRPr="008A0270">
              <w:rPr>
                <w:sz w:val="26"/>
                <w:szCs w:val="26"/>
              </w:rPr>
              <w:t xml:space="preserve">         (ФИО)</w:t>
            </w:r>
          </w:p>
        </w:tc>
      </w:tr>
    </w:tbl>
    <w:p w:rsidR="00B862C4" w:rsidRDefault="00B862C4" w:rsidP="00B862C4">
      <w:pPr>
        <w:spacing w:after="1" w:line="200" w:lineRule="atLeast"/>
        <w:ind w:firstLine="709"/>
        <w:jc w:val="right"/>
        <w:rPr>
          <w:sz w:val="26"/>
          <w:szCs w:val="26"/>
        </w:rPr>
      </w:pPr>
      <w:r w:rsidRPr="00BE5C42">
        <w:rPr>
          <w:sz w:val="26"/>
          <w:szCs w:val="26"/>
        </w:rPr>
        <w:t>"</w:t>
      </w:r>
    </w:p>
    <w:p w:rsidR="00B862C4" w:rsidRDefault="00B862C4" w:rsidP="00B862C4">
      <w:pPr>
        <w:spacing w:after="1" w:line="200" w:lineRule="atLeast"/>
        <w:ind w:firstLine="709"/>
        <w:jc w:val="both"/>
        <w:rPr>
          <w:sz w:val="26"/>
          <w:szCs w:val="26"/>
        </w:rPr>
      </w:pPr>
      <w:r>
        <w:rPr>
          <w:sz w:val="26"/>
          <w:szCs w:val="26"/>
        </w:rPr>
        <w:t>1.16. Приложение 6 изложить в следующей редакции:</w:t>
      </w:r>
    </w:p>
    <w:p w:rsidR="00B862C4" w:rsidRPr="0067516F" w:rsidRDefault="00B862C4" w:rsidP="00B862C4">
      <w:pPr>
        <w:pStyle w:val="ConsPlusNormal"/>
        <w:jc w:val="right"/>
        <w:outlineLvl w:val="1"/>
        <w:rPr>
          <w:rFonts w:ascii="Times New Roman" w:hAnsi="Times New Roman" w:cs="Times New Roman"/>
          <w:sz w:val="26"/>
          <w:szCs w:val="26"/>
        </w:rPr>
      </w:pPr>
      <w:r w:rsidRPr="00BE5C42">
        <w:rPr>
          <w:rFonts w:ascii="Times New Roman" w:hAnsi="Times New Roman" w:cs="Times New Roman"/>
          <w:sz w:val="26"/>
          <w:szCs w:val="26"/>
        </w:rPr>
        <w:t>"</w:t>
      </w:r>
      <w:r w:rsidRPr="0067516F">
        <w:rPr>
          <w:rFonts w:ascii="Times New Roman" w:hAnsi="Times New Roman" w:cs="Times New Roman"/>
          <w:sz w:val="26"/>
          <w:szCs w:val="26"/>
        </w:rPr>
        <w:t>Приложение 6</w:t>
      </w:r>
    </w:p>
    <w:p w:rsidR="00B862C4" w:rsidRPr="00BD01DD" w:rsidRDefault="00B862C4" w:rsidP="00B862C4">
      <w:pPr>
        <w:pStyle w:val="ConsPlusNormal"/>
        <w:jc w:val="right"/>
        <w:rPr>
          <w:rFonts w:ascii="Times New Roman" w:hAnsi="Times New Roman" w:cs="Times New Roman"/>
          <w:sz w:val="26"/>
          <w:szCs w:val="26"/>
        </w:rPr>
      </w:pPr>
      <w:r w:rsidRPr="00BD01DD">
        <w:rPr>
          <w:rFonts w:ascii="Times New Roman" w:hAnsi="Times New Roman" w:cs="Times New Roman"/>
          <w:sz w:val="26"/>
          <w:szCs w:val="26"/>
        </w:rPr>
        <w:t>к Порядку предоставления</w:t>
      </w:r>
    </w:p>
    <w:p w:rsidR="00B862C4" w:rsidRPr="00BD01DD" w:rsidRDefault="00B862C4" w:rsidP="00B862C4">
      <w:pPr>
        <w:pStyle w:val="ConsPlusNormal"/>
        <w:jc w:val="right"/>
        <w:rPr>
          <w:rFonts w:ascii="Times New Roman" w:hAnsi="Times New Roman" w:cs="Times New Roman"/>
          <w:sz w:val="26"/>
          <w:szCs w:val="26"/>
        </w:rPr>
      </w:pPr>
      <w:r w:rsidRPr="00BD01DD">
        <w:rPr>
          <w:rFonts w:ascii="Times New Roman" w:hAnsi="Times New Roman" w:cs="Times New Roman"/>
          <w:sz w:val="26"/>
          <w:szCs w:val="26"/>
        </w:rPr>
        <w:t>на конкурсной основе грантов</w:t>
      </w:r>
    </w:p>
    <w:p w:rsidR="00B862C4" w:rsidRPr="00BD01DD" w:rsidRDefault="00B862C4" w:rsidP="00B862C4">
      <w:pPr>
        <w:pStyle w:val="ConsPlusNormal"/>
        <w:jc w:val="right"/>
        <w:rPr>
          <w:rFonts w:ascii="Times New Roman" w:hAnsi="Times New Roman" w:cs="Times New Roman"/>
          <w:sz w:val="26"/>
          <w:szCs w:val="26"/>
        </w:rPr>
      </w:pPr>
      <w:r w:rsidRPr="00BD01DD">
        <w:rPr>
          <w:rFonts w:ascii="Times New Roman" w:hAnsi="Times New Roman" w:cs="Times New Roman"/>
          <w:sz w:val="26"/>
          <w:szCs w:val="26"/>
        </w:rPr>
        <w:t>в форме субсидий на реализацию</w:t>
      </w:r>
    </w:p>
    <w:p w:rsidR="00B862C4" w:rsidRPr="00BD01DD" w:rsidRDefault="00B862C4" w:rsidP="00B862C4">
      <w:pPr>
        <w:pStyle w:val="ConsPlusNormal"/>
        <w:jc w:val="right"/>
        <w:rPr>
          <w:rFonts w:ascii="Times New Roman" w:hAnsi="Times New Roman" w:cs="Times New Roman"/>
          <w:sz w:val="26"/>
          <w:szCs w:val="26"/>
        </w:rPr>
      </w:pPr>
      <w:r w:rsidRPr="00BD01DD">
        <w:rPr>
          <w:rFonts w:ascii="Times New Roman" w:hAnsi="Times New Roman" w:cs="Times New Roman"/>
          <w:sz w:val="26"/>
          <w:szCs w:val="26"/>
        </w:rPr>
        <w:t>социально значимых проектов</w:t>
      </w:r>
    </w:p>
    <w:p w:rsidR="00B862C4" w:rsidRPr="00BD01DD" w:rsidRDefault="00B862C4" w:rsidP="00B862C4">
      <w:pPr>
        <w:pStyle w:val="ConsPlusNormal"/>
        <w:jc w:val="right"/>
        <w:rPr>
          <w:rFonts w:ascii="Times New Roman" w:hAnsi="Times New Roman" w:cs="Times New Roman"/>
          <w:sz w:val="26"/>
          <w:szCs w:val="26"/>
        </w:rPr>
      </w:pPr>
      <w:r w:rsidRPr="00BD01DD">
        <w:rPr>
          <w:rFonts w:ascii="Times New Roman" w:hAnsi="Times New Roman" w:cs="Times New Roman"/>
          <w:sz w:val="26"/>
          <w:szCs w:val="26"/>
        </w:rPr>
        <w:t>социально ориентированных</w:t>
      </w:r>
    </w:p>
    <w:p w:rsidR="00B862C4" w:rsidRPr="00BD01DD" w:rsidRDefault="00B862C4" w:rsidP="00B862C4">
      <w:pPr>
        <w:pStyle w:val="ConsPlusNormal"/>
        <w:jc w:val="right"/>
        <w:rPr>
          <w:rFonts w:ascii="Times New Roman" w:hAnsi="Times New Roman" w:cs="Times New Roman"/>
          <w:sz w:val="26"/>
          <w:szCs w:val="26"/>
        </w:rPr>
      </w:pPr>
      <w:r w:rsidRPr="00BD01DD">
        <w:rPr>
          <w:rFonts w:ascii="Times New Roman" w:hAnsi="Times New Roman" w:cs="Times New Roman"/>
          <w:sz w:val="26"/>
          <w:szCs w:val="26"/>
        </w:rPr>
        <w:t>некоммерческих организаций</w:t>
      </w:r>
    </w:p>
    <w:p w:rsidR="00B862C4" w:rsidRPr="00E3009F" w:rsidRDefault="00B862C4" w:rsidP="00B862C4">
      <w:pPr>
        <w:pStyle w:val="ConsPlusNormal"/>
        <w:jc w:val="right"/>
        <w:outlineLvl w:val="1"/>
        <w:rPr>
          <w:rFonts w:ascii="Times New Roman" w:hAnsi="Times New Roman" w:cs="Times New Roman"/>
          <w:sz w:val="26"/>
          <w:szCs w:val="26"/>
        </w:rPr>
      </w:pPr>
    </w:p>
    <w:p w:rsidR="00B862C4" w:rsidRPr="00E3009F" w:rsidRDefault="00B862C4" w:rsidP="00B862C4">
      <w:pPr>
        <w:pStyle w:val="ConsPlusTitle"/>
        <w:jc w:val="center"/>
        <w:rPr>
          <w:b w:val="0"/>
          <w:sz w:val="26"/>
          <w:szCs w:val="26"/>
        </w:rPr>
      </w:pPr>
      <w:r w:rsidRPr="00E3009F">
        <w:rPr>
          <w:b w:val="0"/>
          <w:sz w:val="26"/>
          <w:szCs w:val="26"/>
        </w:rPr>
        <w:t>ОЦЕНОЧНЫЙ ЛИСТ</w:t>
      </w:r>
    </w:p>
    <w:p w:rsidR="00B862C4" w:rsidRPr="00E3009F" w:rsidRDefault="00B862C4" w:rsidP="00B862C4">
      <w:pPr>
        <w:pStyle w:val="ConsPlusNormal"/>
        <w:jc w:val="center"/>
        <w:rPr>
          <w:rFonts w:ascii="Times New Roman" w:hAnsi="Times New Roman" w:cs="Times New Roman"/>
          <w:sz w:val="26"/>
          <w:szCs w:val="26"/>
        </w:rPr>
      </w:pPr>
    </w:p>
    <w:p w:rsidR="00B862C4" w:rsidRPr="00E3009F" w:rsidRDefault="00B862C4" w:rsidP="00B862C4">
      <w:pPr>
        <w:pStyle w:val="ConsPlusNormal"/>
        <w:ind w:firstLine="540"/>
        <w:jc w:val="both"/>
        <w:rPr>
          <w:rFonts w:ascii="Times New Roman" w:hAnsi="Times New Roman" w:cs="Times New Roman"/>
          <w:sz w:val="26"/>
          <w:szCs w:val="26"/>
        </w:rPr>
      </w:pPr>
      <w:r w:rsidRPr="00E3009F">
        <w:rPr>
          <w:rFonts w:ascii="Times New Roman" w:hAnsi="Times New Roman" w:cs="Times New Roman"/>
          <w:sz w:val="26"/>
          <w:szCs w:val="26"/>
        </w:rPr>
        <w:t>Справочная информация:</w:t>
      </w:r>
    </w:p>
    <w:p w:rsidR="00B862C4" w:rsidRPr="00E3009F" w:rsidRDefault="00B862C4" w:rsidP="00B862C4">
      <w:pPr>
        <w:pStyle w:val="ConsPlusNormal"/>
        <w:rPr>
          <w:rFonts w:ascii="Times New Roman" w:hAnsi="Times New Roman" w:cs="Times New Roman"/>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8"/>
        <w:gridCol w:w="1247"/>
        <w:gridCol w:w="1191"/>
        <w:gridCol w:w="3510"/>
      </w:tblGrid>
      <w:tr w:rsidR="00B862C4" w:rsidRPr="00E3009F" w:rsidTr="004E1A08">
        <w:tc>
          <w:tcPr>
            <w:tcW w:w="3828" w:type="dxa"/>
          </w:tcPr>
          <w:p w:rsidR="00B862C4" w:rsidRPr="00E3009F" w:rsidRDefault="00B862C4" w:rsidP="004E1A08">
            <w:pPr>
              <w:pStyle w:val="ConsPlusNormal"/>
              <w:ind w:firstLine="0"/>
              <w:jc w:val="both"/>
              <w:rPr>
                <w:rFonts w:ascii="Times New Roman" w:hAnsi="Times New Roman" w:cs="Times New Roman"/>
                <w:sz w:val="26"/>
                <w:szCs w:val="26"/>
              </w:rPr>
            </w:pPr>
            <w:r w:rsidRPr="00E3009F">
              <w:rPr>
                <w:rFonts w:ascii="Times New Roman" w:hAnsi="Times New Roman" w:cs="Times New Roman"/>
                <w:sz w:val="26"/>
                <w:szCs w:val="26"/>
              </w:rPr>
              <w:t>1. Фамилия, инициалы члена конкурсной комиссии</w:t>
            </w:r>
          </w:p>
        </w:tc>
        <w:tc>
          <w:tcPr>
            <w:tcW w:w="5948" w:type="dxa"/>
            <w:gridSpan w:val="3"/>
          </w:tcPr>
          <w:p w:rsidR="00B862C4" w:rsidRPr="00E3009F" w:rsidRDefault="00B862C4" w:rsidP="004E1A08">
            <w:pPr>
              <w:pStyle w:val="ConsPlusNormal"/>
              <w:rPr>
                <w:rFonts w:ascii="Times New Roman" w:hAnsi="Times New Roman" w:cs="Times New Roman"/>
                <w:sz w:val="26"/>
                <w:szCs w:val="26"/>
              </w:rPr>
            </w:pPr>
          </w:p>
        </w:tc>
      </w:tr>
      <w:tr w:rsidR="00B862C4" w:rsidRPr="00E3009F" w:rsidTr="004E1A08">
        <w:tc>
          <w:tcPr>
            <w:tcW w:w="3828" w:type="dxa"/>
          </w:tcPr>
          <w:p w:rsidR="00B862C4" w:rsidRPr="00E3009F" w:rsidRDefault="00B862C4" w:rsidP="004E1A08">
            <w:pPr>
              <w:pStyle w:val="ConsPlusNormal"/>
              <w:ind w:firstLine="0"/>
              <w:jc w:val="both"/>
              <w:rPr>
                <w:rFonts w:ascii="Times New Roman" w:hAnsi="Times New Roman" w:cs="Times New Roman"/>
                <w:sz w:val="26"/>
                <w:szCs w:val="26"/>
              </w:rPr>
            </w:pPr>
            <w:r w:rsidRPr="00E3009F">
              <w:rPr>
                <w:rFonts w:ascii="Times New Roman" w:hAnsi="Times New Roman" w:cs="Times New Roman"/>
                <w:sz w:val="26"/>
                <w:szCs w:val="26"/>
              </w:rPr>
              <w:t>2. Наименование ТОС - заявителя (номер заявки)</w:t>
            </w:r>
          </w:p>
        </w:tc>
        <w:tc>
          <w:tcPr>
            <w:tcW w:w="5948" w:type="dxa"/>
            <w:gridSpan w:val="3"/>
          </w:tcPr>
          <w:p w:rsidR="00B862C4" w:rsidRPr="00E3009F" w:rsidRDefault="00B862C4" w:rsidP="004E1A08">
            <w:pPr>
              <w:pStyle w:val="ConsPlusNormal"/>
              <w:rPr>
                <w:rFonts w:ascii="Times New Roman" w:hAnsi="Times New Roman" w:cs="Times New Roman"/>
                <w:sz w:val="26"/>
                <w:szCs w:val="26"/>
              </w:rPr>
            </w:pPr>
          </w:p>
        </w:tc>
      </w:tr>
      <w:tr w:rsidR="00B862C4" w:rsidRPr="00E3009F" w:rsidTr="004E1A08">
        <w:tc>
          <w:tcPr>
            <w:tcW w:w="3828" w:type="dxa"/>
          </w:tcPr>
          <w:p w:rsidR="00B862C4" w:rsidRPr="00E3009F" w:rsidRDefault="00B862C4" w:rsidP="004E1A08">
            <w:pPr>
              <w:pStyle w:val="ConsPlusNormal"/>
              <w:ind w:firstLine="0"/>
              <w:jc w:val="both"/>
              <w:rPr>
                <w:rFonts w:ascii="Times New Roman" w:hAnsi="Times New Roman" w:cs="Times New Roman"/>
                <w:sz w:val="26"/>
                <w:szCs w:val="26"/>
              </w:rPr>
            </w:pPr>
            <w:r w:rsidRPr="00E3009F">
              <w:rPr>
                <w:rFonts w:ascii="Times New Roman" w:hAnsi="Times New Roman" w:cs="Times New Roman"/>
                <w:sz w:val="26"/>
                <w:szCs w:val="26"/>
              </w:rPr>
              <w:t>3. Название конкурса</w:t>
            </w:r>
          </w:p>
        </w:tc>
        <w:tc>
          <w:tcPr>
            <w:tcW w:w="5948" w:type="dxa"/>
            <w:gridSpan w:val="3"/>
          </w:tcPr>
          <w:p w:rsidR="00B862C4" w:rsidRPr="00E3009F" w:rsidRDefault="00B862C4" w:rsidP="004E1A08">
            <w:pPr>
              <w:pStyle w:val="ConsPlusNormal"/>
              <w:rPr>
                <w:rFonts w:ascii="Times New Roman" w:hAnsi="Times New Roman" w:cs="Times New Roman"/>
                <w:sz w:val="26"/>
                <w:szCs w:val="26"/>
              </w:rPr>
            </w:pPr>
          </w:p>
        </w:tc>
      </w:tr>
      <w:tr w:rsidR="00B862C4" w:rsidRPr="00E3009F" w:rsidTr="004E1A08">
        <w:tc>
          <w:tcPr>
            <w:tcW w:w="3828" w:type="dxa"/>
            <w:vMerge w:val="restart"/>
          </w:tcPr>
          <w:p w:rsidR="00B862C4" w:rsidRPr="00E3009F" w:rsidRDefault="00B862C4" w:rsidP="004E1A08">
            <w:pPr>
              <w:pStyle w:val="ConsPlusNormal"/>
              <w:ind w:firstLine="0"/>
              <w:jc w:val="both"/>
              <w:rPr>
                <w:rFonts w:ascii="Times New Roman" w:hAnsi="Times New Roman" w:cs="Times New Roman"/>
                <w:sz w:val="26"/>
                <w:szCs w:val="26"/>
              </w:rPr>
            </w:pPr>
            <w:r w:rsidRPr="00E3009F">
              <w:rPr>
                <w:rFonts w:ascii="Times New Roman" w:hAnsi="Times New Roman" w:cs="Times New Roman"/>
                <w:sz w:val="26"/>
                <w:szCs w:val="26"/>
              </w:rPr>
              <w:t>4. Можете ли Вы быть объективны в оценке данного проекта?</w:t>
            </w:r>
          </w:p>
        </w:tc>
        <w:tc>
          <w:tcPr>
            <w:tcW w:w="1247" w:type="dxa"/>
          </w:tcPr>
          <w:p w:rsidR="00B862C4" w:rsidRPr="00E3009F" w:rsidRDefault="00B862C4" w:rsidP="004E1A08">
            <w:pPr>
              <w:pStyle w:val="ConsPlusNormal"/>
              <w:ind w:firstLine="0"/>
              <w:jc w:val="center"/>
              <w:rPr>
                <w:rFonts w:ascii="Times New Roman" w:hAnsi="Times New Roman" w:cs="Times New Roman"/>
                <w:sz w:val="26"/>
                <w:szCs w:val="26"/>
              </w:rPr>
            </w:pPr>
            <w:r w:rsidRPr="00E3009F">
              <w:rPr>
                <w:rFonts w:ascii="Times New Roman" w:hAnsi="Times New Roman" w:cs="Times New Roman"/>
                <w:sz w:val="26"/>
                <w:szCs w:val="26"/>
              </w:rPr>
              <w:t>Да</w:t>
            </w:r>
          </w:p>
        </w:tc>
        <w:tc>
          <w:tcPr>
            <w:tcW w:w="1191" w:type="dxa"/>
          </w:tcPr>
          <w:p w:rsidR="00B862C4" w:rsidRPr="00E3009F" w:rsidRDefault="00B862C4" w:rsidP="004E1A08">
            <w:pPr>
              <w:pStyle w:val="ConsPlusNormal"/>
              <w:ind w:firstLine="0"/>
              <w:jc w:val="center"/>
              <w:rPr>
                <w:rFonts w:ascii="Times New Roman" w:hAnsi="Times New Roman" w:cs="Times New Roman"/>
                <w:sz w:val="26"/>
                <w:szCs w:val="26"/>
              </w:rPr>
            </w:pPr>
            <w:r w:rsidRPr="00E3009F">
              <w:rPr>
                <w:rFonts w:ascii="Times New Roman" w:hAnsi="Times New Roman" w:cs="Times New Roman"/>
                <w:sz w:val="26"/>
                <w:szCs w:val="26"/>
              </w:rPr>
              <w:t>Нет</w:t>
            </w:r>
          </w:p>
        </w:tc>
        <w:tc>
          <w:tcPr>
            <w:tcW w:w="3510" w:type="dxa"/>
          </w:tcPr>
          <w:p w:rsidR="00B862C4" w:rsidRPr="00E3009F" w:rsidRDefault="00B862C4" w:rsidP="004E1A08">
            <w:pPr>
              <w:pStyle w:val="ConsPlusNormal"/>
              <w:ind w:firstLine="0"/>
              <w:jc w:val="center"/>
              <w:rPr>
                <w:rFonts w:ascii="Times New Roman" w:hAnsi="Times New Roman" w:cs="Times New Roman"/>
                <w:sz w:val="26"/>
                <w:szCs w:val="26"/>
              </w:rPr>
            </w:pPr>
            <w:r w:rsidRPr="00E3009F">
              <w:rPr>
                <w:rFonts w:ascii="Times New Roman" w:hAnsi="Times New Roman" w:cs="Times New Roman"/>
                <w:sz w:val="26"/>
                <w:szCs w:val="26"/>
              </w:rPr>
              <w:t>Если нет, то почему?</w:t>
            </w:r>
          </w:p>
        </w:tc>
      </w:tr>
      <w:tr w:rsidR="00B862C4" w:rsidRPr="00E3009F" w:rsidTr="004E1A08">
        <w:tc>
          <w:tcPr>
            <w:tcW w:w="3828" w:type="dxa"/>
            <w:vMerge/>
          </w:tcPr>
          <w:p w:rsidR="00B862C4" w:rsidRPr="00E3009F" w:rsidRDefault="00B862C4" w:rsidP="004E1A08">
            <w:pPr>
              <w:rPr>
                <w:sz w:val="26"/>
                <w:szCs w:val="26"/>
              </w:rPr>
            </w:pPr>
          </w:p>
        </w:tc>
        <w:tc>
          <w:tcPr>
            <w:tcW w:w="1247" w:type="dxa"/>
          </w:tcPr>
          <w:p w:rsidR="00B862C4" w:rsidRPr="00E3009F" w:rsidRDefault="00B862C4" w:rsidP="004E1A08">
            <w:pPr>
              <w:pStyle w:val="ConsPlusNormal"/>
              <w:rPr>
                <w:rFonts w:ascii="Times New Roman" w:hAnsi="Times New Roman" w:cs="Times New Roman"/>
                <w:sz w:val="26"/>
                <w:szCs w:val="26"/>
              </w:rPr>
            </w:pPr>
          </w:p>
        </w:tc>
        <w:tc>
          <w:tcPr>
            <w:tcW w:w="1191" w:type="dxa"/>
          </w:tcPr>
          <w:p w:rsidR="00B862C4" w:rsidRPr="00E3009F" w:rsidRDefault="00B862C4" w:rsidP="004E1A08">
            <w:pPr>
              <w:pStyle w:val="ConsPlusNormal"/>
              <w:rPr>
                <w:rFonts w:ascii="Times New Roman" w:hAnsi="Times New Roman" w:cs="Times New Roman"/>
                <w:sz w:val="26"/>
                <w:szCs w:val="26"/>
              </w:rPr>
            </w:pPr>
          </w:p>
        </w:tc>
        <w:tc>
          <w:tcPr>
            <w:tcW w:w="3510" w:type="dxa"/>
          </w:tcPr>
          <w:p w:rsidR="00B862C4" w:rsidRPr="00E3009F" w:rsidRDefault="00B862C4" w:rsidP="004E1A08">
            <w:pPr>
              <w:pStyle w:val="ConsPlusNormal"/>
              <w:rPr>
                <w:rFonts w:ascii="Times New Roman" w:hAnsi="Times New Roman" w:cs="Times New Roman"/>
                <w:sz w:val="26"/>
                <w:szCs w:val="26"/>
              </w:rPr>
            </w:pPr>
          </w:p>
        </w:tc>
      </w:tr>
    </w:tbl>
    <w:p w:rsidR="00B862C4" w:rsidRPr="00E3009F" w:rsidRDefault="00B862C4" w:rsidP="00B862C4">
      <w:pPr>
        <w:pStyle w:val="ConsPlusNormal"/>
        <w:rPr>
          <w:rFonts w:ascii="Times New Roman" w:hAnsi="Times New Roman" w:cs="Times New Roman"/>
          <w:sz w:val="26"/>
          <w:szCs w:val="26"/>
        </w:rPr>
      </w:pPr>
    </w:p>
    <w:p w:rsidR="00B862C4" w:rsidRPr="00E3009F" w:rsidRDefault="00B862C4" w:rsidP="00B862C4">
      <w:pPr>
        <w:pStyle w:val="ConsPlusNormal"/>
        <w:ind w:firstLine="540"/>
        <w:jc w:val="both"/>
        <w:rPr>
          <w:rFonts w:ascii="Times New Roman" w:hAnsi="Times New Roman" w:cs="Times New Roman"/>
          <w:sz w:val="26"/>
          <w:szCs w:val="26"/>
        </w:rPr>
      </w:pPr>
      <w:r w:rsidRPr="00E3009F">
        <w:rPr>
          <w:rFonts w:ascii="Times New Roman" w:hAnsi="Times New Roman" w:cs="Times New Roman"/>
          <w:sz w:val="26"/>
          <w:szCs w:val="26"/>
        </w:rPr>
        <w:lastRenderedPageBreak/>
        <w:t>Признание заявителя участником конкурса:</w:t>
      </w:r>
    </w:p>
    <w:p w:rsidR="00B862C4" w:rsidRPr="00E3009F" w:rsidRDefault="00B862C4" w:rsidP="00B862C4">
      <w:pPr>
        <w:pStyle w:val="ConsPlusNormal"/>
        <w:rPr>
          <w:rFonts w:ascii="Times New Roman" w:hAnsi="Times New Roman" w:cs="Times New Roman"/>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252"/>
        <w:gridCol w:w="1757"/>
        <w:gridCol w:w="3058"/>
      </w:tblGrid>
      <w:tr w:rsidR="00B862C4" w:rsidRPr="00E3009F" w:rsidTr="004E1A08">
        <w:tc>
          <w:tcPr>
            <w:tcW w:w="709" w:type="dxa"/>
            <w:vMerge w:val="restart"/>
          </w:tcPr>
          <w:p w:rsidR="00B862C4" w:rsidRPr="00E3009F" w:rsidRDefault="00B862C4" w:rsidP="004E1A08">
            <w:pPr>
              <w:pStyle w:val="ConsPlusNormal"/>
              <w:jc w:val="center"/>
              <w:rPr>
                <w:rFonts w:ascii="Times New Roman" w:hAnsi="Times New Roman" w:cs="Times New Roman"/>
                <w:sz w:val="26"/>
                <w:szCs w:val="26"/>
              </w:rPr>
            </w:pPr>
            <w:r w:rsidRPr="00E3009F">
              <w:rPr>
                <w:rFonts w:ascii="Times New Roman" w:hAnsi="Times New Roman" w:cs="Times New Roman"/>
                <w:sz w:val="26"/>
                <w:szCs w:val="26"/>
              </w:rPr>
              <w:t>N п/п</w:t>
            </w:r>
          </w:p>
        </w:tc>
        <w:tc>
          <w:tcPr>
            <w:tcW w:w="4252" w:type="dxa"/>
            <w:vMerge w:val="restart"/>
          </w:tcPr>
          <w:p w:rsidR="00B862C4" w:rsidRPr="00E3009F" w:rsidRDefault="00B862C4" w:rsidP="004E1A08">
            <w:pPr>
              <w:pStyle w:val="ConsPlusNormal"/>
              <w:ind w:firstLine="0"/>
              <w:jc w:val="center"/>
              <w:rPr>
                <w:rFonts w:ascii="Times New Roman" w:hAnsi="Times New Roman" w:cs="Times New Roman"/>
                <w:sz w:val="26"/>
                <w:szCs w:val="26"/>
              </w:rPr>
            </w:pPr>
            <w:r w:rsidRPr="00E3009F">
              <w:rPr>
                <w:rFonts w:ascii="Times New Roman" w:hAnsi="Times New Roman" w:cs="Times New Roman"/>
                <w:sz w:val="26"/>
                <w:szCs w:val="26"/>
              </w:rPr>
              <w:t>Вопрос</w:t>
            </w:r>
          </w:p>
        </w:tc>
        <w:tc>
          <w:tcPr>
            <w:tcW w:w="4815" w:type="dxa"/>
            <w:gridSpan w:val="2"/>
          </w:tcPr>
          <w:p w:rsidR="00B862C4" w:rsidRPr="00E3009F" w:rsidRDefault="00B862C4" w:rsidP="004E1A08">
            <w:pPr>
              <w:pStyle w:val="ConsPlusNormal"/>
              <w:jc w:val="center"/>
              <w:rPr>
                <w:rFonts w:ascii="Times New Roman" w:hAnsi="Times New Roman" w:cs="Times New Roman"/>
                <w:sz w:val="26"/>
                <w:szCs w:val="26"/>
              </w:rPr>
            </w:pPr>
            <w:r w:rsidRPr="00E3009F">
              <w:rPr>
                <w:rFonts w:ascii="Times New Roman" w:hAnsi="Times New Roman" w:cs="Times New Roman"/>
                <w:sz w:val="26"/>
                <w:szCs w:val="26"/>
              </w:rPr>
              <w:t>Ответ</w:t>
            </w:r>
          </w:p>
        </w:tc>
      </w:tr>
      <w:tr w:rsidR="00B862C4" w:rsidRPr="00E3009F" w:rsidTr="004E1A08">
        <w:tc>
          <w:tcPr>
            <w:tcW w:w="709" w:type="dxa"/>
            <w:vMerge/>
          </w:tcPr>
          <w:p w:rsidR="00B862C4" w:rsidRPr="00E3009F" w:rsidRDefault="00B862C4" w:rsidP="004E1A08">
            <w:pPr>
              <w:rPr>
                <w:sz w:val="26"/>
                <w:szCs w:val="26"/>
              </w:rPr>
            </w:pPr>
          </w:p>
        </w:tc>
        <w:tc>
          <w:tcPr>
            <w:tcW w:w="4252" w:type="dxa"/>
            <w:vMerge/>
          </w:tcPr>
          <w:p w:rsidR="00B862C4" w:rsidRPr="00E3009F" w:rsidRDefault="00B862C4" w:rsidP="004E1A08">
            <w:pPr>
              <w:rPr>
                <w:sz w:val="26"/>
                <w:szCs w:val="26"/>
              </w:rPr>
            </w:pPr>
          </w:p>
        </w:tc>
        <w:tc>
          <w:tcPr>
            <w:tcW w:w="1757" w:type="dxa"/>
          </w:tcPr>
          <w:p w:rsidR="00B862C4" w:rsidRPr="00E3009F" w:rsidRDefault="00B862C4" w:rsidP="004E1A08">
            <w:pPr>
              <w:pStyle w:val="ConsPlusNormal"/>
              <w:ind w:firstLine="75"/>
              <w:jc w:val="center"/>
              <w:rPr>
                <w:rFonts w:ascii="Times New Roman" w:hAnsi="Times New Roman" w:cs="Times New Roman"/>
                <w:sz w:val="26"/>
                <w:szCs w:val="26"/>
              </w:rPr>
            </w:pPr>
            <w:r w:rsidRPr="00E3009F">
              <w:rPr>
                <w:rFonts w:ascii="Times New Roman" w:hAnsi="Times New Roman" w:cs="Times New Roman"/>
                <w:sz w:val="26"/>
                <w:szCs w:val="26"/>
              </w:rPr>
              <w:t>Да</w:t>
            </w:r>
          </w:p>
        </w:tc>
        <w:tc>
          <w:tcPr>
            <w:tcW w:w="3058" w:type="dxa"/>
          </w:tcPr>
          <w:p w:rsidR="00B862C4" w:rsidRPr="00E3009F" w:rsidRDefault="00B862C4" w:rsidP="004E1A08">
            <w:pPr>
              <w:pStyle w:val="ConsPlusNormal"/>
              <w:ind w:firstLine="75"/>
              <w:jc w:val="center"/>
              <w:rPr>
                <w:rFonts w:ascii="Times New Roman" w:hAnsi="Times New Roman" w:cs="Times New Roman"/>
                <w:sz w:val="26"/>
                <w:szCs w:val="26"/>
              </w:rPr>
            </w:pPr>
            <w:r w:rsidRPr="00E3009F">
              <w:rPr>
                <w:rFonts w:ascii="Times New Roman" w:hAnsi="Times New Roman" w:cs="Times New Roman"/>
                <w:sz w:val="26"/>
                <w:szCs w:val="26"/>
              </w:rPr>
              <w:t>Нет</w:t>
            </w:r>
          </w:p>
        </w:tc>
      </w:tr>
      <w:tr w:rsidR="00B862C4" w:rsidRPr="00E3009F" w:rsidTr="004E1A08">
        <w:tc>
          <w:tcPr>
            <w:tcW w:w="709" w:type="dxa"/>
          </w:tcPr>
          <w:p w:rsidR="00B862C4" w:rsidRPr="00E3009F" w:rsidRDefault="00B862C4" w:rsidP="004E1A08">
            <w:pPr>
              <w:pStyle w:val="ConsPlusNormal"/>
              <w:jc w:val="center"/>
              <w:rPr>
                <w:rFonts w:ascii="Times New Roman" w:hAnsi="Times New Roman" w:cs="Times New Roman"/>
                <w:sz w:val="26"/>
                <w:szCs w:val="26"/>
              </w:rPr>
            </w:pPr>
            <w:r w:rsidRPr="00E3009F">
              <w:rPr>
                <w:rFonts w:ascii="Times New Roman" w:hAnsi="Times New Roman" w:cs="Times New Roman"/>
                <w:sz w:val="26"/>
                <w:szCs w:val="26"/>
              </w:rPr>
              <w:t>1</w:t>
            </w:r>
            <w:r>
              <w:rPr>
                <w:rFonts w:ascii="Times New Roman" w:hAnsi="Times New Roman" w:cs="Times New Roman"/>
                <w:sz w:val="26"/>
                <w:szCs w:val="26"/>
              </w:rPr>
              <w:t>1</w:t>
            </w:r>
          </w:p>
        </w:tc>
        <w:tc>
          <w:tcPr>
            <w:tcW w:w="4252" w:type="dxa"/>
          </w:tcPr>
          <w:p w:rsidR="00B862C4" w:rsidRPr="00E3009F" w:rsidRDefault="00B862C4" w:rsidP="004E1A08">
            <w:pPr>
              <w:pStyle w:val="ConsPlusNormal"/>
              <w:ind w:firstLine="0"/>
              <w:jc w:val="both"/>
              <w:rPr>
                <w:rFonts w:ascii="Times New Roman" w:hAnsi="Times New Roman" w:cs="Times New Roman"/>
                <w:sz w:val="26"/>
                <w:szCs w:val="26"/>
              </w:rPr>
            </w:pPr>
            <w:r w:rsidRPr="00E3009F">
              <w:rPr>
                <w:rFonts w:ascii="Times New Roman" w:hAnsi="Times New Roman" w:cs="Times New Roman"/>
                <w:sz w:val="26"/>
                <w:szCs w:val="26"/>
              </w:rPr>
              <w:t>Соответствует ли заявитель требованиям к участникам конкурса?</w:t>
            </w:r>
          </w:p>
        </w:tc>
        <w:tc>
          <w:tcPr>
            <w:tcW w:w="1757" w:type="dxa"/>
          </w:tcPr>
          <w:p w:rsidR="00B862C4" w:rsidRPr="00E3009F" w:rsidRDefault="00B862C4" w:rsidP="004E1A08">
            <w:pPr>
              <w:pStyle w:val="ConsPlusNormal"/>
              <w:rPr>
                <w:rFonts w:ascii="Times New Roman" w:hAnsi="Times New Roman" w:cs="Times New Roman"/>
                <w:sz w:val="26"/>
                <w:szCs w:val="26"/>
              </w:rPr>
            </w:pPr>
          </w:p>
        </w:tc>
        <w:tc>
          <w:tcPr>
            <w:tcW w:w="3058" w:type="dxa"/>
          </w:tcPr>
          <w:p w:rsidR="00B862C4" w:rsidRPr="00E3009F" w:rsidRDefault="00B862C4" w:rsidP="004E1A08">
            <w:pPr>
              <w:pStyle w:val="ConsPlusNormal"/>
              <w:rPr>
                <w:rFonts w:ascii="Times New Roman" w:hAnsi="Times New Roman" w:cs="Times New Roman"/>
                <w:sz w:val="26"/>
                <w:szCs w:val="26"/>
              </w:rPr>
            </w:pPr>
          </w:p>
        </w:tc>
      </w:tr>
      <w:tr w:rsidR="00B862C4" w:rsidRPr="00E3009F" w:rsidTr="004E1A08">
        <w:tc>
          <w:tcPr>
            <w:tcW w:w="709" w:type="dxa"/>
          </w:tcPr>
          <w:p w:rsidR="00B862C4" w:rsidRPr="00E3009F" w:rsidRDefault="00B862C4" w:rsidP="004E1A08">
            <w:pPr>
              <w:pStyle w:val="ConsPlusNormal"/>
              <w:jc w:val="center"/>
              <w:rPr>
                <w:rFonts w:ascii="Times New Roman" w:hAnsi="Times New Roman" w:cs="Times New Roman"/>
                <w:sz w:val="26"/>
                <w:szCs w:val="26"/>
              </w:rPr>
            </w:pPr>
            <w:r w:rsidRPr="00E3009F">
              <w:rPr>
                <w:rFonts w:ascii="Times New Roman" w:hAnsi="Times New Roman" w:cs="Times New Roman"/>
                <w:sz w:val="26"/>
                <w:szCs w:val="26"/>
              </w:rPr>
              <w:t>2</w:t>
            </w:r>
            <w:r>
              <w:rPr>
                <w:rFonts w:ascii="Times New Roman" w:hAnsi="Times New Roman" w:cs="Times New Roman"/>
                <w:sz w:val="26"/>
                <w:szCs w:val="26"/>
              </w:rPr>
              <w:t>2</w:t>
            </w:r>
          </w:p>
        </w:tc>
        <w:tc>
          <w:tcPr>
            <w:tcW w:w="4252" w:type="dxa"/>
          </w:tcPr>
          <w:p w:rsidR="00B862C4" w:rsidRPr="00E3009F" w:rsidRDefault="00B862C4" w:rsidP="004E1A08">
            <w:pPr>
              <w:pStyle w:val="ConsPlusNormal"/>
              <w:ind w:firstLine="0"/>
              <w:jc w:val="both"/>
              <w:rPr>
                <w:rFonts w:ascii="Times New Roman" w:hAnsi="Times New Roman" w:cs="Times New Roman"/>
                <w:sz w:val="26"/>
                <w:szCs w:val="26"/>
              </w:rPr>
            </w:pPr>
            <w:r w:rsidRPr="00E3009F">
              <w:rPr>
                <w:rFonts w:ascii="Times New Roman" w:hAnsi="Times New Roman" w:cs="Times New Roman"/>
                <w:sz w:val="26"/>
                <w:szCs w:val="26"/>
              </w:rPr>
              <w:t>Поступила ли заявка в установленный срок?</w:t>
            </w:r>
          </w:p>
        </w:tc>
        <w:tc>
          <w:tcPr>
            <w:tcW w:w="1757" w:type="dxa"/>
          </w:tcPr>
          <w:p w:rsidR="00B862C4" w:rsidRPr="00E3009F" w:rsidRDefault="00B862C4" w:rsidP="004E1A08">
            <w:pPr>
              <w:pStyle w:val="ConsPlusNormal"/>
              <w:rPr>
                <w:rFonts w:ascii="Times New Roman" w:hAnsi="Times New Roman" w:cs="Times New Roman"/>
                <w:sz w:val="26"/>
                <w:szCs w:val="26"/>
              </w:rPr>
            </w:pPr>
          </w:p>
        </w:tc>
        <w:tc>
          <w:tcPr>
            <w:tcW w:w="3058" w:type="dxa"/>
          </w:tcPr>
          <w:p w:rsidR="00B862C4" w:rsidRPr="00E3009F" w:rsidRDefault="00B862C4" w:rsidP="004E1A08">
            <w:pPr>
              <w:pStyle w:val="ConsPlusNormal"/>
              <w:rPr>
                <w:rFonts w:ascii="Times New Roman" w:hAnsi="Times New Roman" w:cs="Times New Roman"/>
                <w:sz w:val="26"/>
                <w:szCs w:val="26"/>
              </w:rPr>
            </w:pPr>
          </w:p>
        </w:tc>
      </w:tr>
      <w:tr w:rsidR="00B862C4" w:rsidRPr="00E3009F" w:rsidTr="004E1A08">
        <w:tc>
          <w:tcPr>
            <w:tcW w:w="709" w:type="dxa"/>
          </w:tcPr>
          <w:p w:rsidR="00B862C4" w:rsidRPr="00E3009F" w:rsidRDefault="00B862C4" w:rsidP="004E1A08">
            <w:pPr>
              <w:pStyle w:val="ConsPlusNormal"/>
              <w:jc w:val="center"/>
              <w:rPr>
                <w:rFonts w:ascii="Times New Roman" w:hAnsi="Times New Roman" w:cs="Times New Roman"/>
                <w:sz w:val="26"/>
                <w:szCs w:val="26"/>
              </w:rPr>
            </w:pPr>
            <w:r w:rsidRPr="00E3009F">
              <w:rPr>
                <w:rFonts w:ascii="Times New Roman" w:hAnsi="Times New Roman" w:cs="Times New Roman"/>
                <w:sz w:val="26"/>
                <w:szCs w:val="26"/>
              </w:rPr>
              <w:t>3</w:t>
            </w:r>
            <w:r>
              <w:rPr>
                <w:rFonts w:ascii="Times New Roman" w:hAnsi="Times New Roman" w:cs="Times New Roman"/>
                <w:sz w:val="26"/>
                <w:szCs w:val="26"/>
              </w:rPr>
              <w:t>3</w:t>
            </w:r>
          </w:p>
        </w:tc>
        <w:tc>
          <w:tcPr>
            <w:tcW w:w="4252" w:type="dxa"/>
          </w:tcPr>
          <w:p w:rsidR="00B862C4" w:rsidRPr="00E3009F" w:rsidRDefault="00B862C4" w:rsidP="004E1A08">
            <w:pPr>
              <w:pStyle w:val="ConsPlusNormal"/>
              <w:ind w:firstLine="0"/>
              <w:jc w:val="both"/>
              <w:rPr>
                <w:rFonts w:ascii="Times New Roman" w:hAnsi="Times New Roman" w:cs="Times New Roman"/>
                <w:sz w:val="26"/>
                <w:szCs w:val="26"/>
              </w:rPr>
            </w:pPr>
            <w:r w:rsidRPr="00E3009F">
              <w:rPr>
                <w:rFonts w:ascii="Times New Roman" w:hAnsi="Times New Roman" w:cs="Times New Roman"/>
                <w:sz w:val="26"/>
                <w:szCs w:val="26"/>
              </w:rPr>
              <w:t>Соответствует ли заявка установленным требованиям?</w:t>
            </w:r>
          </w:p>
        </w:tc>
        <w:tc>
          <w:tcPr>
            <w:tcW w:w="1757" w:type="dxa"/>
          </w:tcPr>
          <w:p w:rsidR="00B862C4" w:rsidRPr="00E3009F" w:rsidRDefault="00B862C4" w:rsidP="004E1A08">
            <w:pPr>
              <w:pStyle w:val="ConsPlusNormal"/>
              <w:rPr>
                <w:rFonts w:ascii="Times New Roman" w:hAnsi="Times New Roman" w:cs="Times New Roman"/>
                <w:sz w:val="26"/>
                <w:szCs w:val="26"/>
              </w:rPr>
            </w:pPr>
          </w:p>
        </w:tc>
        <w:tc>
          <w:tcPr>
            <w:tcW w:w="3058" w:type="dxa"/>
          </w:tcPr>
          <w:p w:rsidR="00B862C4" w:rsidRPr="00E3009F" w:rsidRDefault="00B862C4" w:rsidP="004E1A08">
            <w:pPr>
              <w:pStyle w:val="ConsPlusNormal"/>
              <w:rPr>
                <w:rFonts w:ascii="Times New Roman" w:hAnsi="Times New Roman" w:cs="Times New Roman"/>
                <w:sz w:val="26"/>
                <w:szCs w:val="26"/>
              </w:rPr>
            </w:pPr>
          </w:p>
        </w:tc>
      </w:tr>
      <w:tr w:rsidR="00B862C4" w:rsidRPr="00E3009F" w:rsidTr="004E1A08">
        <w:tc>
          <w:tcPr>
            <w:tcW w:w="709" w:type="dxa"/>
          </w:tcPr>
          <w:p w:rsidR="00B862C4" w:rsidRPr="00E3009F" w:rsidRDefault="00B862C4" w:rsidP="004E1A08">
            <w:pPr>
              <w:pStyle w:val="ConsPlusNormal"/>
              <w:jc w:val="center"/>
              <w:rPr>
                <w:rFonts w:ascii="Times New Roman" w:hAnsi="Times New Roman" w:cs="Times New Roman"/>
                <w:sz w:val="26"/>
                <w:szCs w:val="26"/>
              </w:rPr>
            </w:pPr>
            <w:r>
              <w:rPr>
                <w:rFonts w:ascii="Times New Roman" w:hAnsi="Times New Roman" w:cs="Times New Roman"/>
                <w:sz w:val="26"/>
                <w:szCs w:val="26"/>
              </w:rPr>
              <w:t>4</w:t>
            </w:r>
            <w:r w:rsidRPr="00E3009F">
              <w:rPr>
                <w:rFonts w:ascii="Times New Roman" w:hAnsi="Times New Roman" w:cs="Times New Roman"/>
                <w:sz w:val="26"/>
                <w:szCs w:val="26"/>
              </w:rPr>
              <w:t>4</w:t>
            </w:r>
          </w:p>
        </w:tc>
        <w:tc>
          <w:tcPr>
            <w:tcW w:w="4252" w:type="dxa"/>
          </w:tcPr>
          <w:p w:rsidR="00B862C4" w:rsidRPr="00E3009F" w:rsidRDefault="00B862C4" w:rsidP="004E1A08">
            <w:pPr>
              <w:pStyle w:val="ConsPlusNormal"/>
              <w:ind w:firstLine="0"/>
              <w:jc w:val="both"/>
              <w:rPr>
                <w:rFonts w:ascii="Times New Roman" w:hAnsi="Times New Roman" w:cs="Times New Roman"/>
                <w:sz w:val="26"/>
                <w:szCs w:val="26"/>
              </w:rPr>
            </w:pPr>
            <w:r w:rsidRPr="00E3009F">
              <w:rPr>
                <w:rFonts w:ascii="Times New Roman" w:hAnsi="Times New Roman" w:cs="Times New Roman"/>
                <w:sz w:val="26"/>
                <w:szCs w:val="26"/>
              </w:rPr>
              <w:t>Допустить заявителя к участию в конкурсе?</w:t>
            </w:r>
          </w:p>
        </w:tc>
        <w:tc>
          <w:tcPr>
            <w:tcW w:w="1757" w:type="dxa"/>
          </w:tcPr>
          <w:p w:rsidR="00B862C4" w:rsidRPr="00E3009F" w:rsidRDefault="00B862C4" w:rsidP="004E1A08">
            <w:pPr>
              <w:pStyle w:val="ConsPlusNormal"/>
              <w:rPr>
                <w:rFonts w:ascii="Times New Roman" w:hAnsi="Times New Roman" w:cs="Times New Roman"/>
                <w:sz w:val="26"/>
                <w:szCs w:val="26"/>
              </w:rPr>
            </w:pPr>
          </w:p>
        </w:tc>
        <w:tc>
          <w:tcPr>
            <w:tcW w:w="3058" w:type="dxa"/>
          </w:tcPr>
          <w:p w:rsidR="00B862C4" w:rsidRPr="00E3009F" w:rsidRDefault="00B862C4" w:rsidP="004E1A08">
            <w:pPr>
              <w:pStyle w:val="ConsPlusNormal"/>
              <w:rPr>
                <w:rFonts w:ascii="Times New Roman" w:hAnsi="Times New Roman" w:cs="Times New Roman"/>
                <w:sz w:val="26"/>
                <w:szCs w:val="26"/>
              </w:rPr>
            </w:pPr>
          </w:p>
        </w:tc>
      </w:tr>
    </w:tbl>
    <w:p w:rsidR="00B862C4" w:rsidRPr="00E3009F" w:rsidRDefault="00B862C4" w:rsidP="00B862C4">
      <w:pPr>
        <w:pStyle w:val="ConsPlusNormal"/>
        <w:rPr>
          <w:rFonts w:ascii="Times New Roman" w:hAnsi="Times New Roman" w:cs="Times New Roman"/>
          <w:sz w:val="26"/>
          <w:szCs w:val="26"/>
        </w:rPr>
      </w:pPr>
    </w:p>
    <w:p w:rsidR="00B862C4" w:rsidRPr="00E3009F" w:rsidRDefault="00B862C4" w:rsidP="00B862C4">
      <w:pPr>
        <w:pStyle w:val="ConsPlusNormal"/>
        <w:jc w:val="center"/>
        <w:rPr>
          <w:rFonts w:ascii="Times New Roman" w:hAnsi="Times New Roman" w:cs="Times New Roman"/>
          <w:sz w:val="26"/>
          <w:szCs w:val="26"/>
        </w:rPr>
      </w:pPr>
      <w:r w:rsidRPr="00E3009F">
        <w:rPr>
          <w:rFonts w:ascii="Times New Roman" w:hAnsi="Times New Roman" w:cs="Times New Roman"/>
          <w:sz w:val="26"/>
          <w:szCs w:val="26"/>
        </w:rPr>
        <w:t>Оценка заявки</w:t>
      </w:r>
    </w:p>
    <w:p w:rsidR="00B862C4" w:rsidRPr="00E3009F" w:rsidRDefault="00B862C4" w:rsidP="00B862C4">
      <w:pPr>
        <w:pStyle w:val="ConsPlusNormal"/>
        <w:rPr>
          <w:rFonts w:ascii="Times New Roman" w:hAnsi="Times New Roman" w:cs="Times New Roman"/>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8"/>
        <w:gridCol w:w="3742"/>
        <w:gridCol w:w="3061"/>
        <w:gridCol w:w="2345"/>
      </w:tblGrid>
      <w:tr w:rsidR="00B862C4" w:rsidRPr="00E3009F" w:rsidTr="004E1A08">
        <w:tc>
          <w:tcPr>
            <w:tcW w:w="628" w:type="dxa"/>
          </w:tcPr>
          <w:p w:rsidR="00B862C4" w:rsidRPr="00E3009F" w:rsidRDefault="00B862C4" w:rsidP="004E1A08">
            <w:pPr>
              <w:pStyle w:val="ConsPlusNormal"/>
              <w:jc w:val="center"/>
              <w:rPr>
                <w:rFonts w:ascii="Times New Roman" w:hAnsi="Times New Roman" w:cs="Times New Roman"/>
                <w:sz w:val="26"/>
                <w:szCs w:val="26"/>
              </w:rPr>
            </w:pPr>
            <w:r>
              <w:rPr>
                <w:rFonts w:ascii="Times New Roman" w:hAnsi="Times New Roman" w:cs="Times New Roman"/>
                <w:sz w:val="26"/>
                <w:szCs w:val="26"/>
              </w:rPr>
              <w:t>№п/п</w:t>
            </w:r>
          </w:p>
        </w:tc>
        <w:tc>
          <w:tcPr>
            <w:tcW w:w="3742" w:type="dxa"/>
          </w:tcPr>
          <w:p w:rsidR="00B862C4" w:rsidRPr="00E3009F" w:rsidRDefault="00B862C4" w:rsidP="004E1A08">
            <w:pPr>
              <w:pStyle w:val="ConsPlusNormal"/>
              <w:jc w:val="center"/>
              <w:rPr>
                <w:rFonts w:ascii="Times New Roman" w:hAnsi="Times New Roman" w:cs="Times New Roman"/>
                <w:sz w:val="26"/>
                <w:szCs w:val="26"/>
              </w:rPr>
            </w:pPr>
            <w:r w:rsidRPr="00E3009F">
              <w:rPr>
                <w:rFonts w:ascii="Times New Roman" w:hAnsi="Times New Roman" w:cs="Times New Roman"/>
                <w:sz w:val="26"/>
                <w:szCs w:val="26"/>
              </w:rPr>
              <w:t>Наименование показателей оценки</w:t>
            </w:r>
          </w:p>
        </w:tc>
        <w:tc>
          <w:tcPr>
            <w:tcW w:w="3061" w:type="dxa"/>
          </w:tcPr>
          <w:p w:rsidR="00B862C4" w:rsidRPr="00E3009F" w:rsidRDefault="00B862C4" w:rsidP="004E1A08">
            <w:pPr>
              <w:pStyle w:val="ConsPlusNormal"/>
              <w:jc w:val="center"/>
              <w:rPr>
                <w:rFonts w:ascii="Times New Roman" w:hAnsi="Times New Roman" w:cs="Times New Roman"/>
                <w:sz w:val="26"/>
                <w:szCs w:val="26"/>
              </w:rPr>
            </w:pPr>
            <w:r w:rsidRPr="00E3009F">
              <w:rPr>
                <w:rFonts w:ascii="Times New Roman" w:hAnsi="Times New Roman" w:cs="Times New Roman"/>
                <w:sz w:val="26"/>
                <w:szCs w:val="26"/>
              </w:rPr>
              <w:t>Размер баллов</w:t>
            </w:r>
          </w:p>
        </w:tc>
        <w:tc>
          <w:tcPr>
            <w:tcW w:w="2345" w:type="dxa"/>
          </w:tcPr>
          <w:p w:rsidR="00B862C4" w:rsidRPr="00E3009F" w:rsidRDefault="00B862C4" w:rsidP="004E1A08">
            <w:pPr>
              <w:pStyle w:val="ConsPlusNormal"/>
              <w:jc w:val="center"/>
              <w:rPr>
                <w:rFonts w:ascii="Times New Roman" w:hAnsi="Times New Roman" w:cs="Times New Roman"/>
                <w:sz w:val="26"/>
                <w:szCs w:val="26"/>
              </w:rPr>
            </w:pPr>
            <w:r w:rsidRPr="00E3009F">
              <w:rPr>
                <w:rFonts w:ascii="Times New Roman" w:hAnsi="Times New Roman" w:cs="Times New Roman"/>
                <w:sz w:val="26"/>
                <w:szCs w:val="26"/>
              </w:rPr>
              <w:t>Оценка в баллах</w:t>
            </w:r>
          </w:p>
        </w:tc>
      </w:tr>
      <w:tr w:rsidR="00B862C4" w:rsidRPr="00E3009F" w:rsidTr="004E1A08">
        <w:tc>
          <w:tcPr>
            <w:tcW w:w="628" w:type="dxa"/>
          </w:tcPr>
          <w:p w:rsidR="00B862C4" w:rsidRPr="00E3009F" w:rsidRDefault="00B862C4" w:rsidP="004E1A08">
            <w:pPr>
              <w:pStyle w:val="ConsPlusNormal"/>
              <w:jc w:val="center"/>
              <w:rPr>
                <w:rFonts w:ascii="Times New Roman" w:hAnsi="Times New Roman" w:cs="Times New Roman"/>
                <w:sz w:val="26"/>
                <w:szCs w:val="26"/>
              </w:rPr>
            </w:pPr>
            <w:r>
              <w:rPr>
                <w:rFonts w:ascii="Times New Roman" w:hAnsi="Times New Roman" w:cs="Times New Roman"/>
                <w:sz w:val="26"/>
                <w:szCs w:val="26"/>
              </w:rPr>
              <w:t>1</w:t>
            </w:r>
          </w:p>
        </w:tc>
        <w:tc>
          <w:tcPr>
            <w:tcW w:w="9148" w:type="dxa"/>
            <w:gridSpan w:val="3"/>
          </w:tcPr>
          <w:p w:rsidR="00B862C4" w:rsidRPr="00E3009F" w:rsidRDefault="00B862C4" w:rsidP="004E1A08">
            <w:pPr>
              <w:pStyle w:val="ConsPlusNormal"/>
              <w:jc w:val="center"/>
              <w:rPr>
                <w:rFonts w:ascii="Times New Roman" w:hAnsi="Times New Roman" w:cs="Times New Roman"/>
                <w:sz w:val="26"/>
                <w:szCs w:val="26"/>
              </w:rPr>
            </w:pPr>
            <w:r w:rsidRPr="00E3009F">
              <w:rPr>
                <w:rFonts w:ascii="Times New Roman" w:hAnsi="Times New Roman" w:cs="Times New Roman"/>
                <w:sz w:val="26"/>
                <w:szCs w:val="26"/>
              </w:rPr>
              <w:t>Актуальность и социальная значимость проекта</w:t>
            </w:r>
          </w:p>
        </w:tc>
      </w:tr>
      <w:tr w:rsidR="00B862C4" w:rsidRPr="00E3009F" w:rsidTr="004E1A08">
        <w:tc>
          <w:tcPr>
            <w:tcW w:w="628" w:type="dxa"/>
          </w:tcPr>
          <w:p w:rsidR="00B862C4" w:rsidRPr="00E3009F" w:rsidRDefault="00B862C4" w:rsidP="004E1A08">
            <w:pPr>
              <w:pStyle w:val="ConsPlusNormal"/>
              <w:jc w:val="center"/>
              <w:rPr>
                <w:rFonts w:ascii="Times New Roman" w:hAnsi="Times New Roman" w:cs="Times New Roman"/>
                <w:sz w:val="26"/>
                <w:szCs w:val="26"/>
              </w:rPr>
            </w:pPr>
            <w:r>
              <w:rPr>
                <w:rFonts w:ascii="Times New Roman" w:hAnsi="Times New Roman" w:cs="Times New Roman"/>
                <w:sz w:val="26"/>
                <w:szCs w:val="26"/>
              </w:rPr>
              <w:t>11</w:t>
            </w:r>
          </w:p>
        </w:tc>
        <w:tc>
          <w:tcPr>
            <w:tcW w:w="3742" w:type="dxa"/>
          </w:tcPr>
          <w:p w:rsidR="00B862C4" w:rsidRPr="00E3009F" w:rsidRDefault="00B862C4" w:rsidP="004E1A08">
            <w:pPr>
              <w:pStyle w:val="ConsPlusNormal"/>
              <w:ind w:firstLine="14"/>
              <w:jc w:val="both"/>
              <w:rPr>
                <w:rFonts w:ascii="Times New Roman" w:hAnsi="Times New Roman" w:cs="Times New Roman"/>
                <w:sz w:val="26"/>
                <w:szCs w:val="26"/>
              </w:rPr>
            </w:pPr>
            <w:r w:rsidRPr="00E3009F">
              <w:rPr>
                <w:rFonts w:ascii="Times New Roman" w:hAnsi="Times New Roman" w:cs="Times New Roman"/>
                <w:sz w:val="26"/>
                <w:szCs w:val="26"/>
              </w:rPr>
              <w:t>Степень важности и востребованности проекта в данный момент</w:t>
            </w:r>
          </w:p>
        </w:tc>
        <w:tc>
          <w:tcPr>
            <w:tcW w:w="3061" w:type="dxa"/>
          </w:tcPr>
          <w:p w:rsidR="00B862C4" w:rsidRPr="00E3009F" w:rsidRDefault="00B862C4" w:rsidP="004E1A08">
            <w:pPr>
              <w:pStyle w:val="ConsPlusNormal"/>
              <w:ind w:firstLine="0"/>
              <w:jc w:val="both"/>
              <w:rPr>
                <w:rFonts w:ascii="Times New Roman" w:hAnsi="Times New Roman" w:cs="Times New Roman"/>
                <w:sz w:val="26"/>
                <w:szCs w:val="26"/>
              </w:rPr>
            </w:pPr>
            <w:r w:rsidRPr="00E3009F">
              <w:rPr>
                <w:rFonts w:ascii="Times New Roman" w:hAnsi="Times New Roman" w:cs="Times New Roman"/>
                <w:sz w:val="26"/>
                <w:szCs w:val="26"/>
              </w:rPr>
              <w:t>0 - проект не соответствует показателю;</w:t>
            </w:r>
          </w:p>
          <w:p w:rsidR="00B862C4" w:rsidRPr="00E3009F" w:rsidRDefault="00B862C4" w:rsidP="004E1A08">
            <w:pPr>
              <w:pStyle w:val="ConsPlusNormal"/>
              <w:ind w:firstLine="0"/>
              <w:jc w:val="both"/>
              <w:rPr>
                <w:rFonts w:ascii="Times New Roman" w:hAnsi="Times New Roman" w:cs="Times New Roman"/>
                <w:sz w:val="26"/>
                <w:szCs w:val="26"/>
              </w:rPr>
            </w:pPr>
            <w:r w:rsidRPr="00E3009F">
              <w:rPr>
                <w:rFonts w:ascii="Times New Roman" w:hAnsi="Times New Roman" w:cs="Times New Roman"/>
                <w:sz w:val="26"/>
                <w:szCs w:val="26"/>
              </w:rPr>
              <w:t>2 - актуальность проекта незначительна;</w:t>
            </w:r>
          </w:p>
          <w:p w:rsidR="00B862C4" w:rsidRPr="00E3009F" w:rsidRDefault="00B862C4" w:rsidP="004E1A08">
            <w:pPr>
              <w:pStyle w:val="ConsPlusNormal"/>
              <w:ind w:firstLine="0"/>
              <w:jc w:val="both"/>
              <w:rPr>
                <w:rFonts w:ascii="Times New Roman" w:hAnsi="Times New Roman" w:cs="Times New Roman"/>
                <w:sz w:val="26"/>
                <w:szCs w:val="26"/>
              </w:rPr>
            </w:pPr>
            <w:r w:rsidRPr="009E5A72">
              <w:rPr>
                <w:rFonts w:ascii="Times New Roman" w:hAnsi="Times New Roman" w:cs="Times New Roman"/>
                <w:sz w:val="26"/>
                <w:szCs w:val="26"/>
              </w:rPr>
              <w:t>5 -</w:t>
            </w:r>
            <w:r w:rsidRPr="009E5A72">
              <w:rPr>
                <w:rFonts w:ascii="Times New Roman" w:hAnsi="Times New Roman" w:cs="Times New Roman"/>
                <w:b/>
                <w:sz w:val="26"/>
                <w:szCs w:val="26"/>
              </w:rPr>
              <w:t xml:space="preserve"> </w:t>
            </w:r>
            <w:r w:rsidRPr="009E5A72">
              <w:rPr>
                <w:rFonts w:ascii="Times New Roman" w:hAnsi="Times New Roman" w:cs="Times New Roman"/>
                <w:sz w:val="26"/>
                <w:szCs w:val="26"/>
              </w:rPr>
              <w:t>проект актуален</w:t>
            </w:r>
          </w:p>
        </w:tc>
        <w:tc>
          <w:tcPr>
            <w:tcW w:w="2345" w:type="dxa"/>
          </w:tcPr>
          <w:p w:rsidR="00B862C4" w:rsidRPr="00E3009F" w:rsidRDefault="00B862C4" w:rsidP="004E1A08">
            <w:pPr>
              <w:pStyle w:val="ConsPlusNormal"/>
              <w:jc w:val="center"/>
              <w:rPr>
                <w:rFonts w:ascii="Times New Roman" w:hAnsi="Times New Roman" w:cs="Times New Roman"/>
                <w:sz w:val="26"/>
                <w:szCs w:val="26"/>
              </w:rPr>
            </w:pPr>
          </w:p>
        </w:tc>
      </w:tr>
      <w:tr w:rsidR="00B862C4" w:rsidRPr="00E3009F" w:rsidTr="004E1A08">
        <w:tc>
          <w:tcPr>
            <w:tcW w:w="628" w:type="dxa"/>
          </w:tcPr>
          <w:p w:rsidR="00B862C4" w:rsidRPr="00E3009F" w:rsidRDefault="00B862C4" w:rsidP="004E1A08">
            <w:pPr>
              <w:pStyle w:val="ConsPlusNormal"/>
              <w:jc w:val="center"/>
              <w:rPr>
                <w:rFonts w:ascii="Times New Roman" w:hAnsi="Times New Roman" w:cs="Times New Roman"/>
                <w:sz w:val="26"/>
                <w:szCs w:val="26"/>
              </w:rPr>
            </w:pPr>
            <w:r>
              <w:rPr>
                <w:rFonts w:ascii="Times New Roman" w:hAnsi="Times New Roman" w:cs="Times New Roman"/>
                <w:sz w:val="26"/>
                <w:szCs w:val="26"/>
              </w:rPr>
              <w:t>2</w:t>
            </w:r>
          </w:p>
        </w:tc>
        <w:tc>
          <w:tcPr>
            <w:tcW w:w="9148" w:type="dxa"/>
            <w:gridSpan w:val="3"/>
          </w:tcPr>
          <w:p w:rsidR="00B862C4" w:rsidRPr="00E3009F" w:rsidRDefault="00B862C4" w:rsidP="004E1A08">
            <w:pPr>
              <w:pStyle w:val="ConsPlusNormal"/>
              <w:ind w:firstLine="0"/>
              <w:jc w:val="center"/>
              <w:rPr>
                <w:rFonts w:ascii="Times New Roman" w:hAnsi="Times New Roman" w:cs="Times New Roman"/>
                <w:sz w:val="26"/>
                <w:szCs w:val="26"/>
              </w:rPr>
            </w:pPr>
            <w:r w:rsidRPr="00E3009F">
              <w:rPr>
                <w:rFonts w:ascii="Times New Roman" w:hAnsi="Times New Roman" w:cs="Times New Roman"/>
                <w:sz w:val="26"/>
                <w:szCs w:val="26"/>
              </w:rPr>
              <w:t>Реалистичность проекта</w:t>
            </w:r>
          </w:p>
        </w:tc>
      </w:tr>
      <w:tr w:rsidR="00B862C4" w:rsidRPr="00E3009F" w:rsidTr="004E1A08">
        <w:tc>
          <w:tcPr>
            <w:tcW w:w="628" w:type="dxa"/>
          </w:tcPr>
          <w:p w:rsidR="00B862C4" w:rsidRPr="00E3009F" w:rsidRDefault="00B862C4" w:rsidP="004E1A08">
            <w:pPr>
              <w:pStyle w:val="ConsPlusNormal"/>
              <w:jc w:val="center"/>
              <w:rPr>
                <w:rFonts w:ascii="Times New Roman" w:hAnsi="Times New Roman" w:cs="Times New Roman"/>
                <w:sz w:val="26"/>
                <w:szCs w:val="26"/>
              </w:rPr>
            </w:pPr>
            <w:r w:rsidRPr="00E3009F">
              <w:rPr>
                <w:rFonts w:ascii="Times New Roman" w:hAnsi="Times New Roman" w:cs="Times New Roman"/>
                <w:sz w:val="26"/>
                <w:szCs w:val="26"/>
              </w:rPr>
              <w:t>2</w:t>
            </w:r>
            <w:r>
              <w:rPr>
                <w:rFonts w:ascii="Times New Roman" w:hAnsi="Times New Roman" w:cs="Times New Roman"/>
                <w:sz w:val="26"/>
                <w:szCs w:val="26"/>
              </w:rPr>
              <w:t>1</w:t>
            </w:r>
          </w:p>
        </w:tc>
        <w:tc>
          <w:tcPr>
            <w:tcW w:w="3742" w:type="dxa"/>
          </w:tcPr>
          <w:p w:rsidR="00B862C4" w:rsidRPr="00E3009F" w:rsidRDefault="00B862C4" w:rsidP="004E1A08">
            <w:pPr>
              <w:pStyle w:val="ConsPlusNormal"/>
              <w:ind w:firstLine="14"/>
              <w:jc w:val="both"/>
              <w:rPr>
                <w:rFonts w:ascii="Times New Roman" w:hAnsi="Times New Roman" w:cs="Times New Roman"/>
                <w:sz w:val="26"/>
                <w:szCs w:val="26"/>
              </w:rPr>
            </w:pPr>
            <w:r w:rsidRPr="00E3009F">
              <w:rPr>
                <w:rFonts w:ascii="Times New Roman" w:hAnsi="Times New Roman" w:cs="Times New Roman"/>
                <w:sz w:val="26"/>
                <w:szCs w:val="26"/>
              </w:rPr>
              <w:t>Наличие собственных квалифицированных кадров</w:t>
            </w:r>
          </w:p>
        </w:tc>
        <w:tc>
          <w:tcPr>
            <w:tcW w:w="3061" w:type="dxa"/>
          </w:tcPr>
          <w:p w:rsidR="00B862C4" w:rsidRPr="00AE1B4A" w:rsidRDefault="00B862C4" w:rsidP="004E1A08">
            <w:pPr>
              <w:pStyle w:val="ConsPlusNormal"/>
              <w:ind w:firstLine="0"/>
              <w:jc w:val="both"/>
              <w:rPr>
                <w:rFonts w:ascii="Times New Roman" w:hAnsi="Times New Roman" w:cs="Times New Roman"/>
                <w:sz w:val="26"/>
                <w:szCs w:val="26"/>
              </w:rPr>
            </w:pPr>
            <w:r w:rsidRPr="00AE1B4A">
              <w:rPr>
                <w:rFonts w:ascii="Times New Roman" w:hAnsi="Times New Roman" w:cs="Times New Roman"/>
                <w:sz w:val="26"/>
                <w:szCs w:val="26"/>
              </w:rPr>
              <w:t>0 - квалифицированные кадры отсутствуют;</w:t>
            </w:r>
          </w:p>
          <w:p w:rsidR="00B862C4" w:rsidRPr="00E3009F" w:rsidRDefault="00B862C4" w:rsidP="004E1A0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w:t>
            </w:r>
            <w:r w:rsidRPr="00AE1B4A">
              <w:rPr>
                <w:rFonts w:ascii="Times New Roman" w:hAnsi="Times New Roman" w:cs="Times New Roman"/>
                <w:sz w:val="26"/>
                <w:szCs w:val="26"/>
              </w:rPr>
              <w:t xml:space="preserve"> - наличие квалифицированных кадров</w:t>
            </w:r>
          </w:p>
        </w:tc>
        <w:tc>
          <w:tcPr>
            <w:tcW w:w="2345" w:type="dxa"/>
          </w:tcPr>
          <w:p w:rsidR="00B862C4" w:rsidRPr="00E3009F" w:rsidRDefault="00B862C4" w:rsidP="004E1A08">
            <w:pPr>
              <w:pStyle w:val="ConsPlusNormal"/>
              <w:jc w:val="center"/>
              <w:rPr>
                <w:rFonts w:ascii="Times New Roman" w:hAnsi="Times New Roman" w:cs="Times New Roman"/>
                <w:sz w:val="26"/>
                <w:szCs w:val="26"/>
              </w:rPr>
            </w:pPr>
          </w:p>
        </w:tc>
      </w:tr>
      <w:tr w:rsidR="00B862C4" w:rsidRPr="00E3009F" w:rsidTr="004E1A08">
        <w:tc>
          <w:tcPr>
            <w:tcW w:w="628" w:type="dxa"/>
          </w:tcPr>
          <w:p w:rsidR="00B862C4" w:rsidRPr="00E3009F" w:rsidRDefault="00B862C4" w:rsidP="004E1A08">
            <w:pPr>
              <w:pStyle w:val="ConsPlusNormal"/>
              <w:jc w:val="center"/>
              <w:rPr>
                <w:rFonts w:ascii="Times New Roman" w:hAnsi="Times New Roman" w:cs="Times New Roman"/>
                <w:sz w:val="26"/>
                <w:szCs w:val="26"/>
              </w:rPr>
            </w:pPr>
            <w:r w:rsidRPr="00E3009F">
              <w:rPr>
                <w:rFonts w:ascii="Times New Roman" w:hAnsi="Times New Roman" w:cs="Times New Roman"/>
                <w:sz w:val="26"/>
                <w:szCs w:val="26"/>
              </w:rPr>
              <w:t>22</w:t>
            </w:r>
          </w:p>
        </w:tc>
        <w:tc>
          <w:tcPr>
            <w:tcW w:w="3742" w:type="dxa"/>
          </w:tcPr>
          <w:p w:rsidR="00B862C4" w:rsidRPr="00E3009F" w:rsidRDefault="00B862C4" w:rsidP="004E1A08">
            <w:pPr>
              <w:pStyle w:val="ConsPlusNormal"/>
              <w:ind w:firstLine="14"/>
              <w:jc w:val="both"/>
              <w:rPr>
                <w:rFonts w:ascii="Times New Roman" w:hAnsi="Times New Roman" w:cs="Times New Roman"/>
                <w:sz w:val="26"/>
                <w:szCs w:val="26"/>
              </w:rPr>
            </w:pPr>
            <w:r w:rsidRPr="00E3009F">
              <w:rPr>
                <w:rFonts w:ascii="Times New Roman" w:hAnsi="Times New Roman" w:cs="Times New Roman"/>
                <w:sz w:val="26"/>
                <w:szCs w:val="26"/>
              </w:rPr>
              <w:t>Способность привлечь в необходимом объеме специалистов и добровольцев для реализации мероприятий проекта</w:t>
            </w:r>
          </w:p>
        </w:tc>
        <w:tc>
          <w:tcPr>
            <w:tcW w:w="3061" w:type="dxa"/>
          </w:tcPr>
          <w:p w:rsidR="00B862C4" w:rsidRPr="00E3009F" w:rsidRDefault="00B862C4" w:rsidP="004E1A08">
            <w:pPr>
              <w:pStyle w:val="ConsPlusNormal"/>
              <w:ind w:firstLine="0"/>
              <w:jc w:val="both"/>
              <w:rPr>
                <w:rFonts w:ascii="Times New Roman" w:hAnsi="Times New Roman" w:cs="Times New Roman"/>
                <w:sz w:val="26"/>
                <w:szCs w:val="26"/>
              </w:rPr>
            </w:pPr>
            <w:r w:rsidRPr="00E3009F">
              <w:rPr>
                <w:rFonts w:ascii="Times New Roman" w:hAnsi="Times New Roman" w:cs="Times New Roman"/>
                <w:sz w:val="26"/>
                <w:szCs w:val="26"/>
              </w:rPr>
              <w:t>0 - нет;</w:t>
            </w:r>
          </w:p>
          <w:p w:rsidR="00B862C4" w:rsidRPr="00AE1B4A" w:rsidRDefault="00B862C4" w:rsidP="004E1A08">
            <w:pPr>
              <w:pStyle w:val="ConsPlusNormal"/>
              <w:ind w:firstLine="0"/>
              <w:jc w:val="both"/>
              <w:rPr>
                <w:rFonts w:ascii="Times New Roman" w:hAnsi="Times New Roman" w:cs="Times New Roman"/>
                <w:sz w:val="26"/>
                <w:szCs w:val="26"/>
              </w:rPr>
            </w:pPr>
            <w:r w:rsidRPr="00AE1B4A">
              <w:rPr>
                <w:rFonts w:ascii="Times New Roman" w:hAnsi="Times New Roman" w:cs="Times New Roman"/>
                <w:sz w:val="26"/>
                <w:szCs w:val="26"/>
              </w:rPr>
              <w:t>5 - да</w:t>
            </w:r>
          </w:p>
        </w:tc>
        <w:tc>
          <w:tcPr>
            <w:tcW w:w="2345" w:type="dxa"/>
          </w:tcPr>
          <w:p w:rsidR="00B862C4" w:rsidRPr="00E3009F" w:rsidRDefault="00B862C4" w:rsidP="004E1A08">
            <w:pPr>
              <w:pStyle w:val="ConsPlusNormal"/>
              <w:jc w:val="center"/>
              <w:rPr>
                <w:rFonts w:ascii="Times New Roman" w:hAnsi="Times New Roman" w:cs="Times New Roman"/>
                <w:sz w:val="26"/>
                <w:szCs w:val="26"/>
              </w:rPr>
            </w:pPr>
          </w:p>
        </w:tc>
      </w:tr>
      <w:tr w:rsidR="00B862C4" w:rsidRPr="00E3009F" w:rsidTr="004E1A08">
        <w:tc>
          <w:tcPr>
            <w:tcW w:w="628" w:type="dxa"/>
          </w:tcPr>
          <w:p w:rsidR="00B862C4" w:rsidRPr="00E3009F" w:rsidRDefault="00B862C4" w:rsidP="004E1A08">
            <w:pPr>
              <w:pStyle w:val="ConsPlusNormal"/>
              <w:jc w:val="center"/>
              <w:rPr>
                <w:rFonts w:ascii="Times New Roman" w:hAnsi="Times New Roman" w:cs="Times New Roman"/>
                <w:sz w:val="26"/>
                <w:szCs w:val="26"/>
              </w:rPr>
            </w:pPr>
            <w:r w:rsidRPr="00E3009F">
              <w:rPr>
                <w:rFonts w:ascii="Times New Roman" w:hAnsi="Times New Roman" w:cs="Times New Roman"/>
                <w:sz w:val="26"/>
                <w:szCs w:val="26"/>
              </w:rPr>
              <w:t>23</w:t>
            </w:r>
          </w:p>
        </w:tc>
        <w:tc>
          <w:tcPr>
            <w:tcW w:w="3742" w:type="dxa"/>
          </w:tcPr>
          <w:p w:rsidR="00B862C4" w:rsidRPr="00E3009F" w:rsidRDefault="00B862C4" w:rsidP="004E1A08">
            <w:pPr>
              <w:pStyle w:val="ConsPlusNormal"/>
              <w:ind w:firstLine="14"/>
              <w:jc w:val="both"/>
              <w:rPr>
                <w:rFonts w:ascii="Times New Roman" w:hAnsi="Times New Roman" w:cs="Times New Roman"/>
                <w:sz w:val="26"/>
                <w:szCs w:val="26"/>
              </w:rPr>
            </w:pPr>
            <w:r w:rsidRPr="00E3009F">
              <w:rPr>
                <w:rFonts w:ascii="Times New Roman" w:hAnsi="Times New Roman" w:cs="Times New Roman"/>
                <w:sz w:val="26"/>
                <w:szCs w:val="26"/>
              </w:rPr>
              <w:t>Наличие необходимых финансовых средств для реализации мероприятий и достижения целей проекта</w:t>
            </w:r>
          </w:p>
        </w:tc>
        <w:tc>
          <w:tcPr>
            <w:tcW w:w="3061" w:type="dxa"/>
          </w:tcPr>
          <w:p w:rsidR="00B862C4" w:rsidRPr="00D5232D" w:rsidRDefault="00B862C4" w:rsidP="004E1A08">
            <w:pPr>
              <w:pStyle w:val="ConsPlusNormal"/>
              <w:ind w:firstLine="0"/>
              <w:rPr>
                <w:rFonts w:ascii="Times New Roman" w:hAnsi="Times New Roman" w:cs="Times New Roman"/>
                <w:sz w:val="26"/>
                <w:szCs w:val="26"/>
              </w:rPr>
            </w:pPr>
            <w:r w:rsidRPr="00D5232D">
              <w:rPr>
                <w:rFonts w:ascii="Times New Roman" w:hAnsi="Times New Roman" w:cs="Times New Roman"/>
                <w:sz w:val="26"/>
                <w:szCs w:val="26"/>
              </w:rPr>
              <w:t>1 - 10%;</w:t>
            </w:r>
          </w:p>
          <w:p w:rsidR="00B862C4" w:rsidRPr="00E3009F" w:rsidRDefault="00B862C4" w:rsidP="004E1A08">
            <w:pPr>
              <w:pStyle w:val="ConsPlusNormal"/>
              <w:ind w:firstLine="0"/>
              <w:rPr>
                <w:rFonts w:ascii="Times New Roman" w:hAnsi="Times New Roman" w:cs="Times New Roman"/>
                <w:sz w:val="26"/>
                <w:szCs w:val="26"/>
              </w:rPr>
            </w:pPr>
            <w:r w:rsidRPr="00D5232D">
              <w:rPr>
                <w:rFonts w:ascii="Times New Roman" w:hAnsi="Times New Roman" w:cs="Times New Roman"/>
                <w:sz w:val="26"/>
                <w:szCs w:val="26"/>
              </w:rPr>
              <w:t>5 - 10 и более %</w:t>
            </w:r>
          </w:p>
        </w:tc>
        <w:tc>
          <w:tcPr>
            <w:tcW w:w="2345" w:type="dxa"/>
          </w:tcPr>
          <w:p w:rsidR="00B862C4" w:rsidRPr="00E3009F" w:rsidRDefault="00B862C4" w:rsidP="004E1A08">
            <w:pPr>
              <w:pStyle w:val="ConsPlusNormal"/>
              <w:jc w:val="center"/>
              <w:rPr>
                <w:rFonts w:ascii="Times New Roman" w:hAnsi="Times New Roman" w:cs="Times New Roman"/>
                <w:sz w:val="26"/>
                <w:szCs w:val="26"/>
              </w:rPr>
            </w:pPr>
          </w:p>
        </w:tc>
      </w:tr>
      <w:tr w:rsidR="00B862C4" w:rsidRPr="00E3009F" w:rsidTr="004E1A08">
        <w:tc>
          <w:tcPr>
            <w:tcW w:w="628" w:type="dxa"/>
          </w:tcPr>
          <w:p w:rsidR="00B862C4" w:rsidRPr="00E3009F" w:rsidRDefault="00B862C4" w:rsidP="004E1A08">
            <w:pPr>
              <w:pStyle w:val="ConsPlusNormal"/>
              <w:jc w:val="center"/>
              <w:rPr>
                <w:rFonts w:ascii="Times New Roman" w:hAnsi="Times New Roman" w:cs="Times New Roman"/>
                <w:sz w:val="26"/>
                <w:szCs w:val="26"/>
              </w:rPr>
            </w:pPr>
            <w:r w:rsidRPr="00E3009F">
              <w:rPr>
                <w:rFonts w:ascii="Times New Roman" w:hAnsi="Times New Roman" w:cs="Times New Roman"/>
                <w:sz w:val="26"/>
                <w:szCs w:val="26"/>
              </w:rPr>
              <w:lastRenderedPageBreak/>
              <w:t>24</w:t>
            </w:r>
          </w:p>
        </w:tc>
        <w:tc>
          <w:tcPr>
            <w:tcW w:w="3742" w:type="dxa"/>
          </w:tcPr>
          <w:p w:rsidR="00B862C4" w:rsidRPr="00E3009F" w:rsidRDefault="00B862C4" w:rsidP="004E1A08">
            <w:pPr>
              <w:pStyle w:val="ConsPlusNormal"/>
              <w:ind w:firstLine="14"/>
              <w:jc w:val="both"/>
              <w:rPr>
                <w:rFonts w:ascii="Times New Roman" w:hAnsi="Times New Roman" w:cs="Times New Roman"/>
                <w:sz w:val="26"/>
                <w:szCs w:val="26"/>
              </w:rPr>
            </w:pPr>
            <w:r w:rsidRPr="00E3009F">
              <w:rPr>
                <w:rFonts w:ascii="Times New Roman" w:hAnsi="Times New Roman" w:cs="Times New Roman"/>
                <w:sz w:val="26"/>
                <w:szCs w:val="26"/>
              </w:rPr>
              <w:t>Соответствие запрашиваемых средств на поддержку целей и мероприятий проекта (обоснованность сметы)</w:t>
            </w:r>
          </w:p>
        </w:tc>
        <w:tc>
          <w:tcPr>
            <w:tcW w:w="3061" w:type="dxa"/>
          </w:tcPr>
          <w:p w:rsidR="00B862C4" w:rsidRPr="00E3009F" w:rsidRDefault="00B862C4" w:rsidP="004E1A08">
            <w:pPr>
              <w:pStyle w:val="ConsPlusNormal"/>
              <w:ind w:firstLine="0"/>
              <w:jc w:val="both"/>
              <w:rPr>
                <w:rFonts w:ascii="Times New Roman" w:hAnsi="Times New Roman" w:cs="Times New Roman"/>
                <w:sz w:val="26"/>
                <w:szCs w:val="26"/>
              </w:rPr>
            </w:pPr>
            <w:r w:rsidRPr="00E3009F">
              <w:rPr>
                <w:rFonts w:ascii="Times New Roman" w:hAnsi="Times New Roman" w:cs="Times New Roman"/>
                <w:sz w:val="26"/>
                <w:szCs w:val="26"/>
              </w:rPr>
              <w:t>0 - не соответствует данному показателю;</w:t>
            </w:r>
          </w:p>
          <w:p w:rsidR="00B862C4" w:rsidRPr="00E3009F" w:rsidRDefault="00B862C4" w:rsidP="004E1A0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w:t>
            </w:r>
            <w:r w:rsidRPr="009E5A7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E5A72">
              <w:rPr>
                <w:rFonts w:ascii="Times New Roman" w:hAnsi="Times New Roman" w:cs="Times New Roman"/>
                <w:sz w:val="26"/>
                <w:szCs w:val="26"/>
              </w:rPr>
              <w:t>соответствует</w:t>
            </w:r>
          </w:p>
        </w:tc>
        <w:tc>
          <w:tcPr>
            <w:tcW w:w="2345" w:type="dxa"/>
          </w:tcPr>
          <w:p w:rsidR="00B862C4" w:rsidRPr="00E3009F" w:rsidRDefault="00B862C4" w:rsidP="004E1A08">
            <w:pPr>
              <w:pStyle w:val="ConsPlusNormal"/>
              <w:jc w:val="center"/>
              <w:rPr>
                <w:rFonts w:ascii="Times New Roman" w:hAnsi="Times New Roman" w:cs="Times New Roman"/>
                <w:sz w:val="26"/>
                <w:szCs w:val="26"/>
              </w:rPr>
            </w:pPr>
          </w:p>
        </w:tc>
      </w:tr>
      <w:tr w:rsidR="00B862C4" w:rsidRPr="00E3009F" w:rsidTr="004E1A08">
        <w:tc>
          <w:tcPr>
            <w:tcW w:w="628" w:type="dxa"/>
          </w:tcPr>
          <w:p w:rsidR="00B862C4" w:rsidRPr="00E3009F" w:rsidRDefault="00B862C4" w:rsidP="004E1A08">
            <w:pPr>
              <w:pStyle w:val="ConsPlusNormal"/>
              <w:jc w:val="center"/>
              <w:rPr>
                <w:rFonts w:ascii="Times New Roman" w:hAnsi="Times New Roman" w:cs="Times New Roman"/>
                <w:sz w:val="26"/>
                <w:szCs w:val="26"/>
              </w:rPr>
            </w:pPr>
            <w:r>
              <w:rPr>
                <w:rFonts w:ascii="Times New Roman" w:hAnsi="Times New Roman" w:cs="Times New Roman"/>
                <w:sz w:val="26"/>
                <w:szCs w:val="26"/>
              </w:rPr>
              <w:t>3</w:t>
            </w:r>
          </w:p>
        </w:tc>
        <w:tc>
          <w:tcPr>
            <w:tcW w:w="9148" w:type="dxa"/>
            <w:gridSpan w:val="3"/>
          </w:tcPr>
          <w:p w:rsidR="00B862C4" w:rsidRPr="00E3009F" w:rsidRDefault="00B862C4" w:rsidP="004E1A08">
            <w:pPr>
              <w:pStyle w:val="ConsPlusNormal"/>
              <w:ind w:firstLine="14"/>
              <w:jc w:val="center"/>
              <w:rPr>
                <w:rFonts w:ascii="Times New Roman" w:hAnsi="Times New Roman" w:cs="Times New Roman"/>
                <w:sz w:val="26"/>
                <w:szCs w:val="26"/>
              </w:rPr>
            </w:pPr>
            <w:r w:rsidRPr="00E3009F">
              <w:rPr>
                <w:rFonts w:ascii="Times New Roman" w:hAnsi="Times New Roman" w:cs="Times New Roman"/>
                <w:sz w:val="26"/>
                <w:szCs w:val="26"/>
              </w:rPr>
              <w:t>Наличие опыта реализации проекта</w:t>
            </w:r>
          </w:p>
        </w:tc>
      </w:tr>
      <w:tr w:rsidR="00B862C4" w:rsidRPr="00E3009F" w:rsidTr="004E1A08">
        <w:tc>
          <w:tcPr>
            <w:tcW w:w="628" w:type="dxa"/>
          </w:tcPr>
          <w:p w:rsidR="00B862C4" w:rsidRPr="00E3009F" w:rsidRDefault="00B862C4" w:rsidP="004E1A08">
            <w:pPr>
              <w:pStyle w:val="ConsPlusNormal"/>
              <w:jc w:val="center"/>
              <w:rPr>
                <w:rFonts w:ascii="Times New Roman" w:hAnsi="Times New Roman" w:cs="Times New Roman"/>
                <w:sz w:val="26"/>
                <w:szCs w:val="26"/>
              </w:rPr>
            </w:pPr>
            <w:r w:rsidRPr="00E3009F">
              <w:rPr>
                <w:rFonts w:ascii="Times New Roman" w:hAnsi="Times New Roman" w:cs="Times New Roman"/>
                <w:sz w:val="26"/>
                <w:szCs w:val="26"/>
              </w:rPr>
              <w:t>31</w:t>
            </w:r>
          </w:p>
        </w:tc>
        <w:tc>
          <w:tcPr>
            <w:tcW w:w="3742" w:type="dxa"/>
          </w:tcPr>
          <w:p w:rsidR="00B862C4" w:rsidRPr="00E3009F" w:rsidRDefault="00B862C4" w:rsidP="004E1A08">
            <w:pPr>
              <w:pStyle w:val="ConsPlusNormal"/>
              <w:ind w:firstLine="14"/>
              <w:jc w:val="both"/>
              <w:rPr>
                <w:rFonts w:ascii="Times New Roman" w:hAnsi="Times New Roman" w:cs="Times New Roman"/>
                <w:sz w:val="26"/>
                <w:szCs w:val="26"/>
              </w:rPr>
            </w:pPr>
            <w:r w:rsidRPr="00E3009F">
              <w:rPr>
                <w:rFonts w:ascii="Times New Roman" w:hAnsi="Times New Roman" w:cs="Times New Roman"/>
                <w:sz w:val="26"/>
                <w:szCs w:val="26"/>
              </w:rPr>
              <w:t>Наличие опыта реализации сходных проектов или проектов в заявленной сфере в течение последних трех лет</w:t>
            </w:r>
          </w:p>
        </w:tc>
        <w:tc>
          <w:tcPr>
            <w:tcW w:w="3061" w:type="dxa"/>
          </w:tcPr>
          <w:p w:rsidR="00B862C4" w:rsidRPr="009E5A72" w:rsidRDefault="00B862C4" w:rsidP="004E1A08">
            <w:pPr>
              <w:pStyle w:val="ConsPlusNormal"/>
              <w:ind w:firstLine="0"/>
              <w:jc w:val="both"/>
              <w:rPr>
                <w:rFonts w:ascii="Times New Roman" w:hAnsi="Times New Roman" w:cs="Times New Roman"/>
                <w:sz w:val="26"/>
                <w:szCs w:val="26"/>
              </w:rPr>
            </w:pPr>
            <w:r w:rsidRPr="009E5A72">
              <w:rPr>
                <w:rFonts w:ascii="Times New Roman" w:hAnsi="Times New Roman" w:cs="Times New Roman"/>
                <w:sz w:val="26"/>
                <w:szCs w:val="26"/>
              </w:rPr>
              <w:t>0 - нет;</w:t>
            </w:r>
          </w:p>
          <w:p w:rsidR="00B862C4" w:rsidRPr="00E3009F" w:rsidRDefault="00B862C4" w:rsidP="004E1A08">
            <w:pPr>
              <w:pStyle w:val="ConsPlusNormal"/>
              <w:ind w:firstLine="0"/>
              <w:jc w:val="both"/>
              <w:rPr>
                <w:rFonts w:ascii="Times New Roman" w:hAnsi="Times New Roman" w:cs="Times New Roman"/>
                <w:sz w:val="26"/>
                <w:szCs w:val="26"/>
              </w:rPr>
            </w:pPr>
            <w:r w:rsidRPr="009E5A72">
              <w:rPr>
                <w:rFonts w:ascii="Times New Roman" w:hAnsi="Times New Roman" w:cs="Times New Roman"/>
                <w:sz w:val="26"/>
                <w:szCs w:val="26"/>
              </w:rPr>
              <w:t>2 - да</w:t>
            </w:r>
          </w:p>
        </w:tc>
        <w:tc>
          <w:tcPr>
            <w:tcW w:w="2345" w:type="dxa"/>
          </w:tcPr>
          <w:p w:rsidR="00B862C4" w:rsidRPr="00E3009F" w:rsidRDefault="00B862C4" w:rsidP="004E1A08">
            <w:pPr>
              <w:pStyle w:val="ConsPlusNormal"/>
              <w:jc w:val="center"/>
              <w:rPr>
                <w:rFonts w:ascii="Times New Roman" w:hAnsi="Times New Roman" w:cs="Times New Roman"/>
                <w:sz w:val="26"/>
                <w:szCs w:val="26"/>
              </w:rPr>
            </w:pPr>
          </w:p>
        </w:tc>
      </w:tr>
      <w:tr w:rsidR="00B862C4" w:rsidRPr="00E3009F" w:rsidTr="004E1A08">
        <w:tc>
          <w:tcPr>
            <w:tcW w:w="628" w:type="dxa"/>
          </w:tcPr>
          <w:p w:rsidR="00B862C4" w:rsidRPr="00E3009F" w:rsidRDefault="00B862C4" w:rsidP="004E1A08">
            <w:pPr>
              <w:pStyle w:val="ConsPlusNormal"/>
              <w:jc w:val="center"/>
              <w:rPr>
                <w:rFonts w:ascii="Times New Roman" w:hAnsi="Times New Roman" w:cs="Times New Roman"/>
                <w:sz w:val="26"/>
                <w:szCs w:val="26"/>
              </w:rPr>
            </w:pPr>
            <w:r>
              <w:rPr>
                <w:rFonts w:ascii="Times New Roman" w:hAnsi="Times New Roman" w:cs="Times New Roman"/>
                <w:sz w:val="26"/>
                <w:szCs w:val="26"/>
              </w:rPr>
              <w:t>4</w:t>
            </w:r>
          </w:p>
        </w:tc>
        <w:tc>
          <w:tcPr>
            <w:tcW w:w="9148" w:type="dxa"/>
            <w:gridSpan w:val="3"/>
          </w:tcPr>
          <w:p w:rsidR="00B862C4" w:rsidRPr="00E3009F" w:rsidRDefault="00B862C4" w:rsidP="004E1A08">
            <w:pPr>
              <w:pStyle w:val="ConsPlusNormal"/>
              <w:ind w:firstLine="14"/>
              <w:jc w:val="center"/>
              <w:rPr>
                <w:rFonts w:ascii="Times New Roman" w:hAnsi="Times New Roman" w:cs="Times New Roman"/>
                <w:sz w:val="26"/>
                <w:szCs w:val="26"/>
              </w:rPr>
            </w:pPr>
            <w:r w:rsidRPr="00E3009F">
              <w:rPr>
                <w:rFonts w:ascii="Times New Roman" w:hAnsi="Times New Roman" w:cs="Times New Roman"/>
                <w:sz w:val="26"/>
                <w:szCs w:val="26"/>
              </w:rPr>
              <w:t>Перспективы продолжения деятельности проекта</w:t>
            </w:r>
          </w:p>
        </w:tc>
      </w:tr>
      <w:tr w:rsidR="00B862C4" w:rsidRPr="00E3009F" w:rsidTr="004E1A08">
        <w:tc>
          <w:tcPr>
            <w:tcW w:w="628" w:type="dxa"/>
          </w:tcPr>
          <w:p w:rsidR="00B862C4" w:rsidRPr="00E3009F" w:rsidRDefault="00B862C4" w:rsidP="004E1A08">
            <w:pPr>
              <w:pStyle w:val="ConsPlusNormal"/>
              <w:jc w:val="center"/>
              <w:rPr>
                <w:rFonts w:ascii="Times New Roman" w:hAnsi="Times New Roman" w:cs="Times New Roman"/>
                <w:sz w:val="26"/>
                <w:szCs w:val="26"/>
              </w:rPr>
            </w:pPr>
            <w:r w:rsidRPr="00E3009F">
              <w:rPr>
                <w:rFonts w:ascii="Times New Roman" w:hAnsi="Times New Roman" w:cs="Times New Roman"/>
                <w:sz w:val="26"/>
                <w:szCs w:val="26"/>
              </w:rPr>
              <w:t>4</w:t>
            </w:r>
            <w:r>
              <w:rPr>
                <w:rFonts w:ascii="Times New Roman" w:hAnsi="Times New Roman" w:cs="Times New Roman"/>
                <w:sz w:val="26"/>
                <w:szCs w:val="26"/>
              </w:rPr>
              <w:t>1</w:t>
            </w:r>
          </w:p>
        </w:tc>
        <w:tc>
          <w:tcPr>
            <w:tcW w:w="3742" w:type="dxa"/>
          </w:tcPr>
          <w:p w:rsidR="00B862C4" w:rsidRPr="00E3009F" w:rsidRDefault="00B862C4" w:rsidP="004E1A08">
            <w:pPr>
              <w:pStyle w:val="ConsPlusNormal"/>
              <w:ind w:firstLine="14"/>
              <w:jc w:val="both"/>
              <w:rPr>
                <w:rFonts w:ascii="Times New Roman" w:hAnsi="Times New Roman" w:cs="Times New Roman"/>
                <w:sz w:val="26"/>
                <w:szCs w:val="26"/>
              </w:rPr>
            </w:pPr>
            <w:r w:rsidRPr="00E3009F">
              <w:rPr>
                <w:rFonts w:ascii="Times New Roman" w:hAnsi="Times New Roman" w:cs="Times New Roman"/>
                <w:sz w:val="26"/>
                <w:szCs w:val="26"/>
              </w:rPr>
              <w:t>Возможность дальнейшего использования проекта в качестве положительной практики</w:t>
            </w:r>
          </w:p>
        </w:tc>
        <w:tc>
          <w:tcPr>
            <w:tcW w:w="3061" w:type="dxa"/>
          </w:tcPr>
          <w:p w:rsidR="00B862C4" w:rsidRPr="009E5A72" w:rsidRDefault="00B862C4" w:rsidP="004E1A08">
            <w:pPr>
              <w:pStyle w:val="ConsPlusNormal"/>
              <w:ind w:firstLine="0"/>
              <w:jc w:val="both"/>
              <w:rPr>
                <w:rFonts w:ascii="Times New Roman" w:hAnsi="Times New Roman" w:cs="Times New Roman"/>
                <w:sz w:val="26"/>
                <w:szCs w:val="26"/>
              </w:rPr>
            </w:pPr>
            <w:r w:rsidRPr="009E5A72">
              <w:rPr>
                <w:rFonts w:ascii="Times New Roman" w:hAnsi="Times New Roman" w:cs="Times New Roman"/>
                <w:sz w:val="26"/>
                <w:szCs w:val="26"/>
              </w:rPr>
              <w:t>0 - нет возможности дальнейшего продолжения проекта;</w:t>
            </w:r>
          </w:p>
          <w:p w:rsidR="00B862C4" w:rsidRPr="009E5A72" w:rsidRDefault="00B862C4" w:rsidP="004E1A08">
            <w:pPr>
              <w:pStyle w:val="ConsPlusNormal"/>
              <w:ind w:firstLine="0"/>
              <w:jc w:val="both"/>
              <w:rPr>
                <w:rFonts w:ascii="Times New Roman" w:hAnsi="Times New Roman" w:cs="Times New Roman"/>
                <w:sz w:val="26"/>
                <w:szCs w:val="26"/>
              </w:rPr>
            </w:pPr>
            <w:r w:rsidRPr="009E5A72">
              <w:rPr>
                <w:rFonts w:ascii="Times New Roman" w:hAnsi="Times New Roman" w:cs="Times New Roman"/>
                <w:sz w:val="26"/>
                <w:szCs w:val="26"/>
              </w:rPr>
              <w:t xml:space="preserve">2 </w:t>
            </w:r>
            <w:r w:rsidRPr="009E5A72">
              <w:rPr>
                <w:rFonts w:ascii="Times New Roman" w:hAnsi="Times New Roman" w:cs="Times New Roman"/>
                <w:b/>
                <w:sz w:val="26"/>
                <w:szCs w:val="26"/>
              </w:rPr>
              <w:t>-</w:t>
            </w:r>
            <w:r w:rsidRPr="009E5A72">
              <w:rPr>
                <w:rFonts w:ascii="Times New Roman" w:hAnsi="Times New Roman" w:cs="Times New Roman"/>
                <w:sz w:val="26"/>
                <w:szCs w:val="26"/>
              </w:rPr>
              <w:t xml:space="preserve"> проект может быть реализован не на постоянной основе (до 1 календарного года);</w:t>
            </w:r>
          </w:p>
          <w:p w:rsidR="00B862C4" w:rsidRPr="00E3009F" w:rsidRDefault="00B862C4" w:rsidP="004E1A08">
            <w:pPr>
              <w:pStyle w:val="ConsPlusNormal"/>
              <w:ind w:firstLine="0"/>
              <w:jc w:val="both"/>
              <w:rPr>
                <w:rFonts w:ascii="Times New Roman" w:hAnsi="Times New Roman" w:cs="Times New Roman"/>
                <w:sz w:val="26"/>
                <w:szCs w:val="26"/>
              </w:rPr>
            </w:pPr>
            <w:r w:rsidRPr="009E5A72">
              <w:rPr>
                <w:rFonts w:ascii="Times New Roman" w:hAnsi="Times New Roman" w:cs="Times New Roman"/>
                <w:sz w:val="26"/>
                <w:szCs w:val="26"/>
              </w:rPr>
              <w:t>5 - проект может быть реализован на постоянной основе</w:t>
            </w:r>
          </w:p>
        </w:tc>
        <w:tc>
          <w:tcPr>
            <w:tcW w:w="2345" w:type="dxa"/>
          </w:tcPr>
          <w:p w:rsidR="00B862C4" w:rsidRPr="00E3009F" w:rsidRDefault="00B862C4" w:rsidP="004E1A08">
            <w:pPr>
              <w:pStyle w:val="ConsPlusNormal"/>
              <w:jc w:val="center"/>
              <w:rPr>
                <w:rFonts w:ascii="Times New Roman" w:hAnsi="Times New Roman" w:cs="Times New Roman"/>
                <w:sz w:val="26"/>
                <w:szCs w:val="26"/>
              </w:rPr>
            </w:pPr>
          </w:p>
        </w:tc>
      </w:tr>
      <w:tr w:rsidR="00B862C4" w:rsidRPr="00E3009F" w:rsidTr="004E1A08">
        <w:tc>
          <w:tcPr>
            <w:tcW w:w="7431" w:type="dxa"/>
            <w:gridSpan w:val="3"/>
          </w:tcPr>
          <w:p w:rsidR="00B862C4" w:rsidRPr="00E3009F" w:rsidRDefault="00B862C4" w:rsidP="004E1A08">
            <w:pPr>
              <w:pStyle w:val="ConsPlusNormal"/>
              <w:rPr>
                <w:rFonts w:ascii="Times New Roman" w:hAnsi="Times New Roman" w:cs="Times New Roman"/>
                <w:sz w:val="26"/>
                <w:szCs w:val="26"/>
              </w:rPr>
            </w:pPr>
            <w:r w:rsidRPr="00E3009F">
              <w:rPr>
                <w:rFonts w:ascii="Times New Roman" w:hAnsi="Times New Roman" w:cs="Times New Roman"/>
                <w:sz w:val="26"/>
                <w:szCs w:val="26"/>
              </w:rPr>
              <w:t>Итого:</w:t>
            </w:r>
          </w:p>
        </w:tc>
        <w:tc>
          <w:tcPr>
            <w:tcW w:w="2345" w:type="dxa"/>
          </w:tcPr>
          <w:p w:rsidR="00B862C4" w:rsidRPr="00E3009F" w:rsidRDefault="00B862C4" w:rsidP="004E1A08">
            <w:pPr>
              <w:pStyle w:val="ConsPlusNormal"/>
              <w:jc w:val="center"/>
              <w:rPr>
                <w:rFonts w:ascii="Times New Roman" w:hAnsi="Times New Roman" w:cs="Times New Roman"/>
                <w:sz w:val="26"/>
                <w:szCs w:val="26"/>
              </w:rPr>
            </w:pPr>
          </w:p>
        </w:tc>
      </w:tr>
    </w:tbl>
    <w:p w:rsidR="00B862C4" w:rsidRPr="00E3009F" w:rsidRDefault="00B862C4" w:rsidP="00B862C4">
      <w:pPr>
        <w:pStyle w:val="ConsPlusNormal"/>
        <w:jc w:val="both"/>
        <w:rPr>
          <w:rFonts w:ascii="Times New Roman" w:hAnsi="Times New Roman" w:cs="Times New Roman"/>
          <w:sz w:val="26"/>
          <w:szCs w:val="26"/>
        </w:rPr>
      </w:pPr>
    </w:p>
    <w:p w:rsidR="00B862C4" w:rsidRPr="00E3009F" w:rsidRDefault="00B862C4" w:rsidP="00B862C4">
      <w:pPr>
        <w:pStyle w:val="ConsPlusNormal"/>
        <w:jc w:val="center"/>
        <w:rPr>
          <w:rFonts w:ascii="Times New Roman" w:hAnsi="Times New Roman" w:cs="Times New Roman"/>
          <w:sz w:val="26"/>
          <w:szCs w:val="26"/>
        </w:rPr>
      </w:pPr>
      <w:r w:rsidRPr="00E3009F">
        <w:rPr>
          <w:rFonts w:ascii="Times New Roman" w:hAnsi="Times New Roman" w:cs="Times New Roman"/>
          <w:sz w:val="26"/>
          <w:szCs w:val="26"/>
        </w:rPr>
        <w:t>Комментарии члена конкурсной комиссии:</w:t>
      </w:r>
    </w:p>
    <w:p w:rsidR="00B862C4" w:rsidRPr="00E3009F" w:rsidRDefault="00B862C4" w:rsidP="00B862C4">
      <w:pPr>
        <w:pStyle w:val="ConsPlusNormal"/>
        <w:rPr>
          <w:rFonts w:ascii="Times New Roman" w:hAnsi="Times New Roman" w:cs="Times New Roman"/>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76"/>
      </w:tblGrid>
      <w:tr w:rsidR="00B862C4" w:rsidRPr="00E3009F" w:rsidTr="004E1A08">
        <w:tc>
          <w:tcPr>
            <w:tcW w:w="9776" w:type="dxa"/>
          </w:tcPr>
          <w:p w:rsidR="00B862C4" w:rsidRPr="00E3009F" w:rsidRDefault="00B862C4" w:rsidP="004E1A08">
            <w:pPr>
              <w:pStyle w:val="ConsPlusNormal"/>
              <w:jc w:val="center"/>
              <w:rPr>
                <w:rFonts w:ascii="Times New Roman" w:hAnsi="Times New Roman" w:cs="Times New Roman"/>
                <w:sz w:val="26"/>
                <w:szCs w:val="26"/>
              </w:rPr>
            </w:pPr>
            <w:r w:rsidRPr="00E3009F">
              <w:rPr>
                <w:rFonts w:ascii="Times New Roman" w:hAnsi="Times New Roman" w:cs="Times New Roman"/>
                <w:sz w:val="26"/>
                <w:szCs w:val="26"/>
              </w:rPr>
              <w:t>Комментарий</w:t>
            </w:r>
          </w:p>
        </w:tc>
      </w:tr>
      <w:tr w:rsidR="00B862C4" w:rsidRPr="00E3009F" w:rsidTr="004E1A08">
        <w:tc>
          <w:tcPr>
            <w:tcW w:w="9776" w:type="dxa"/>
          </w:tcPr>
          <w:p w:rsidR="00B862C4" w:rsidRPr="00E3009F" w:rsidRDefault="00B862C4" w:rsidP="004E1A08">
            <w:pPr>
              <w:pStyle w:val="ConsPlusNormal"/>
              <w:ind w:firstLine="0"/>
              <w:rPr>
                <w:rFonts w:ascii="Times New Roman" w:hAnsi="Times New Roman" w:cs="Times New Roman"/>
                <w:sz w:val="26"/>
                <w:szCs w:val="26"/>
              </w:rPr>
            </w:pPr>
            <w:r w:rsidRPr="00E3009F">
              <w:rPr>
                <w:rFonts w:ascii="Times New Roman" w:hAnsi="Times New Roman" w:cs="Times New Roman"/>
                <w:sz w:val="26"/>
                <w:szCs w:val="26"/>
              </w:rPr>
              <w:t>По критериям</w:t>
            </w:r>
          </w:p>
        </w:tc>
      </w:tr>
      <w:tr w:rsidR="00B862C4" w:rsidRPr="00E3009F" w:rsidTr="004E1A08">
        <w:tc>
          <w:tcPr>
            <w:tcW w:w="9776" w:type="dxa"/>
          </w:tcPr>
          <w:p w:rsidR="00B862C4" w:rsidRPr="00E3009F" w:rsidRDefault="00B862C4" w:rsidP="004E1A08">
            <w:pPr>
              <w:pStyle w:val="ConsPlusNormal"/>
              <w:ind w:firstLine="0"/>
              <w:rPr>
                <w:rFonts w:ascii="Times New Roman" w:hAnsi="Times New Roman" w:cs="Times New Roman"/>
                <w:sz w:val="26"/>
                <w:szCs w:val="26"/>
              </w:rPr>
            </w:pPr>
            <w:r w:rsidRPr="00E3009F">
              <w:rPr>
                <w:rFonts w:ascii="Times New Roman" w:hAnsi="Times New Roman" w:cs="Times New Roman"/>
                <w:sz w:val="26"/>
                <w:szCs w:val="26"/>
              </w:rPr>
              <w:t>По разделам заявки</w:t>
            </w:r>
          </w:p>
        </w:tc>
      </w:tr>
      <w:tr w:rsidR="00B862C4" w:rsidRPr="00E3009F" w:rsidTr="004E1A08">
        <w:tc>
          <w:tcPr>
            <w:tcW w:w="9776" w:type="dxa"/>
          </w:tcPr>
          <w:p w:rsidR="00B862C4" w:rsidRPr="00E3009F" w:rsidRDefault="00B862C4" w:rsidP="004E1A08">
            <w:pPr>
              <w:pStyle w:val="ConsPlusNormal"/>
              <w:ind w:firstLine="0"/>
              <w:rPr>
                <w:rFonts w:ascii="Times New Roman" w:hAnsi="Times New Roman" w:cs="Times New Roman"/>
                <w:sz w:val="26"/>
                <w:szCs w:val="26"/>
              </w:rPr>
            </w:pPr>
            <w:r w:rsidRPr="00E3009F">
              <w:rPr>
                <w:rFonts w:ascii="Times New Roman" w:hAnsi="Times New Roman" w:cs="Times New Roman"/>
                <w:sz w:val="26"/>
                <w:szCs w:val="26"/>
              </w:rPr>
              <w:t>По смете (бюджету) заявки</w:t>
            </w:r>
          </w:p>
        </w:tc>
      </w:tr>
    </w:tbl>
    <w:p w:rsidR="00B862C4" w:rsidRPr="00E3009F" w:rsidRDefault="00B862C4" w:rsidP="00B862C4">
      <w:pPr>
        <w:pStyle w:val="ConsPlusNormal"/>
        <w:jc w:val="both"/>
        <w:rPr>
          <w:rFonts w:ascii="Times New Roman" w:hAnsi="Times New Roman" w:cs="Times New Roman"/>
          <w:b/>
          <w:sz w:val="26"/>
          <w:szCs w:val="26"/>
        </w:rPr>
      </w:pPr>
    </w:p>
    <w:p w:rsidR="00B862C4" w:rsidRPr="00E3009F" w:rsidRDefault="00B862C4" w:rsidP="00B862C4">
      <w:pPr>
        <w:pStyle w:val="ConsPlusNormal"/>
        <w:jc w:val="center"/>
        <w:rPr>
          <w:rFonts w:ascii="Times New Roman" w:hAnsi="Times New Roman" w:cs="Times New Roman"/>
          <w:sz w:val="26"/>
          <w:szCs w:val="26"/>
        </w:rPr>
      </w:pPr>
      <w:r w:rsidRPr="00E3009F">
        <w:rPr>
          <w:rFonts w:ascii="Times New Roman" w:hAnsi="Times New Roman" w:cs="Times New Roman"/>
          <w:sz w:val="26"/>
          <w:szCs w:val="26"/>
        </w:rPr>
        <w:t>Решение по результатам рассмотрения</w:t>
      </w:r>
    </w:p>
    <w:p w:rsidR="00B862C4" w:rsidRPr="00E3009F" w:rsidRDefault="00B862C4" w:rsidP="00B862C4">
      <w:pPr>
        <w:pStyle w:val="ConsPlusNormal"/>
        <w:jc w:val="center"/>
        <w:rPr>
          <w:rFonts w:ascii="Times New Roman" w:hAnsi="Times New Roman" w:cs="Times New Roman"/>
          <w:sz w:val="26"/>
          <w:szCs w:val="26"/>
        </w:rPr>
      </w:pPr>
      <w:r w:rsidRPr="00E3009F">
        <w:rPr>
          <w:rFonts w:ascii="Times New Roman" w:hAnsi="Times New Roman" w:cs="Times New Roman"/>
          <w:sz w:val="26"/>
          <w:szCs w:val="26"/>
        </w:rPr>
        <w:t>заявки участника конкурса:</w:t>
      </w:r>
    </w:p>
    <w:p w:rsidR="00B862C4" w:rsidRPr="00E3009F" w:rsidRDefault="00B862C4" w:rsidP="00B862C4">
      <w:pPr>
        <w:pStyle w:val="ConsPlusNormal"/>
        <w:rPr>
          <w:rFonts w:ascii="Times New Roman" w:hAnsi="Times New Roman" w:cs="Times New Roman"/>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3143"/>
      </w:tblGrid>
      <w:tr w:rsidR="00B862C4" w:rsidRPr="00E3009F" w:rsidTr="004E1A08">
        <w:tc>
          <w:tcPr>
            <w:tcW w:w="6633" w:type="dxa"/>
          </w:tcPr>
          <w:p w:rsidR="00B862C4" w:rsidRPr="00E3009F" w:rsidRDefault="00B862C4" w:rsidP="004E1A08">
            <w:pPr>
              <w:pStyle w:val="ConsPlusNormal"/>
              <w:ind w:firstLine="0"/>
              <w:jc w:val="center"/>
              <w:rPr>
                <w:rFonts w:ascii="Times New Roman" w:hAnsi="Times New Roman" w:cs="Times New Roman"/>
                <w:sz w:val="26"/>
                <w:szCs w:val="26"/>
              </w:rPr>
            </w:pPr>
            <w:r w:rsidRPr="00E3009F">
              <w:rPr>
                <w:rFonts w:ascii="Times New Roman" w:hAnsi="Times New Roman" w:cs="Times New Roman"/>
                <w:sz w:val="26"/>
                <w:szCs w:val="26"/>
              </w:rPr>
              <w:t>Решение</w:t>
            </w:r>
          </w:p>
        </w:tc>
        <w:tc>
          <w:tcPr>
            <w:tcW w:w="3143" w:type="dxa"/>
          </w:tcPr>
          <w:p w:rsidR="00B862C4" w:rsidRPr="00E3009F" w:rsidRDefault="00B862C4" w:rsidP="004E1A08">
            <w:pPr>
              <w:pStyle w:val="ConsPlusNormal"/>
              <w:ind w:firstLine="0"/>
              <w:jc w:val="center"/>
              <w:rPr>
                <w:rFonts w:ascii="Times New Roman" w:hAnsi="Times New Roman" w:cs="Times New Roman"/>
                <w:sz w:val="26"/>
                <w:szCs w:val="26"/>
              </w:rPr>
            </w:pPr>
            <w:r w:rsidRPr="00E3009F">
              <w:rPr>
                <w:rFonts w:ascii="Times New Roman" w:hAnsi="Times New Roman" w:cs="Times New Roman"/>
                <w:sz w:val="26"/>
                <w:szCs w:val="26"/>
              </w:rPr>
              <w:t>Отметка</w:t>
            </w:r>
          </w:p>
        </w:tc>
      </w:tr>
      <w:tr w:rsidR="00B862C4" w:rsidRPr="00E3009F" w:rsidTr="004E1A08">
        <w:tc>
          <w:tcPr>
            <w:tcW w:w="6633" w:type="dxa"/>
          </w:tcPr>
          <w:p w:rsidR="00B862C4" w:rsidRPr="00E3009F" w:rsidRDefault="00B862C4" w:rsidP="004E1A08">
            <w:pPr>
              <w:pStyle w:val="ConsPlusNormal"/>
              <w:ind w:firstLine="75"/>
              <w:jc w:val="both"/>
              <w:rPr>
                <w:rFonts w:ascii="Times New Roman" w:hAnsi="Times New Roman" w:cs="Times New Roman"/>
                <w:sz w:val="26"/>
                <w:szCs w:val="26"/>
              </w:rPr>
            </w:pPr>
            <w:r w:rsidRPr="00E3009F">
              <w:rPr>
                <w:rFonts w:ascii="Times New Roman" w:hAnsi="Times New Roman" w:cs="Times New Roman"/>
                <w:sz w:val="26"/>
                <w:szCs w:val="26"/>
              </w:rPr>
              <w:t>Заявка рекомендуется к финансированию в первоначальном виде</w:t>
            </w:r>
          </w:p>
        </w:tc>
        <w:tc>
          <w:tcPr>
            <w:tcW w:w="3143" w:type="dxa"/>
          </w:tcPr>
          <w:p w:rsidR="00B862C4" w:rsidRPr="00E3009F" w:rsidRDefault="00B862C4" w:rsidP="004E1A08">
            <w:pPr>
              <w:pStyle w:val="ConsPlusNormal"/>
              <w:rPr>
                <w:rFonts w:ascii="Times New Roman" w:hAnsi="Times New Roman" w:cs="Times New Roman"/>
                <w:sz w:val="26"/>
                <w:szCs w:val="26"/>
              </w:rPr>
            </w:pPr>
          </w:p>
        </w:tc>
      </w:tr>
      <w:tr w:rsidR="00B862C4" w:rsidRPr="00E3009F" w:rsidTr="004E1A08">
        <w:tc>
          <w:tcPr>
            <w:tcW w:w="6633" w:type="dxa"/>
          </w:tcPr>
          <w:p w:rsidR="00B862C4" w:rsidRPr="00E3009F" w:rsidRDefault="00B862C4" w:rsidP="004E1A08">
            <w:pPr>
              <w:pStyle w:val="ConsPlusNormal"/>
              <w:ind w:firstLine="75"/>
              <w:jc w:val="both"/>
              <w:rPr>
                <w:rFonts w:ascii="Times New Roman" w:hAnsi="Times New Roman" w:cs="Times New Roman"/>
                <w:sz w:val="26"/>
                <w:szCs w:val="26"/>
              </w:rPr>
            </w:pPr>
            <w:r w:rsidRPr="00E3009F">
              <w:rPr>
                <w:rFonts w:ascii="Times New Roman" w:hAnsi="Times New Roman" w:cs="Times New Roman"/>
                <w:sz w:val="26"/>
                <w:szCs w:val="26"/>
              </w:rPr>
              <w:t>Заявка рекомендуется к финансированию с изменениями в смету расходов (в комментарии укажите, какими)</w:t>
            </w:r>
          </w:p>
        </w:tc>
        <w:tc>
          <w:tcPr>
            <w:tcW w:w="3143" w:type="dxa"/>
          </w:tcPr>
          <w:p w:rsidR="00B862C4" w:rsidRPr="00E3009F" w:rsidRDefault="00B862C4" w:rsidP="004E1A08">
            <w:pPr>
              <w:pStyle w:val="ConsPlusNormal"/>
              <w:rPr>
                <w:rFonts w:ascii="Times New Roman" w:hAnsi="Times New Roman" w:cs="Times New Roman"/>
                <w:sz w:val="26"/>
                <w:szCs w:val="26"/>
              </w:rPr>
            </w:pPr>
          </w:p>
        </w:tc>
      </w:tr>
      <w:tr w:rsidR="00B862C4" w:rsidRPr="00E3009F" w:rsidTr="004E1A08">
        <w:tc>
          <w:tcPr>
            <w:tcW w:w="6633" w:type="dxa"/>
          </w:tcPr>
          <w:p w:rsidR="00B862C4" w:rsidRPr="00E3009F" w:rsidRDefault="00B862C4" w:rsidP="004E1A08">
            <w:pPr>
              <w:pStyle w:val="ConsPlusNormal"/>
              <w:ind w:firstLine="75"/>
              <w:jc w:val="both"/>
              <w:rPr>
                <w:rFonts w:ascii="Times New Roman" w:hAnsi="Times New Roman" w:cs="Times New Roman"/>
                <w:sz w:val="26"/>
                <w:szCs w:val="26"/>
              </w:rPr>
            </w:pPr>
            <w:r w:rsidRPr="00E3009F">
              <w:rPr>
                <w:rFonts w:ascii="Times New Roman" w:hAnsi="Times New Roman" w:cs="Times New Roman"/>
                <w:sz w:val="26"/>
                <w:szCs w:val="26"/>
              </w:rPr>
              <w:t xml:space="preserve">Заявка рекомендуется к финансированию при условии внесения изменений и дополнений в заявку (в </w:t>
            </w:r>
            <w:r w:rsidRPr="00E3009F">
              <w:rPr>
                <w:rFonts w:ascii="Times New Roman" w:hAnsi="Times New Roman" w:cs="Times New Roman"/>
                <w:sz w:val="26"/>
                <w:szCs w:val="26"/>
              </w:rPr>
              <w:lastRenderedPageBreak/>
              <w:t>комментарии укажите, каких)</w:t>
            </w:r>
          </w:p>
        </w:tc>
        <w:tc>
          <w:tcPr>
            <w:tcW w:w="3143" w:type="dxa"/>
          </w:tcPr>
          <w:p w:rsidR="00B862C4" w:rsidRPr="00E3009F" w:rsidRDefault="00B862C4" w:rsidP="004E1A08">
            <w:pPr>
              <w:pStyle w:val="ConsPlusNormal"/>
              <w:rPr>
                <w:rFonts w:ascii="Times New Roman" w:hAnsi="Times New Roman" w:cs="Times New Roman"/>
                <w:sz w:val="26"/>
                <w:szCs w:val="26"/>
              </w:rPr>
            </w:pPr>
          </w:p>
        </w:tc>
      </w:tr>
      <w:tr w:rsidR="00B862C4" w:rsidRPr="00E3009F" w:rsidTr="004E1A08">
        <w:tc>
          <w:tcPr>
            <w:tcW w:w="6633" w:type="dxa"/>
          </w:tcPr>
          <w:p w:rsidR="00B862C4" w:rsidRPr="00E3009F" w:rsidRDefault="00B862C4" w:rsidP="004E1A08">
            <w:pPr>
              <w:pStyle w:val="ConsPlusNormal"/>
              <w:ind w:firstLine="75"/>
              <w:jc w:val="both"/>
              <w:rPr>
                <w:rFonts w:ascii="Times New Roman" w:hAnsi="Times New Roman" w:cs="Times New Roman"/>
                <w:sz w:val="26"/>
                <w:szCs w:val="26"/>
              </w:rPr>
            </w:pPr>
            <w:r w:rsidRPr="00E3009F">
              <w:rPr>
                <w:rFonts w:ascii="Times New Roman" w:hAnsi="Times New Roman" w:cs="Times New Roman"/>
                <w:sz w:val="26"/>
                <w:szCs w:val="26"/>
              </w:rPr>
              <w:t>Заявка не рекомендуется к финансированию (в комментарии укажите, почему)</w:t>
            </w:r>
          </w:p>
        </w:tc>
        <w:tc>
          <w:tcPr>
            <w:tcW w:w="3143" w:type="dxa"/>
          </w:tcPr>
          <w:p w:rsidR="00B862C4" w:rsidRPr="00E3009F" w:rsidRDefault="00B862C4" w:rsidP="004E1A08">
            <w:pPr>
              <w:pStyle w:val="ConsPlusNormal"/>
              <w:rPr>
                <w:rFonts w:ascii="Times New Roman" w:hAnsi="Times New Roman" w:cs="Times New Roman"/>
                <w:sz w:val="26"/>
                <w:szCs w:val="26"/>
              </w:rPr>
            </w:pPr>
          </w:p>
        </w:tc>
      </w:tr>
    </w:tbl>
    <w:p w:rsidR="00B862C4" w:rsidRPr="00E3009F" w:rsidRDefault="00B862C4" w:rsidP="00B862C4">
      <w:pPr>
        <w:pStyle w:val="ConsPlusNormal"/>
        <w:jc w:val="both"/>
        <w:rPr>
          <w:rFonts w:ascii="Times New Roman" w:hAnsi="Times New Roman" w:cs="Times New Roman"/>
          <w:b/>
          <w:sz w:val="26"/>
          <w:szCs w:val="26"/>
        </w:rPr>
      </w:pPr>
    </w:p>
    <w:p w:rsidR="00B862C4" w:rsidRPr="00E3009F" w:rsidRDefault="00B862C4" w:rsidP="00B862C4">
      <w:pPr>
        <w:pStyle w:val="ConsPlusNonformat"/>
        <w:jc w:val="both"/>
        <w:rPr>
          <w:rFonts w:ascii="Times New Roman" w:hAnsi="Times New Roman" w:cs="Times New Roman"/>
          <w:sz w:val="26"/>
          <w:szCs w:val="26"/>
        </w:rPr>
      </w:pPr>
      <w:r w:rsidRPr="00E3009F">
        <w:rPr>
          <w:rFonts w:ascii="Times New Roman" w:hAnsi="Times New Roman" w:cs="Times New Roman"/>
          <w:sz w:val="26"/>
          <w:szCs w:val="26"/>
        </w:rPr>
        <w:t>Член Комиссии _____________ _____________________</w:t>
      </w:r>
    </w:p>
    <w:p w:rsidR="00B862C4" w:rsidRDefault="00B862C4" w:rsidP="00B862C4">
      <w:pPr>
        <w:pStyle w:val="ConsPlusNonformat"/>
        <w:jc w:val="both"/>
        <w:rPr>
          <w:rFonts w:ascii="Times New Roman" w:hAnsi="Times New Roman" w:cs="Times New Roman"/>
          <w:sz w:val="26"/>
          <w:szCs w:val="26"/>
        </w:rPr>
      </w:pPr>
      <w:r w:rsidRPr="00E3009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3009F">
        <w:rPr>
          <w:rFonts w:ascii="Times New Roman" w:hAnsi="Times New Roman" w:cs="Times New Roman"/>
          <w:sz w:val="26"/>
          <w:szCs w:val="26"/>
        </w:rPr>
        <w:t xml:space="preserve"> (</w:t>
      </w:r>
      <w:proofErr w:type="gramStart"/>
      <w:r w:rsidRPr="00E3009F">
        <w:rPr>
          <w:rFonts w:ascii="Times New Roman" w:hAnsi="Times New Roman" w:cs="Times New Roman"/>
          <w:sz w:val="26"/>
          <w:szCs w:val="26"/>
        </w:rPr>
        <w:t xml:space="preserve">подпись)   </w:t>
      </w:r>
      <w:proofErr w:type="gramEnd"/>
      <w:r w:rsidRPr="00E3009F">
        <w:rPr>
          <w:rFonts w:ascii="Times New Roman" w:hAnsi="Times New Roman" w:cs="Times New Roman"/>
          <w:sz w:val="26"/>
          <w:szCs w:val="26"/>
        </w:rPr>
        <w:t>(расшифровка подписи)</w:t>
      </w:r>
      <w:r>
        <w:rPr>
          <w:rFonts w:ascii="Times New Roman" w:hAnsi="Times New Roman" w:cs="Times New Roman"/>
          <w:sz w:val="26"/>
          <w:szCs w:val="26"/>
        </w:rPr>
        <w:t>.</w:t>
      </w:r>
      <w:r w:rsidRPr="00BE5C42">
        <w:rPr>
          <w:rFonts w:ascii="Times New Roman" w:hAnsi="Times New Roman" w:cs="Times New Roman"/>
          <w:sz w:val="26"/>
          <w:szCs w:val="26"/>
        </w:rPr>
        <w:t>"</w:t>
      </w:r>
      <w:r>
        <w:rPr>
          <w:rFonts w:ascii="Times New Roman" w:hAnsi="Times New Roman" w:cs="Times New Roman"/>
          <w:sz w:val="26"/>
          <w:szCs w:val="26"/>
        </w:rPr>
        <w:t>.</w:t>
      </w:r>
    </w:p>
    <w:p w:rsidR="00B862C4" w:rsidRPr="00E3009F" w:rsidRDefault="00B862C4" w:rsidP="00B862C4">
      <w:pPr>
        <w:pStyle w:val="ConsPlusNonformat"/>
        <w:jc w:val="both"/>
        <w:rPr>
          <w:rFonts w:ascii="Times New Roman" w:hAnsi="Times New Roman" w:cs="Times New Roman"/>
          <w:sz w:val="26"/>
          <w:szCs w:val="26"/>
        </w:rPr>
      </w:pPr>
    </w:p>
    <w:p w:rsidR="00B862C4" w:rsidRDefault="00B862C4" w:rsidP="00B862C4">
      <w:pPr>
        <w:ind w:firstLine="709"/>
        <w:jc w:val="both"/>
        <w:rPr>
          <w:sz w:val="26"/>
          <w:szCs w:val="26"/>
        </w:rPr>
      </w:pPr>
      <w:r>
        <w:rPr>
          <w:rFonts w:eastAsiaTheme="minorHAnsi"/>
          <w:sz w:val="26"/>
          <w:szCs w:val="26"/>
          <w:lang w:eastAsia="en-US"/>
        </w:rPr>
        <w:t xml:space="preserve">1.17. </w:t>
      </w:r>
      <w:r>
        <w:rPr>
          <w:sz w:val="26"/>
          <w:szCs w:val="26"/>
        </w:rPr>
        <w:t>Приложение 8 изложить в следующей редакции:</w:t>
      </w:r>
    </w:p>
    <w:p w:rsidR="00B862C4" w:rsidRPr="00BB754C" w:rsidRDefault="00B862C4" w:rsidP="00B862C4">
      <w:pPr>
        <w:pStyle w:val="ConsPlusNormal"/>
        <w:jc w:val="right"/>
        <w:outlineLvl w:val="1"/>
        <w:rPr>
          <w:rFonts w:ascii="Times New Roman" w:hAnsi="Times New Roman" w:cs="Times New Roman"/>
          <w:sz w:val="26"/>
          <w:szCs w:val="26"/>
        </w:rPr>
      </w:pPr>
      <w:r w:rsidRPr="00BB754C">
        <w:rPr>
          <w:rFonts w:ascii="Times New Roman" w:hAnsi="Times New Roman" w:cs="Times New Roman"/>
          <w:sz w:val="26"/>
          <w:szCs w:val="26"/>
        </w:rPr>
        <w:t>"Приложение 8</w:t>
      </w:r>
    </w:p>
    <w:p w:rsidR="00B862C4" w:rsidRPr="00BB754C" w:rsidRDefault="00B862C4" w:rsidP="00B862C4">
      <w:pPr>
        <w:pStyle w:val="ConsPlusNormal"/>
        <w:jc w:val="right"/>
        <w:rPr>
          <w:rFonts w:ascii="Times New Roman" w:hAnsi="Times New Roman" w:cs="Times New Roman"/>
          <w:sz w:val="26"/>
          <w:szCs w:val="26"/>
        </w:rPr>
      </w:pPr>
      <w:r w:rsidRPr="00BB754C">
        <w:rPr>
          <w:rFonts w:ascii="Times New Roman" w:hAnsi="Times New Roman" w:cs="Times New Roman"/>
          <w:sz w:val="26"/>
          <w:szCs w:val="26"/>
        </w:rPr>
        <w:t>к Порядку предоставления</w:t>
      </w:r>
    </w:p>
    <w:p w:rsidR="00B862C4" w:rsidRPr="00BB754C" w:rsidRDefault="00B862C4" w:rsidP="00B862C4">
      <w:pPr>
        <w:pStyle w:val="ConsPlusNormal"/>
        <w:jc w:val="right"/>
        <w:rPr>
          <w:rFonts w:ascii="Times New Roman" w:hAnsi="Times New Roman" w:cs="Times New Roman"/>
          <w:sz w:val="26"/>
          <w:szCs w:val="26"/>
        </w:rPr>
      </w:pPr>
      <w:r w:rsidRPr="00BB754C">
        <w:rPr>
          <w:rFonts w:ascii="Times New Roman" w:hAnsi="Times New Roman" w:cs="Times New Roman"/>
          <w:sz w:val="26"/>
          <w:szCs w:val="26"/>
        </w:rPr>
        <w:t>на конкурсной основе грантов</w:t>
      </w:r>
    </w:p>
    <w:p w:rsidR="00B862C4" w:rsidRPr="00BB754C" w:rsidRDefault="00B862C4" w:rsidP="00B862C4">
      <w:pPr>
        <w:pStyle w:val="ConsPlusNormal"/>
        <w:jc w:val="right"/>
        <w:rPr>
          <w:rFonts w:ascii="Times New Roman" w:hAnsi="Times New Roman" w:cs="Times New Roman"/>
          <w:sz w:val="26"/>
          <w:szCs w:val="26"/>
        </w:rPr>
      </w:pPr>
      <w:r w:rsidRPr="00BB754C">
        <w:rPr>
          <w:rFonts w:ascii="Times New Roman" w:hAnsi="Times New Roman" w:cs="Times New Roman"/>
          <w:sz w:val="26"/>
          <w:szCs w:val="26"/>
        </w:rPr>
        <w:t>в форме субсидий на реализацию</w:t>
      </w:r>
    </w:p>
    <w:p w:rsidR="00B862C4" w:rsidRPr="00BB754C" w:rsidRDefault="00B862C4" w:rsidP="00B862C4">
      <w:pPr>
        <w:pStyle w:val="ConsPlusNormal"/>
        <w:jc w:val="right"/>
        <w:rPr>
          <w:rFonts w:ascii="Times New Roman" w:hAnsi="Times New Roman" w:cs="Times New Roman"/>
          <w:sz w:val="26"/>
          <w:szCs w:val="26"/>
        </w:rPr>
      </w:pPr>
      <w:r w:rsidRPr="00BB754C">
        <w:rPr>
          <w:rFonts w:ascii="Times New Roman" w:hAnsi="Times New Roman" w:cs="Times New Roman"/>
          <w:sz w:val="26"/>
          <w:szCs w:val="26"/>
        </w:rPr>
        <w:t>социально значимых проектов</w:t>
      </w:r>
    </w:p>
    <w:p w:rsidR="00B862C4" w:rsidRPr="00BB754C" w:rsidRDefault="00B862C4" w:rsidP="00B862C4">
      <w:pPr>
        <w:pStyle w:val="ConsPlusNormal"/>
        <w:jc w:val="right"/>
        <w:rPr>
          <w:rFonts w:ascii="Times New Roman" w:hAnsi="Times New Roman" w:cs="Times New Roman"/>
          <w:sz w:val="26"/>
          <w:szCs w:val="26"/>
        </w:rPr>
      </w:pPr>
      <w:r w:rsidRPr="00BB754C">
        <w:rPr>
          <w:rFonts w:ascii="Times New Roman" w:hAnsi="Times New Roman" w:cs="Times New Roman"/>
          <w:sz w:val="26"/>
          <w:szCs w:val="26"/>
        </w:rPr>
        <w:t>социально ориентированных</w:t>
      </w:r>
    </w:p>
    <w:p w:rsidR="00B862C4" w:rsidRDefault="00B862C4" w:rsidP="00B862C4">
      <w:pPr>
        <w:ind w:firstLine="709"/>
        <w:jc w:val="right"/>
        <w:rPr>
          <w:sz w:val="26"/>
          <w:szCs w:val="26"/>
        </w:rPr>
      </w:pPr>
      <w:r w:rsidRPr="00BB754C">
        <w:rPr>
          <w:sz w:val="26"/>
          <w:szCs w:val="26"/>
        </w:rPr>
        <w:t>некоммерческих организаций</w:t>
      </w:r>
    </w:p>
    <w:p w:rsidR="00B862C4" w:rsidRPr="00BB754C" w:rsidRDefault="00B862C4" w:rsidP="00B862C4">
      <w:pPr>
        <w:ind w:firstLine="709"/>
        <w:jc w:val="right"/>
        <w:rPr>
          <w:sz w:val="26"/>
          <w:szCs w:val="26"/>
        </w:rPr>
      </w:pPr>
    </w:p>
    <w:p w:rsidR="00B862C4" w:rsidRPr="00AC1FB9" w:rsidRDefault="00B862C4" w:rsidP="00B862C4">
      <w:pPr>
        <w:pStyle w:val="ConsPlusNonformat"/>
        <w:jc w:val="center"/>
        <w:rPr>
          <w:rFonts w:ascii="Times New Roman" w:hAnsi="Times New Roman" w:cs="Times New Roman"/>
          <w:sz w:val="26"/>
          <w:szCs w:val="26"/>
        </w:rPr>
      </w:pPr>
      <w:r w:rsidRPr="00AC1FB9">
        <w:rPr>
          <w:rFonts w:ascii="Times New Roman" w:hAnsi="Times New Roman" w:cs="Times New Roman"/>
          <w:sz w:val="26"/>
          <w:szCs w:val="26"/>
        </w:rPr>
        <w:t>Отчет</w:t>
      </w:r>
    </w:p>
    <w:p w:rsidR="00B862C4" w:rsidRPr="00AC1FB9" w:rsidRDefault="00B862C4" w:rsidP="00B862C4">
      <w:pPr>
        <w:pStyle w:val="ConsPlusNonformat"/>
        <w:jc w:val="center"/>
        <w:rPr>
          <w:rFonts w:ascii="Times New Roman" w:hAnsi="Times New Roman" w:cs="Times New Roman"/>
          <w:sz w:val="26"/>
          <w:szCs w:val="26"/>
        </w:rPr>
      </w:pPr>
      <w:r w:rsidRPr="00AC1FB9">
        <w:rPr>
          <w:rFonts w:ascii="Times New Roman" w:hAnsi="Times New Roman" w:cs="Times New Roman"/>
          <w:sz w:val="26"/>
          <w:szCs w:val="26"/>
        </w:rPr>
        <w:t>о расходах, источником финансового обеспечения</w:t>
      </w:r>
    </w:p>
    <w:p w:rsidR="00B862C4" w:rsidRPr="00AC1FB9" w:rsidRDefault="00B862C4" w:rsidP="00B862C4">
      <w:pPr>
        <w:pStyle w:val="ConsPlusNonformat"/>
        <w:jc w:val="center"/>
        <w:rPr>
          <w:rFonts w:ascii="Times New Roman" w:hAnsi="Times New Roman" w:cs="Times New Roman"/>
          <w:sz w:val="26"/>
          <w:szCs w:val="26"/>
        </w:rPr>
      </w:pPr>
      <w:r w:rsidRPr="00AC1FB9">
        <w:rPr>
          <w:rFonts w:ascii="Times New Roman" w:hAnsi="Times New Roman" w:cs="Times New Roman"/>
          <w:sz w:val="26"/>
          <w:szCs w:val="26"/>
        </w:rPr>
        <w:t xml:space="preserve">которых является грант </w:t>
      </w:r>
      <w:hyperlink w:anchor="P951" w:history="1">
        <w:r w:rsidRPr="00AC1FB9">
          <w:rPr>
            <w:rFonts w:ascii="Times New Roman" w:hAnsi="Times New Roman" w:cs="Times New Roman"/>
            <w:sz w:val="26"/>
            <w:szCs w:val="26"/>
          </w:rPr>
          <w:t>&lt;1&gt;</w:t>
        </w:r>
      </w:hyperlink>
    </w:p>
    <w:p w:rsidR="00B862C4" w:rsidRPr="00AC1FB9" w:rsidRDefault="00B862C4" w:rsidP="00B862C4">
      <w:pPr>
        <w:pStyle w:val="ConsPlusNonformat"/>
        <w:jc w:val="both"/>
        <w:rPr>
          <w:rFonts w:ascii="Times New Roman" w:hAnsi="Times New Roman" w:cs="Times New Roman"/>
          <w:sz w:val="26"/>
          <w:szCs w:val="26"/>
        </w:rPr>
      </w:pPr>
    </w:p>
    <w:p w:rsidR="00B862C4" w:rsidRPr="00AC1FB9" w:rsidRDefault="00B862C4" w:rsidP="00B862C4">
      <w:pPr>
        <w:pStyle w:val="ConsPlusNonformat"/>
        <w:jc w:val="center"/>
        <w:rPr>
          <w:rFonts w:ascii="Times New Roman" w:hAnsi="Times New Roman" w:cs="Times New Roman"/>
          <w:sz w:val="26"/>
          <w:szCs w:val="26"/>
        </w:rPr>
      </w:pPr>
      <w:r w:rsidRPr="00AC1FB9">
        <w:rPr>
          <w:rFonts w:ascii="Times New Roman" w:hAnsi="Times New Roman" w:cs="Times New Roman"/>
          <w:sz w:val="26"/>
          <w:szCs w:val="26"/>
        </w:rPr>
        <w:t xml:space="preserve">на "___" ____________ 20__ г. </w:t>
      </w:r>
      <w:hyperlink w:anchor="P957" w:history="1">
        <w:r w:rsidRPr="00AC1FB9">
          <w:rPr>
            <w:rFonts w:ascii="Times New Roman" w:hAnsi="Times New Roman" w:cs="Times New Roman"/>
            <w:sz w:val="26"/>
            <w:szCs w:val="26"/>
          </w:rPr>
          <w:t>&lt;2&gt;</w:t>
        </w:r>
      </w:hyperlink>
    </w:p>
    <w:p w:rsidR="00B862C4" w:rsidRPr="00AC1FB9" w:rsidRDefault="00B862C4" w:rsidP="00B862C4">
      <w:pPr>
        <w:pStyle w:val="ConsPlusNormal"/>
        <w:rPr>
          <w:rFonts w:ascii="Times New Roman" w:hAnsi="Times New Roman" w:cs="Times New Roman"/>
          <w:sz w:val="26"/>
          <w:szCs w:val="26"/>
        </w:rPr>
      </w:pPr>
    </w:p>
    <w:tbl>
      <w:tblPr>
        <w:tblW w:w="9781"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672"/>
        <w:gridCol w:w="2268"/>
        <w:gridCol w:w="424"/>
        <w:gridCol w:w="1712"/>
        <w:gridCol w:w="1417"/>
      </w:tblGrid>
      <w:tr w:rsidR="00B862C4" w:rsidRPr="00AC1FB9" w:rsidTr="004E1A08">
        <w:tc>
          <w:tcPr>
            <w:tcW w:w="3288" w:type="dxa"/>
            <w:tcBorders>
              <w:top w:val="nil"/>
              <w:left w:val="nil"/>
              <w:bottom w:val="nil"/>
              <w:right w:val="nil"/>
            </w:tcBorders>
          </w:tcPr>
          <w:p w:rsidR="00B862C4" w:rsidRPr="00AC1FB9" w:rsidRDefault="00B862C4" w:rsidP="004E1A08">
            <w:pPr>
              <w:pStyle w:val="ConsPlusNormal"/>
              <w:rPr>
                <w:rFonts w:ascii="Times New Roman" w:hAnsi="Times New Roman" w:cs="Times New Roman"/>
                <w:sz w:val="26"/>
                <w:szCs w:val="26"/>
              </w:rPr>
            </w:pPr>
          </w:p>
        </w:tc>
        <w:tc>
          <w:tcPr>
            <w:tcW w:w="672" w:type="dxa"/>
            <w:tcBorders>
              <w:top w:val="nil"/>
              <w:left w:val="nil"/>
              <w:bottom w:val="nil"/>
              <w:right w:val="nil"/>
            </w:tcBorders>
          </w:tcPr>
          <w:p w:rsidR="00B862C4" w:rsidRPr="00AC1FB9" w:rsidRDefault="00B862C4" w:rsidP="004E1A08">
            <w:pPr>
              <w:pStyle w:val="ConsPlusNormal"/>
              <w:jc w:val="both"/>
              <w:rPr>
                <w:rFonts w:ascii="Times New Roman" w:hAnsi="Times New Roman" w:cs="Times New Roman"/>
                <w:sz w:val="26"/>
                <w:szCs w:val="26"/>
              </w:rPr>
            </w:pPr>
          </w:p>
        </w:tc>
        <w:tc>
          <w:tcPr>
            <w:tcW w:w="2268" w:type="dxa"/>
            <w:tcBorders>
              <w:top w:val="nil"/>
              <w:left w:val="nil"/>
              <w:bottom w:val="nil"/>
              <w:right w:val="nil"/>
            </w:tcBorders>
          </w:tcPr>
          <w:p w:rsidR="00B862C4" w:rsidRPr="00AC1FB9" w:rsidRDefault="00B862C4" w:rsidP="004E1A08">
            <w:pPr>
              <w:pStyle w:val="ConsPlusNormal"/>
              <w:jc w:val="both"/>
              <w:rPr>
                <w:rFonts w:ascii="Times New Roman" w:hAnsi="Times New Roman" w:cs="Times New Roman"/>
                <w:sz w:val="26"/>
                <w:szCs w:val="26"/>
              </w:rPr>
            </w:pPr>
          </w:p>
        </w:tc>
        <w:tc>
          <w:tcPr>
            <w:tcW w:w="424" w:type="dxa"/>
            <w:tcBorders>
              <w:top w:val="nil"/>
              <w:left w:val="nil"/>
              <w:bottom w:val="nil"/>
              <w:right w:val="nil"/>
            </w:tcBorders>
          </w:tcPr>
          <w:p w:rsidR="00B862C4" w:rsidRPr="00AC1FB9" w:rsidRDefault="00B862C4" w:rsidP="004E1A08">
            <w:pPr>
              <w:pStyle w:val="ConsPlusNormal"/>
              <w:jc w:val="both"/>
              <w:rPr>
                <w:rFonts w:ascii="Times New Roman" w:hAnsi="Times New Roman" w:cs="Times New Roman"/>
                <w:sz w:val="26"/>
                <w:szCs w:val="26"/>
              </w:rPr>
            </w:pPr>
          </w:p>
        </w:tc>
        <w:tc>
          <w:tcPr>
            <w:tcW w:w="1712" w:type="dxa"/>
            <w:tcBorders>
              <w:top w:val="nil"/>
              <w:left w:val="nil"/>
              <w:bottom w:val="nil"/>
              <w:right w:val="single" w:sz="4" w:space="0" w:color="auto"/>
            </w:tcBorders>
          </w:tcPr>
          <w:p w:rsidR="00B862C4" w:rsidRPr="00AC1FB9" w:rsidRDefault="00B862C4" w:rsidP="004E1A08">
            <w:pPr>
              <w:pStyle w:val="ConsPlusNormal"/>
              <w:jc w:val="center"/>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B862C4" w:rsidRPr="00AC1FB9" w:rsidRDefault="00B862C4" w:rsidP="004E1A08">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КОДЫ</w:t>
            </w:r>
          </w:p>
        </w:tc>
      </w:tr>
      <w:tr w:rsidR="00B862C4" w:rsidRPr="00AC1FB9" w:rsidTr="004E1A08">
        <w:tc>
          <w:tcPr>
            <w:tcW w:w="3288" w:type="dxa"/>
            <w:tcBorders>
              <w:top w:val="nil"/>
              <w:left w:val="nil"/>
              <w:bottom w:val="nil"/>
              <w:right w:val="nil"/>
            </w:tcBorders>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Наименование</w:t>
            </w:r>
          </w:p>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Получателя</w:t>
            </w:r>
          </w:p>
        </w:tc>
        <w:tc>
          <w:tcPr>
            <w:tcW w:w="672" w:type="dxa"/>
            <w:tcBorders>
              <w:top w:val="nil"/>
              <w:left w:val="nil"/>
              <w:bottom w:val="nil"/>
              <w:right w:val="nil"/>
            </w:tcBorders>
          </w:tcPr>
          <w:p w:rsidR="00B862C4" w:rsidRPr="00AC1FB9" w:rsidRDefault="00B862C4" w:rsidP="004E1A08">
            <w:pPr>
              <w:pStyle w:val="ConsPlusNormal"/>
              <w:jc w:val="both"/>
              <w:rPr>
                <w:rFonts w:ascii="Times New Roman" w:hAnsi="Times New Roman" w:cs="Times New Roman"/>
                <w:sz w:val="26"/>
                <w:szCs w:val="26"/>
              </w:rPr>
            </w:pPr>
          </w:p>
        </w:tc>
        <w:tc>
          <w:tcPr>
            <w:tcW w:w="2268" w:type="dxa"/>
            <w:tcBorders>
              <w:top w:val="nil"/>
              <w:left w:val="nil"/>
              <w:bottom w:val="single" w:sz="4" w:space="0" w:color="auto"/>
              <w:right w:val="nil"/>
            </w:tcBorders>
          </w:tcPr>
          <w:p w:rsidR="00B862C4" w:rsidRPr="00AC1FB9" w:rsidRDefault="00B862C4" w:rsidP="004E1A08">
            <w:pPr>
              <w:pStyle w:val="ConsPlusNormal"/>
              <w:jc w:val="both"/>
              <w:rPr>
                <w:rFonts w:ascii="Times New Roman" w:hAnsi="Times New Roman" w:cs="Times New Roman"/>
                <w:sz w:val="26"/>
                <w:szCs w:val="26"/>
              </w:rPr>
            </w:pPr>
          </w:p>
        </w:tc>
        <w:tc>
          <w:tcPr>
            <w:tcW w:w="424" w:type="dxa"/>
            <w:tcBorders>
              <w:top w:val="nil"/>
              <w:left w:val="nil"/>
              <w:bottom w:val="nil"/>
              <w:right w:val="nil"/>
            </w:tcBorders>
          </w:tcPr>
          <w:p w:rsidR="00B862C4" w:rsidRPr="00AC1FB9" w:rsidRDefault="00B862C4" w:rsidP="004E1A08">
            <w:pPr>
              <w:pStyle w:val="ConsPlusNormal"/>
              <w:jc w:val="both"/>
              <w:rPr>
                <w:rFonts w:ascii="Times New Roman" w:hAnsi="Times New Roman" w:cs="Times New Roman"/>
                <w:sz w:val="26"/>
                <w:szCs w:val="26"/>
              </w:rPr>
            </w:pPr>
          </w:p>
        </w:tc>
        <w:tc>
          <w:tcPr>
            <w:tcW w:w="1712" w:type="dxa"/>
            <w:tcBorders>
              <w:top w:val="nil"/>
              <w:left w:val="nil"/>
              <w:bottom w:val="nil"/>
              <w:right w:val="single" w:sz="4" w:space="0" w:color="auto"/>
            </w:tcBorders>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Дата</w:t>
            </w:r>
          </w:p>
        </w:tc>
        <w:tc>
          <w:tcPr>
            <w:tcW w:w="1417" w:type="dxa"/>
            <w:tcBorders>
              <w:top w:val="single" w:sz="4" w:space="0" w:color="auto"/>
              <w:left w:val="single" w:sz="4" w:space="0" w:color="auto"/>
              <w:bottom w:val="single" w:sz="4" w:space="0" w:color="auto"/>
              <w:right w:val="single" w:sz="4" w:space="0" w:color="auto"/>
            </w:tcBorders>
          </w:tcPr>
          <w:p w:rsidR="00B862C4" w:rsidRPr="00AC1FB9" w:rsidRDefault="00B862C4" w:rsidP="004E1A08">
            <w:pPr>
              <w:pStyle w:val="ConsPlusNormal"/>
              <w:ind w:firstLine="0"/>
              <w:jc w:val="center"/>
              <w:rPr>
                <w:rFonts w:ascii="Times New Roman" w:hAnsi="Times New Roman" w:cs="Times New Roman"/>
                <w:sz w:val="26"/>
                <w:szCs w:val="26"/>
              </w:rPr>
            </w:pPr>
          </w:p>
        </w:tc>
      </w:tr>
      <w:tr w:rsidR="00B862C4" w:rsidRPr="00AC1FB9" w:rsidTr="004E1A08">
        <w:tc>
          <w:tcPr>
            <w:tcW w:w="3288" w:type="dxa"/>
            <w:tcBorders>
              <w:top w:val="nil"/>
              <w:left w:val="nil"/>
              <w:bottom w:val="nil"/>
              <w:right w:val="nil"/>
            </w:tcBorders>
          </w:tcPr>
          <w:p w:rsidR="00B862C4" w:rsidRPr="00AC1FB9" w:rsidRDefault="00B862C4" w:rsidP="004E1A08">
            <w:pPr>
              <w:pStyle w:val="ConsPlusNormal"/>
              <w:ind w:firstLine="0"/>
              <w:jc w:val="both"/>
              <w:rPr>
                <w:rFonts w:ascii="Times New Roman" w:hAnsi="Times New Roman" w:cs="Times New Roman"/>
                <w:sz w:val="26"/>
                <w:szCs w:val="26"/>
              </w:rPr>
            </w:pPr>
          </w:p>
        </w:tc>
        <w:tc>
          <w:tcPr>
            <w:tcW w:w="672" w:type="dxa"/>
            <w:tcBorders>
              <w:top w:val="nil"/>
              <w:left w:val="nil"/>
              <w:bottom w:val="nil"/>
              <w:right w:val="nil"/>
            </w:tcBorders>
          </w:tcPr>
          <w:p w:rsidR="00B862C4" w:rsidRPr="00AC1FB9" w:rsidRDefault="00B862C4" w:rsidP="004E1A08">
            <w:pPr>
              <w:pStyle w:val="ConsPlusNormal"/>
              <w:jc w:val="both"/>
              <w:rPr>
                <w:rFonts w:ascii="Times New Roman" w:hAnsi="Times New Roman" w:cs="Times New Roman"/>
                <w:sz w:val="26"/>
                <w:szCs w:val="26"/>
              </w:rPr>
            </w:pPr>
          </w:p>
        </w:tc>
        <w:tc>
          <w:tcPr>
            <w:tcW w:w="2268" w:type="dxa"/>
            <w:tcBorders>
              <w:top w:val="single" w:sz="4" w:space="0" w:color="auto"/>
              <w:left w:val="nil"/>
              <w:bottom w:val="nil"/>
              <w:right w:val="nil"/>
            </w:tcBorders>
          </w:tcPr>
          <w:p w:rsidR="00B862C4" w:rsidRPr="00AC1FB9" w:rsidRDefault="00B862C4" w:rsidP="004E1A08">
            <w:pPr>
              <w:pStyle w:val="ConsPlusNormal"/>
              <w:jc w:val="both"/>
              <w:rPr>
                <w:rFonts w:ascii="Times New Roman" w:hAnsi="Times New Roman" w:cs="Times New Roman"/>
                <w:sz w:val="26"/>
                <w:szCs w:val="26"/>
              </w:rPr>
            </w:pPr>
          </w:p>
        </w:tc>
        <w:tc>
          <w:tcPr>
            <w:tcW w:w="424" w:type="dxa"/>
            <w:tcBorders>
              <w:top w:val="nil"/>
              <w:left w:val="nil"/>
              <w:bottom w:val="nil"/>
              <w:right w:val="nil"/>
            </w:tcBorders>
          </w:tcPr>
          <w:p w:rsidR="00B862C4" w:rsidRPr="00AC1FB9" w:rsidRDefault="00B862C4" w:rsidP="004E1A08">
            <w:pPr>
              <w:pStyle w:val="ConsPlusNormal"/>
              <w:jc w:val="both"/>
              <w:rPr>
                <w:rFonts w:ascii="Times New Roman" w:hAnsi="Times New Roman" w:cs="Times New Roman"/>
                <w:sz w:val="26"/>
                <w:szCs w:val="26"/>
              </w:rPr>
            </w:pPr>
          </w:p>
        </w:tc>
        <w:tc>
          <w:tcPr>
            <w:tcW w:w="1712" w:type="dxa"/>
            <w:tcBorders>
              <w:top w:val="nil"/>
              <w:left w:val="nil"/>
              <w:bottom w:val="nil"/>
              <w:right w:val="single" w:sz="4" w:space="0" w:color="auto"/>
            </w:tcBorders>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ИНН</w:t>
            </w:r>
          </w:p>
        </w:tc>
        <w:tc>
          <w:tcPr>
            <w:tcW w:w="1417" w:type="dxa"/>
            <w:tcBorders>
              <w:top w:val="single" w:sz="4" w:space="0" w:color="auto"/>
              <w:left w:val="single" w:sz="4" w:space="0" w:color="auto"/>
              <w:bottom w:val="single" w:sz="4" w:space="0" w:color="auto"/>
              <w:right w:val="single" w:sz="4" w:space="0" w:color="auto"/>
            </w:tcBorders>
          </w:tcPr>
          <w:p w:rsidR="00B862C4" w:rsidRPr="00AC1FB9" w:rsidRDefault="00B862C4" w:rsidP="004E1A08">
            <w:pPr>
              <w:pStyle w:val="ConsPlusNormal"/>
              <w:ind w:firstLine="0"/>
              <w:jc w:val="both"/>
              <w:rPr>
                <w:rFonts w:ascii="Times New Roman" w:hAnsi="Times New Roman" w:cs="Times New Roman"/>
                <w:sz w:val="26"/>
                <w:szCs w:val="26"/>
              </w:rPr>
            </w:pPr>
          </w:p>
        </w:tc>
      </w:tr>
      <w:tr w:rsidR="00B862C4" w:rsidRPr="00AC1FB9" w:rsidTr="004E1A08">
        <w:tc>
          <w:tcPr>
            <w:tcW w:w="3288" w:type="dxa"/>
            <w:tcBorders>
              <w:top w:val="nil"/>
              <w:left w:val="nil"/>
              <w:bottom w:val="nil"/>
              <w:right w:val="nil"/>
            </w:tcBorders>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Наименование главного распорядителя средств бюджета</w:t>
            </w:r>
          </w:p>
        </w:tc>
        <w:tc>
          <w:tcPr>
            <w:tcW w:w="672" w:type="dxa"/>
            <w:tcBorders>
              <w:top w:val="nil"/>
              <w:left w:val="nil"/>
              <w:bottom w:val="nil"/>
              <w:right w:val="nil"/>
            </w:tcBorders>
          </w:tcPr>
          <w:p w:rsidR="00B862C4" w:rsidRPr="00AC1FB9" w:rsidRDefault="00B862C4" w:rsidP="004E1A08">
            <w:pPr>
              <w:pStyle w:val="ConsPlusNormal"/>
              <w:jc w:val="both"/>
              <w:rPr>
                <w:rFonts w:ascii="Times New Roman" w:hAnsi="Times New Roman" w:cs="Times New Roman"/>
                <w:sz w:val="26"/>
                <w:szCs w:val="26"/>
              </w:rPr>
            </w:pPr>
          </w:p>
        </w:tc>
        <w:tc>
          <w:tcPr>
            <w:tcW w:w="2268" w:type="dxa"/>
            <w:tcBorders>
              <w:top w:val="nil"/>
              <w:left w:val="nil"/>
              <w:bottom w:val="single" w:sz="4" w:space="0" w:color="auto"/>
              <w:right w:val="nil"/>
            </w:tcBorders>
          </w:tcPr>
          <w:p w:rsidR="00B862C4" w:rsidRPr="00AC1FB9" w:rsidRDefault="00B862C4" w:rsidP="004E1A08">
            <w:pPr>
              <w:pStyle w:val="ConsPlusNormal"/>
              <w:jc w:val="both"/>
              <w:rPr>
                <w:rFonts w:ascii="Times New Roman" w:hAnsi="Times New Roman" w:cs="Times New Roman"/>
                <w:sz w:val="26"/>
                <w:szCs w:val="26"/>
              </w:rPr>
            </w:pPr>
          </w:p>
        </w:tc>
        <w:tc>
          <w:tcPr>
            <w:tcW w:w="424" w:type="dxa"/>
            <w:tcBorders>
              <w:top w:val="nil"/>
              <w:left w:val="nil"/>
              <w:bottom w:val="nil"/>
              <w:right w:val="nil"/>
            </w:tcBorders>
          </w:tcPr>
          <w:p w:rsidR="00B862C4" w:rsidRPr="00AC1FB9" w:rsidRDefault="00B862C4" w:rsidP="004E1A08">
            <w:pPr>
              <w:pStyle w:val="ConsPlusNormal"/>
              <w:jc w:val="both"/>
              <w:rPr>
                <w:rFonts w:ascii="Times New Roman" w:hAnsi="Times New Roman" w:cs="Times New Roman"/>
                <w:sz w:val="26"/>
                <w:szCs w:val="26"/>
              </w:rPr>
            </w:pPr>
          </w:p>
        </w:tc>
        <w:tc>
          <w:tcPr>
            <w:tcW w:w="1712" w:type="dxa"/>
            <w:tcBorders>
              <w:top w:val="nil"/>
              <w:left w:val="nil"/>
              <w:bottom w:val="nil"/>
              <w:right w:val="single" w:sz="4" w:space="0" w:color="auto"/>
            </w:tcBorders>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Глава по БК</w:t>
            </w:r>
          </w:p>
        </w:tc>
        <w:tc>
          <w:tcPr>
            <w:tcW w:w="1417" w:type="dxa"/>
            <w:tcBorders>
              <w:top w:val="single" w:sz="4" w:space="0" w:color="auto"/>
              <w:left w:val="single" w:sz="4" w:space="0" w:color="auto"/>
              <w:bottom w:val="single" w:sz="4" w:space="0" w:color="auto"/>
              <w:right w:val="single" w:sz="4" w:space="0" w:color="auto"/>
            </w:tcBorders>
          </w:tcPr>
          <w:p w:rsidR="00B862C4" w:rsidRPr="00AC1FB9" w:rsidRDefault="00B862C4" w:rsidP="004E1A08">
            <w:pPr>
              <w:pStyle w:val="ConsPlusNormal"/>
              <w:ind w:firstLine="0"/>
              <w:jc w:val="both"/>
              <w:rPr>
                <w:rFonts w:ascii="Times New Roman" w:hAnsi="Times New Roman" w:cs="Times New Roman"/>
                <w:sz w:val="26"/>
                <w:szCs w:val="26"/>
              </w:rPr>
            </w:pPr>
          </w:p>
        </w:tc>
      </w:tr>
      <w:tr w:rsidR="00B862C4" w:rsidRPr="00AC1FB9" w:rsidTr="004E1A08">
        <w:tc>
          <w:tcPr>
            <w:tcW w:w="3288" w:type="dxa"/>
            <w:tcBorders>
              <w:top w:val="nil"/>
              <w:left w:val="nil"/>
              <w:bottom w:val="nil"/>
              <w:right w:val="nil"/>
            </w:tcBorders>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 xml:space="preserve">Результат муниципального проекта </w:t>
            </w:r>
            <w:hyperlink w:anchor="P959" w:history="1">
              <w:r w:rsidRPr="00AC1FB9">
                <w:rPr>
                  <w:rFonts w:ascii="Times New Roman" w:hAnsi="Times New Roman" w:cs="Times New Roman"/>
                  <w:sz w:val="26"/>
                  <w:szCs w:val="26"/>
                </w:rPr>
                <w:t>&lt;3&gt;</w:t>
              </w:r>
            </w:hyperlink>
          </w:p>
        </w:tc>
        <w:tc>
          <w:tcPr>
            <w:tcW w:w="672" w:type="dxa"/>
            <w:tcBorders>
              <w:top w:val="nil"/>
              <w:left w:val="nil"/>
              <w:bottom w:val="nil"/>
              <w:right w:val="nil"/>
            </w:tcBorders>
          </w:tcPr>
          <w:p w:rsidR="00B862C4" w:rsidRPr="00AC1FB9" w:rsidRDefault="00B862C4" w:rsidP="004E1A08">
            <w:pPr>
              <w:pStyle w:val="ConsPlusNormal"/>
              <w:jc w:val="both"/>
              <w:rPr>
                <w:rFonts w:ascii="Times New Roman" w:hAnsi="Times New Roman" w:cs="Times New Roman"/>
                <w:sz w:val="26"/>
                <w:szCs w:val="26"/>
              </w:rPr>
            </w:pPr>
          </w:p>
        </w:tc>
        <w:tc>
          <w:tcPr>
            <w:tcW w:w="2268" w:type="dxa"/>
            <w:tcBorders>
              <w:top w:val="single" w:sz="4" w:space="0" w:color="auto"/>
              <w:left w:val="nil"/>
              <w:bottom w:val="single" w:sz="4" w:space="0" w:color="auto"/>
              <w:right w:val="nil"/>
            </w:tcBorders>
          </w:tcPr>
          <w:p w:rsidR="00B862C4" w:rsidRPr="00AC1FB9" w:rsidRDefault="00B862C4" w:rsidP="004E1A08">
            <w:pPr>
              <w:pStyle w:val="ConsPlusNormal"/>
              <w:jc w:val="both"/>
              <w:rPr>
                <w:rFonts w:ascii="Times New Roman" w:hAnsi="Times New Roman" w:cs="Times New Roman"/>
                <w:sz w:val="26"/>
                <w:szCs w:val="26"/>
              </w:rPr>
            </w:pPr>
          </w:p>
        </w:tc>
        <w:tc>
          <w:tcPr>
            <w:tcW w:w="424" w:type="dxa"/>
            <w:tcBorders>
              <w:top w:val="nil"/>
              <w:left w:val="nil"/>
              <w:bottom w:val="nil"/>
              <w:right w:val="nil"/>
            </w:tcBorders>
          </w:tcPr>
          <w:p w:rsidR="00B862C4" w:rsidRPr="00AC1FB9" w:rsidRDefault="00B862C4" w:rsidP="004E1A08">
            <w:pPr>
              <w:pStyle w:val="ConsPlusNormal"/>
              <w:jc w:val="both"/>
              <w:rPr>
                <w:rFonts w:ascii="Times New Roman" w:hAnsi="Times New Roman" w:cs="Times New Roman"/>
                <w:sz w:val="26"/>
                <w:szCs w:val="26"/>
              </w:rPr>
            </w:pPr>
          </w:p>
        </w:tc>
        <w:tc>
          <w:tcPr>
            <w:tcW w:w="1712" w:type="dxa"/>
            <w:tcBorders>
              <w:top w:val="nil"/>
              <w:left w:val="nil"/>
              <w:bottom w:val="nil"/>
              <w:right w:val="single" w:sz="4" w:space="0" w:color="auto"/>
            </w:tcBorders>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по БК</w:t>
            </w:r>
          </w:p>
        </w:tc>
        <w:tc>
          <w:tcPr>
            <w:tcW w:w="1417" w:type="dxa"/>
            <w:tcBorders>
              <w:top w:val="single" w:sz="4" w:space="0" w:color="auto"/>
              <w:left w:val="single" w:sz="4" w:space="0" w:color="auto"/>
              <w:bottom w:val="single" w:sz="4" w:space="0" w:color="auto"/>
              <w:right w:val="single" w:sz="4" w:space="0" w:color="auto"/>
            </w:tcBorders>
          </w:tcPr>
          <w:p w:rsidR="00B862C4" w:rsidRPr="00AC1FB9" w:rsidRDefault="00B862C4" w:rsidP="004E1A08">
            <w:pPr>
              <w:pStyle w:val="ConsPlusNormal"/>
              <w:ind w:firstLine="0"/>
              <w:jc w:val="both"/>
              <w:rPr>
                <w:rFonts w:ascii="Times New Roman" w:hAnsi="Times New Roman" w:cs="Times New Roman"/>
                <w:sz w:val="26"/>
                <w:szCs w:val="26"/>
              </w:rPr>
            </w:pPr>
          </w:p>
        </w:tc>
      </w:tr>
      <w:tr w:rsidR="00B862C4" w:rsidRPr="00AC1FB9" w:rsidTr="004E1A08">
        <w:tc>
          <w:tcPr>
            <w:tcW w:w="3288" w:type="dxa"/>
            <w:tcBorders>
              <w:top w:val="nil"/>
              <w:left w:val="nil"/>
              <w:bottom w:val="nil"/>
              <w:right w:val="nil"/>
            </w:tcBorders>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Периодичность: квартальная, годовая</w:t>
            </w:r>
          </w:p>
        </w:tc>
        <w:tc>
          <w:tcPr>
            <w:tcW w:w="672" w:type="dxa"/>
            <w:tcBorders>
              <w:top w:val="nil"/>
              <w:left w:val="nil"/>
              <w:bottom w:val="nil"/>
              <w:right w:val="nil"/>
            </w:tcBorders>
          </w:tcPr>
          <w:p w:rsidR="00B862C4" w:rsidRPr="00AC1FB9" w:rsidRDefault="00B862C4" w:rsidP="004E1A08">
            <w:pPr>
              <w:pStyle w:val="ConsPlusNormal"/>
              <w:jc w:val="both"/>
              <w:rPr>
                <w:rFonts w:ascii="Times New Roman" w:hAnsi="Times New Roman" w:cs="Times New Roman"/>
                <w:sz w:val="26"/>
                <w:szCs w:val="26"/>
              </w:rPr>
            </w:pPr>
          </w:p>
        </w:tc>
        <w:tc>
          <w:tcPr>
            <w:tcW w:w="2268" w:type="dxa"/>
            <w:tcBorders>
              <w:top w:val="single" w:sz="4" w:space="0" w:color="auto"/>
              <w:left w:val="nil"/>
              <w:bottom w:val="single" w:sz="4" w:space="0" w:color="auto"/>
              <w:right w:val="nil"/>
            </w:tcBorders>
          </w:tcPr>
          <w:p w:rsidR="00B862C4" w:rsidRPr="00AC1FB9" w:rsidRDefault="00B862C4" w:rsidP="004E1A08">
            <w:pPr>
              <w:pStyle w:val="ConsPlusNormal"/>
              <w:jc w:val="both"/>
              <w:rPr>
                <w:rFonts w:ascii="Times New Roman" w:hAnsi="Times New Roman" w:cs="Times New Roman"/>
                <w:sz w:val="26"/>
                <w:szCs w:val="26"/>
              </w:rPr>
            </w:pPr>
          </w:p>
        </w:tc>
        <w:tc>
          <w:tcPr>
            <w:tcW w:w="424" w:type="dxa"/>
            <w:tcBorders>
              <w:top w:val="nil"/>
              <w:left w:val="nil"/>
              <w:bottom w:val="nil"/>
              <w:right w:val="nil"/>
            </w:tcBorders>
          </w:tcPr>
          <w:p w:rsidR="00B862C4" w:rsidRPr="00AC1FB9" w:rsidRDefault="00B862C4" w:rsidP="004E1A08">
            <w:pPr>
              <w:pStyle w:val="ConsPlusNormal"/>
              <w:jc w:val="both"/>
              <w:rPr>
                <w:rFonts w:ascii="Times New Roman" w:hAnsi="Times New Roman" w:cs="Times New Roman"/>
                <w:sz w:val="26"/>
                <w:szCs w:val="26"/>
              </w:rPr>
            </w:pPr>
          </w:p>
        </w:tc>
        <w:tc>
          <w:tcPr>
            <w:tcW w:w="1712" w:type="dxa"/>
            <w:tcBorders>
              <w:top w:val="nil"/>
              <w:left w:val="nil"/>
              <w:bottom w:val="nil"/>
              <w:right w:val="single" w:sz="4" w:space="0" w:color="auto"/>
            </w:tcBorders>
          </w:tcPr>
          <w:p w:rsidR="00B862C4" w:rsidRPr="00AC1FB9" w:rsidRDefault="00B862C4" w:rsidP="004E1A08">
            <w:pPr>
              <w:pStyle w:val="ConsPlusNormal"/>
              <w:ind w:firstLine="0"/>
              <w:jc w:val="both"/>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B862C4" w:rsidRPr="00AC1FB9" w:rsidRDefault="00B862C4" w:rsidP="004E1A08">
            <w:pPr>
              <w:pStyle w:val="ConsPlusNormal"/>
              <w:ind w:firstLine="0"/>
              <w:jc w:val="both"/>
              <w:rPr>
                <w:rFonts w:ascii="Times New Roman" w:hAnsi="Times New Roman" w:cs="Times New Roman"/>
                <w:sz w:val="26"/>
                <w:szCs w:val="26"/>
              </w:rPr>
            </w:pPr>
          </w:p>
        </w:tc>
      </w:tr>
      <w:tr w:rsidR="00B862C4" w:rsidRPr="00AC1FB9" w:rsidTr="004E1A08">
        <w:tc>
          <w:tcPr>
            <w:tcW w:w="3288" w:type="dxa"/>
            <w:tcBorders>
              <w:top w:val="nil"/>
              <w:left w:val="nil"/>
              <w:bottom w:val="nil"/>
              <w:right w:val="nil"/>
            </w:tcBorders>
          </w:tcPr>
          <w:p w:rsidR="00B862C4" w:rsidRPr="00AC1FB9" w:rsidRDefault="00B862C4" w:rsidP="004E1A08">
            <w:pPr>
              <w:pStyle w:val="ConsPlusNormal"/>
              <w:jc w:val="both"/>
              <w:rPr>
                <w:rFonts w:ascii="Times New Roman" w:hAnsi="Times New Roman" w:cs="Times New Roman"/>
                <w:sz w:val="26"/>
                <w:szCs w:val="26"/>
              </w:rPr>
            </w:pPr>
          </w:p>
        </w:tc>
        <w:tc>
          <w:tcPr>
            <w:tcW w:w="672" w:type="dxa"/>
            <w:tcBorders>
              <w:top w:val="nil"/>
              <w:left w:val="nil"/>
              <w:bottom w:val="nil"/>
              <w:right w:val="nil"/>
            </w:tcBorders>
          </w:tcPr>
          <w:p w:rsidR="00B862C4" w:rsidRPr="00AC1FB9" w:rsidRDefault="00B862C4" w:rsidP="004E1A08">
            <w:pPr>
              <w:pStyle w:val="ConsPlusNormal"/>
              <w:jc w:val="both"/>
              <w:rPr>
                <w:rFonts w:ascii="Times New Roman" w:hAnsi="Times New Roman" w:cs="Times New Roman"/>
                <w:sz w:val="26"/>
                <w:szCs w:val="26"/>
              </w:rPr>
            </w:pPr>
          </w:p>
        </w:tc>
        <w:tc>
          <w:tcPr>
            <w:tcW w:w="2268" w:type="dxa"/>
            <w:tcBorders>
              <w:top w:val="single" w:sz="4" w:space="0" w:color="auto"/>
              <w:left w:val="nil"/>
              <w:bottom w:val="nil"/>
              <w:right w:val="nil"/>
            </w:tcBorders>
          </w:tcPr>
          <w:p w:rsidR="00B862C4" w:rsidRPr="00AC1FB9" w:rsidRDefault="00B862C4" w:rsidP="004E1A08">
            <w:pPr>
              <w:pStyle w:val="ConsPlusNormal"/>
              <w:jc w:val="both"/>
              <w:rPr>
                <w:rFonts w:ascii="Times New Roman" w:hAnsi="Times New Roman" w:cs="Times New Roman"/>
                <w:sz w:val="26"/>
                <w:szCs w:val="26"/>
              </w:rPr>
            </w:pPr>
          </w:p>
        </w:tc>
        <w:tc>
          <w:tcPr>
            <w:tcW w:w="424" w:type="dxa"/>
            <w:tcBorders>
              <w:top w:val="nil"/>
              <w:left w:val="nil"/>
              <w:bottom w:val="nil"/>
              <w:right w:val="nil"/>
            </w:tcBorders>
          </w:tcPr>
          <w:p w:rsidR="00B862C4" w:rsidRPr="00AC1FB9" w:rsidRDefault="00B862C4" w:rsidP="004E1A08">
            <w:pPr>
              <w:pStyle w:val="ConsPlusNormal"/>
              <w:jc w:val="both"/>
              <w:rPr>
                <w:rFonts w:ascii="Times New Roman" w:hAnsi="Times New Roman" w:cs="Times New Roman"/>
                <w:sz w:val="26"/>
                <w:szCs w:val="26"/>
              </w:rPr>
            </w:pPr>
          </w:p>
        </w:tc>
        <w:tc>
          <w:tcPr>
            <w:tcW w:w="1712" w:type="dxa"/>
            <w:tcBorders>
              <w:top w:val="nil"/>
              <w:left w:val="nil"/>
              <w:bottom w:val="nil"/>
              <w:right w:val="single" w:sz="4" w:space="0" w:color="auto"/>
            </w:tcBorders>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по ОКЕИ</w:t>
            </w:r>
          </w:p>
        </w:tc>
        <w:tc>
          <w:tcPr>
            <w:tcW w:w="1417" w:type="dxa"/>
            <w:tcBorders>
              <w:top w:val="single" w:sz="4" w:space="0" w:color="auto"/>
              <w:left w:val="single" w:sz="4" w:space="0" w:color="auto"/>
              <w:bottom w:val="single" w:sz="4" w:space="0" w:color="auto"/>
              <w:right w:val="single" w:sz="4" w:space="0" w:color="auto"/>
            </w:tcBorders>
          </w:tcPr>
          <w:p w:rsidR="00B862C4" w:rsidRPr="00AC1FB9" w:rsidRDefault="00B862C4" w:rsidP="004E1A08">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383</w:t>
            </w:r>
          </w:p>
        </w:tc>
      </w:tr>
    </w:tbl>
    <w:p w:rsidR="00B862C4" w:rsidRPr="00AC1FB9" w:rsidRDefault="00B862C4" w:rsidP="00B862C4">
      <w:pPr>
        <w:pStyle w:val="ConsPlusNonformat"/>
        <w:jc w:val="both"/>
        <w:rPr>
          <w:rFonts w:ascii="Times New Roman" w:hAnsi="Times New Roman" w:cs="Times New Roman"/>
          <w:sz w:val="26"/>
          <w:szCs w:val="26"/>
        </w:rPr>
      </w:pPr>
      <w:r w:rsidRPr="00AC1FB9">
        <w:rPr>
          <w:rFonts w:ascii="Times New Roman" w:hAnsi="Times New Roman" w:cs="Times New Roman"/>
          <w:sz w:val="26"/>
          <w:szCs w:val="26"/>
        </w:rPr>
        <w:t>Единица измерения:</w:t>
      </w:r>
    </w:p>
    <w:p w:rsidR="00B862C4" w:rsidRPr="00AC1FB9" w:rsidRDefault="00B862C4" w:rsidP="00B862C4">
      <w:pPr>
        <w:pStyle w:val="ConsPlusNonformat"/>
        <w:jc w:val="both"/>
        <w:rPr>
          <w:rFonts w:ascii="Times New Roman" w:hAnsi="Times New Roman" w:cs="Times New Roman"/>
          <w:sz w:val="26"/>
          <w:szCs w:val="26"/>
        </w:rPr>
      </w:pPr>
      <w:r w:rsidRPr="00AC1FB9">
        <w:rPr>
          <w:rFonts w:ascii="Times New Roman" w:hAnsi="Times New Roman" w:cs="Times New Roman"/>
          <w:sz w:val="26"/>
          <w:szCs w:val="26"/>
        </w:rPr>
        <w:t>руб.</w:t>
      </w:r>
    </w:p>
    <w:p w:rsidR="00B862C4" w:rsidRPr="00AC1FB9" w:rsidRDefault="00B862C4" w:rsidP="00B862C4">
      <w:pPr>
        <w:pStyle w:val="ConsPlusNormal"/>
        <w:jc w:val="center"/>
        <w:rPr>
          <w:rFonts w:ascii="Times New Roman" w:hAnsi="Times New Roman" w:cs="Times New Roman"/>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4"/>
        <w:gridCol w:w="969"/>
        <w:gridCol w:w="1333"/>
        <w:gridCol w:w="1384"/>
        <w:gridCol w:w="2126"/>
      </w:tblGrid>
      <w:tr w:rsidR="00B862C4" w:rsidRPr="00AC1FB9" w:rsidTr="004E1A08">
        <w:tc>
          <w:tcPr>
            <w:tcW w:w="3964" w:type="dxa"/>
            <w:vMerge w:val="restart"/>
          </w:tcPr>
          <w:p w:rsidR="00B862C4" w:rsidRPr="00AC1FB9" w:rsidRDefault="00B862C4" w:rsidP="004E1A08">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Наименование показателя</w:t>
            </w:r>
          </w:p>
        </w:tc>
        <w:tc>
          <w:tcPr>
            <w:tcW w:w="969" w:type="dxa"/>
            <w:vMerge w:val="restart"/>
          </w:tcPr>
          <w:p w:rsidR="00B862C4" w:rsidRPr="00AC1FB9" w:rsidRDefault="00B862C4" w:rsidP="004E1A0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Код </w:t>
            </w:r>
            <w:r w:rsidRPr="00AC1FB9">
              <w:rPr>
                <w:rFonts w:ascii="Times New Roman" w:hAnsi="Times New Roman" w:cs="Times New Roman"/>
                <w:sz w:val="26"/>
                <w:szCs w:val="26"/>
              </w:rPr>
              <w:t xml:space="preserve">строки </w:t>
            </w:r>
            <w:hyperlink w:anchor="P961" w:history="1">
              <w:r w:rsidRPr="00AC1FB9">
                <w:rPr>
                  <w:rFonts w:ascii="Times New Roman" w:hAnsi="Times New Roman" w:cs="Times New Roman"/>
                  <w:sz w:val="26"/>
                  <w:szCs w:val="26"/>
                </w:rPr>
                <w:t>&lt;4&gt;</w:t>
              </w:r>
            </w:hyperlink>
          </w:p>
        </w:tc>
        <w:tc>
          <w:tcPr>
            <w:tcW w:w="1333" w:type="dxa"/>
            <w:vMerge w:val="restart"/>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Код направления расходования гранта</w:t>
            </w:r>
          </w:p>
        </w:tc>
        <w:tc>
          <w:tcPr>
            <w:tcW w:w="3510" w:type="dxa"/>
            <w:gridSpan w:val="2"/>
          </w:tcPr>
          <w:p w:rsidR="00B862C4" w:rsidRPr="00AC1FB9" w:rsidRDefault="00B862C4" w:rsidP="004E1A08">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Сумма</w:t>
            </w:r>
          </w:p>
        </w:tc>
      </w:tr>
      <w:tr w:rsidR="00B862C4" w:rsidRPr="00AC1FB9" w:rsidTr="004E1A08">
        <w:tc>
          <w:tcPr>
            <w:tcW w:w="3964" w:type="dxa"/>
            <w:vMerge/>
          </w:tcPr>
          <w:p w:rsidR="00B862C4" w:rsidRPr="00AC1FB9" w:rsidRDefault="00B862C4" w:rsidP="004E1A08">
            <w:pPr>
              <w:rPr>
                <w:sz w:val="26"/>
                <w:szCs w:val="26"/>
              </w:rPr>
            </w:pPr>
          </w:p>
        </w:tc>
        <w:tc>
          <w:tcPr>
            <w:tcW w:w="969" w:type="dxa"/>
            <w:vMerge/>
          </w:tcPr>
          <w:p w:rsidR="00B862C4" w:rsidRPr="00AC1FB9" w:rsidRDefault="00B862C4" w:rsidP="004E1A08">
            <w:pPr>
              <w:rPr>
                <w:sz w:val="26"/>
                <w:szCs w:val="26"/>
              </w:rPr>
            </w:pPr>
          </w:p>
        </w:tc>
        <w:tc>
          <w:tcPr>
            <w:tcW w:w="1333" w:type="dxa"/>
            <w:vMerge/>
          </w:tcPr>
          <w:p w:rsidR="00B862C4" w:rsidRPr="00AC1FB9" w:rsidRDefault="00B862C4" w:rsidP="004E1A08">
            <w:pPr>
              <w:rPr>
                <w:sz w:val="26"/>
                <w:szCs w:val="26"/>
              </w:rPr>
            </w:pPr>
          </w:p>
        </w:tc>
        <w:tc>
          <w:tcPr>
            <w:tcW w:w="1384" w:type="dxa"/>
          </w:tcPr>
          <w:p w:rsidR="00B862C4" w:rsidRPr="00AC1FB9" w:rsidRDefault="00B862C4" w:rsidP="004E1A08">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отчетный период</w:t>
            </w:r>
          </w:p>
        </w:tc>
        <w:tc>
          <w:tcPr>
            <w:tcW w:w="2126" w:type="dxa"/>
          </w:tcPr>
          <w:p w:rsidR="00B862C4" w:rsidRPr="00AC1FB9" w:rsidRDefault="00B862C4" w:rsidP="004E1A08">
            <w:pPr>
              <w:pStyle w:val="ConsPlusNormal"/>
              <w:ind w:hanging="96"/>
              <w:jc w:val="center"/>
              <w:rPr>
                <w:rFonts w:ascii="Times New Roman" w:hAnsi="Times New Roman" w:cs="Times New Roman"/>
                <w:sz w:val="26"/>
                <w:szCs w:val="26"/>
              </w:rPr>
            </w:pPr>
            <w:r w:rsidRPr="00AC1FB9">
              <w:rPr>
                <w:rFonts w:ascii="Times New Roman" w:hAnsi="Times New Roman" w:cs="Times New Roman"/>
                <w:sz w:val="26"/>
                <w:szCs w:val="26"/>
              </w:rPr>
              <w:t>нарастающим итогом с начала года</w:t>
            </w:r>
          </w:p>
        </w:tc>
      </w:tr>
      <w:tr w:rsidR="00B862C4" w:rsidRPr="00AC1FB9" w:rsidTr="004E1A08">
        <w:tc>
          <w:tcPr>
            <w:tcW w:w="3964" w:type="dxa"/>
          </w:tcPr>
          <w:p w:rsidR="00B862C4" w:rsidRPr="00AC1FB9" w:rsidRDefault="00B862C4" w:rsidP="004E1A08">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lastRenderedPageBreak/>
              <w:t>1</w:t>
            </w:r>
          </w:p>
        </w:tc>
        <w:tc>
          <w:tcPr>
            <w:tcW w:w="969" w:type="dxa"/>
          </w:tcPr>
          <w:p w:rsidR="00B862C4" w:rsidRPr="00AC1FB9" w:rsidRDefault="00B862C4" w:rsidP="004E1A08">
            <w:pPr>
              <w:pStyle w:val="ConsPlusNormal"/>
              <w:jc w:val="center"/>
              <w:rPr>
                <w:rFonts w:ascii="Times New Roman" w:hAnsi="Times New Roman" w:cs="Times New Roman"/>
                <w:sz w:val="26"/>
                <w:szCs w:val="26"/>
              </w:rPr>
            </w:pPr>
            <w:r w:rsidRPr="00AC1FB9">
              <w:rPr>
                <w:rFonts w:ascii="Times New Roman" w:hAnsi="Times New Roman" w:cs="Times New Roman"/>
                <w:sz w:val="26"/>
                <w:szCs w:val="26"/>
              </w:rPr>
              <w:t>2</w:t>
            </w:r>
          </w:p>
        </w:tc>
        <w:tc>
          <w:tcPr>
            <w:tcW w:w="1333" w:type="dxa"/>
          </w:tcPr>
          <w:p w:rsidR="00B862C4" w:rsidRPr="00AC1FB9" w:rsidRDefault="00B862C4" w:rsidP="004E1A08">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3</w:t>
            </w:r>
          </w:p>
        </w:tc>
        <w:tc>
          <w:tcPr>
            <w:tcW w:w="1384" w:type="dxa"/>
          </w:tcPr>
          <w:p w:rsidR="00B862C4" w:rsidRPr="00AC1FB9" w:rsidRDefault="00B862C4" w:rsidP="004E1A08">
            <w:pPr>
              <w:pStyle w:val="ConsPlusNormal"/>
              <w:ind w:firstLine="46"/>
              <w:jc w:val="center"/>
              <w:rPr>
                <w:rFonts w:ascii="Times New Roman" w:hAnsi="Times New Roman" w:cs="Times New Roman"/>
                <w:sz w:val="26"/>
                <w:szCs w:val="26"/>
              </w:rPr>
            </w:pPr>
            <w:r w:rsidRPr="00AC1FB9">
              <w:rPr>
                <w:rFonts w:ascii="Times New Roman" w:hAnsi="Times New Roman" w:cs="Times New Roman"/>
                <w:sz w:val="26"/>
                <w:szCs w:val="26"/>
              </w:rPr>
              <w:t>4</w:t>
            </w:r>
          </w:p>
        </w:tc>
        <w:tc>
          <w:tcPr>
            <w:tcW w:w="2126" w:type="dxa"/>
          </w:tcPr>
          <w:p w:rsidR="00B862C4" w:rsidRPr="00AC1FB9" w:rsidRDefault="00B862C4" w:rsidP="004E1A08">
            <w:pPr>
              <w:pStyle w:val="ConsPlusNormal"/>
              <w:jc w:val="center"/>
              <w:rPr>
                <w:rFonts w:ascii="Times New Roman" w:hAnsi="Times New Roman" w:cs="Times New Roman"/>
                <w:sz w:val="26"/>
                <w:szCs w:val="26"/>
              </w:rPr>
            </w:pPr>
            <w:r w:rsidRPr="00AC1FB9">
              <w:rPr>
                <w:rFonts w:ascii="Times New Roman" w:hAnsi="Times New Roman" w:cs="Times New Roman"/>
                <w:sz w:val="26"/>
                <w:szCs w:val="26"/>
              </w:rPr>
              <w:t>5</w:t>
            </w: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Остаток гранта на начало года, всего:</w:t>
            </w: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0100</w:t>
            </w:r>
          </w:p>
        </w:tc>
        <w:tc>
          <w:tcPr>
            <w:tcW w:w="1333" w:type="dxa"/>
          </w:tcPr>
          <w:p w:rsidR="00B862C4" w:rsidRPr="00AC1FB9" w:rsidRDefault="00B862C4" w:rsidP="004E1A08">
            <w:pPr>
              <w:pStyle w:val="ConsPlusNormal"/>
              <w:ind w:firstLine="0"/>
              <w:rPr>
                <w:rFonts w:ascii="Times New Roman" w:hAnsi="Times New Roman" w:cs="Times New Roman"/>
                <w:sz w:val="26"/>
                <w:szCs w:val="26"/>
              </w:rPr>
            </w:pP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 том числе: потребность в котором подтверждена</w:t>
            </w: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0110</w:t>
            </w:r>
          </w:p>
        </w:tc>
        <w:tc>
          <w:tcPr>
            <w:tcW w:w="1333" w:type="dxa"/>
          </w:tcPr>
          <w:p w:rsidR="00B862C4" w:rsidRPr="00AC1FB9" w:rsidRDefault="00B862C4" w:rsidP="004E1A08">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X</w:t>
            </w: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подлежащий возврату в бюджет муниципального образования "Городской округ "Город Нарьян-Мар"</w:t>
            </w: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0120</w:t>
            </w:r>
          </w:p>
        </w:tc>
        <w:tc>
          <w:tcPr>
            <w:tcW w:w="1333" w:type="dxa"/>
          </w:tcPr>
          <w:p w:rsidR="00B862C4" w:rsidRPr="00AC1FB9" w:rsidRDefault="00B862C4" w:rsidP="004E1A08">
            <w:pPr>
              <w:pStyle w:val="ConsPlusNormal"/>
              <w:ind w:firstLine="0"/>
              <w:rPr>
                <w:rFonts w:ascii="Times New Roman" w:hAnsi="Times New Roman" w:cs="Times New Roman"/>
                <w:sz w:val="26"/>
                <w:szCs w:val="26"/>
              </w:rPr>
            </w:pP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Поступило средств, всего:</w:t>
            </w: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0200</w:t>
            </w:r>
          </w:p>
        </w:tc>
        <w:tc>
          <w:tcPr>
            <w:tcW w:w="1333" w:type="dxa"/>
          </w:tcPr>
          <w:p w:rsidR="00B862C4" w:rsidRPr="00AC1FB9" w:rsidRDefault="00B862C4" w:rsidP="004E1A08">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X</w:t>
            </w: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 том числе:</w:t>
            </w:r>
          </w:p>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из бюджета муниципального образования "Городской округ "Город Нарьян-Мар"</w:t>
            </w: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0210</w:t>
            </w:r>
          </w:p>
        </w:tc>
        <w:tc>
          <w:tcPr>
            <w:tcW w:w="1333" w:type="dxa"/>
          </w:tcPr>
          <w:p w:rsidR="00B862C4" w:rsidRPr="00AC1FB9" w:rsidRDefault="00B862C4" w:rsidP="004E1A08">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X</w:t>
            </w: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возврат дебиторской задолженности прошлых лет</w:t>
            </w: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0220</w:t>
            </w:r>
          </w:p>
        </w:tc>
        <w:tc>
          <w:tcPr>
            <w:tcW w:w="1333" w:type="dxa"/>
          </w:tcPr>
          <w:p w:rsidR="00B862C4" w:rsidRPr="00AC1FB9" w:rsidRDefault="00B862C4" w:rsidP="004E1A08">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X</w:t>
            </w: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из них:</w:t>
            </w:r>
          </w:p>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возврат дебиторской задолженности прошлых лет, решение об использовании которой принято</w:t>
            </w: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0221</w:t>
            </w:r>
          </w:p>
        </w:tc>
        <w:tc>
          <w:tcPr>
            <w:tcW w:w="1333" w:type="dxa"/>
          </w:tcPr>
          <w:p w:rsidR="00B862C4" w:rsidRPr="00AC1FB9" w:rsidRDefault="00B862C4" w:rsidP="004E1A08">
            <w:pPr>
              <w:pStyle w:val="ConsPlusNormal"/>
              <w:ind w:firstLine="0"/>
              <w:rPr>
                <w:rFonts w:ascii="Times New Roman" w:hAnsi="Times New Roman" w:cs="Times New Roman"/>
                <w:sz w:val="26"/>
                <w:szCs w:val="26"/>
              </w:rPr>
            </w:pP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возврат дебиторской задолженности прошлых лет, решение об использовании которой не принято</w:t>
            </w: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0222</w:t>
            </w:r>
          </w:p>
        </w:tc>
        <w:tc>
          <w:tcPr>
            <w:tcW w:w="1333" w:type="dxa"/>
          </w:tcPr>
          <w:p w:rsidR="00B862C4" w:rsidRPr="00AC1FB9" w:rsidRDefault="00B862C4" w:rsidP="004E1A08">
            <w:pPr>
              <w:pStyle w:val="ConsPlusNormal"/>
              <w:ind w:firstLine="0"/>
              <w:rPr>
                <w:rFonts w:ascii="Times New Roman" w:hAnsi="Times New Roman" w:cs="Times New Roman"/>
                <w:sz w:val="26"/>
                <w:szCs w:val="26"/>
              </w:rPr>
            </w:pP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иные доходы в форме штрафов и пеней по обязательствам, источником финансового обеспечения которых являлись средства гранта</w:t>
            </w: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0230</w:t>
            </w:r>
          </w:p>
        </w:tc>
        <w:tc>
          <w:tcPr>
            <w:tcW w:w="1333" w:type="dxa"/>
          </w:tcPr>
          <w:p w:rsidR="00B862C4" w:rsidRPr="00AC1FB9" w:rsidRDefault="00B862C4" w:rsidP="004E1A08">
            <w:pPr>
              <w:pStyle w:val="ConsPlusNormal"/>
              <w:ind w:firstLine="0"/>
              <w:rPr>
                <w:rFonts w:ascii="Times New Roman" w:hAnsi="Times New Roman" w:cs="Times New Roman"/>
                <w:sz w:val="26"/>
                <w:szCs w:val="26"/>
              </w:rPr>
            </w:pP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 xml:space="preserve">Выплаты по расходам, всего: </w:t>
            </w:r>
            <w:hyperlink w:anchor="P964" w:history="1">
              <w:r w:rsidRPr="00AC1FB9">
                <w:rPr>
                  <w:rFonts w:ascii="Times New Roman" w:hAnsi="Times New Roman" w:cs="Times New Roman"/>
                  <w:sz w:val="26"/>
                  <w:szCs w:val="26"/>
                </w:rPr>
                <w:t>&lt;5&gt;</w:t>
              </w:r>
            </w:hyperlink>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0300</w:t>
            </w:r>
          </w:p>
        </w:tc>
        <w:tc>
          <w:tcPr>
            <w:tcW w:w="1333" w:type="dxa"/>
          </w:tcPr>
          <w:p w:rsidR="00B862C4" w:rsidRPr="00AC1FB9" w:rsidRDefault="00B862C4" w:rsidP="004E1A08">
            <w:pPr>
              <w:pStyle w:val="ConsPlusNormal"/>
              <w:ind w:firstLine="0"/>
              <w:rPr>
                <w:rFonts w:ascii="Times New Roman" w:hAnsi="Times New Roman" w:cs="Times New Roman"/>
                <w:sz w:val="26"/>
                <w:szCs w:val="26"/>
              </w:rPr>
            </w:pP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 том числе:</w:t>
            </w:r>
          </w:p>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выплаты персоналу, всего:</w:t>
            </w: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0310</w:t>
            </w:r>
          </w:p>
        </w:tc>
        <w:tc>
          <w:tcPr>
            <w:tcW w:w="1333" w:type="dxa"/>
          </w:tcPr>
          <w:p w:rsidR="00B862C4" w:rsidRPr="00AC1FB9" w:rsidRDefault="00B862C4" w:rsidP="004E1A08">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100</w:t>
            </w: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из них:</w:t>
            </w: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p>
        </w:tc>
        <w:tc>
          <w:tcPr>
            <w:tcW w:w="1333" w:type="dxa"/>
          </w:tcPr>
          <w:p w:rsidR="00B862C4" w:rsidRPr="00AC1FB9" w:rsidRDefault="00B862C4" w:rsidP="004E1A08">
            <w:pPr>
              <w:pStyle w:val="ConsPlusNormal"/>
              <w:ind w:firstLine="0"/>
              <w:rPr>
                <w:rFonts w:ascii="Times New Roman" w:hAnsi="Times New Roman" w:cs="Times New Roman"/>
                <w:sz w:val="26"/>
                <w:szCs w:val="26"/>
              </w:rPr>
            </w:pP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p>
        </w:tc>
        <w:tc>
          <w:tcPr>
            <w:tcW w:w="1333" w:type="dxa"/>
          </w:tcPr>
          <w:p w:rsidR="00B862C4" w:rsidRPr="00AC1FB9" w:rsidRDefault="00B862C4" w:rsidP="004E1A08">
            <w:pPr>
              <w:pStyle w:val="ConsPlusNormal"/>
              <w:ind w:firstLine="0"/>
              <w:rPr>
                <w:rFonts w:ascii="Times New Roman" w:hAnsi="Times New Roman" w:cs="Times New Roman"/>
                <w:sz w:val="26"/>
                <w:szCs w:val="26"/>
              </w:rPr>
            </w:pP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p>
        </w:tc>
        <w:tc>
          <w:tcPr>
            <w:tcW w:w="1333" w:type="dxa"/>
          </w:tcPr>
          <w:p w:rsidR="00B862C4" w:rsidRPr="00AC1FB9" w:rsidRDefault="00B862C4" w:rsidP="004E1A08">
            <w:pPr>
              <w:pStyle w:val="ConsPlusNormal"/>
              <w:ind w:firstLine="0"/>
              <w:rPr>
                <w:rFonts w:ascii="Times New Roman" w:hAnsi="Times New Roman" w:cs="Times New Roman"/>
                <w:sz w:val="26"/>
                <w:szCs w:val="26"/>
              </w:rPr>
            </w:pP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закупка работ и услуг, всего:</w:t>
            </w: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0320</w:t>
            </w:r>
          </w:p>
        </w:tc>
        <w:tc>
          <w:tcPr>
            <w:tcW w:w="1333" w:type="dxa"/>
          </w:tcPr>
          <w:p w:rsidR="00B862C4" w:rsidRPr="00AC1FB9" w:rsidRDefault="00B862C4" w:rsidP="004E1A08">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200</w:t>
            </w: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lastRenderedPageBreak/>
              <w:t>из них:</w:t>
            </w: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p>
        </w:tc>
        <w:tc>
          <w:tcPr>
            <w:tcW w:w="1333" w:type="dxa"/>
          </w:tcPr>
          <w:p w:rsidR="00B862C4" w:rsidRPr="00AC1FB9" w:rsidRDefault="00B862C4" w:rsidP="004E1A08">
            <w:pPr>
              <w:pStyle w:val="ConsPlusNormal"/>
              <w:ind w:firstLine="0"/>
              <w:rPr>
                <w:rFonts w:ascii="Times New Roman" w:hAnsi="Times New Roman" w:cs="Times New Roman"/>
                <w:sz w:val="26"/>
                <w:szCs w:val="26"/>
              </w:rPr>
            </w:pP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p>
        </w:tc>
        <w:tc>
          <w:tcPr>
            <w:tcW w:w="1333" w:type="dxa"/>
          </w:tcPr>
          <w:p w:rsidR="00B862C4" w:rsidRPr="00AC1FB9" w:rsidRDefault="00B862C4" w:rsidP="004E1A08">
            <w:pPr>
              <w:pStyle w:val="ConsPlusNormal"/>
              <w:ind w:firstLine="0"/>
              <w:rPr>
                <w:rFonts w:ascii="Times New Roman" w:hAnsi="Times New Roman" w:cs="Times New Roman"/>
                <w:sz w:val="26"/>
                <w:szCs w:val="26"/>
              </w:rPr>
            </w:pP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p>
        </w:tc>
        <w:tc>
          <w:tcPr>
            <w:tcW w:w="1333" w:type="dxa"/>
          </w:tcPr>
          <w:p w:rsidR="00B862C4" w:rsidRPr="00AC1FB9" w:rsidRDefault="00B862C4" w:rsidP="004E1A08">
            <w:pPr>
              <w:pStyle w:val="ConsPlusNormal"/>
              <w:ind w:firstLine="0"/>
              <w:rPr>
                <w:rFonts w:ascii="Times New Roman" w:hAnsi="Times New Roman" w:cs="Times New Roman"/>
                <w:sz w:val="26"/>
                <w:szCs w:val="26"/>
              </w:rPr>
            </w:pP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закупка непроизведенных активов, нематериальных активов, материальных запасов и основных средств, всего:</w:t>
            </w: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0330</w:t>
            </w:r>
          </w:p>
        </w:tc>
        <w:tc>
          <w:tcPr>
            <w:tcW w:w="1333" w:type="dxa"/>
          </w:tcPr>
          <w:p w:rsidR="00B862C4" w:rsidRPr="00AC1FB9" w:rsidRDefault="00B862C4" w:rsidP="004E1A08">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300</w:t>
            </w: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из них:</w:t>
            </w: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p>
        </w:tc>
        <w:tc>
          <w:tcPr>
            <w:tcW w:w="1333" w:type="dxa"/>
          </w:tcPr>
          <w:p w:rsidR="00B862C4" w:rsidRPr="00AC1FB9" w:rsidRDefault="00B862C4" w:rsidP="004E1A08">
            <w:pPr>
              <w:pStyle w:val="ConsPlusNormal"/>
              <w:ind w:firstLine="0"/>
              <w:rPr>
                <w:rFonts w:ascii="Times New Roman" w:hAnsi="Times New Roman" w:cs="Times New Roman"/>
                <w:sz w:val="26"/>
                <w:szCs w:val="26"/>
              </w:rPr>
            </w:pP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p>
        </w:tc>
        <w:tc>
          <w:tcPr>
            <w:tcW w:w="1333" w:type="dxa"/>
          </w:tcPr>
          <w:p w:rsidR="00B862C4" w:rsidRPr="00AC1FB9" w:rsidRDefault="00B862C4" w:rsidP="004E1A08">
            <w:pPr>
              <w:pStyle w:val="ConsPlusNormal"/>
              <w:ind w:firstLine="0"/>
              <w:rPr>
                <w:rFonts w:ascii="Times New Roman" w:hAnsi="Times New Roman" w:cs="Times New Roman"/>
                <w:sz w:val="26"/>
                <w:szCs w:val="26"/>
              </w:rPr>
            </w:pP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p>
        </w:tc>
        <w:tc>
          <w:tcPr>
            <w:tcW w:w="1333" w:type="dxa"/>
          </w:tcPr>
          <w:p w:rsidR="00B862C4" w:rsidRPr="00AC1FB9" w:rsidRDefault="00B862C4" w:rsidP="004E1A08">
            <w:pPr>
              <w:pStyle w:val="ConsPlusNormal"/>
              <w:ind w:firstLine="0"/>
              <w:rPr>
                <w:rFonts w:ascii="Times New Roman" w:hAnsi="Times New Roman" w:cs="Times New Roman"/>
                <w:sz w:val="26"/>
                <w:szCs w:val="26"/>
              </w:rPr>
            </w:pP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уплата налогов, сборов и иных платежей в бюджеты бюджетной системы Российской Федерации, всего:</w:t>
            </w: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0340</w:t>
            </w:r>
          </w:p>
        </w:tc>
        <w:tc>
          <w:tcPr>
            <w:tcW w:w="1333" w:type="dxa"/>
          </w:tcPr>
          <w:p w:rsidR="00B862C4" w:rsidRPr="00AC1FB9" w:rsidRDefault="00B862C4" w:rsidP="004E1A08">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810</w:t>
            </w: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из них:</w:t>
            </w: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p>
        </w:tc>
        <w:tc>
          <w:tcPr>
            <w:tcW w:w="1333" w:type="dxa"/>
          </w:tcPr>
          <w:p w:rsidR="00B862C4" w:rsidRPr="00AC1FB9" w:rsidRDefault="00B862C4" w:rsidP="004E1A08">
            <w:pPr>
              <w:pStyle w:val="ConsPlusNormal"/>
              <w:ind w:firstLine="0"/>
              <w:rPr>
                <w:rFonts w:ascii="Times New Roman" w:hAnsi="Times New Roman" w:cs="Times New Roman"/>
                <w:sz w:val="26"/>
                <w:szCs w:val="26"/>
              </w:rPr>
            </w:pP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p>
        </w:tc>
        <w:tc>
          <w:tcPr>
            <w:tcW w:w="1333" w:type="dxa"/>
          </w:tcPr>
          <w:p w:rsidR="00B862C4" w:rsidRPr="00AC1FB9" w:rsidRDefault="00B862C4" w:rsidP="004E1A08">
            <w:pPr>
              <w:pStyle w:val="ConsPlusNormal"/>
              <w:ind w:firstLine="0"/>
              <w:rPr>
                <w:rFonts w:ascii="Times New Roman" w:hAnsi="Times New Roman" w:cs="Times New Roman"/>
                <w:sz w:val="26"/>
                <w:szCs w:val="26"/>
              </w:rPr>
            </w:pP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p>
        </w:tc>
        <w:tc>
          <w:tcPr>
            <w:tcW w:w="1333" w:type="dxa"/>
          </w:tcPr>
          <w:p w:rsidR="00B862C4" w:rsidRPr="00AC1FB9" w:rsidRDefault="00B862C4" w:rsidP="004E1A08">
            <w:pPr>
              <w:pStyle w:val="ConsPlusNormal"/>
              <w:ind w:firstLine="0"/>
              <w:rPr>
                <w:rFonts w:ascii="Times New Roman" w:hAnsi="Times New Roman" w:cs="Times New Roman"/>
                <w:sz w:val="26"/>
                <w:szCs w:val="26"/>
              </w:rPr>
            </w:pP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иные выплаты, всего:</w:t>
            </w: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0350</w:t>
            </w:r>
          </w:p>
        </w:tc>
        <w:tc>
          <w:tcPr>
            <w:tcW w:w="1333" w:type="dxa"/>
          </w:tcPr>
          <w:p w:rsidR="00B862C4" w:rsidRPr="00AC1FB9" w:rsidRDefault="00B862C4" w:rsidP="004E1A08">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820</w:t>
            </w: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из них:</w:t>
            </w: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p>
        </w:tc>
        <w:tc>
          <w:tcPr>
            <w:tcW w:w="1333" w:type="dxa"/>
          </w:tcPr>
          <w:p w:rsidR="00B862C4" w:rsidRPr="00AC1FB9" w:rsidRDefault="00B862C4" w:rsidP="004E1A08">
            <w:pPr>
              <w:pStyle w:val="ConsPlusNormal"/>
              <w:ind w:firstLine="0"/>
              <w:rPr>
                <w:rFonts w:ascii="Times New Roman" w:hAnsi="Times New Roman" w:cs="Times New Roman"/>
                <w:sz w:val="26"/>
                <w:szCs w:val="26"/>
              </w:rPr>
            </w:pP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p>
        </w:tc>
        <w:tc>
          <w:tcPr>
            <w:tcW w:w="1333" w:type="dxa"/>
          </w:tcPr>
          <w:p w:rsidR="00B862C4" w:rsidRPr="00AC1FB9" w:rsidRDefault="00B862C4" w:rsidP="004E1A08">
            <w:pPr>
              <w:pStyle w:val="ConsPlusNormal"/>
              <w:ind w:firstLine="0"/>
              <w:rPr>
                <w:rFonts w:ascii="Times New Roman" w:hAnsi="Times New Roman" w:cs="Times New Roman"/>
                <w:sz w:val="26"/>
                <w:szCs w:val="26"/>
              </w:rPr>
            </w:pP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p>
        </w:tc>
        <w:tc>
          <w:tcPr>
            <w:tcW w:w="1333" w:type="dxa"/>
          </w:tcPr>
          <w:p w:rsidR="00B862C4" w:rsidRPr="00AC1FB9" w:rsidRDefault="00B862C4" w:rsidP="004E1A08">
            <w:pPr>
              <w:pStyle w:val="ConsPlusNormal"/>
              <w:ind w:firstLine="0"/>
              <w:rPr>
                <w:rFonts w:ascii="Times New Roman" w:hAnsi="Times New Roman" w:cs="Times New Roman"/>
                <w:sz w:val="26"/>
                <w:szCs w:val="26"/>
              </w:rPr>
            </w:pP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Возвращено в бюджет муниципального образования "Городской округ "Город Нарьян-Мар", всего:</w:t>
            </w: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0400</w:t>
            </w:r>
          </w:p>
        </w:tc>
        <w:tc>
          <w:tcPr>
            <w:tcW w:w="1333" w:type="dxa"/>
          </w:tcPr>
          <w:p w:rsidR="00B862C4" w:rsidRPr="00AC1FB9" w:rsidRDefault="00B862C4" w:rsidP="004E1A08">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X</w:t>
            </w: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 том числе:</w:t>
            </w:r>
          </w:p>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израсходованных не по целевому назначению</w:t>
            </w: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0410</w:t>
            </w:r>
          </w:p>
        </w:tc>
        <w:tc>
          <w:tcPr>
            <w:tcW w:w="1333" w:type="dxa"/>
          </w:tcPr>
          <w:p w:rsidR="00B862C4" w:rsidRPr="00AC1FB9" w:rsidRDefault="00B862C4" w:rsidP="004E1A08">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X</w:t>
            </w: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 результате применения штрафных санкций</w:t>
            </w: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0420</w:t>
            </w:r>
          </w:p>
        </w:tc>
        <w:tc>
          <w:tcPr>
            <w:tcW w:w="1333" w:type="dxa"/>
          </w:tcPr>
          <w:p w:rsidR="00B862C4" w:rsidRPr="00AC1FB9" w:rsidRDefault="00B862C4" w:rsidP="004E1A08">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X</w:t>
            </w: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 сумме остатка гранта на начало года, потребность в которой не подтверждена</w:t>
            </w: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0430</w:t>
            </w:r>
          </w:p>
        </w:tc>
        <w:tc>
          <w:tcPr>
            <w:tcW w:w="1333" w:type="dxa"/>
          </w:tcPr>
          <w:p w:rsidR="00B862C4" w:rsidRPr="00AC1FB9" w:rsidRDefault="00B862C4" w:rsidP="004E1A08">
            <w:pPr>
              <w:pStyle w:val="ConsPlusNormal"/>
              <w:ind w:firstLine="0"/>
              <w:rPr>
                <w:rFonts w:ascii="Times New Roman" w:hAnsi="Times New Roman" w:cs="Times New Roman"/>
                <w:sz w:val="26"/>
                <w:szCs w:val="26"/>
              </w:rPr>
            </w:pP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 xml:space="preserve">в сумме возврата дебиторской задолженности прошлых лет, </w:t>
            </w:r>
            <w:r w:rsidRPr="00AC1FB9">
              <w:rPr>
                <w:rFonts w:ascii="Times New Roman" w:hAnsi="Times New Roman" w:cs="Times New Roman"/>
                <w:sz w:val="26"/>
                <w:szCs w:val="26"/>
              </w:rPr>
              <w:lastRenderedPageBreak/>
              <w:t>решение об использовании которой не принято</w:t>
            </w: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lastRenderedPageBreak/>
              <w:t>0440</w:t>
            </w:r>
          </w:p>
        </w:tc>
        <w:tc>
          <w:tcPr>
            <w:tcW w:w="1333" w:type="dxa"/>
          </w:tcPr>
          <w:p w:rsidR="00B862C4" w:rsidRPr="00AC1FB9" w:rsidRDefault="00B862C4" w:rsidP="004E1A08">
            <w:pPr>
              <w:pStyle w:val="ConsPlusNormal"/>
              <w:ind w:firstLine="0"/>
              <w:rPr>
                <w:rFonts w:ascii="Times New Roman" w:hAnsi="Times New Roman" w:cs="Times New Roman"/>
                <w:sz w:val="26"/>
                <w:szCs w:val="26"/>
              </w:rPr>
            </w:pP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Остаток гранта на конец отчетного периода, всего:</w:t>
            </w: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0500</w:t>
            </w:r>
          </w:p>
        </w:tc>
        <w:tc>
          <w:tcPr>
            <w:tcW w:w="1333" w:type="dxa"/>
          </w:tcPr>
          <w:p w:rsidR="00B862C4" w:rsidRPr="00AC1FB9" w:rsidRDefault="00B862C4" w:rsidP="004E1A08">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X</w:t>
            </w: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в том числе:</w:t>
            </w:r>
          </w:p>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требуется в направлении на те же цели</w:t>
            </w: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0510</w:t>
            </w:r>
          </w:p>
        </w:tc>
        <w:tc>
          <w:tcPr>
            <w:tcW w:w="1333" w:type="dxa"/>
          </w:tcPr>
          <w:p w:rsidR="00B862C4" w:rsidRPr="00AC1FB9" w:rsidRDefault="00B862C4" w:rsidP="004E1A08">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X</w:t>
            </w: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r w:rsidR="00B862C4" w:rsidRPr="00AC1FB9" w:rsidTr="004E1A08">
        <w:tc>
          <w:tcPr>
            <w:tcW w:w="3964" w:type="dxa"/>
          </w:tcPr>
          <w:p w:rsidR="00B862C4" w:rsidRPr="00AC1FB9" w:rsidRDefault="00B862C4" w:rsidP="004E1A08">
            <w:pPr>
              <w:pStyle w:val="ConsPlusNormal"/>
              <w:ind w:firstLine="0"/>
              <w:jc w:val="both"/>
              <w:rPr>
                <w:rFonts w:ascii="Times New Roman" w:hAnsi="Times New Roman" w:cs="Times New Roman"/>
                <w:sz w:val="26"/>
                <w:szCs w:val="26"/>
              </w:rPr>
            </w:pPr>
            <w:r w:rsidRPr="00AC1FB9">
              <w:rPr>
                <w:rFonts w:ascii="Times New Roman" w:hAnsi="Times New Roman" w:cs="Times New Roman"/>
                <w:sz w:val="26"/>
                <w:szCs w:val="26"/>
              </w:rPr>
              <w:t>подлежит возврату в бюджет муниципального образования "Городской округ "Город Нарьян-Мар"</w:t>
            </w:r>
          </w:p>
        </w:tc>
        <w:tc>
          <w:tcPr>
            <w:tcW w:w="969" w:type="dxa"/>
          </w:tcPr>
          <w:p w:rsidR="00B862C4" w:rsidRPr="00AC1FB9" w:rsidRDefault="00B862C4" w:rsidP="004E1A08">
            <w:pPr>
              <w:pStyle w:val="ConsPlusNormal"/>
              <w:ind w:hanging="62"/>
              <w:jc w:val="center"/>
              <w:rPr>
                <w:rFonts w:ascii="Times New Roman" w:hAnsi="Times New Roman" w:cs="Times New Roman"/>
                <w:sz w:val="26"/>
                <w:szCs w:val="26"/>
              </w:rPr>
            </w:pPr>
            <w:r w:rsidRPr="00AC1FB9">
              <w:rPr>
                <w:rFonts w:ascii="Times New Roman" w:hAnsi="Times New Roman" w:cs="Times New Roman"/>
                <w:sz w:val="26"/>
                <w:szCs w:val="26"/>
              </w:rPr>
              <w:t>0520</w:t>
            </w:r>
          </w:p>
        </w:tc>
        <w:tc>
          <w:tcPr>
            <w:tcW w:w="1333" w:type="dxa"/>
          </w:tcPr>
          <w:p w:rsidR="00B862C4" w:rsidRPr="00AC1FB9" w:rsidRDefault="00B862C4" w:rsidP="004E1A08">
            <w:pPr>
              <w:pStyle w:val="ConsPlusNormal"/>
              <w:ind w:firstLine="0"/>
              <w:jc w:val="center"/>
              <w:rPr>
                <w:rFonts w:ascii="Times New Roman" w:hAnsi="Times New Roman" w:cs="Times New Roman"/>
                <w:sz w:val="26"/>
                <w:szCs w:val="26"/>
              </w:rPr>
            </w:pPr>
            <w:r w:rsidRPr="00AC1FB9">
              <w:rPr>
                <w:rFonts w:ascii="Times New Roman" w:hAnsi="Times New Roman" w:cs="Times New Roman"/>
                <w:sz w:val="26"/>
                <w:szCs w:val="26"/>
              </w:rPr>
              <w:t>X</w:t>
            </w:r>
          </w:p>
        </w:tc>
        <w:tc>
          <w:tcPr>
            <w:tcW w:w="1384" w:type="dxa"/>
          </w:tcPr>
          <w:p w:rsidR="00B862C4" w:rsidRPr="00AC1FB9" w:rsidRDefault="00B862C4" w:rsidP="004E1A08">
            <w:pPr>
              <w:pStyle w:val="ConsPlusNormal"/>
              <w:rPr>
                <w:rFonts w:ascii="Times New Roman" w:hAnsi="Times New Roman" w:cs="Times New Roman"/>
                <w:sz w:val="26"/>
                <w:szCs w:val="26"/>
              </w:rPr>
            </w:pPr>
          </w:p>
        </w:tc>
        <w:tc>
          <w:tcPr>
            <w:tcW w:w="2126" w:type="dxa"/>
          </w:tcPr>
          <w:p w:rsidR="00B862C4" w:rsidRPr="00AC1FB9" w:rsidRDefault="00B862C4" w:rsidP="004E1A08">
            <w:pPr>
              <w:pStyle w:val="ConsPlusNormal"/>
              <w:rPr>
                <w:rFonts w:ascii="Times New Roman" w:hAnsi="Times New Roman" w:cs="Times New Roman"/>
                <w:sz w:val="26"/>
                <w:szCs w:val="26"/>
              </w:rPr>
            </w:pPr>
          </w:p>
        </w:tc>
      </w:tr>
    </w:tbl>
    <w:p w:rsidR="00B862C4" w:rsidRPr="00AC1FB9" w:rsidRDefault="00B862C4" w:rsidP="00B862C4">
      <w:pPr>
        <w:pStyle w:val="ConsPlusNormal"/>
        <w:jc w:val="both"/>
        <w:rPr>
          <w:rFonts w:ascii="Times New Roman" w:hAnsi="Times New Roman" w:cs="Times New Roman"/>
          <w:sz w:val="26"/>
          <w:szCs w:val="26"/>
        </w:rPr>
      </w:pPr>
    </w:p>
    <w:p w:rsidR="00B862C4" w:rsidRPr="00AC1FB9" w:rsidRDefault="00B862C4" w:rsidP="00B862C4">
      <w:pPr>
        <w:pStyle w:val="ConsPlusNonformat"/>
        <w:jc w:val="both"/>
        <w:rPr>
          <w:rFonts w:ascii="Times New Roman" w:hAnsi="Times New Roman" w:cs="Times New Roman"/>
          <w:sz w:val="26"/>
          <w:szCs w:val="26"/>
        </w:rPr>
      </w:pPr>
      <w:r w:rsidRPr="00AC1FB9">
        <w:rPr>
          <w:rFonts w:ascii="Times New Roman" w:hAnsi="Times New Roman" w:cs="Times New Roman"/>
          <w:sz w:val="26"/>
          <w:szCs w:val="26"/>
        </w:rPr>
        <w:t>Руководитель Получателя _____________ _____________ ______________________</w:t>
      </w:r>
    </w:p>
    <w:p w:rsidR="00B862C4" w:rsidRPr="00AC1FB9" w:rsidRDefault="00B862C4" w:rsidP="00B862C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AC1FB9">
        <w:rPr>
          <w:rFonts w:ascii="Times New Roman" w:hAnsi="Times New Roman" w:cs="Times New Roman"/>
          <w:sz w:val="26"/>
          <w:szCs w:val="26"/>
        </w:rPr>
        <w:t xml:space="preserve">(уполномоченное </w:t>
      </w:r>
      <w:proofErr w:type="gramStart"/>
      <w:r w:rsidRPr="00AC1FB9">
        <w:rPr>
          <w:rFonts w:ascii="Times New Roman" w:hAnsi="Times New Roman" w:cs="Times New Roman"/>
          <w:sz w:val="26"/>
          <w:szCs w:val="26"/>
        </w:rPr>
        <w:t xml:space="preserve">лицо)   </w:t>
      </w:r>
      <w:proofErr w:type="gramEnd"/>
      <w:r w:rsidRPr="00AC1FB9">
        <w:rPr>
          <w:rFonts w:ascii="Times New Roman" w:hAnsi="Times New Roman" w:cs="Times New Roman"/>
          <w:sz w:val="26"/>
          <w:szCs w:val="26"/>
        </w:rPr>
        <w:t xml:space="preserve"> (должность)    (подпись) </w:t>
      </w:r>
      <w:r>
        <w:rPr>
          <w:rFonts w:ascii="Times New Roman" w:hAnsi="Times New Roman" w:cs="Times New Roman"/>
          <w:sz w:val="26"/>
          <w:szCs w:val="26"/>
        </w:rPr>
        <w:t xml:space="preserve">         </w:t>
      </w:r>
      <w:r w:rsidRPr="00AC1FB9">
        <w:rPr>
          <w:rFonts w:ascii="Times New Roman" w:hAnsi="Times New Roman" w:cs="Times New Roman"/>
          <w:sz w:val="26"/>
          <w:szCs w:val="26"/>
        </w:rPr>
        <w:t xml:space="preserve">  (расшифровка подписи)</w:t>
      </w:r>
    </w:p>
    <w:p w:rsidR="00B862C4" w:rsidRPr="00AC1FB9" w:rsidRDefault="00B862C4" w:rsidP="00B862C4">
      <w:pPr>
        <w:pStyle w:val="ConsPlusNonformat"/>
        <w:jc w:val="both"/>
        <w:rPr>
          <w:rFonts w:ascii="Times New Roman" w:hAnsi="Times New Roman" w:cs="Times New Roman"/>
          <w:sz w:val="26"/>
          <w:szCs w:val="26"/>
        </w:rPr>
      </w:pPr>
    </w:p>
    <w:p w:rsidR="00B862C4" w:rsidRPr="00AC1FB9" w:rsidRDefault="00B862C4" w:rsidP="00B862C4">
      <w:pPr>
        <w:pStyle w:val="ConsPlusNonformat"/>
        <w:jc w:val="both"/>
        <w:rPr>
          <w:rFonts w:ascii="Times New Roman" w:hAnsi="Times New Roman" w:cs="Times New Roman"/>
          <w:sz w:val="26"/>
          <w:szCs w:val="26"/>
        </w:rPr>
      </w:pPr>
      <w:r w:rsidRPr="00AC1FB9">
        <w:rPr>
          <w:rFonts w:ascii="Times New Roman" w:hAnsi="Times New Roman" w:cs="Times New Roman"/>
          <w:sz w:val="26"/>
          <w:szCs w:val="26"/>
        </w:rPr>
        <w:t>Исполнитель _____________ ________________________ ______________________</w:t>
      </w:r>
    </w:p>
    <w:p w:rsidR="00B862C4" w:rsidRPr="00AC1FB9" w:rsidRDefault="00B862C4" w:rsidP="00B862C4">
      <w:pPr>
        <w:pStyle w:val="ConsPlusNonformat"/>
        <w:jc w:val="both"/>
        <w:rPr>
          <w:rFonts w:ascii="Times New Roman" w:hAnsi="Times New Roman" w:cs="Times New Roman"/>
          <w:sz w:val="26"/>
          <w:szCs w:val="26"/>
        </w:rPr>
      </w:pPr>
      <w:r w:rsidRPr="00AC1FB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C1FB9">
        <w:rPr>
          <w:rFonts w:ascii="Times New Roman" w:hAnsi="Times New Roman" w:cs="Times New Roman"/>
          <w:sz w:val="26"/>
          <w:szCs w:val="26"/>
        </w:rPr>
        <w:t xml:space="preserve">   (</w:t>
      </w:r>
      <w:proofErr w:type="gramStart"/>
      <w:r w:rsidRPr="00AC1FB9">
        <w:rPr>
          <w:rFonts w:ascii="Times New Roman" w:hAnsi="Times New Roman" w:cs="Times New Roman"/>
          <w:sz w:val="26"/>
          <w:szCs w:val="26"/>
        </w:rPr>
        <w:t xml:space="preserve">должность) </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AC1FB9">
        <w:rPr>
          <w:rFonts w:ascii="Times New Roman" w:hAnsi="Times New Roman" w:cs="Times New Roman"/>
          <w:sz w:val="26"/>
          <w:szCs w:val="26"/>
        </w:rPr>
        <w:t xml:space="preserve">   (фамилия, инициалы)         (телефон)</w:t>
      </w:r>
    </w:p>
    <w:p w:rsidR="00B862C4" w:rsidRPr="00AC1FB9" w:rsidRDefault="00B862C4" w:rsidP="00B862C4">
      <w:pPr>
        <w:pStyle w:val="ConsPlusNonformat"/>
        <w:jc w:val="both"/>
        <w:rPr>
          <w:rFonts w:ascii="Times New Roman" w:hAnsi="Times New Roman" w:cs="Times New Roman"/>
          <w:sz w:val="26"/>
          <w:szCs w:val="26"/>
        </w:rPr>
      </w:pPr>
    </w:p>
    <w:p w:rsidR="00B862C4" w:rsidRPr="00AC1FB9" w:rsidRDefault="00B862C4" w:rsidP="00B862C4">
      <w:pPr>
        <w:pStyle w:val="ConsPlusNonformat"/>
        <w:jc w:val="both"/>
        <w:rPr>
          <w:rFonts w:ascii="Times New Roman" w:hAnsi="Times New Roman" w:cs="Times New Roman"/>
          <w:sz w:val="26"/>
          <w:szCs w:val="26"/>
        </w:rPr>
      </w:pPr>
      <w:r w:rsidRPr="00AC1FB9">
        <w:rPr>
          <w:rFonts w:ascii="Times New Roman" w:hAnsi="Times New Roman" w:cs="Times New Roman"/>
          <w:sz w:val="26"/>
          <w:szCs w:val="26"/>
        </w:rPr>
        <w:t>"___" _________ 20__ г.</w:t>
      </w:r>
    </w:p>
    <w:p w:rsidR="00B862C4" w:rsidRPr="00AC1FB9" w:rsidRDefault="00B862C4" w:rsidP="00B862C4">
      <w:pPr>
        <w:pStyle w:val="ConsPlusNonformat"/>
        <w:jc w:val="both"/>
        <w:rPr>
          <w:rFonts w:ascii="Times New Roman" w:hAnsi="Times New Roman" w:cs="Times New Roman"/>
          <w:sz w:val="26"/>
          <w:szCs w:val="26"/>
        </w:rPr>
      </w:pPr>
    </w:p>
    <w:p w:rsidR="00B862C4" w:rsidRPr="00AC1FB9" w:rsidRDefault="00B862C4" w:rsidP="00B862C4">
      <w:pPr>
        <w:pStyle w:val="ConsPlusNonformat"/>
        <w:jc w:val="both"/>
        <w:rPr>
          <w:rFonts w:ascii="Times New Roman" w:hAnsi="Times New Roman" w:cs="Times New Roman"/>
          <w:sz w:val="26"/>
          <w:szCs w:val="26"/>
        </w:rPr>
      </w:pPr>
      <w:r w:rsidRPr="00AC1FB9">
        <w:rPr>
          <w:rFonts w:ascii="Times New Roman" w:hAnsi="Times New Roman" w:cs="Times New Roman"/>
          <w:sz w:val="26"/>
          <w:szCs w:val="26"/>
        </w:rPr>
        <w:t xml:space="preserve">    --------------------------------</w:t>
      </w:r>
    </w:p>
    <w:p w:rsidR="00B862C4" w:rsidRPr="00517AC5" w:rsidRDefault="00B862C4" w:rsidP="00B862C4">
      <w:pPr>
        <w:pStyle w:val="ConsPlusNonformat"/>
        <w:jc w:val="both"/>
        <w:rPr>
          <w:rFonts w:ascii="Times New Roman" w:hAnsi="Times New Roman" w:cs="Times New Roman"/>
          <w:sz w:val="24"/>
          <w:szCs w:val="24"/>
        </w:rPr>
      </w:pPr>
      <w:bookmarkStart w:id="3" w:name="P951"/>
      <w:bookmarkEnd w:id="3"/>
      <w:r w:rsidRPr="00517AC5">
        <w:rPr>
          <w:rFonts w:ascii="Times New Roman" w:hAnsi="Times New Roman" w:cs="Times New Roman"/>
          <w:sz w:val="24"/>
          <w:szCs w:val="24"/>
        </w:rPr>
        <w:t>&lt;1&gt;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 / "секретно" / "совершенно секретно" / "особой важности") и номер экземпляра.</w:t>
      </w:r>
    </w:p>
    <w:p w:rsidR="00B862C4" w:rsidRPr="00517AC5" w:rsidRDefault="00B862C4" w:rsidP="00B862C4">
      <w:pPr>
        <w:pStyle w:val="ConsPlusNonformat"/>
        <w:jc w:val="both"/>
        <w:rPr>
          <w:rFonts w:ascii="Times New Roman" w:hAnsi="Times New Roman" w:cs="Times New Roman"/>
          <w:sz w:val="24"/>
          <w:szCs w:val="24"/>
        </w:rPr>
      </w:pPr>
      <w:bookmarkStart w:id="4" w:name="P957"/>
      <w:bookmarkEnd w:id="4"/>
      <w:r w:rsidRPr="00517AC5">
        <w:rPr>
          <w:rFonts w:ascii="Times New Roman" w:hAnsi="Times New Roman" w:cs="Times New Roman"/>
          <w:sz w:val="24"/>
          <w:szCs w:val="24"/>
        </w:rPr>
        <w:t>&lt;2&gt; Отчет составляется нарастающим итогом с начала текущего финансового года.</w:t>
      </w:r>
    </w:p>
    <w:p w:rsidR="00B862C4" w:rsidRPr="00517AC5" w:rsidRDefault="00B862C4" w:rsidP="00B862C4">
      <w:pPr>
        <w:pStyle w:val="ConsPlusNonformat"/>
        <w:jc w:val="both"/>
        <w:rPr>
          <w:rFonts w:ascii="Times New Roman" w:hAnsi="Times New Roman" w:cs="Times New Roman"/>
          <w:sz w:val="24"/>
          <w:szCs w:val="24"/>
        </w:rPr>
      </w:pPr>
      <w:bookmarkStart w:id="5" w:name="P959"/>
      <w:bookmarkEnd w:id="5"/>
      <w:r w:rsidRPr="00517AC5">
        <w:rPr>
          <w:rFonts w:ascii="Times New Roman" w:hAnsi="Times New Roman" w:cs="Times New Roman"/>
          <w:sz w:val="24"/>
          <w:szCs w:val="24"/>
        </w:rPr>
        <w:t>&lt;3&gt; Указывается в случае, если грант предоставляется в целях реализации федерального/муниципального проекта.</w:t>
      </w:r>
    </w:p>
    <w:p w:rsidR="00B862C4" w:rsidRPr="00517AC5" w:rsidRDefault="00B862C4" w:rsidP="00B862C4">
      <w:pPr>
        <w:pStyle w:val="ConsPlusNonformat"/>
        <w:jc w:val="both"/>
        <w:rPr>
          <w:rFonts w:ascii="Times New Roman" w:hAnsi="Times New Roman" w:cs="Times New Roman"/>
          <w:sz w:val="24"/>
          <w:szCs w:val="24"/>
        </w:rPr>
      </w:pPr>
      <w:bookmarkStart w:id="6" w:name="P961"/>
      <w:bookmarkEnd w:id="6"/>
      <w:r w:rsidRPr="00517AC5">
        <w:rPr>
          <w:rFonts w:ascii="Times New Roman" w:hAnsi="Times New Roman" w:cs="Times New Roman"/>
          <w:sz w:val="24"/>
          <w:szCs w:val="24"/>
        </w:rPr>
        <w:t xml:space="preserve"> &lt;4&gt; Показатели строк 0100-0120, 0500-0520 не формируются в случае, если предоставление гранта осуществляется в рамках казначейского сопровождения в порядке, установленном бюджетным законодательством Российской Федерации.</w:t>
      </w:r>
    </w:p>
    <w:p w:rsidR="00B862C4" w:rsidRPr="00517AC5" w:rsidRDefault="00B862C4" w:rsidP="00B862C4">
      <w:pPr>
        <w:pStyle w:val="ConsPlusNonformat"/>
        <w:jc w:val="both"/>
        <w:rPr>
          <w:rFonts w:ascii="Times New Roman" w:hAnsi="Times New Roman" w:cs="Times New Roman"/>
          <w:sz w:val="24"/>
          <w:szCs w:val="24"/>
        </w:rPr>
      </w:pPr>
      <w:bookmarkStart w:id="7" w:name="P964"/>
      <w:bookmarkEnd w:id="7"/>
      <w:r w:rsidRPr="00517AC5">
        <w:rPr>
          <w:rFonts w:ascii="Times New Roman" w:hAnsi="Times New Roman" w:cs="Times New Roman"/>
          <w:sz w:val="24"/>
          <w:szCs w:val="24"/>
        </w:rPr>
        <w:t>&lt;5&gt; Коды направлений расходования гранта в графе 3 отчета должны соответствовать кодам, указанным в Сведениях.".</w:t>
      </w:r>
    </w:p>
    <w:p w:rsidR="00B862C4" w:rsidRDefault="00B862C4" w:rsidP="00B862C4">
      <w:pPr>
        <w:ind w:firstLine="709"/>
        <w:rPr>
          <w:sz w:val="26"/>
          <w:szCs w:val="26"/>
        </w:rPr>
      </w:pPr>
    </w:p>
    <w:p w:rsidR="00B862C4" w:rsidRPr="00E3009F" w:rsidRDefault="00B862C4" w:rsidP="00B862C4">
      <w:pPr>
        <w:autoSpaceDE w:val="0"/>
        <w:autoSpaceDN w:val="0"/>
        <w:adjustRightInd w:val="0"/>
        <w:ind w:firstLine="709"/>
        <w:jc w:val="both"/>
        <w:rPr>
          <w:bCs/>
          <w:sz w:val="26"/>
          <w:szCs w:val="26"/>
        </w:rPr>
      </w:pPr>
      <w:r w:rsidRPr="00E3009F">
        <w:rPr>
          <w:bCs/>
          <w:sz w:val="26"/>
          <w:szCs w:val="26"/>
        </w:rPr>
        <w:t>2. Настоящее постановление вступает в силу после его официального опубликования.</w:t>
      </w:r>
    </w:p>
    <w:p w:rsidR="00930DC6" w:rsidRDefault="00930DC6" w:rsidP="009060DC">
      <w:pPr>
        <w:jc w:val="both"/>
        <w:rPr>
          <w:b/>
          <w:bCs/>
          <w:sz w:val="26"/>
        </w:rPr>
      </w:pPr>
    </w:p>
    <w:p w:rsidR="00B975B2" w:rsidRDefault="00B975B2" w:rsidP="009060DC">
      <w:pPr>
        <w:jc w:val="both"/>
        <w:rPr>
          <w:b/>
          <w:bCs/>
          <w:sz w:val="26"/>
        </w:rPr>
      </w:pPr>
    </w:p>
    <w:p w:rsidR="00673BFA" w:rsidRDefault="00673BFA" w:rsidP="009060DC">
      <w:pPr>
        <w:jc w:val="both"/>
        <w:rPr>
          <w:b/>
          <w:bCs/>
          <w:sz w:val="26"/>
        </w:rPr>
      </w:pPr>
    </w:p>
    <w:tbl>
      <w:tblPr>
        <w:tblW w:w="0" w:type="auto"/>
        <w:tblLook w:val="0000" w:firstRow="0" w:lastRow="0" w:firstColumn="0" w:lastColumn="0" w:noHBand="0" w:noVBand="0"/>
      </w:tblPr>
      <w:tblGrid>
        <w:gridCol w:w="4719"/>
        <w:gridCol w:w="4918"/>
      </w:tblGrid>
      <w:tr w:rsidR="001E0E2C" w:rsidTr="00F602B0">
        <w:tc>
          <w:tcPr>
            <w:tcW w:w="4771" w:type="dxa"/>
          </w:tcPr>
          <w:p w:rsidR="001E0E2C" w:rsidRDefault="001E0E2C" w:rsidP="00BD5925">
            <w:pPr>
              <w:jc w:val="both"/>
              <w:rPr>
                <w:b/>
                <w:bCs/>
                <w:sz w:val="26"/>
                <w:szCs w:val="26"/>
              </w:rPr>
            </w:pPr>
            <w:r>
              <w:rPr>
                <w:b/>
                <w:bCs/>
                <w:sz w:val="26"/>
                <w:szCs w:val="26"/>
              </w:rPr>
              <w:t xml:space="preserve">Глава города Нарьян-Мара </w:t>
            </w:r>
          </w:p>
        </w:tc>
        <w:tc>
          <w:tcPr>
            <w:tcW w:w="4976" w:type="dxa"/>
          </w:tcPr>
          <w:p w:rsidR="001E0E2C" w:rsidRDefault="001E0E2C" w:rsidP="00BD5925">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602B0" w:rsidRDefault="00F602B0" w:rsidP="002A6EAF"/>
    <w:p w:rsidR="00F602B0" w:rsidRPr="00F602B0" w:rsidRDefault="00F602B0" w:rsidP="00F602B0"/>
    <w:sectPr w:rsidR="00F602B0" w:rsidRPr="00F602B0" w:rsidSect="00517AC5">
      <w:headerReference w:type="default" r:id="rId14"/>
      <w:type w:val="continuous"/>
      <w:pgSz w:w="11905" w:h="16838" w:code="9"/>
      <w:pgMar w:top="851" w:right="567" w:bottom="851"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6FD" w:rsidRDefault="00E866FD" w:rsidP="00693317">
      <w:r>
        <w:separator/>
      </w:r>
    </w:p>
  </w:endnote>
  <w:endnote w:type="continuationSeparator" w:id="0">
    <w:p w:rsidR="00E866FD" w:rsidRDefault="00E866FD"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6FD" w:rsidRDefault="00E866FD" w:rsidP="00693317">
      <w:r>
        <w:separator/>
      </w:r>
    </w:p>
  </w:footnote>
  <w:footnote w:type="continuationSeparator" w:id="0">
    <w:p w:rsidR="00E866FD" w:rsidRDefault="00E866FD"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346814"/>
      <w:docPartObj>
        <w:docPartGallery w:val="Page Numbers (Top of Page)"/>
        <w:docPartUnique/>
      </w:docPartObj>
    </w:sdtPr>
    <w:sdtEndPr/>
    <w:sdtContent>
      <w:p w:rsidR="00FB6C53" w:rsidRDefault="00FB6C53">
        <w:pPr>
          <w:pStyle w:val="a7"/>
          <w:jc w:val="center"/>
        </w:pPr>
        <w:r>
          <w:fldChar w:fldCharType="begin"/>
        </w:r>
        <w:r>
          <w:instrText>PAGE   \* MERGEFORMAT</w:instrText>
        </w:r>
        <w:r>
          <w:fldChar w:fldCharType="separate"/>
        </w:r>
        <w:r w:rsidR="00517AC5">
          <w:rPr>
            <w:noProof/>
          </w:rPr>
          <w:t>8</w:t>
        </w:r>
        <w:r>
          <w:fldChar w:fldCharType="end"/>
        </w:r>
      </w:p>
    </w:sdtContent>
  </w:sdt>
  <w:p w:rsidR="003B3361" w:rsidRDefault="003B336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F55"/>
    <w:rsid w:val="00017791"/>
    <w:rsid w:val="0001793C"/>
    <w:rsid w:val="00017A05"/>
    <w:rsid w:val="00017D81"/>
    <w:rsid w:val="00020043"/>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DD7"/>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5A4"/>
    <w:rsid w:val="0003679D"/>
    <w:rsid w:val="00036B28"/>
    <w:rsid w:val="00036BD7"/>
    <w:rsid w:val="00036D42"/>
    <w:rsid w:val="00037037"/>
    <w:rsid w:val="00037466"/>
    <w:rsid w:val="0003794D"/>
    <w:rsid w:val="00037A38"/>
    <w:rsid w:val="00037D51"/>
    <w:rsid w:val="000402FB"/>
    <w:rsid w:val="0004060B"/>
    <w:rsid w:val="00040905"/>
    <w:rsid w:val="00040D45"/>
    <w:rsid w:val="00040DF3"/>
    <w:rsid w:val="00040F73"/>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46"/>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1D11"/>
    <w:rsid w:val="00071D15"/>
    <w:rsid w:val="00072391"/>
    <w:rsid w:val="00072823"/>
    <w:rsid w:val="00072891"/>
    <w:rsid w:val="00072A91"/>
    <w:rsid w:val="00072B8E"/>
    <w:rsid w:val="00073024"/>
    <w:rsid w:val="00073034"/>
    <w:rsid w:val="00073179"/>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53B"/>
    <w:rsid w:val="00077AF7"/>
    <w:rsid w:val="0008086B"/>
    <w:rsid w:val="00080BFB"/>
    <w:rsid w:val="00080E32"/>
    <w:rsid w:val="000812E1"/>
    <w:rsid w:val="000814A8"/>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52"/>
    <w:rsid w:val="000856F4"/>
    <w:rsid w:val="000857F1"/>
    <w:rsid w:val="00085B93"/>
    <w:rsid w:val="00085BEB"/>
    <w:rsid w:val="000860A6"/>
    <w:rsid w:val="000864F8"/>
    <w:rsid w:val="00086C5D"/>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264B"/>
    <w:rsid w:val="000927BE"/>
    <w:rsid w:val="0009295C"/>
    <w:rsid w:val="00092AF4"/>
    <w:rsid w:val="00092B9B"/>
    <w:rsid w:val="0009391B"/>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4A5"/>
    <w:rsid w:val="00097993"/>
    <w:rsid w:val="000979A7"/>
    <w:rsid w:val="00097B9B"/>
    <w:rsid w:val="00097D04"/>
    <w:rsid w:val="00097DE7"/>
    <w:rsid w:val="00097E94"/>
    <w:rsid w:val="00097ECA"/>
    <w:rsid w:val="000A01E6"/>
    <w:rsid w:val="000A033D"/>
    <w:rsid w:val="000A078E"/>
    <w:rsid w:val="000A0965"/>
    <w:rsid w:val="000A0968"/>
    <w:rsid w:val="000A0983"/>
    <w:rsid w:val="000A10EE"/>
    <w:rsid w:val="000A12FC"/>
    <w:rsid w:val="000A1600"/>
    <w:rsid w:val="000A2612"/>
    <w:rsid w:val="000A2706"/>
    <w:rsid w:val="000A2BC8"/>
    <w:rsid w:val="000A2C0F"/>
    <w:rsid w:val="000A301B"/>
    <w:rsid w:val="000A3568"/>
    <w:rsid w:val="000A3D8D"/>
    <w:rsid w:val="000A3DAA"/>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81"/>
    <w:rsid w:val="000B0CB2"/>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7A4"/>
    <w:rsid w:val="000B3D55"/>
    <w:rsid w:val="000B3F20"/>
    <w:rsid w:val="000B4055"/>
    <w:rsid w:val="000B4382"/>
    <w:rsid w:val="000B4657"/>
    <w:rsid w:val="000B48D9"/>
    <w:rsid w:val="000B4C52"/>
    <w:rsid w:val="000B50C3"/>
    <w:rsid w:val="000B58FE"/>
    <w:rsid w:val="000B5B53"/>
    <w:rsid w:val="000B5BF9"/>
    <w:rsid w:val="000B5CBF"/>
    <w:rsid w:val="000B5D18"/>
    <w:rsid w:val="000B5E2C"/>
    <w:rsid w:val="000B5F94"/>
    <w:rsid w:val="000B71E6"/>
    <w:rsid w:val="000B776E"/>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32C"/>
    <w:rsid w:val="000D4641"/>
    <w:rsid w:val="000D46B9"/>
    <w:rsid w:val="000D4AC9"/>
    <w:rsid w:val="000D4E95"/>
    <w:rsid w:val="000D57FB"/>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2F17"/>
    <w:rsid w:val="0010310C"/>
    <w:rsid w:val="001033AA"/>
    <w:rsid w:val="001033FF"/>
    <w:rsid w:val="001035ED"/>
    <w:rsid w:val="0010378B"/>
    <w:rsid w:val="001037B6"/>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28A"/>
    <w:rsid w:val="00116975"/>
    <w:rsid w:val="0011698C"/>
    <w:rsid w:val="001171F4"/>
    <w:rsid w:val="00117400"/>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6384"/>
    <w:rsid w:val="001263C4"/>
    <w:rsid w:val="00126852"/>
    <w:rsid w:val="001269CF"/>
    <w:rsid w:val="00126A2F"/>
    <w:rsid w:val="00126F28"/>
    <w:rsid w:val="00127211"/>
    <w:rsid w:val="001272F5"/>
    <w:rsid w:val="0012751A"/>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57D"/>
    <w:rsid w:val="00137674"/>
    <w:rsid w:val="00137A03"/>
    <w:rsid w:val="00137A23"/>
    <w:rsid w:val="00137BAF"/>
    <w:rsid w:val="00137E1C"/>
    <w:rsid w:val="0014008B"/>
    <w:rsid w:val="0014027B"/>
    <w:rsid w:val="00140FEF"/>
    <w:rsid w:val="00141084"/>
    <w:rsid w:val="00141093"/>
    <w:rsid w:val="001410C3"/>
    <w:rsid w:val="00141377"/>
    <w:rsid w:val="00141779"/>
    <w:rsid w:val="001417CD"/>
    <w:rsid w:val="0014205E"/>
    <w:rsid w:val="001422F5"/>
    <w:rsid w:val="001428FC"/>
    <w:rsid w:val="00142C91"/>
    <w:rsid w:val="00142E04"/>
    <w:rsid w:val="00142F1E"/>
    <w:rsid w:val="001431E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C93"/>
    <w:rsid w:val="00147F2A"/>
    <w:rsid w:val="0015014A"/>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3E4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289"/>
    <w:rsid w:val="0017657A"/>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E55"/>
    <w:rsid w:val="001950B3"/>
    <w:rsid w:val="00195AC6"/>
    <w:rsid w:val="00195BA1"/>
    <w:rsid w:val="00195C94"/>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BBF"/>
    <w:rsid w:val="001A7463"/>
    <w:rsid w:val="001A75E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E94"/>
    <w:rsid w:val="001C325E"/>
    <w:rsid w:val="001C3C40"/>
    <w:rsid w:val="001C3C62"/>
    <w:rsid w:val="001C3D5B"/>
    <w:rsid w:val="001C3DC8"/>
    <w:rsid w:val="001C4383"/>
    <w:rsid w:val="001C47CE"/>
    <w:rsid w:val="001C4B90"/>
    <w:rsid w:val="001C4F5E"/>
    <w:rsid w:val="001C4FD8"/>
    <w:rsid w:val="001C5141"/>
    <w:rsid w:val="001C561D"/>
    <w:rsid w:val="001C565D"/>
    <w:rsid w:val="001C5B04"/>
    <w:rsid w:val="001C625D"/>
    <w:rsid w:val="001C6329"/>
    <w:rsid w:val="001C6579"/>
    <w:rsid w:val="001C688B"/>
    <w:rsid w:val="001C6BFA"/>
    <w:rsid w:val="001C70E9"/>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46F"/>
    <w:rsid w:val="001E380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63E"/>
    <w:rsid w:val="001E6953"/>
    <w:rsid w:val="001E6CDE"/>
    <w:rsid w:val="001E6FEC"/>
    <w:rsid w:val="001E72C0"/>
    <w:rsid w:val="001E78B9"/>
    <w:rsid w:val="001E7CDB"/>
    <w:rsid w:val="001E7E44"/>
    <w:rsid w:val="001F03FF"/>
    <w:rsid w:val="001F0941"/>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20F9"/>
    <w:rsid w:val="00202E60"/>
    <w:rsid w:val="0020340C"/>
    <w:rsid w:val="002035D2"/>
    <w:rsid w:val="00203692"/>
    <w:rsid w:val="00203933"/>
    <w:rsid w:val="00203C15"/>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466"/>
    <w:rsid w:val="00214C03"/>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8B"/>
    <w:rsid w:val="002218BC"/>
    <w:rsid w:val="002219AF"/>
    <w:rsid w:val="00221BCC"/>
    <w:rsid w:val="00221F4E"/>
    <w:rsid w:val="00222451"/>
    <w:rsid w:val="002227B4"/>
    <w:rsid w:val="0022303A"/>
    <w:rsid w:val="00223078"/>
    <w:rsid w:val="00223300"/>
    <w:rsid w:val="002234CB"/>
    <w:rsid w:val="002235E4"/>
    <w:rsid w:val="002241BF"/>
    <w:rsid w:val="00224417"/>
    <w:rsid w:val="0022449C"/>
    <w:rsid w:val="00224572"/>
    <w:rsid w:val="00224701"/>
    <w:rsid w:val="0022494F"/>
    <w:rsid w:val="002249C7"/>
    <w:rsid w:val="00224C05"/>
    <w:rsid w:val="00225020"/>
    <w:rsid w:val="00225085"/>
    <w:rsid w:val="002257D3"/>
    <w:rsid w:val="00225A64"/>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C1F"/>
    <w:rsid w:val="002353ED"/>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7C5"/>
    <w:rsid w:val="00244D6A"/>
    <w:rsid w:val="002451AD"/>
    <w:rsid w:val="002451B9"/>
    <w:rsid w:val="002452EE"/>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2202"/>
    <w:rsid w:val="00252730"/>
    <w:rsid w:val="002527B4"/>
    <w:rsid w:val="00252FE3"/>
    <w:rsid w:val="0025393F"/>
    <w:rsid w:val="00253D28"/>
    <w:rsid w:val="00254104"/>
    <w:rsid w:val="0025435C"/>
    <w:rsid w:val="002545EE"/>
    <w:rsid w:val="0025470F"/>
    <w:rsid w:val="00255610"/>
    <w:rsid w:val="002557E7"/>
    <w:rsid w:val="00255AAB"/>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D1"/>
    <w:rsid w:val="0026174A"/>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258"/>
    <w:rsid w:val="002A17C7"/>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1084"/>
    <w:rsid w:val="0031123B"/>
    <w:rsid w:val="0031137C"/>
    <w:rsid w:val="00311943"/>
    <w:rsid w:val="003127B2"/>
    <w:rsid w:val="0031282F"/>
    <w:rsid w:val="00312B30"/>
    <w:rsid w:val="00312F62"/>
    <w:rsid w:val="0031378E"/>
    <w:rsid w:val="00313815"/>
    <w:rsid w:val="00313C1F"/>
    <w:rsid w:val="00313DD0"/>
    <w:rsid w:val="00313E4A"/>
    <w:rsid w:val="003148EB"/>
    <w:rsid w:val="00314E13"/>
    <w:rsid w:val="00314E99"/>
    <w:rsid w:val="00314EFF"/>
    <w:rsid w:val="0031514E"/>
    <w:rsid w:val="0031516E"/>
    <w:rsid w:val="003161FA"/>
    <w:rsid w:val="003163BD"/>
    <w:rsid w:val="003169B3"/>
    <w:rsid w:val="00316E73"/>
    <w:rsid w:val="00316F76"/>
    <w:rsid w:val="00317029"/>
    <w:rsid w:val="00317682"/>
    <w:rsid w:val="00317A8A"/>
    <w:rsid w:val="00317C77"/>
    <w:rsid w:val="00317F1B"/>
    <w:rsid w:val="00317FCE"/>
    <w:rsid w:val="003204E3"/>
    <w:rsid w:val="00320894"/>
    <w:rsid w:val="00320B77"/>
    <w:rsid w:val="00320F32"/>
    <w:rsid w:val="00321062"/>
    <w:rsid w:val="00321191"/>
    <w:rsid w:val="003215F6"/>
    <w:rsid w:val="0032175B"/>
    <w:rsid w:val="00321896"/>
    <w:rsid w:val="00321F17"/>
    <w:rsid w:val="00322148"/>
    <w:rsid w:val="00322185"/>
    <w:rsid w:val="00322317"/>
    <w:rsid w:val="00322369"/>
    <w:rsid w:val="003223EE"/>
    <w:rsid w:val="00322662"/>
    <w:rsid w:val="00322B26"/>
    <w:rsid w:val="00322DB7"/>
    <w:rsid w:val="00322F20"/>
    <w:rsid w:val="00323617"/>
    <w:rsid w:val="00323756"/>
    <w:rsid w:val="00324058"/>
    <w:rsid w:val="0032428E"/>
    <w:rsid w:val="0032436B"/>
    <w:rsid w:val="003247B4"/>
    <w:rsid w:val="00324A80"/>
    <w:rsid w:val="00325248"/>
    <w:rsid w:val="003265CF"/>
    <w:rsid w:val="003269ED"/>
    <w:rsid w:val="00326BB7"/>
    <w:rsid w:val="00326F70"/>
    <w:rsid w:val="003270B4"/>
    <w:rsid w:val="00327383"/>
    <w:rsid w:val="0032748E"/>
    <w:rsid w:val="00327DC1"/>
    <w:rsid w:val="0033009D"/>
    <w:rsid w:val="0033021B"/>
    <w:rsid w:val="003306C9"/>
    <w:rsid w:val="00330A2B"/>
    <w:rsid w:val="00330A74"/>
    <w:rsid w:val="00331104"/>
    <w:rsid w:val="003312E6"/>
    <w:rsid w:val="003314EB"/>
    <w:rsid w:val="00331891"/>
    <w:rsid w:val="00331A82"/>
    <w:rsid w:val="00331E80"/>
    <w:rsid w:val="00332667"/>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E5A"/>
    <w:rsid w:val="00356E96"/>
    <w:rsid w:val="00356F6D"/>
    <w:rsid w:val="00357076"/>
    <w:rsid w:val="00357196"/>
    <w:rsid w:val="00357635"/>
    <w:rsid w:val="003579B5"/>
    <w:rsid w:val="00357F54"/>
    <w:rsid w:val="00360058"/>
    <w:rsid w:val="00360167"/>
    <w:rsid w:val="003601BB"/>
    <w:rsid w:val="00360390"/>
    <w:rsid w:val="003605D2"/>
    <w:rsid w:val="003607F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0D"/>
    <w:rsid w:val="00366FC4"/>
    <w:rsid w:val="00367202"/>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A005E"/>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A3"/>
    <w:rsid w:val="003A33CE"/>
    <w:rsid w:val="003A39D2"/>
    <w:rsid w:val="003A3EEF"/>
    <w:rsid w:val="003A3FC5"/>
    <w:rsid w:val="003A41BC"/>
    <w:rsid w:val="003A42A6"/>
    <w:rsid w:val="003A4747"/>
    <w:rsid w:val="003A497A"/>
    <w:rsid w:val="003A49A6"/>
    <w:rsid w:val="003A4CE3"/>
    <w:rsid w:val="003A4FF4"/>
    <w:rsid w:val="003A52D4"/>
    <w:rsid w:val="003A54CF"/>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0CA9"/>
    <w:rsid w:val="003B12A7"/>
    <w:rsid w:val="003B17B3"/>
    <w:rsid w:val="003B17D4"/>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D88"/>
    <w:rsid w:val="003E01E8"/>
    <w:rsid w:val="003E0560"/>
    <w:rsid w:val="003E0835"/>
    <w:rsid w:val="003E0990"/>
    <w:rsid w:val="003E0A88"/>
    <w:rsid w:val="003E106B"/>
    <w:rsid w:val="003E10AE"/>
    <w:rsid w:val="003E136C"/>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3C2"/>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3FB"/>
    <w:rsid w:val="0040543F"/>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60D"/>
    <w:rsid w:val="0041177E"/>
    <w:rsid w:val="00411819"/>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64A"/>
    <w:rsid w:val="004237FC"/>
    <w:rsid w:val="00423A20"/>
    <w:rsid w:val="00423DBC"/>
    <w:rsid w:val="00423DCE"/>
    <w:rsid w:val="004240C9"/>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F06"/>
    <w:rsid w:val="004310C4"/>
    <w:rsid w:val="004315B9"/>
    <w:rsid w:val="004318C7"/>
    <w:rsid w:val="0043207E"/>
    <w:rsid w:val="00432C5A"/>
    <w:rsid w:val="00432ED3"/>
    <w:rsid w:val="00433104"/>
    <w:rsid w:val="00433573"/>
    <w:rsid w:val="0043357E"/>
    <w:rsid w:val="004336DA"/>
    <w:rsid w:val="00433759"/>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60771"/>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123"/>
    <w:rsid w:val="0046544E"/>
    <w:rsid w:val="004658BB"/>
    <w:rsid w:val="004658F6"/>
    <w:rsid w:val="004659AF"/>
    <w:rsid w:val="00465D4F"/>
    <w:rsid w:val="00465DB3"/>
    <w:rsid w:val="00465DCD"/>
    <w:rsid w:val="00465FF9"/>
    <w:rsid w:val="004664CA"/>
    <w:rsid w:val="00466CA8"/>
    <w:rsid w:val="00467106"/>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39B1"/>
    <w:rsid w:val="00473C0D"/>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BDC"/>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D96"/>
    <w:rsid w:val="004C6245"/>
    <w:rsid w:val="004C6455"/>
    <w:rsid w:val="004C66A0"/>
    <w:rsid w:val="004C6819"/>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DF"/>
    <w:rsid w:val="004F1C26"/>
    <w:rsid w:val="004F1EC0"/>
    <w:rsid w:val="004F27AA"/>
    <w:rsid w:val="004F2A67"/>
    <w:rsid w:val="004F325F"/>
    <w:rsid w:val="004F3443"/>
    <w:rsid w:val="004F3864"/>
    <w:rsid w:val="004F3C5B"/>
    <w:rsid w:val="004F3ED2"/>
    <w:rsid w:val="004F4034"/>
    <w:rsid w:val="004F42E2"/>
    <w:rsid w:val="004F45DD"/>
    <w:rsid w:val="004F4E28"/>
    <w:rsid w:val="004F507E"/>
    <w:rsid w:val="004F53B6"/>
    <w:rsid w:val="004F5C3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0DED"/>
    <w:rsid w:val="005011E9"/>
    <w:rsid w:val="00501679"/>
    <w:rsid w:val="00501738"/>
    <w:rsid w:val="00501758"/>
    <w:rsid w:val="00501B1A"/>
    <w:rsid w:val="00501EEE"/>
    <w:rsid w:val="005021A1"/>
    <w:rsid w:val="005022B8"/>
    <w:rsid w:val="005029C4"/>
    <w:rsid w:val="00502B7E"/>
    <w:rsid w:val="00502BFD"/>
    <w:rsid w:val="00502DA0"/>
    <w:rsid w:val="0050303E"/>
    <w:rsid w:val="0050344A"/>
    <w:rsid w:val="005036B9"/>
    <w:rsid w:val="005038E2"/>
    <w:rsid w:val="005038F5"/>
    <w:rsid w:val="00503AA5"/>
    <w:rsid w:val="00503C59"/>
    <w:rsid w:val="00503CD2"/>
    <w:rsid w:val="00503F06"/>
    <w:rsid w:val="00503FC5"/>
    <w:rsid w:val="005040F2"/>
    <w:rsid w:val="00504367"/>
    <w:rsid w:val="0050466F"/>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8F"/>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AC5"/>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1EB"/>
    <w:rsid w:val="00522462"/>
    <w:rsid w:val="00522639"/>
    <w:rsid w:val="00522DAD"/>
    <w:rsid w:val="00523064"/>
    <w:rsid w:val="0052319F"/>
    <w:rsid w:val="00523399"/>
    <w:rsid w:val="00523490"/>
    <w:rsid w:val="00523853"/>
    <w:rsid w:val="00523FFC"/>
    <w:rsid w:val="005243C8"/>
    <w:rsid w:val="0052451D"/>
    <w:rsid w:val="00524600"/>
    <w:rsid w:val="0052470F"/>
    <w:rsid w:val="005247C7"/>
    <w:rsid w:val="00524892"/>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1F"/>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4B9"/>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7025"/>
    <w:rsid w:val="00537C77"/>
    <w:rsid w:val="00537E17"/>
    <w:rsid w:val="00540049"/>
    <w:rsid w:val="0054091D"/>
    <w:rsid w:val="00540A7E"/>
    <w:rsid w:val="00540FDD"/>
    <w:rsid w:val="00540FFB"/>
    <w:rsid w:val="00541059"/>
    <w:rsid w:val="00541246"/>
    <w:rsid w:val="005412EC"/>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B2A"/>
    <w:rsid w:val="00571D7A"/>
    <w:rsid w:val="00571E38"/>
    <w:rsid w:val="005720FC"/>
    <w:rsid w:val="005722C5"/>
    <w:rsid w:val="00572334"/>
    <w:rsid w:val="0057299F"/>
    <w:rsid w:val="00572C2B"/>
    <w:rsid w:val="00572D72"/>
    <w:rsid w:val="00573007"/>
    <w:rsid w:val="005730F4"/>
    <w:rsid w:val="005734AB"/>
    <w:rsid w:val="005739EA"/>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3EA3"/>
    <w:rsid w:val="0059439A"/>
    <w:rsid w:val="00594FDD"/>
    <w:rsid w:val="00595213"/>
    <w:rsid w:val="005953A1"/>
    <w:rsid w:val="00595810"/>
    <w:rsid w:val="00595EE3"/>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B8E"/>
    <w:rsid w:val="005A4BFA"/>
    <w:rsid w:val="005A4CD4"/>
    <w:rsid w:val="005A4D67"/>
    <w:rsid w:val="005A4EB5"/>
    <w:rsid w:val="005A5068"/>
    <w:rsid w:val="005A5406"/>
    <w:rsid w:val="005A543E"/>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3A8"/>
    <w:rsid w:val="005B654A"/>
    <w:rsid w:val="005B6780"/>
    <w:rsid w:val="005B67AB"/>
    <w:rsid w:val="005B6C50"/>
    <w:rsid w:val="005B6F97"/>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9E"/>
    <w:rsid w:val="005D2339"/>
    <w:rsid w:val="005D23EC"/>
    <w:rsid w:val="005D23F5"/>
    <w:rsid w:val="005D2517"/>
    <w:rsid w:val="005D2731"/>
    <w:rsid w:val="005D27A4"/>
    <w:rsid w:val="005D2925"/>
    <w:rsid w:val="005D2E09"/>
    <w:rsid w:val="005D2FD6"/>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07E79"/>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A21"/>
    <w:rsid w:val="00626B5A"/>
    <w:rsid w:val="00626CCD"/>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44"/>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7F4"/>
    <w:rsid w:val="006B5EA5"/>
    <w:rsid w:val="006B641E"/>
    <w:rsid w:val="006B64F8"/>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309"/>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D24"/>
    <w:rsid w:val="006F2D2F"/>
    <w:rsid w:val="006F2D32"/>
    <w:rsid w:val="006F2E16"/>
    <w:rsid w:val="006F2F3A"/>
    <w:rsid w:val="006F32AF"/>
    <w:rsid w:val="006F3469"/>
    <w:rsid w:val="006F3558"/>
    <w:rsid w:val="006F3603"/>
    <w:rsid w:val="006F371F"/>
    <w:rsid w:val="006F38AA"/>
    <w:rsid w:val="006F3FC5"/>
    <w:rsid w:val="006F402B"/>
    <w:rsid w:val="006F426E"/>
    <w:rsid w:val="006F4879"/>
    <w:rsid w:val="006F4AE2"/>
    <w:rsid w:val="006F4CE0"/>
    <w:rsid w:val="006F5086"/>
    <w:rsid w:val="006F5179"/>
    <w:rsid w:val="006F55E8"/>
    <w:rsid w:val="006F5912"/>
    <w:rsid w:val="006F60A9"/>
    <w:rsid w:val="006F60BC"/>
    <w:rsid w:val="006F626F"/>
    <w:rsid w:val="006F6414"/>
    <w:rsid w:val="006F69B5"/>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7A5"/>
    <w:rsid w:val="007229A6"/>
    <w:rsid w:val="00722A21"/>
    <w:rsid w:val="007231CB"/>
    <w:rsid w:val="00723219"/>
    <w:rsid w:val="007235C0"/>
    <w:rsid w:val="007237EE"/>
    <w:rsid w:val="00723C9A"/>
    <w:rsid w:val="00723E1D"/>
    <w:rsid w:val="007243C9"/>
    <w:rsid w:val="0072445F"/>
    <w:rsid w:val="00724A1D"/>
    <w:rsid w:val="00724A7D"/>
    <w:rsid w:val="00724DDA"/>
    <w:rsid w:val="007253F3"/>
    <w:rsid w:val="00725504"/>
    <w:rsid w:val="007257A0"/>
    <w:rsid w:val="0072587A"/>
    <w:rsid w:val="007259EC"/>
    <w:rsid w:val="00725C10"/>
    <w:rsid w:val="00725F16"/>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1DBF"/>
    <w:rsid w:val="00731E12"/>
    <w:rsid w:val="007322E2"/>
    <w:rsid w:val="007322FB"/>
    <w:rsid w:val="007323CB"/>
    <w:rsid w:val="007323D4"/>
    <w:rsid w:val="0073253D"/>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290"/>
    <w:rsid w:val="0074232A"/>
    <w:rsid w:val="0074247C"/>
    <w:rsid w:val="0074284D"/>
    <w:rsid w:val="00742962"/>
    <w:rsid w:val="00742BEB"/>
    <w:rsid w:val="00742C1D"/>
    <w:rsid w:val="00742E9C"/>
    <w:rsid w:val="00742F97"/>
    <w:rsid w:val="007432AD"/>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A54"/>
    <w:rsid w:val="00746BC2"/>
    <w:rsid w:val="00746CC4"/>
    <w:rsid w:val="00746FD5"/>
    <w:rsid w:val="007470E3"/>
    <w:rsid w:val="0074713B"/>
    <w:rsid w:val="007474BC"/>
    <w:rsid w:val="00747846"/>
    <w:rsid w:val="00747AF1"/>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0E2"/>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60"/>
    <w:rsid w:val="00793AD4"/>
    <w:rsid w:val="00794384"/>
    <w:rsid w:val="0079472A"/>
    <w:rsid w:val="00794FFB"/>
    <w:rsid w:val="0079507E"/>
    <w:rsid w:val="007952F3"/>
    <w:rsid w:val="007955A3"/>
    <w:rsid w:val="00795798"/>
    <w:rsid w:val="007957E1"/>
    <w:rsid w:val="007958B3"/>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09E"/>
    <w:rsid w:val="007A7625"/>
    <w:rsid w:val="007A7709"/>
    <w:rsid w:val="007A7830"/>
    <w:rsid w:val="007A7AF3"/>
    <w:rsid w:val="007A7B02"/>
    <w:rsid w:val="007B004F"/>
    <w:rsid w:val="007B0109"/>
    <w:rsid w:val="007B0798"/>
    <w:rsid w:val="007B0CB2"/>
    <w:rsid w:val="007B0F1D"/>
    <w:rsid w:val="007B10EB"/>
    <w:rsid w:val="007B1256"/>
    <w:rsid w:val="007B1454"/>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F2"/>
    <w:rsid w:val="007D0B02"/>
    <w:rsid w:val="007D0B9C"/>
    <w:rsid w:val="007D102F"/>
    <w:rsid w:val="007D1226"/>
    <w:rsid w:val="007D182A"/>
    <w:rsid w:val="007D18FB"/>
    <w:rsid w:val="007D1B37"/>
    <w:rsid w:val="007D1C85"/>
    <w:rsid w:val="007D1F07"/>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2C35"/>
    <w:rsid w:val="00802D55"/>
    <w:rsid w:val="00803231"/>
    <w:rsid w:val="0080344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541"/>
    <w:rsid w:val="0080697F"/>
    <w:rsid w:val="00806BD1"/>
    <w:rsid w:val="00806C25"/>
    <w:rsid w:val="00806DAB"/>
    <w:rsid w:val="00807507"/>
    <w:rsid w:val="00807C8D"/>
    <w:rsid w:val="00807DA1"/>
    <w:rsid w:val="00807DCE"/>
    <w:rsid w:val="00807E1C"/>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055"/>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A05"/>
    <w:rsid w:val="00834D1A"/>
    <w:rsid w:val="00834D9B"/>
    <w:rsid w:val="00834FB0"/>
    <w:rsid w:val="00835018"/>
    <w:rsid w:val="0083512D"/>
    <w:rsid w:val="00835B2F"/>
    <w:rsid w:val="00835D81"/>
    <w:rsid w:val="00835FE4"/>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451F"/>
    <w:rsid w:val="00874796"/>
    <w:rsid w:val="008747E6"/>
    <w:rsid w:val="00874BB2"/>
    <w:rsid w:val="00874D33"/>
    <w:rsid w:val="00874D46"/>
    <w:rsid w:val="0087563A"/>
    <w:rsid w:val="008758ED"/>
    <w:rsid w:val="0087592B"/>
    <w:rsid w:val="00875DCB"/>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6C1"/>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A6A"/>
    <w:rsid w:val="00896B22"/>
    <w:rsid w:val="00896F8E"/>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D1B"/>
    <w:rsid w:val="00904E68"/>
    <w:rsid w:val="009052F8"/>
    <w:rsid w:val="00905343"/>
    <w:rsid w:val="0090535F"/>
    <w:rsid w:val="009054C4"/>
    <w:rsid w:val="0090556E"/>
    <w:rsid w:val="00905854"/>
    <w:rsid w:val="00905B35"/>
    <w:rsid w:val="009060DC"/>
    <w:rsid w:val="009068CE"/>
    <w:rsid w:val="009076C7"/>
    <w:rsid w:val="009076E4"/>
    <w:rsid w:val="009079F4"/>
    <w:rsid w:val="00907E4E"/>
    <w:rsid w:val="00910058"/>
    <w:rsid w:val="009102AE"/>
    <w:rsid w:val="0091071C"/>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74"/>
    <w:rsid w:val="009213C3"/>
    <w:rsid w:val="0092140C"/>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51BB"/>
    <w:rsid w:val="009354DE"/>
    <w:rsid w:val="009356A9"/>
    <w:rsid w:val="00935752"/>
    <w:rsid w:val="00935B90"/>
    <w:rsid w:val="00935C18"/>
    <w:rsid w:val="00935C92"/>
    <w:rsid w:val="00936172"/>
    <w:rsid w:val="00936728"/>
    <w:rsid w:val="00936CC5"/>
    <w:rsid w:val="00937004"/>
    <w:rsid w:val="0093739A"/>
    <w:rsid w:val="00937516"/>
    <w:rsid w:val="009375AF"/>
    <w:rsid w:val="0093795A"/>
    <w:rsid w:val="00937CF6"/>
    <w:rsid w:val="00937E5F"/>
    <w:rsid w:val="009401EF"/>
    <w:rsid w:val="00940742"/>
    <w:rsid w:val="00940C41"/>
    <w:rsid w:val="0094101C"/>
    <w:rsid w:val="0094103A"/>
    <w:rsid w:val="0094138A"/>
    <w:rsid w:val="009416F3"/>
    <w:rsid w:val="00941815"/>
    <w:rsid w:val="009419D5"/>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BCF"/>
    <w:rsid w:val="00967CD4"/>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9D"/>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4A0"/>
    <w:rsid w:val="0098355E"/>
    <w:rsid w:val="00983AD7"/>
    <w:rsid w:val="009845CB"/>
    <w:rsid w:val="0098489F"/>
    <w:rsid w:val="00984A0C"/>
    <w:rsid w:val="00984C9B"/>
    <w:rsid w:val="00984F43"/>
    <w:rsid w:val="00984F9B"/>
    <w:rsid w:val="009851AC"/>
    <w:rsid w:val="00985375"/>
    <w:rsid w:val="0098572F"/>
    <w:rsid w:val="009858A1"/>
    <w:rsid w:val="00985B66"/>
    <w:rsid w:val="009860ED"/>
    <w:rsid w:val="009864DA"/>
    <w:rsid w:val="009864EA"/>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B43"/>
    <w:rsid w:val="00996CA4"/>
    <w:rsid w:val="00996D01"/>
    <w:rsid w:val="00997011"/>
    <w:rsid w:val="00997519"/>
    <w:rsid w:val="009976D4"/>
    <w:rsid w:val="00997FFB"/>
    <w:rsid w:val="009A122C"/>
    <w:rsid w:val="009A1868"/>
    <w:rsid w:val="009A1B9B"/>
    <w:rsid w:val="009A21C3"/>
    <w:rsid w:val="009A2255"/>
    <w:rsid w:val="009A231D"/>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858"/>
    <w:rsid w:val="009B3C59"/>
    <w:rsid w:val="009B3D62"/>
    <w:rsid w:val="009B4020"/>
    <w:rsid w:val="009B4217"/>
    <w:rsid w:val="009B435E"/>
    <w:rsid w:val="009B45C6"/>
    <w:rsid w:val="009B4C5C"/>
    <w:rsid w:val="009B4EEC"/>
    <w:rsid w:val="009B4FC3"/>
    <w:rsid w:val="009B5185"/>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D04B2"/>
    <w:rsid w:val="009D09E3"/>
    <w:rsid w:val="009D0D70"/>
    <w:rsid w:val="009D0D7D"/>
    <w:rsid w:val="009D13DC"/>
    <w:rsid w:val="009D17DF"/>
    <w:rsid w:val="009D1A34"/>
    <w:rsid w:val="009D1D5C"/>
    <w:rsid w:val="009D1DB2"/>
    <w:rsid w:val="009D1F7C"/>
    <w:rsid w:val="009D242B"/>
    <w:rsid w:val="009D2AA9"/>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45E"/>
    <w:rsid w:val="009D646C"/>
    <w:rsid w:val="009D65A1"/>
    <w:rsid w:val="009D66C0"/>
    <w:rsid w:val="009D681B"/>
    <w:rsid w:val="009D6E6D"/>
    <w:rsid w:val="009D7326"/>
    <w:rsid w:val="009D753A"/>
    <w:rsid w:val="009E06EB"/>
    <w:rsid w:val="009E0EE4"/>
    <w:rsid w:val="009E1864"/>
    <w:rsid w:val="009E186C"/>
    <w:rsid w:val="009E1B0F"/>
    <w:rsid w:val="009E1CDA"/>
    <w:rsid w:val="009E1FDB"/>
    <w:rsid w:val="009E213B"/>
    <w:rsid w:val="009E2188"/>
    <w:rsid w:val="009E23EA"/>
    <w:rsid w:val="009E2824"/>
    <w:rsid w:val="009E28D7"/>
    <w:rsid w:val="009E2E5B"/>
    <w:rsid w:val="009E35E1"/>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6B3"/>
    <w:rsid w:val="00A776C3"/>
    <w:rsid w:val="00A77F94"/>
    <w:rsid w:val="00A8008B"/>
    <w:rsid w:val="00A800E8"/>
    <w:rsid w:val="00A80E4C"/>
    <w:rsid w:val="00A812F6"/>
    <w:rsid w:val="00A81474"/>
    <w:rsid w:val="00A818ED"/>
    <w:rsid w:val="00A81C2C"/>
    <w:rsid w:val="00A820B7"/>
    <w:rsid w:val="00A8218A"/>
    <w:rsid w:val="00A823F0"/>
    <w:rsid w:val="00A82C78"/>
    <w:rsid w:val="00A82DE6"/>
    <w:rsid w:val="00A83323"/>
    <w:rsid w:val="00A8344F"/>
    <w:rsid w:val="00A838D0"/>
    <w:rsid w:val="00A83EA7"/>
    <w:rsid w:val="00A843D7"/>
    <w:rsid w:val="00A84431"/>
    <w:rsid w:val="00A84434"/>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90C"/>
    <w:rsid w:val="00A949C4"/>
    <w:rsid w:val="00A94BAF"/>
    <w:rsid w:val="00A9504D"/>
    <w:rsid w:val="00A95090"/>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37"/>
    <w:rsid w:val="00AF33CB"/>
    <w:rsid w:val="00AF33F0"/>
    <w:rsid w:val="00AF348C"/>
    <w:rsid w:val="00AF34B3"/>
    <w:rsid w:val="00AF38B7"/>
    <w:rsid w:val="00AF3C0F"/>
    <w:rsid w:val="00AF3C88"/>
    <w:rsid w:val="00AF43E8"/>
    <w:rsid w:val="00AF43E9"/>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167"/>
    <w:rsid w:val="00B012E4"/>
    <w:rsid w:val="00B01409"/>
    <w:rsid w:val="00B01858"/>
    <w:rsid w:val="00B01B0E"/>
    <w:rsid w:val="00B01F58"/>
    <w:rsid w:val="00B02397"/>
    <w:rsid w:val="00B02BCC"/>
    <w:rsid w:val="00B02BDA"/>
    <w:rsid w:val="00B02E99"/>
    <w:rsid w:val="00B02F66"/>
    <w:rsid w:val="00B030B6"/>
    <w:rsid w:val="00B0333C"/>
    <w:rsid w:val="00B03564"/>
    <w:rsid w:val="00B03A78"/>
    <w:rsid w:val="00B03D32"/>
    <w:rsid w:val="00B03FCF"/>
    <w:rsid w:val="00B0450E"/>
    <w:rsid w:val="00B047F2"/>
    <w:rsid w:val="00B0491D"/>
    <w:rsid w:val="00B04F1C"/>
    <w:rsid w:val="00B0503B"/>
    <w:rsid w:val="00B050CD"/>
    <w:rsid w:val="00B05544"/>
    <w:rsid w:val="00B05655"/>
    <w:rsid w:val="00B057B4"/>
    <w:rsid w:val="00B05EE9"/>
    <w:rsid w:val="00B06354"/>
    <w:rsid w:val="00B0643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51E0"/>
    <w:rsid w:val="00B15A42"/>
    <w:rsid w:val="00B15C27"/>
    <w:rsid w:val="00B15DDA"/>
    <w:rsid w:val="00B16209"/>
    <w:rsid w:val="00B16658"/>
    <w:rsid w:val="00B16A2B"/>
    <w:rsid w:val="00B16BA6"/>
    <w:rsid w:val="00B16C52"/>
    <w:rsid w:val="00B17898"/>
    <w:rsid w:val="00B202BF"/>
    <w:rsid w:val="00B20944"/>
    <w:rsid w:val="00B20A16"/>
    <w:rsid w:val="00B20AC5"/>
    <w:rsid w:val="00B20C49"/>
    <w:rsid w:val="00B2116D"/>
    <w:rsid w:val="00B2133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3003C"/>
    <w:rsid w:val="00B3022E"/>
    <w:rsid w:val="00B30256"/>
    <w:rsid w:val="00B30263"/>
    <w:rsid w:val="00B30816"/>
    <w:rsid w:val="00B30839"/>
    <w:rsid w:val="00B30BD3"/>
    <w:rsid w:val="00B30D1B"/>
    <w:rsid w:val="00B30DFA"/>
    <w:rsid w:val="00B31010"/>
    <w:rsid w:val="00B3118A"/>
    <w:rsid w:val="00B31200"/>
    <w:rsid w:val="00B31220"/>
    <w:rsid w:val="00B31311"/>
    <w:rsid w:val="00B31339"/>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B8"/>
    <w:rsid w:val="00B34BF6"/>
    <w:rsid w:val="00B34F2B"/>
    <w:rsid w:val="00B3631A"/>
    <w:rsid w:val="00B363CD"/>
    <w:rsid w:val="00B3648D"/>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E99"/>
    <w:rsid w:val="00B5015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4A3"/>
    <w:rsid w:val="00B676E2"/>
    <w:rsid w:val="00B67B02"/>
    <w:rsid w:val="00B67D94"/>
    <w:rsid w:val="00B700DE"/>
    <w:rsid w:val="00B7011E"/>
    <w:rsid w:val="00B704D4"/>
    <w:rsid w:val="00B7058F"/>
    <w:rsid w:val="00B705E2"/>
    <w:rsid w:val="00B706B8"/>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A52"/>
    <w:rsid w:val="00B83C32"/>
    <w:rsid w:val="00B83E0C"/>
    <w:rsid w:val="00B83E4A"/>
    <w:rsid w:val="00B83ED2"/>
    <w:rsid w:val="00B841B1"/>
    <w:rsid w:val="00B84685"/>
    <w:rsid w:val="00B84980"/>
    <w:rsid w:val="00B849E0"/>
    <w:rsid w:val="00B84A95"/>
    <w:rsid w:val="00B84A9E"/>
    <w:rsid w:val="00B84BDE"/>
    <w:rsid w:val="00B84C65"/>
    <w:rsid w:val="00B84DC0"/>
    <w:rsid w:val="00B84DFB"/>
    <w:rsid w:val="00B860D3"/>
    <w:rsid w:val="00B862C4"/>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C63"/>
    <w:rsid w:val="00B91FE3"/>
    <w:rsid w:val="00B92253"/>
    <w:rsid w:val="00B9291C"/>
    <w:rsid w:val="00B92932"/>
    <w:rsid w:val="00B9297A"/>
    <w:rsid w:val="00B92CB7"/>
    <w:rsid w:val="00B93121"/>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590"/>
    <w:rsid w:val="00BB7823"/>
    <w:rsid w:val="00BB7825"/>
    <w:rsid w:val="00BB7C09"/>
    <w:rsid w:val="00BB7D61"/>
    <w:rsid w:val="00BB7E30"/>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D2F"/>
    <w:rsid w:val="00BF4384"/>
    <w:rsid w:val="00BF45E2"/>
    <w:rsid w:val="00BF4828"/>
    <w:rsid w:val="00BF4921"/>
    <w:rsid w:val="00BF50CA"/>
    <w:rsid w:val="00BF539D"/>
    <w:rsid w:val="00BF5BB2"/>
    <w:rsid w:val="00BF5E79"/>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285"/>
    <w:rsid w:val="00C1486A"/>
    <w:rsid w:val="00C148EF"/>
    <w:rsid w:val="00C14ABF"/>
    <w:rsid w:val="00C14B9C"/>
    <w:rsid w:val="00C14C78"/>
    <w:rsid w:val="00C14F1A"/>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5270"/>
    <w:rsid w:val="00C652DA"/>
    <w:rsid w:val="00C65450"/>
    <w:rsid w:val="00C658F2"/>
    <w:rsid w:val="00C65E90"/>
    <w:rsid w:val="00C6654D"/>
    <w:rsid w:val="00C665B6"/>
    <w:rsid w:val="00C669EC"/>
    <w:rsid w:val="00C66AE4"/>
    <w:rsid w:val="00C66C47"/>
    <w:rsid w:val="00C6730D"/>
    <w:rsid w:val="00C6756B"/>
    <w:rsid w:val="00C676C9"/>
    <w:rsid w:val="00C67EFC"/>
    <w:rsid w:val="00C701AD"/>
    <w:rsid w:val="00C702A6"/>
    <w:rsid w:val="00C70524"/>
    <w:rsid w:val="00C70A61"/>
    <w:rsid w:val="00C712BB"/>
    <w:rsid w:val="00C71664"/>
    <w:rsid w:val="00C71A08"/>
    <w:rsid w:val="00C72750"/>
    <w:rsid w:val="00C72883"/>
    <w:rsid w:val="00C72965"/>
    <w:rsid w:val="00C729AB"/>
    <w:rsid w:val="00C72A93"/>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560"/>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87E97"/>
    <w:rsid w:val="00C9015E"/>
    <w:rsid w:val="00C9027C"/>
    <w:rsid w:val="00C908F5"/>
    <w:rsid w:val="00C90E70"/>
    <w:rsid w:val="00C9125C"/>
    <w:rsid w:val="00C916B7"/>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7098"/>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54"/>
    <w:rsid w:val="00CD0E5C"/>
    <w:rsid w:val="00CD1823"/>
    <w:rsid w:val="00CD18DE"/>
    <w:rsid w:val="00CD1C1D"/>
    <w:rsid w:val="00CD25C8"/>
    <w:rsid w:val="00CD270C"/>
    <w:rsid w:val="00CD27C1"/>
    <w:rsid w:val="00CD2A00"/>
    <w:rsid w:val="00CD2A34"/>
    <w:rsid w:val="00CD2B28"/>
    <w:rsid w:val="00CD2C71"/>
    <w:rsid w:val="00CD304C"/>
    <w:rsid w:val="00CD335A"/>
    <w:rsid w:val="00CD3603"/>
    <w:rsid w:val="00CD3676"/>
    <w:rsid w:val="00CD3C6D"/>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8"/>
    <w:rsid w:val="00CF3E1C"/>
    <w:rsid w:val="00CF3EF1"/>
    <w:rsid w:val="00CF4AF1"/>
    <w:rsid w:val="00CF4CDC"/>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82"/>
    <w:rsid w:val="00D15BD8"/>
    <w:rsid w:val="00D15DF7"/>
    <w:rsid w:val="00D15E7D"/>
    <w:rsid w:val="00D15F08"/>
    <w:rsid w:val="00D16A01"/>
    <w:rsid w:val="00D16EA8"/>
    <w:rsid w:val="00D16EC4"/>
    <w:rsid w:val="00D17156"/>
    <w:rsid w:val="00D179A2"/>
    <w:rsid w:val="00D17B65"/>
    <w:rsid w:val="00D2075F"/>
    <w:rsid w:val="00D213CC"/>
    <w:rsid w:val="00D2146C"/>
    <w:rsid w:val="00D21B43"/>
    <w:rsid w:val="00D21E09"/>
    <w:rsid w:val="00D21EEA"/>
    <w:rsid w:val="00D21F43"/>
    <w:rsid w:val="00D221C8"/>
    <w:rsid w:val="00D223DC"/>
    <w:rsid w:val="00D22688"/>
    <w:rsid w:val="00D22BA2"/>
    <w:rsid w:val="00D22E94"/>
    <w:rsid w:val="00D23041"/>
    <w:rsid w:val="00D23165"/>
    <w:rsid w:val="00D23917"/>
    <w:rsid w:val="00D23AD4"/>
    <w:rsid w:val="00D23E11"/>
    <w:rsid w:val="00D24222"/>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DE1"/>
    <w:rsid w:val="00D421B0"/>
    <w:rsid w:val="00D4227E"/>
    <w:rsid w:val="00D42630"/>
    <w:rsid w:val="00D426C2"/>
    <w:rsid w:val="00D426EF"/>
    <w:rsid w:val="00D427C0"/>
    <w:rsid w:val="00D4282C"/>
    <w:rsid w:val="00D42DC5"/>
    <w:rsid w:val="00D42E32"/>
    <w:rsid w:val="00D435D4"/>
    <w:rsid w:val="00D437E4"/>
    <w:rsid w:val="00D439D8"/>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C7"/>
    <w:rsid w:val="00D51DF2"/>
    <w:rsid w:val="00D51E17"/>
    <w:rsid w:val="00D51F05"/>
    <w:rsid w:val="00D5238F"/>
    <w:rsid w:val="00D52536"/>
    <w:rsid w:val="00D526F0"/>
    <w:rsid w:val="00D52753"/>
    <w:rsid w:val="00D527AC"/>
    <w:rsid w:val="00D5291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BFC"/>
    <w:rsid w:val="00D62D9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633D"/>
    <w:rsid w:val="00D663B5"/>
    <w:rsid w:val="00D66538"/>
    <w:rsid w:val="00D67188"/>
    <w:rsid w:val="00D67281"/>
    <w:rsid w:val="00D679BA"/>
    <w:rsid w:val="00D67BBD"/>
    <w:rsid w:val="00D67E31"/>
    <w:rsid w:val="00D70150"/>
    <w:rsid w:val="00D703B9"/>
    <w:rsid w:val="00D70734"/>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564"/>
    <w:rsid w:val="00DA26DF"/>
    <w:rsid w:val="00DA2975"/>
    <w:rsid w:val="00DA2B80"/>
    <w:rsid w:val="00DA2DEA"/>
    <w:rsid w:val="00DA2EEF"/>
    <w:rsid w:val="00DA361E"/>
    <w:rsid w:val="00DA3866"/>
    <w:rsid w:val="00DA391F"/>
    <w:rsid w:val="00DA3B3E"/>
    <w:rsid w:val="00DA3FAC"/>
    <w:rsid w:val="00DA4215"/>
    <w:rsid w:val="00DA4336"/>
    <w:rsid w:val="00DA474A"/>
    <w:rsid w:val="00DA499E"/>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D90"/>
    <w:rsid w:val="00DD4F3E"/>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A81"/>
    <w:rsid w:val="00DF6FE6"/>
    <w:rsid w:val="00DF75B8"/>
    <w:rsid w:val="00DF7A98"/>
    <w:rsid w:val="00DF7C47"/>
    <w:rsid w:val="00E00180"/>
    <w:rsid w:val="00E00342"/>
    <w:rsid w:val="00E00424"/>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93F"/>
    <w:rsid w:val="00E12C34"/>
    <w:rsid w:val="00E12CA0"/>
    <w:rsid w:val="00E135D3"/>
    <w:rsid w:val="00E139C3"/>
    <w:rsid w:val="00E13E8F"/>
    <w:rsid w:val="00E142F2"/>
    <w:rsid w:val="00E14536"/>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94F"/>
    <w:rsid w:val="00E33955"/>
    <w:rsid w:val="00E34002"/>
    <w:rsid w:val="00E345D0"/>
    <w:rsid w:val="00E34E64"/>
    <w:rsid w:val="00E35307"/>
    <w:rsid w:val="00E35402"/>
    <w:rsid w:val="00E354B7"/>
    <w:rsid w:val="00E363A1"/>
    <w:rsid w:val="00E36525"/>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351"/>
    <w:rsid w:val="00E417A3"/>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362"/>
    <w:rsid w:val="00E53B9D"/>
    <w:rsid w:val="00E54696"/>
    <w:rsid w:val="00E546E0"/>
    <w:rsid w:val="00E54845"/>
    <w:rsid w:val="00E54A7D"/>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7DB"/>
    <w:rsid w:val="00E60D59"/>
    <w:rsid w:val="00E610BC"/>
    <w:rsid w:val="00E6129A"/>
    <w:rsid w:val="00E6150E"/>
    <w:rsid w:val="00E61B9F"/>
    <w:rsid w:val="00E62019"/>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699"/>
    <w:rsid w:val="00E73AE4"/>
    <w:rsid w:val="00E73FFB"/>
    <w:rsid w:val="00E74024"/>
    <w:rsid w:val="00E7417C"/>
    <w:rsid w:val="00E742B9"/>
    <w:rsid w:val="00E7435C"/>
    <w:rsid w:val="00E74833"/>
    <w:rsid w:val="00E74BFC"/>
    <w:rsid w:val="00E7517E"/>
    <w:rsid w:val="00E75298"/>
    <w:rsid w:val="00E75400"/>
    <w:rsid w:val="00E75CCA"/>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16"/>
    <w:rsid w:val="00E8615F"/>
    <w:rsid w:val="00E86372"/>
    <w:rsid w:val="00E86502"/>
    <w:rsid w:val="00E866FD"/>
    <w:rsid w:val="00E86A62"/>
    <w:rsid w:val="00E8759F"/>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EE0"/>
    <w:rsid w:val="00EA7FF5"/>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65D"/>
    <w:rsid w:val="00ED5D73"/>
    <w:rsid w:val="00ED606C"/>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256C"/>
    <w:rsid w:val="00EF2735"/>
    <w:rsid w:val="00EF2B53"/>
    <w:rsid w:val="00EF2F2E"/>
    <w:rsid w:val="00EF3190"/>
    <w:rsid w:val="00EF3386"/>
    <w:rsid w:val="00EF3518"/>
    <w:rsid w:val="00EF3AAB"/>
    <w:rsid w:val="00EF3BDD"/>
    <w:rsid w:val="00EF3D11"/>
    <w:rsid w:val="00EF3DB6"/>
    <w:rsid w:val="00EF42E4"/>
    <w:rsid w:val="00EF4372"/>
    <w:rsid w:val="00EF438F"/>
    <w:rsid w:val="00EF45DF"/>
    <w:rsid w:val="00EF4A77"/>
    <w:rsid w:val="00EF5228"/>
    <w:rsid w:val="00EF5363"/>
    <w:rsid w:val="00EF5659"/>
    <w:rsid w:val="00EF5AB7"/>
    <w:rsid w:val="00EF5E36"/>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92"/>
    <w:rsid w:val="00F234D4"/>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2217"/>
    <w:rsid w:val="00F3226B"/>
    <w:rsid w:val="00F32A9A"/>
    <w:rsid w:val="00F32C27"/>
    <w:rsid w:val="00F32E1B"/>
    <w:rsid w:val="00F32EDA"/>
    <w:rsid w:val="00F33084"/>
    <w:rsid w:val="00F33126"/>
    <w:rsid w:val="00F33C14"/>
    <w:rsid w:val="00F33F13"/>
    <w:rsid w:val="00F343C7"/>
    <w:rsid w:val="00F354F9"/>
    <w:rsid w:val="00F35739"/>
    <w:rsid w:val="00F3575D"/>
    <w:rsid w:val="00F35F43"/>
    <w:rsid w:val="00F3619A"/>
    <w:rsid w:val="00F361C4"/>
    <w:rsid w:val="00F365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960"/>
    <w:rsid w:val="00F42A2E"/>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7C"/>
    <w:rsid w:val="00FC5F32"/>
    <w:rsid w:val="00FC5F75"/>
    <w:rsid w:val="00FC5FAA"/>
    <w:rsid w:val="00FC63E3"/>
    <w:rsid w:val="00FC653F"/>
    <w:rsid w:val="00FC671D"/>
    <w:rsid w:val="00FC67A5"/>
    <w:rsid w:val="00FC6C0E"/>
    <w:rsid w:val="00FC6CF3"/>
    <w:rsid w:val="00FC70E5"/>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50C"/>
    <w:rsid w:val="00FF075B"/>
    <w:rsid w:val="00FF0962"/>
    <w:rsid w:val="00FF0B18"/>
    <w:rsid w:val="00FF0E76"/>
    <w:rsid w:val="00FF0E91"/>
    <w:rsid w:val="00FF12C0"/>
    <w:rsid w:val="00FF1389"/>
    <w:rsid w:val="00FF1453"/>
    <w:rsid w:val="00FF181D"/>
    <w:rsid w:val="00FF187F"/>
    <w:rsid w:val="00FF1988"/>
    <w:rsid w:val="00FF1A9B"/>
    <w:rsid w:val="00FF1C35"/>
    <w:rsid w:val="00FF1E45"/>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uiPriority w:val="99"/>
    <w:semiHidden/>
    <w:rsid w:val="00AE34E0"/>
    <w:rPr>
      <w:rFonts w:ascii="Tahoma" w:eastAsia="Times New Roman" w:hAnsi="Tahoma" w:cs="Tahoma"/>
      <w:sz w:val="16"/>
      <w:szCs w:val="16"/>
      <w:lang w:eastAsia="ru-RU"/>
    </w:rPr>
  </w:style>
  <w:style w:type="paragraph" w:styleId="af5">
    <w:name w:val="Balloon Text"/>
    <w:basedOn w:val="a"/>
    <w:link w:val="af4"/>
    <w:uiPriority w:val="99"/>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bx-messenger-message">
    <w:name w:val="bx-messenger-message"/>
    <w:basedOn w:val="a0"/>
    <w:rsid w:val="00B862C4"/>
  </w:style>
  <w:style w:type="paragraph" w:styleId="aff4">
    <w:name w:val="endnote text"/>
    <w:basedOn w:val="a"/>
    <w:link w:val="aff5"/>
    <w:uiPriority w:val="99"/>
    <w:semiHidden/>
    <w:unhideWhenUsed/>
    <w:rsid w:val="00B862C4"/>
    <w:rPr>
      <w:sz w:val="20"/>
      <w:szCs w:val="20"/>
    </w:rPr>
  </w:style>
  <w:style w:type="character" w:customStyle="1" w:styleId="aff5">
    <w:name w:val="Текст концевой сноски Знак"/>
    <w:basedOn w:val="a0"/>
    <w:link w:val="aff4"/>
    <w:uiPriority w:val="99"/>
    <w:semiHidden/>
    <w:rsid w:val="00B862C4"/>
    <w:rPr>
      <w:rFonts w:ascii="Times New Roman" w:eastAsia="Times New Roman" w:hAnsi="Times New Roman" w:cs="Times New Roman"/>
      <w:sz w:val="20"/>
      <w:szCs w:val="20"/>
      <w:lang w:eastAsia="ru-RU"/>
    </w:rPr>
  </w:style>
  <w:style w:type="character" w:styleId="aff6">
    <w:name w:val="endnote reference"/>
    <w:basedOn w:val="a0"/>
    <w:uiPriority w:val="99"/>
    <w:semiHidden/>
    <w:unhideWhenUsed/>
    <w:rsid w:val="00B862C4"/>
    <w:rPr>
      <w:vertAlign w:val="superscript"/>
    </w:rPr>
  </w:style>
  <w:style w:type="character" w:styleId="aff7">
    <w:name w:val="annotation reference"/>
    <w:basedOn w:val="a0"/>
    <w:uiPriority w:val="99"/>
    <w:semiHidden/>
    <w:unhideWhenUsed/>
    <w:rsid w:val="00B862C4"/>
    <w:rPr>
      <w:sz w:val="16"/>
      <w:szCs w:val="16"/>
    </w:rPr>
  </w:style>
  <w:style w:type="paragraph" w:styleId="aff8">
    <w:name w:val="annotation text"/>
    <w:basedOn w:val="a"/>
    <w:link w:val="aff9"/>
    <w:uiPriority w:val="99"/>
    <w:semiHidden/>
    <w:unhideWhenUsed/>
    <w:rsid w:val="00B862C4"/>
    <w:rPr>
      <w:sz w:val="20"/>
      <w:szCs w:val="20"/>
    </w:rPr>
  </w:style>
  <w:style w:type="character" w:customStyle="1" w:styleId="aff9">
    <w:name w:val="Текст примечания Знак"/>
    <w:basedOn w:val="a0"/>
    <w:link w:val="aff8"/>
    <w:uiPriority w:val="99"/>
    <w:semiHidden/>
    <w:rsid w:val="00B862C4"/>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B862C4"/>
    <w:rPr>
      <w:b/>
      <w:bCs/>
    </w:rPr>
  </w:style>
  <w:style w:type="character" w:customStyle="1" w:styleId="affb">
    <w:name w:val="Тема примечания Знак"/>
    <w:basedOn w:val="aff9"/>
    <w:link w:val="affa"/>
    <w:uiPriority w:val="99"/>
    <w:semiHidden/>
    <w:rsid w:val="00B862C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B609190B241B8E877983B1F279E4ACBDDFCCB5E46F98A9728915389DF18CFE66B0370CA627266D07AF0E134E736557C1F5320226864A693AFB078h9u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2ADFCF739A20F60A539A3FF9377EAA76EDD56374FD82C6AE9EF063BD6D8500EFB1182892530C21E2CCE7E56434D575A8CE3354DD5QBv7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ADFCF739A20F60A539A3FF9377EAA76EDD56374FD82C6AE9EF063BD6D8500EE911DA852632D74A7894295B41Q4v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2ADFCF739A20F60A539BDF2851BBDAB6ED501384CDA2F38B7B05D6681D15A59BC5EDBD96261C44A7B942B5E5D494958Q8v9N" TargetMode="External"/><Relationship Id="rId4" Type="http://schemas.openxmlformats.org/officeDocument/2006/relationships/settings" Target="settings.xml"/><Relationship Id="rId9" Type="http://schemas.openxmlformats.org/officeDocument/2006/relationships/hyperlink" Target="consultantplus://offline/ref=32ADFCF739A20F60A539A3FF9377EAA76EDD56374FD82C6AE9EF063BD6D8500EFB1182892530C21E2CCE7E56434D575A8CE3354DD5QBv7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6CAAA-BBB0-4F03-9361-AE8231D5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2418</Words>
  <Characters>13786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Kanc5</cp:lastModifiedBy>
  <cp:revision>3</cp:revision>
  <cp:lastPrinted>2018-10-23T12:15:00Z</cp:lastPrinted>
  <dcterms:created xsi:type="dcterms:W3CDTF">2020-10-16T07:51:00Z</dcterms:created>
  <dcterms:modified xsi:type="dcterms:W3CDTF">2020-10-16T07:55:00Z</dcterms:modified>
</cp:coreProperties>
</file>