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B971E9" w:rsidP="003B4C34">
            <w:pPr>
              <w:ind w:left="-108" w:right="-108"/>
              <w:jc w:val="center"/>
            </w:pPr>
            <w:r>
              <w:t>2</w:t>
            </w:r>
            <w:r w:rsidR="003B4C34">
              <w:t>4</w:t>
            </w:r>
            <w:r w:rsidR="003475FD">
              <w:t>.</w:t>
            </w:r>
            <w:r w:rsidR="000E62CD">
              <w:t>0</w:t>
            </w:r>
            <w:r w:rsidR="003476D0">
              <w:t>2</w:t>
            </w:r>
            <w:r w:rsidR="003475FD">
              <w:t>.202</w:t>
            </w:r>
            <w:r w:rsidR="000E62CD">
              <w:t>2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B971E9" w:rsidP="0034398B">
            <w:pPr>
              <w:ind w:left="-38" w:firstLine="38"/>
              <w:jc w:val="center"/>
            </w:pPr>
            <w:r>
              <w:t>2</w:t>
            </w:r>
            <w:r w:rsidR="0034398B">
              <w:t>4</w:t>
            </w:r>
            <w:r w:rsidR="00AC776E">
              <w:t>1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AC776E" w:rsidRPr="001411FB" w:rsidRDefault="00AC776E" w:rsidP="00AC776E">
      <w:pPr>
        <w:ind w:right="4535"/>
        <w:jc w:val="both"/>
        <w:rPr>
          <w:sz w:val="26"/>
        </w:rPr>
      </w:pPr>
      <w:r w:rsidRPr="00BF1486">
        <w:rPr>
          <w:sz w:val="26"/>
        </w:rPr>
        <w:t xml:space="preserve">Об утверждении </w:t>
      </w:r>
      <w:r>
        <w:rPr>
          <w:sz w:val="26"/>
        </w:rPr>
        <w:t>П</w:t>
      </w:r>
      <w:r w:rsidRPr="00B04613">
        <w:rPr>
          <w:sz w:val="26"/>
        </w:rPr>
        <w:t>орядка</w:t>
      </w:r>
      <w:r w:rsidRPr="00B4417C">
        <w:rPr>
          <w:sz w:val="26"/>
        </w:rPr>
        <w:t xml:space="preserve"> аккредитации журналистов</w:t>
      </w:r>
      <w:r>
        <w:rPr>
          <w:sz w:val="26"/>
        </w:rPr>
        <w:t xml:space="preserve"> средств массовой информации </w:t>
      </w:r>
      <w:r w:rsidRPr="00B4417C">
        <w:rPr>
          <w:sz w:val="26"/>
        </w:rPr>
        <w:t>при</w:t>
      </w:r>
      <w:r w:rsidRPr="00B4417C">
        <w:rPr>
          <w:bCs/>
          <w:sz w:val="26"/>
        </w:rPr>
        <w:t xml:space="preserve"> </w:t>
      </w:r>
      <w:r>
        <w:rPr>
          <w:bCs/>
          <w:sz w:val="26"/>
        </w:rPr>
        <w:t>А</w:t>
      </w:r>
      <w:r w:rsidRPr="00B4417C">
        <w:rPr>
          <w:bCs/>
          <w:sz w:val="26"/>
        </w:rPr>
        <w:t>дминистрации</w:t>
      </w:r>
      <w:r w:rsidRPr="00B4417C">
        <w:rPr>
          <w:sz w:val="26"/>
        </w:rPr>
        <w:t xml:space="preserve"> муниципального образования</w:t>
      </w:r>
      <w:r>
        <w:rPr>
          <w:sz w:val="26"/>
        </w:rPr>
        <w:t xml:space="preserve"> </w:t>
      </w:r>
      <w:r w:rsidRPr="00B4417C">
        <w:rPr>
          <w:sz w:val="26"/>
          <w:szCs w:val="26"/>
        </w:rPr>
        <w:t>"Городской округ "Город Нарьян-Мар"</w:t>
      </w:r>
    </w:p>
    <w:p w:rsidR="00AC776E" w:rsidRDefault="00AC776E" w:rsidP="00AC776E">
      <w:pPr>
        <w:jc w:val="both"/>
        <w:rPr>
          <w:sz w:val="26"/>
          <w:szCs w:val="26"/>
        </w:rPr>
      </w:pPr>
    </w:p>
    <w:p w:rsidR="00AC776E" w:rsidRDefault="00AC776E" w:rsidP="00AC776E">
      <w:pPr>
        <w:jc w:val="both"/>
        <w:rPr>
          <w:sz w:val="26"/>
          <w:szCs w:val="26"/>
        </w:rPr>
      </w:pPr>
    </w:p>
    <w:p w:rsidR="00AC776E" w:rsidRPr="00BF1486" w:rsidRDefault="00AC776E" w:rsidP="00AC776E">
      <w:pPr>
        <w:jc w:val="both"/>
        <w:rPr>
          <w:sz w:val="26"/>
          <w:szCs w:val="26"/>
        </w:rPr>
      </w:pPr>
    </w:p>
    <w:p w:rsidR="00AC776E" w:rsidRPr="009A5756" w:rsidRDefault="00AC776E" w:rsidP="00AC776E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4D660B">
        <w:rPr>
          <w:sz w:val="26"/>
        </w:rPr>
        <w:t xml:space="preserve">В соответствии с Федеральным законом от 06.10.2003 </w:t>
      </w:r>
      <w:r>
        <w:rPr>
          <w:sz w:val="26"/>
        </w:rPr>
        <w:t xml:space="preserve">№ </w:t>
      </w:r>
      <w:r w:rsidRPr="004D660B">
        <w:rPr>
          <w:sz w:val="26"/>
        </w:rPr>
        <w:t>131-ФЗ "Об общих принципах организации местного самоуправления в Российской Федерации",</w:t>
      </w:r>
      <w:r>
        <w:rPr>
          <w:sz w:val="26"/>
        </w:rPr>
        <w:t xml:space="preserve"> </w:t>
      </w:r>
      <w:r w:rsidRPr="00B4417C">
        <w:rPr>
          <w:sz w:val="26"/>
        </w:rPr>
        <w:t>Закон</w:t>
      </w:r>
      <w:r>
        <w:rPr>
          <w:sz w:val="26"/>
        </w:rPr>
        <w:t>ом</w:t>
      </w:r>
      <w:r w:rsidRPr="00B4417C">
        <w:rPr>
          <w:sz w:val="26"/>
        </w:rPr>
        <w:t xml:space="preserve"> </w:t>
      </w:r>
      <w:r>
        <w:rPr>
          <w:sz w:val="26"/>
        </w:rPr>
        <w:t>Российской Федерации</w:t>
      </w:r>
      <w:r w:rsidRPr="00B4417C">
        <w:rPr>
          <w:sz w:val="26"/>
        </w:rPr>
        <w:t xml:space="preserve"> от 27.12.1991 </w:t>
      </w:r>
      <w:r>
        <w:rPr>
          <w:sz w:val="26"/>
        </w:rPr>
        <w:t>№</w:t>
      </w:r>
      <w:r w:rsidRPr="00B4417C">
        <w:rPr>
          <w:sz w:val="26"/>
        </w:rPr>
        <w:t xml:space="preserve"> 2124-1 "О</w:t>
      </w:r>
      <w:r>
        <w:rPr>
          <w:sz w:val="26"/>
        </w:rPr>
        <w:t xml:space="preserve"> средствах массовой информации", </w:t>
      </w:r>
      <w:r w:rsidRPr="004D660B">
        <w:rPr>
          <w:sz w:val="26"/>
        </w:rPr>
        <w:t xml:space="preserve">на основании Устава муниципального образования "Городской округ "Город </w:t>
      </w:r>
      <w:r w:rsidR="00AC6861">
        <w:rPr>
          <w:sz w:val="26"/>
        </w:rPr>
        <w:br/>
      </w:r>
      <w:r w:rsidRPr="004D660B">
        <w:rPr>
          <w:sz w:val="26"/>
        </w:rPr>
        <w:t>Нарьян-Мар"</w:t>
      </w:r>
      <w:r w:rsidRPr="00BF1486">
        <w:rPr>
          <w:sz w:val="26"/>
        </w:rPr>
        <w:t xml:space="preserve"> </w:t>
      </w:r>
      <w:r w:rsidRPr="00BF1486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</w:t>
      </w:r>
      <w:r w:rsidRPr="00BF1486">
        <w:rPr>
          <w:sz w:val="26"/>
          <w:szCs w:val="26"/>
        </w:rPr>
        <w:t xml:space="preserve"> "Городской округ "Город Нарьян-Мар" </w:t>
      </w:r>
    </w:p>
    <w:p w:rsidR="00AC776E" w:rsidRPr="00BF1486" w:rsidRDefault="00AC776E" w:rsidP="00AC776E">
      <w:pPr>
        <w:ind w:firstLine="709"/>
        <w:jc w:val="both"/>
        <w:rPr>
          <w:sz w:val="26"/>
          <w:szCs w:val="26"/>
        </w:rPr>
      </w:pPr>
    </w:p>
    <w:p w:rsidR="00AC776E" w:rsidRPr="00BF1486" w:rsidRDefault="00AC776E" w:rsidP="00AC776E">
      <w:pPr>
        <w:jc w:val="center"/>
        <w:rPr>
          <w:b/>
          <w:bCs/>
          <w:sz w:val="26"/>
          <w:szCs w:val="26"/>
        </w:rPr>
      </w:pPr>
      <w:r w:rsidRPr="00BF1486">
        <w:rPr>
          <w:b/>
          <w:bCs/>
          <w:sz w:val="26"/>
          <w:szCs w:val="26"/>
        </w:rPr>
        <w:t>П О С Т А Н О В Л Я Е Т:</w:t>
      </w:r>
    </w:p>
    <w:p w:rsidR="00AC776E" w:rsidRPr="00BF1486" w:rsidRDefault="00AC776E" w:rsidP="00AC776E">
      <w:pPr>
        <w:ind w:firstLine="709"/>
        <w:jc w:val="center"/>
        <w:rPr>
          <w:sz w:val="26"/>
          <w:szCs w:val="26"/>
        </w:rPr>
      </w:pPr>
    </w:p>
    <w:p w:rsidR="00AC776E" w:rsidRDefault="00AC776E" w:rsidP="00AC776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1.</w:t>
      </w:r>
      <w:r w:rsidRPr="00BF1486">
        <w:rPr>
          <w:sz w:val="26"/>
          <w:szCs w:val="26"/>
        </w:rPr>
        <w:tab/>
      </w:r>
      <w:r w:rsidRPr="00B04613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П</w:t>
      </w:r>
      <w:r w:rsidRPr="00B04613">
        <w:rPr>
          <w:sz w:val="26"/>
          <w:szCs w:val="26"/>
        </w:rPr>
        <w:t>орядок аккредитации</w:t>
      </w:r>
      <w:r w:rsidRPr="00B4417C">
        <w:rPr>
          <w:sz w:val="26"/>
          <w:szCs w:val="26"/>
        </w:rPr>
        <w:t xml:space="preserve"> журналистов</w:t>
      </w:r>
      <w:r w:rsidRPr="0022317A">
        <w:rPr>
          <w:sz w:val="26"/>
        </w:rPr>
        <w:t xml:space="preserve"> </w:t>
      </w:r>
      <w:r>
        <w:rPr>
          <w:sz w:val="26"/>
          <w:szCs w:val="26"/>
        </w:rPr>
        <w:t xml:space="preserve">средств массовой информации </w:t>
      </w:r>
      <w:r w:rsidRPr="00B4417C">
        <w:rPr>
          <w:sz w:val="26"/>
          <w:szCs w:val="26"/>
        </w:rPr>
        <w:t>при</w:t>
      </w:r>
      <w:r w:rsidRPr="00B4417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</w:t>
      </w:r>
      <w:r w:rsidRPr="00B4417C">
        <w:rPr>
          <w:bCs/>
          <w:sz w:val="26"/>
          <w:szCs w:val="26"/>
        </w:rPr>
        <w:t>дминистрации</w:t>
      </w:r>
      <w:r w:rsidRPr="00B4417C">
        <w:rPr>
          <w:sz w:val="26"/>
          <w:szCs w:val="26"/>
        </w:rPr>
        <w:t xml:space="preserve"> муниципального образования</w:t>
      </w:r>
      <w:r>
        <w:rPr>
          <w:sz w:val="26"/>
          <w:szCs w:val="26"/>
        </w:rPr>
        <w:t xml:space="preserve"> </w:t>
      </w:r>
      <w:r w:rsidRPr="00B4417C">
        <w:rPr>
          <w:sz w:val="26"/>
          <w:szCs w:val="26"/>
        </w:rPr>
        <w:t>"Городской округ "Город Нарьян-Мар"</w:t>
      </w:r>
      <w:r>
        <w:rPr>
          <w:sz w:val="26"/>
          <w:szCs w:val="26"/>
        </w:rPr>
        <w:t xml:space="preserve"> </w:t>
      </w:r>
      <w:r w:rsidRPr="00BF1486">
        <w:rPr>
          <w:sz w:val="26"/>
          <w:szCs w:val="26"/>
        </w:rPr>
        <w:t>(</w:t>
      </w:r>
      <w:r>
        <w:rPr>
          <w:sz w:val="26"/>
          <w:szCs w:val="26"/>
        </w:rPr>
        <w:t>Приложение</w:t>
      </w:r>
      <w:r w:rsidRPr="00BF1486">
        <w:rPr>
          <w:sz w:val="26"/>
          <w:szCs w:val="26"/>
        </w:rPr>
        <w:t>).</w:t>
      </w:r>
    </w:p>
    <w:p w:rsidR="00AC776E" w:rsidRPr="00BF1486" w:rsidRDefault="00AC776E" w:rsidP="00AC776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bCs/>
          <w:sz w:val="26"/>
        </w:rPr>
        <w:t>2.</w:t>
      </w:r>
      <w:r w:rsidRPr="00BF1486">
        <w:rPr>
          <w:bCs/>
          <w:sz w:val="26"/>
        </w:rPr>
        <w:tab/>
        <w:t xml:space="preserve">Настоящее постановление вступает в силу </w:t>
      </w:r>
      <w:r>
        <w:rPr>
          <w:bCs/>
          <w:sz w:val="26"/>
        </w:rPr>
        <w:t>после</w:t>
      </w:r>
      <w:r w:rsidRPr="00BF1486">
        <w:rPr>
          <w:bCs/>
          <w:sz w:val="26"/>
        </w:rPr>
        <w:t xml:space="preserve"> </w:t>
      </w:r>
      <w:r>
        <w:rPr>
          <w:bCs/>
          <w:sz w:val="26"/>
        </w:rPr>
        <w:t xml:space="preserve">официального опубликования. 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B971E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662F01" w:rsidRDefault="00662F01" w:rsidP="00D4453B">
      <w:pPr>
        <w:rPr>
          <w:sz w:val="26"/>
        </w:rPr>
      </w:pPr>
    </w:p>
    <w:p w:rsidR="00EF1039" w:rsidRDefault="00EF1039" w:rsidP="00D4453B">
      <w:pPr>
        <w:rPr>
          <w:sz w:val="26"/>
        </w:rPr>
      </w:pPr>
    </w:p>
    <w:p w:rsidR="00EF1039" w:rsidRDefault="00EF1039" w:rsidP="00D4453B">
      <w:pPr>
        <w:rPr>
          <w:sz w:val="26"/>
        </w:rPr>
      </w:pPr>
    </w:p>
    <w:p w:rsidR="00EF1039" w:rsidRDefault="00EF1039" w:rsidP="00D4453B">
      <w:pPr>
        <w:rPr>
          <w:sz w:val="26"/>
        </w:rPr>
      </w:pPr>
    </w:p>
    <w:p w:rsidR="00EF1039" w:rsidRDefault="00EF1039" w:rsidP="00D4453B">
      <w:pPr>
        <w:rPr>
          <w:sz w:val="26"/>
        </w:rPr>
      </w:pPr>
    </w:p>
    <w:p w:rsidR="00EF1039" w:rsidRDefault="00EF1039" w:rsidP="00D4453B">
      <w:pPr>
        <w:rPr>
          <w:sz w:val="26"/>
        </w:rPr>
      </w:pPr>
    </w:p>
    <w:p w:rsidR="00EF1039" w:rsidRDefault="00EF1039" w:rsidP="00D4453B">
      <w:pPr>
        <w:rPr>
          <w:sz w:val="26"/>
        </w:rPr>
      </w:pPr>
    </w:p>
    <w:p w:rsidR="00EF1039" w:rsidRDefault="00EF1039" w:rsidP="00D4453B">
      <w:pPr>
        <w:rPr>
          <w:sz w:val="26"/>
        </w:rPr>
      </w:pPr>
    </w:p>
    <w:p w:rsidR="00EF1039" w:rsidRDefault="00EF1039" w:rsidP="00D4453B">
      <w:pPr>
        <w:rPr>
          <w:sz w:val="26"/>
        </w:rPr>
      </w:pPr>
    </w:p>
    <w:p w:rsidR="00EF1039" w:rsidRDefault="00EF1039" w:rsidP="00D4453B">
      <w:pPr>
        <w:rPr>
          <w:sz w:val="26"/>
        </w:rPr>
      </w:pPr>
    </w:p>
    <w:p w:rsidR="00EF1039" w:rsidRDefault="00EF1039" w:rsidP="00D4453B">
      <w:pPr>
        <w:rPr>
          <w:sz w:val="26"/>
        </w:rPr>
      </w:pPr>
    </w:p>
    <w:p w:rsidR="00EF1039" w:rsidRDefault="00EF1039" w:rsidP="00D4453B">
      <w:pPr>
        <w:rPr>
          <w:sz w:val="26"/>
        </w:rPr>
        <w:sectPr w:rsidR="00EF1039" w:rsidSect="00475AFF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EF1039" w:rsidRDefault="00EF1039" w:rsidP="00EF1039">
      <w:pPr>
        <w:widowControl w:val="0"/>
        <w:autoSpaceDE w:val="0"/>
        <w:autoSpaceDN w:val="0"/>
        <w:ind w:firstLine="4962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EF1039" w:rsidRPr="00E95028" w:rsidRDefault="00EF1039" w:rsidP="00EF1039">
      <w:pPr>
        <w:widowControl w:val="0"/>
        <w:autoSpaceDE w:val="0"/>
        <w:autoSpaceDN w:val="0"/>
        <w:ind w:firstLine="4962"/>
        <w:rPr>
          <w:sz w:val="26"/>
          <w:szCs w:val="26"/>
        </w:rPr>
      </w:pPr>
      <w:r w:rsidRPr="00E95028">
        <w:rPr>
          <w:sz w:val="26"/>
          <w:szCs w:val="26"/>
        </w:rPr>
        <w:t>УТВЕРЖДЕН</w:t>
      </w:r>
    </w:p>
    <w:p w:rsidR="00EF1039" w:rsidRPr="00A436CC" w:rsidRDefault="00EF1039" w:rsidP="00EF1039">
      <w:pPr>
        <w:widowControl w:val="0"/>
        <w:autoSpaceDE w:val="0"/>
        <w:autoSpaceDN w:val="0"/>
        <w:ind w:firstLine="4962"/>
        <w:rPr>
          <w:sz w:val="26"/>
          <w:szCs w:val="26"/>
        </w:rPr>
      </w:pPr>
      <w:r w:rsidRPr="00A436CC">
        <w:rPr>
          <w:sz w:val="26"/>
          <w:szCs w:val="26"/>
        </w:rPr>
        <w:t>постановлением Администрации</w:t>
      </w:r>
    </w:p>
    <w:p w:rsidR="00EF1039" w:rsidRPr="00A436CC" w:rsidRDefault="00EF1039" w:rsidP="00EF1039">
      <w:pPr>
        <w:widowControl w:val="0"/>
        <w:autoSpaceDE w:val="0"/>
        <w:autoSpaceDN w:val="0"/>
        <w:ind w:firstLine="4962"/>
        <w:rPr>
          <w:sz w:val="26"/>
          <w:szCs w:val="26"/>
        </w:rPr>
      </w:pPr>
      <w:r w:rsidRPr="00A436CC">
        <w:rPr>
          <w:sz w:val="26"/>
          <w:szCs w:val="26"/>
        </w:rPr>
        <w:t xml:space="preserve">муниципального образования </w:t>
      </w:r>
    </w:p>
    <w:p w:rsidR="00EF1039" w:rsidRPr="00A436CC" w:rsidRDefault="00EF1039" w:rsidP="00EF1039">
      <w:pPr>
        <w:widowControl w:val="0"/>
        <w:autoSpaceDE w:val="0"/>
        <w:autoSpaceDN w:val="0"/>
        <w:ind w:firstLine="4962"/>
        <w:rPr>
          <w:sz w:val="26"/>
          <w:szCs w:val="26"/>
        </w:rPr>
      </w:pPr>
      <w:r w:rsidRPr="00A436CC">
        <w:rPr>
          <w:sz w:val="26"/>
          <w:szCs w:val="26"/>
        </w:rPr>
        <w:t>"Городской округ "Город Нарьян-Мар"</w:t>
      </w:r>
    </w:p>
    <w:p w:rsidR="00AC6861" w:rsidRDefault="00EF1039" w:rsidP="00EF1039">
      <w:pPr>
        <w:widowControl w:val="0"/>
        <w:autoSpaceDE w:val="0"/>
        <w:autoSpaceDN w:val="0"/>
        <w:ind w:firstLine="4962"/>
        <w:rPr>
          <w:sz w:val="26"/>
          <w:szCs w:val="26"/>
        </w:rPr>
      </w:pPr>
      <w:r w:rsidRPr="00A436CC">
        <w:rPr>
          <w:sz w:val="26"/>
          <w:szCs w:val="26"/>
        </w:rPr>
        <w:t xml:space="preserve">от </w:t>
      </w:r>
      <w:r w:rsidR="00AC6861">
        <w:rPr>
          <w:sz w:val="26"/>
          <w:szCs w:val="26"/>
        </w:rPr>
        <w:t>24.02.2022</w:t>
      </w:r>
      <w:r>
        <w:rPr>
          <w:sz w:val="26"/>
          <w:szCs w:val="26"/>
        </w:rPr>
        <w:t xml:space="preserve"> № </w:t>
      </w:r>
      <w:r w:rsidR="00AC6861">
        <w:rPr>
          <w:sz w:val="26"/>
          <w:szCs w:val="26"/>
        </w:rPr>
        <w:t>241</w:t>
      </w:r>
    </w:p>
    <w:p w:rsidR="00AC6861" w:rsidRDefault="00AC6861" w:rsidP="00EF1039">
      <w:pPr>
        <w:widowControl w:val="0"/>
        <w:autoSpaceDE w:val="0"/>
        <w:autoSpaceDN w:val="0"/>
        <w:ind w:firstLine="4962"/>
        <w:rPr>
          <w:sz w:val="26"/>
          <w:szCs w:val="26"/>
        </w:rPr>
      </w:pPr>
    </w:p>
    <w:p w:rsidR="00314908" w:rsidRDefault="00314908" w:rsidP="00EF1039">
      <w:pPr>
        <w:widowControl w:val="0"/>
        <w:autoSpaceDE w:val="0"/>
        <w:autoSpaceDN w:val="0"/>
        <w:ind w:firstLine="4962"/>
        <w:rPr>
          <w:sz w:val="26"/>
          <w:szCs w:val="26"/>
        </w:rPr>
      </w:pPr>
    </w:p>
    <w:p w:rsidR="00EF1039" w:rsidRPr="00122DF1" w:rsidRDefault="00EF1039" w:rsidP="00EF103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22DF1">
        <w:rPr>
          <w:rFonts w:ascii="Times New Roman" w:hAnsi="Times New Roman" w:cs="Times New Roman"/>
          <w:sz w:val="26"/>
          <w:szCs w:val="26"/>
        </w:rPr>
        <w:t>Порядок аккредитации журналистов средств массовой информации</w:t>
      </w:r>
      <w:r w:rsidRPr="00122DF1">
        <w:rPr>
          <w:sz w:val="26"/>
        </w:rPr>
        <w:t xml:space="preserve"> </w:t>
      </w:r>
      <w:r>
        <w:rPr>
          <w:sz w:val="26"/>
        </w:rPr>
        <w:br/>
      </w:r>
      <w:r w:rsidRPr="00122DF1">
        <w:rPr>
          <w:rFonts w:ascii="Times New Roman" w:hAnsi="Times New Roman" w:cs="Times New Roman"/>
          <w:sz w:val="26"/>
        </w:rPr>
        <w:t>при</w:t>
      </w:r>
      <w:r w:rsidRPr="00122DF1">
        <w:rPr>
          <w:rFonts w:ascii="Times New Roman" w:hAnsi="Times New Roman" w:cs="Times New Roman"/>
          <w:bCs/>
          <w:sz w:val="26"/>
          <w:szCs w:val="26"/>
        </w:rPr>
        <w:t xml:space="preserve"> Администрации</w:t>
      </w:r>
      <w:r w:rsidRPr="00122DF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"Городской округ </w:t>
      </w:r>
      <w:r>
        <w:rPr>
          <w:rFonts w:ascii="Times New Roman" w:hAnsi="Times New Roman" w:cs="Times New Roman"/>
          <w:sz w:val="26"/>
          <w:szCs w:val="26"/>
        </w:rPr>
        <w:br/>
      </w:r>
      <w:r w:rsidRPr="00122DF1">
        <w:rPr>
          <w:rFonts w:ascii="Times New Roman" w:hAnsi="Times New Roman" w:cs="Times New Roman"/>
          <w:sz w:val="26"/>
          <w:szCs w:val="26"/>
        </w:rPr>
        <w:t>"Город Нарьян-Мар"</w:t>
      </w:r>
    </w:p>
    <w:p w:rsidR="00EF1039" w:rsidRPr="00122DF1" w:rsidRDefault="00EF1039" w:rsidP="00EF103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F1039" w:rsidRPr="00122DF1" w:rsidRDefault="00EF1039" w:rsidP="00EF1039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122DF1">
        <w:rPr>
          <w:color w:val="000000"/>
          <w:sz w:val="26"/>
          <w:szCs w:val="26"/>
        </w:rPr>
        <w:t>1. Общие положения</w:t>
      </w:r>
    </w:p>
    <w:p w:rsidR="00EF1039" w:rsidRPr="00122DF1" w:rsidRDefault="00EF1039" w:rsidP="00EF10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EF1039" w:rsidRPr="00B4417C" w:rsidRDefault="00EF1039" w:rsidP="00AC6861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Pr="00122DF1">
        <w:rPr>
          <w:sz w:val="26"/>
          <w:szCs w:val="26"/>
        </w:rPr>
        <w:t xml:space="preserve">Порядок аккредитации журналистов </w:t>
      </w:r>
      <w:r w:rsidRPr="00122DF1">
        <w:rPr>
          <w:sz w:val="26"/>
        </w:rPr>
        <w:t xml:space="preserve">средств массовой информации </w:t>
      </w:r>
      <w:r>
        <w:rPr>
          <w:sz w:val="26"/>
        </w:rPr>
        <w:br/>
      </w:r>
      <w:r w:rsidRPr="00122DF1">
        <w:rPr>
          <w:sz w:val="26"/>
          <w:szCs w:val="26"/>
        </w:rPr>
        <w:t>при</w:t>
      </w:r>
      <w:r w:rsidRPr="00122DF1">
        <w:rPr>
          <w:bCs/>
          <w:sz w:val="26"/>
          <w:szCs w:val="26"/>
        </w:rPr>
        <w:t xml:space="preserve"> Администрации</w:t>
      </w:r>
      <w:r w:rsidRPr="00122DF1">
        <w:rPr>
          <w:sz w:val="26"/>
          <w:szCs w:val="26"/>
        </w:rPr>
        <w:t xml:space="preserve"> муниципального образования "Городской округ "Город </w:t>
      </w:r>
      <w:r>
        <w:rPr>
          <w:sz w:val="26"/>
          <w:szCs w:val="26"/>
        </w:rPr>
        <w:br/>
      </w:r>
      <w:r w:rsidRPr="00122DF1">
        <w:rPr>
          <w:sz w:val="26"/>
          <w:szCs w:val="26"/>
        </w:rPr>
        <w:t>Нарьян-Мар" (далее – Порядок) разработан в соответствии с</w:t>
      </w:r>
      <w:r w:rsidRPr="00122DF1">
        <w:rPr>
          <w:sz w:val="26"/>
        </w:rPr>
        <w:t xml:space="preserve"> Федеральным законом </w:t>
      </w:r>
      <w:r>
        <w:rPr>
          <w:sz w:val="26"/>
        </w:rPr>
        <w:br/>
      </w:r>
      <w:r w:rsidRPr="00122DF1">
        <w:rPr>
          <w:sz w:val="26"/>
        </w:rPr>
        <w:t>от 06.10.2003 № 131-ФЗ "Об общих принципах организации местного самоуправления в Российской Федерации" (далее – Федеральный закон)</w:t>
      </w:r>
      <w:r w:rsidRPr="00122DF1">
        <w:rPr>
          <w:sz w:val="26"/>
          <w:szCs w:val="26"/>
        </w:rPr>
        <w:t>, Законом Российской Федерации от 27.12.1991 № 2124-1 "О средствах массовой информации" (далее – Закон РФ)</w:t>
      </w:r>
      <w:r>
        <w:rPr>
          <w:sz w:val="26"/>
          <w:szCs w:val="26"/>
        </w:rPr>
        <w:t xml:space="preserve"> </w:t>
      </w:r>
      <w:r w:rsidRPr="00122DF1">
        <w:rPr>
          <w:sz w:val="26"/>
          <w:szCs w:val="26"/>
        </w:rPr>
        <w:t xml:space="preserve">и определяет условия и порядок аккредитации журналистов средств массовой информации (далее </w:t>
      </w:r>
      <w:r w:rsidR="00AC6861">
        <w:rPr>
          <w:sz w:val="26"/>
          <w:szCs w:val="26"/>
        </w:rPr>
        <w:t>–</w:t>
      </w:r>
      <w:r w:rsidRPr="00122DF1">
        <w:rPr>
          <w:sz w:val="26"/>
          <w:szCs w:val="26"/>
        </w:rPr>
        <w:t xml:space="preserve"> журналисты СМИ)</w:t>
      </w:r>
      <w:r>
        <w:rPr>
          <w:sz w:val="26"/>
          <w:szCs w:val="26"/>
        </w:rPr>
        <w:t>,</w:t>
      </w:r>
      <w:r w:rsidRPr="00122DF1">
        <w:rPr>
          <w:sz w:val="26"/>
          <w:szCs w:val="26"/>
        </w:rPr>
        <w:t xml:space="preserve"> освещающих работу </w:t>
      </w:r>
      <w:r w:rsidRPr="00122DF1">
        <w:rPr>
          <w:bCs/>
          <w:sz w:val="26"/>
          <w:szCs w:val="26"/>
        </w:rPr>
        <w:t xml:space="preserve">Администрации </w:t>
      </w:r>
      <w:r w:rsidRPr="00122DF1">
        <w:rPr>
          <w:sz w:val="26"/>
          <w:szCs w:val="26"/>
        </w:rPr>
        <w:t>муниципального образования "Городской округ "Город Нарьян-Мар" (далее – Администрация).</w:t>
      </w:r>
      <w:r>
        <w:rPr>
          <w:sz w:val="26"/>
          <w:szCs w:val="26"/>
        </w:rPr>
        <w:t xml:space="preserve"> </w:t>
      </w:r>
    </w:p>
    <w:p w:rsidR="00EF1039" w:rsidRPr="00B4417C" w:rsidRDefault="00AC6861" w:rsidP="00AC686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</w:t>
      </w:r>
      <w:r>
        <w:rPr>
          <w:color w:val="000000"/>
          <w:sz w:val="26"/>
          <w:szCs w:val="26"/>
        </w:rPr>
        <w:tab/>
      </w:r>
      <w:r w:rsidR="00EF1039" w:rsidRPr="00B71CE1">
        <w:rPr>
          <w:color w:val="000000"/>
          <w:sz w:val="26"/>
          <w:szCs w:val="26"/>
        </w:rPr>
        <w:t>Уполномоченный орган</w:t>
      </w:r>
      <w:r w:rsidR="00EF1039">
        <w:rPr>
          <w:color w:val="000000"/>
          <w:sz w:val="26"/>
          <w:szCs w:val="26"/>
        </w:rPr>
        <w:t xml:space="preserve"> Администрации</w:t>
      </w:r>
      <w:r>
        <w:rPr>
          <w:color w:val="000000"/>
          <w:sz w:val="26"/>
          <w:szCs w:val="26"/>
        </w:rPr>
        <w:t>,</w:t>
      </w:r>
      <w:r w:rsidR="00EF1039" w:rsidRPr="00B71CE1">
        <w:rPr>
          <w:color w:val="000000"/>
          <w:sz w:val="26"/>
          <w:szCs w:val="26"/>
        </w:rPr>
        <w:t xml:space="preserve"> ответственный </w:t>
      </w:r>
      <w:r w:rsidR="00EF1039">
        <w:rPr>
          <w:color w:val="000000"/>
          <w:sz w:val="26"/>
          <w:szCs w:val="26"/>
        </w:rPr>
        <w:t xml:space="preserve">за аккредитацию журналистов СМИ при Администрации </w:t>
      </w:r>
      <w:r w:rsidR="00EF1039" w:rsidRPr="00B71CE1">
        <w:rPr>
          <w:color w:val="000000"/>
          <w:sz w:val="26"/>
          <w:szCs w:val="26"/>
        </w:rPr>
        <w:t>(далее – Уполномоченный орган) – управление организационно-информационного обеспечения Администрации муниципального образования "Городской округ "Город Нарьян-Мар".</w:t>
      </w:r>
    </w:p>
    <w:p w:rsidR="00EF1039" w:rsidRDefault="00EF1039" w:rsidP="00EF1039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bookmarkStart w:id="0" w:name="Par41"/>
      <w:bookmarkEnd w:id="0"/>
    </w:p>
    <w:p w:rsidR="00EF1039" w:rsidRPr="00B4417C" w:rsidRDefault="00EF1039" w:rsidP="00EF1039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B4417C">
        <w:rPr>
          <w:color w:val="000000"/>
          <w:sz w:val="26"/>
          <w:szCs w:val="26"/>
        </w:rPr>
        <w:t>2. Виды аккредитации</w:t>
      </w:r>
    </w:p>
    <w:p w:rsidR="00EF1039" w:rsidRPr="00B4417C" w:rsidRDefault="00EF1039" w:rsidP="00EF10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EF1039" w:rsidRPr="00B4417C" w:rsidRDefault="00EF1039" w:rsidP="00EF103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4417C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.1.</w:t>
      </w:r>
      <w:r>
        <w:rPr>
          <w:color w:val="000000"/>
          <w:sz w:val="26"/>
          <w:szCs w:val="26"/>
        </w:rPr>
        <w:tab/>
      </w:r>
      <w:r w:rsidRPr="00B4417C">
        <w:rPr>
          <w:color w:val="000000"/>
          <w:sz w:val="26"/>
          <w:szCs w:val="26"/>
        </w:rPr>
        <w:t>Аккредитация может быть постоянной или временной.</w:t>
      </w:r>
    </w:p>
    <w:p w:rsidR="00EF1039" w:rsidRPr="002935E8" w:rsidRDefault="00EF1039" w:rsidP="00EF1039">
      <w:pPr>
        <w:widowControl w:val="0"/>
        <w:tabs>
          <w:tab w:val="left" w:pos="1276"/>
        </w:tabs>
        <w:ind w:firstLine="709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2.2.</w:t>
      </w:r>
      <w:r>
        <w:rPr>
          <w:color w:val="000000"/>
          <w:sz w:val="26"/>
          <w:szCs w:val="26"/>
        </w:rPr>
        <w:tab/>
      </w:r>
      <w:r w:rsidRPr="00B4417C">
        <w:rPr>
          <w:color w:val="000000"/>
          <w:sz w:val="26"/>
          <w:szCs w:val="26"/>
        </w:rPr>
        <w:t xml:space="preserve">Постоянная аккредитация осуществляется для журналистов СМИ сроком на один год. По истечении этого срока редакция подает в </w:t>
      </w:r>
      <w:r w:rsidRPr="00122DF1">
        <w:rPr>
          <w:bCs/>
          <w:sz w:val="26"/>
          <w:szCs w:val="26"/>
        </w:rPr>
        <w:t>Администрацию</w:t>
      </w:r>
      <w:r>
        <w:rPr>
          <w:sz w:val="26"/>
          <w:szCs w:val="26"/>
        </w:rPr>
        <w:t xml:space="preserve"> </w:t>
      </w:r>
      <w:r w:rsidRPr="00B4417C">
        <w:rPr>
          <w:color w:val="000000"/>
          <w:sz w:val="26"/>
          <w:szCs w:val="26"/>
        </w:rPr>
        <w:t xml:space="preserve">заявку </w:t>
      </w:r>
      <w:r>
        <w:rPr>
          <w:color w:val="000000"/>
          <w:sz w:val="26"/>
          <w:szCs w:val="26"/>
        </w:rPr>
        <w:br/>
      </w:r>
      <w:r w:rsidRPr="00B4417C">
        <w:rPr>
          <w:color w:val="000000"/>
          <w:sz w:val="26"/>
          <w:szCs w:val="26"/>
        </w:rPr>
        <w:t>на аккредитацию журналиста</w:t>
      </w:r>
      <w:r>
        <w:rPr>
          <w:color w:val="000000"/>
          <w:sz w:val="26"/>
          <w:szCs w:val="26"/>
        </w:rPr>
        <w:t xml:space="preserve"> СМИ</w:t>
      </w:r>
      <w:r w:rsidRPr="00B4417C">
        <w:rPr>
          <w:color w:val="000000"/>
          <w:sz w:val="26"/>
          <w:szCs w:val="26"/>
        </w:rPr>
        <w:t xml:space="preserve"> на следующий год.</w:t>
      </w:r>
    </w:p>
    <w:p w:rsidR="00EF1039" w:rsidRPr="00B4417C" w:rsidRDefault="00EF1039" w:rsidP="00EF103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</w:t>
      </w:r>
      <w:r>
        <w:rPr>
          <w:color w:val="000000"/>
          <w:sz w:val="26"/>
          <w:szCs w:val="26"/>
        </w:rPr>
        <w:tab/>
      </w:r>
      <w:r w:rsidRPr="00B4417C">
        <w:rPr>
          <w:color w:val="000000"/>
          <w:sz w:val="26"/>
          <w:szCs w:val="26"/>
        </w:rPr>
        <w:t>Временная аккредитация журналистов СМИ предоставляется на срок, необходимый для выполнения конкретного редакционного задания либо для замены постоянно аккредитованного журналиста</w:t>
      </w:r>
      <w:r>
        <w:rPr>
          <w:color w:val="000000"/>
          <w:sz w:val="26"/>
          <w:szCs w:val="26"/>
        </w:rPr>
        <w:t xml:space="preserve"> СМИ</w:t>
      </w:r>
      <w:r w:rsidRPr="00B4417C">
        <w:rPr>
          <w:color w:val="000000"/>
          <w:sz w:val="26"/>
          <w:szCs w:val="26"/>
        </w:rPr>
        <w:t xml:space="preserve"> в случае его болезни, отпуска, командировки на срок не более трех месяцев.</w:t>
      </w:r>
    </w:p>
    <w:p w:rsidR="00EF1039" w:rsidRPr="00B4417C" w:rsidRDefault="00EF1039" w:rsidP="00EF103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2.4.</w:t>
      </w:r>
      <w:r>
        <w:rPr>
          <w:color w:val="000000"/>
          <w:sz w:val="26"/>
          <w:szCs w:val="26"/>
        </w:rPr>
        <w:tab/>
      </w:r>
      <w:r w:rsidRPr="00B4417C">
        <w:rPr>
          <w:color w:val="000000"/>
          <w:sz w:val="26"/>
          <w:szCs w:val="26"/>
        </w:rPr>
        <w:t xml:space="preserve">Аккредитация не требуется для журналистов </w:t>
      </w:r>
      <w:r>
        <w:rPr>
          <w:color w:val="000000"/>
          <w:sz w:val="26"/>
          <w:szCs w:val="26"/>
        </w:rPr>
        <w:t>СМИ</w:t>
      </w:r>
      <w:r w:rsidRPr="00B4417C">
        <w:rPr>
          <w:color w:val="000000"/>
          <w:sz w:val="26"/>
          <w:szCs w:val="26"/>
        </w:rPr>
        <w:t xml:space="preserve">, учредителем которых являются органы местного самоуправления </w:t>
      </w:r>
      <w:r w:rsidRPr="00B4417C">
        <w:rPr>
          <w:sz w:val="26"/>
          <w:szCs w:val="26"/>
        </w:rPr>
        <w:t xml:space="preserve">муниципального образования </w:t>
      </w:r>
      <w:r w:rsidRPr="002935E8">
        <w:rPr>
          <w:sz w:val="26"/>
          <w:szCs w:val="26"/>
        </w:rPr>
        <w:t>"Городской округ "Город Нарьян-Мар"</w:t>
      </w:r>
      <w:r>
        <w:rPr>
          <w:sz w:val="26"/>
          <w:szCs w:val="26"/>
        </w:rPr>
        <w:t xml:space="preserve">. </w:t>
      </w:r>
    </w:p>
    <w:p w:rsidR="00EF1039" w:rsidRPr="00B4417C" w:rsidRDefault="00EF1039" w:rsidP="00EF10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EF1039" w:rsidRPr="00B4417C" w:rsidRDefault="00EF1039" w:rsidP="00EF1039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bookmarkStart w:id="1" w:name="Par47"/>
      <w:bookmarkEnd w:id="1"/>
      <w:r w:rsidRPr="00B4417C">
        <w:rPr>
          <w:color w:val="000000"/>
          <w:sz w:val="26"/>
          <w:szCs w:val="26"/>
        </w:rPr>
        <w:t>3. Право на аккредитацию и порядок ее проведения</w:t>
      </w:r>
    </w:p>
    <w:p w:rsidR="00EF1039" w:rsidRPr="00B4417C" w:rsidRDefault="00EF1039" w:rsidP="00EF10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EF1039" w:rsidRPr="00B4417C" w:rsidRDefault="00EF1039" w:rsidP="00EF103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3.1.</w:t>
      </w:r>
      <w:r>
        <w:rPr>
          <w:color w:val="000000"/>
          <w:sz w:val="26"/>
          <w:szCs w:val="26"/>
        </w:rPr>
        <w:tab/>
      </w:r>
      <w:r w:rsidRPr="00B4417C">
        <w:rPr>
          <w:color w:val="000000"/>
          <w:sz w:val="26"/>
          <w:szCs w:val="26"/>
        </w:rPr>
        <w:t>Право на аккредитацию своих журналистов</w:t>
      </w:r>
      <w:r>
        <w:rPr>
          <w:color w:val="000000"/>
          <w:sz w:val="26"/>
          <w:szCs w:val="26"/>
        </w:rPr>
        <w:t xml:space="preserve"> СМИ</w:t>
      </w:r>
      <w:r w:rsidRPr="00B4417C">
        <w:rPr>
          <w:color w:val="000000"/>
          <w:sz w:val="26"/>
          <w:szCs w:val="26"/>
        </w:rPr>
        <w:t xml:space="preserve"> при </w:t>
      </w:r>
      <w:r>
        <w:rPr>
          <w:bCs/>
          <w:color w:val="000000"/>
          <w:sz w:val="26"/>
          <w:szCs w:val="26"/>
        </w:rPr>
        <w:t>А</w:t>
      </w:r>
      <w:r w:rsidRPr="00B4417C">
        <w:rPr>
          <w:bCs/>
          <w:color w:val="000000"/>
          <w:sz w:val="26"/>
          <w:szCs w:val="26"/>
        </w:rPr>
        <w:t xml:space="preserve">дминистрации </w:t>
      </w:r>
      <w:r w:rsidRPr="00B4417C">
        <w:rPr>
          <w:color w:val="000000"/>
          <w:sz w:val="26"/>
          <w:szCs w:val="26"/>
        </w:rPr>
        <w:t xml:space="preserve">имеют редакции </w:t>
      </w:r>
      <w:r>
        <w:rPr>
          <w:color w:val="000000"/>
          <w:sz w:val="26"/>
          <w:szCs w:val="26"/>
        </w:rPr>
        <w:t>средств массовой информации</w:t>
      </w:r>
      <w:r w:rsidRPr="00B4417C">
        <w:rPr>
          <w:color w:val="000000"/>
          <w:sz w:val="26"/>
          <w:szCs w:val="26"/>
        </w:rPr>
        <w:t xml:space="preserve">, официально зарегистрированные </w:t>
      </w:r>
      <w:r>
        <w:rPr>
          <w:color w:val="000000"/>
          <w:sz w:val="26"/>
          <w:szCs w:val="26"/>
        </w:rPr>
        <w:br/>
      </w:r>
      <w:r w:rsidRPr="00B4417C">
        <w:rPr>
          <w:color w:val="000000"/>
          <w:sz w:val="26"/>
          <w:szCs w:val="26"/>
        </w:rPr>
        <w:t xml:space="preserve">на территории Российской Федерации в порядке, установленном </w:t>
      </w:r>
      <w:hyperlink r:id="rId11" w:history="1">
        <w:r w:rsidRPr="00122DF1">
          <w:rPr>
            <w:color w:val="000000"/>
            <w:sz w:val="26"/>
            <w:szCs w:val="26"/>
          </w:rPr>
          <w:t>Законом</w:t>
        </w:r>
      </w:hyperlink>
      <w:r w:rsidRPr="00122DF1">
        <w:rPr>
          <w:color w:val="000000"/>
          <w:sz w:val="26"/>
          <w:szCs w:val="26"/>
        </w:rPr>
        <w:t xml:space="preserve"> РФ.</w:t>
      </w:r>
      <w:r>
        <w:rPr>
          <w:color w:val="000000"/>
          <w:sz w:val="26"/>
          <w:szCs w:val="26"/>
        </w:rPr>
        <w:t xml:space="preserve"> </w:t>
      </w:r>
    </w:p>
    <w:p w:rsidR="00EF1039" w:rsidRPr="00B4417C" w:rsidRDefault="00EF1039" w:rsidP="00EF103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3.2.</w:t>
      </w:r>
      <w:r>
        <w:rPr>
          <w:color w:val="000000"/>
          <w:sz w:val="26"/>
          <w:szCs w:val="26"/>
        </w:rPr>
        <w:tab/>
      </w:r>
      <w:r w:rsidRPr="00B4417C">
        <w:rPr>
          <w:color w:val="000000"/>
          <w:sz w:val="26"/>
          <w:szCs w:val="26"/>
        </w:rPr>
        <w:t xml:space="preserve">Основанием для аккредитации журналиста </w:t>
      </w:r>
      <w:r>
        <w:rPr>
          <w:color w:val="000000"/>
          <w:sz w:val="26"/>
          <w:szCs w:val="26"/>
        </w:rPr>
        <w:t xml:space="preserve">СМИ </w:t>
      </w:r>
      <w:r w:rsidRPr="00B4417C">
        <w:rPr>
          <w:bCs/>
          <w:color w:val="000000"/>
          <w:sz w:val="26"/>
          <w:szCs w:val="26"/>
        </w:rPr>
        <w:t>является</w:t>
      </w:r>
      <w:r w:rsidRPr="00B4417C">
        <w:rPr>
          <w:color w:val="000000"/>
          <w:sz w:val="26"/>
          <w:szCs w:val="26"/>
        </w:rPr>
        <w:t xml:space="preserve"> заявка главного редактора средства массовой информации, поданная </w:t>
      </w:r>
      <w:r w:rsidRPr="002935E8"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 xml:space="preserve">Администрацию.  </w:t>
      </w:r>
    </w:p>
    <w:p w:rsidR="00EF1039" w:rsidRDefault="00EF1039" w:rsidP="00EF103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3.3.</w:t>
      </w:r>
      <w:r>
        <w:rPr>
          <w:color w:val="000000"/>
          <w:sz w:val="26"/>
          <w:szCs w:val="26"/>
        </w:rPr>
        <w:tab/>
      </w:r>
      <w:r w:rsidRPr="00B4417C">
        <w:rPr>
          <w:color w:val="000000"/>
          <w:sz w:val="26"/>
          <w:szCs w:val="26"/>
        </w:rPr>
        <w:t>Заявка на аккредитацию должна быть оформлена на официальном бланке редакции СМИ за подписью главного редактора, заверенной печатью</w:t>
      </w:r>
      <w:r>
        <w:rPr>
          <w:color w:val="000000"/>
          <w:sz w:val="26"/>
          <w:szCs w:val="26"/>
        </w:rPr>
        <w:t xml:space="preserve"> </w:t>
      </w:r>
      <w:r w:rsidRPr="00122DF1">
        <w:rPr>
          <w:color w:val="000000"/>
          <w:sz w:val="26"/>
          <w:szCs w:val="26"/>
        </w:rPr>
        <w:t>(при наличии).</w:t>
      </w:r>
      <w:r w:rsidRPr="00B4417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</w:t>
      </w:r>
    </w:p>
    <w:p w:rsidR="00EF1039" w:rsidRPr="00B4417C" w:rsidRDefault="00EF1039" w:rsidP="00EF103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3.4.</w:t>
      </w:r>
      <w:r>
        <w:rPr>
          <w:color w:val="000000"/>
          <w:sz w:val="26"/>
          <w:szCs w:val="26"/>
        </w:rPr>
        <w:tab/>
      </w:r>
      <w:r w:rsidRPr="00B4417C">
        <w:rPr>
          <w:color w:val="000000"/>
          <w:sz w:val="26"/>
          <w:szCs w:val="26"/>
        </w:rPr>
        <w:t>В заявке указываются:</w:t>
      </w:r>
    </w:p>
    <w:p w:rsidR="00EF1039" w:rsidRPr="00B4417C" w:rsidRDefault="00AC6861" w:rsidP="00EF103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 </w:t>
      </w:r>
      <w:r w:rsidR="00EF1039" w:rsidRPr="00B4417C">
        <w:rPr>
          <w:color w:val="000000"/>
          <w:sz w:val="26"/>
          <w:szCs w:val="26"/>
        </w:rPr>
        <w:t>полное официальное название СМИ;</w:t>
      </w:r>
    </w:p>
    <w:p w:rsidR="00EF1039" w:rsidRDefault="00EF1039" w:rsidP="00EF103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AC6861">
        <w:rPr>
          <w:color w:val="000000"/>
          <w:sz w:val="26"/>
          <w:szCs w:val="26"/>
        </w:rPr>
        <w:t>) </w:t>
      </w:r>
      <w:r w:rsidRPr="00B4417C">
        <w:rPr>
          <w:color w:val="000000"/>
          <w:sz w:val="26"/>
          <w:szCs w:val="26"/>
        </w:rPr>
        <w:t xml:space="preserve">фамилия, имя, отчество </w:t>
      </w:r>
      <w:r w:rsidRPr="00122DF1">
        <w:rPr>
          <w:color w:val="000000"/>
          <w:sz w:val="26"/>
          <w:szCs w:val="26"/>
        </w:rPr>
        <w:t>(при наличии)</w:t>
      </w:r>
      <w:r w:rsidRPr="00B4417C">
        <w:rPr>
          <w:color w:val="000000"/>
          <w:sz w:val="26"/>
          <w:szCs w:val="26"/>
        </w:rPr>
        <w:t xml:space="preserve"> журналиста</w:t>
      </w:r>
      <w:r>
        <w:rPr>
          <w:color w:val="000000"/>
          <w:sz w:val="26"/>
          <w:szCs w:val="26"/>
        </w:rPr>
        <w:t xml:space="preserve"> СМИ</w:t>
      </w:r>
      <w:r w:rsidRPr="00B4417C">
        <w:rPr>
          <w:color w:val="000000"/>
          <w:sz w:val="26"/>
          <w:szCs w:val="26"/>
        </w:rPr>
        <w:t>, занимаемая должность, номера телефонов, факса и электронн</w:t>
      </w:r>
      <w:r w:rsidR="00AC6861">
        <w:rPr>
          <w:color w:val="000000"/>
          <w:sz w:val="26"/>
          <w:szCs w:val="26"/>
        </w:rPr>
        <w:t>ая</w:t>
      </w:r>
      <w:r w:rsidRPr="00B4417C">
        <w:rPr>
          <w:color w:val="000000"/>
          <w:sz w:val="26"/>
          <w:szCs w:val="26"/>
        </w:rPr>
        <w:t xml:space="preserve"> почт</w:t>
      </w:r>
      <w:r w:rsidR="00AC6861">
        <w:rPr>
          <w:color w:val="000000"/>
          <w:sz w:val="26"/>
          <w:szCs w:val="26"/>
        </w:rPr>
        <w:t>а</w:t>
      </w:r>
      <w:r w:rsidRPr="00B4417C">
        <w:rPr>
          <w:color w:val="000000"/>
          <w:sz w:val="26"/>
          <w:szCs w:val="26"/>
        </w:rPr>
        <w:t xml:space="preserve"> аккредитуемого журналиста</w:t>
      </w:r>
      <w:r>
        <w:rPr>
          <w:color w:val="000000"/>
          <w:sz w:val="26"/>
          <w:szCs w:val="26"/>
        </w:rPr>
        <w:t xml:space="preserve"> СМИ</w:t>
      </w:r>
      <w:r w:rsidRPr="00B4417C">
        <w:rPr>
          <w:color w:val="000000"/>
          <w:sz w:val="26"/>
          <w:szCs w:val="26"/>
        </w:rPr>
        <w:t>, дающие возможность осуществлять оперативную связь с ним</w:t>
      </w:r>
      <w:r>
        <w:rPr>
          <w:color w:val="000000"/>
          <w:sz w:val="26"/>
          <w:szCs w:val="26"/>
        </w:rPr>
        <w:t>;</w:t>
      </w:r>
    </w:p>
    <w:p w:rsidR="00EF1039" w:rsidRPr="00122DF1" w:rsidRDefault="00EF1039" w:rsidP="00EF103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3) </w:t>
      </w:r>
      <w:r w:rsidRPr="00122DF1">
        <w:rPr>
          <w:color w:val="000000" w:themeColor="text1"/>
          <w:sz w:val="26"/>
          <w:szCs w:val="26"/>
        </w:rPr>
        <w:t>вид аккредитации (постоянная или временная), обоснование в необходимости аккредитации</w:t>
      </w:r>
      <w:r>
        <w:rPr>
          <w:color w:val="000000" w:themeColor="text1"/>
          <w:sz w:val="26"/>
          <w:szCs w:val="26"/>
        </w:rPr>
        <w:t>.</w:t>
      </w:r>
    </w:p>
    <w:p w:rsidR="00EF1039" w:rsidRDefault="00EF1039" w:rsidP="00EF103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4417C">
        <w:rPr>
          <w:color w:val="000000"/>
          <w:sz w:val="26"/>
          <w:szCs w:val="26"/>
        </w:rPr>
        <w:t>К заявке прилагается</w:t>
      </w:r>
      <w:r w:rsidRPr="00F677C2">
        <w:rPr>
          <w:color w:val="000000"/>
          <w:sz w:val="26"/>
          <w:szCs w:val="26"/>
        </w:rPr>
        <w:t xml:space="preserve"> копи</w:t>
      </w:r>
      <w:r>
        <w:rPr>
          <w:color w:val="000000"/>
          <w:sz w:val="26"/>
          <w:szCs w:val="26"/>
        </w:rPr>
        <w:t xml:space="preserve">я </w:t>
      </w:r>
      <w:r w:rsidRPr="00F677C2">
        <w:rPr>
          <w:color w:val="000000"/>
          <w:sz w:val="26"/>
          <w:szCs w:val="26"/>
        </w:rPr>
        <w:t>свидетельства о гос</w:t>
      </w:r>
      <w:r>
        <w:rPr>
          <w:color w:val="000000"/>
          <w:sz w:val="26"/>
          <w:szCs w:val="26"/>
        </w:rPr>
        <w:t xml:space="preserve">ударственной регистрации СМИ, </w:t>
      </w:r>
      <w:r w:rsidRPr="00B4417C">
        <w:rPr>
          <w:color w:val="000000"/>
          <w:sz w:val="26"/>
          <w:szCs w:val="26"/>
        </w:rPr>
        <w:t>заверенная главным редактором</w:t>
      </w:r>
      <w:r>
        <w:rPr>
          <w:color w:val="000000"/>
          <w:sz w:val="26"/>
          <w:szCs w:val="26"/>
        </w:rPr>
        <w:t>,</w:t>
      </w:r>
      <w:r w:rsidRPr="00B4417C">
        <w:rPr>
          <w:color w:val="000000"/>
          <w:sz w:val="26"/>
          <w:szCs w:val="26"/>
        </w:rPr>
        <w:t xml:space="preserve"> копия редакционного удостоверения журналиста</w:t>
      </w:r>
      <w:r>
        <w:rPr>
          <w:color w:val="000000"/>
          <w:sz w:val="26"/>
          <w:szCs w:val="26"/>
        </w:rPr>
        <w:t xml:space="preserve"> СМИ</w:t>
      </w:r>
      <w:r w:rsidRPr="00B4417C">
        <w:rPr>
          <w:color w:val="000000"/>
          <w:sz w:val="26"/>
          <w:szCs w:val="26"/>
        </w:rPr>
        <w:t xml:space="preserve">, в отношении которого подана заявка об аккредитации, две фотографии </w:t>
      </w:r>
      <w:r w:rsidR="00AC6861">
        <w:rPr>
          <w:color w:val="000000"/>
          <w:sz w:val="26"/>
          <w:szCs w:val="26"/>
        </w:rPr>
        <w:br/>
      </w:r>
      <w:r w:rsidRPr="00B4417C">
        <w:rPr>
          <w:color w:val="000000"/>
          <w:sz w:val="26"/>
          <w:szCs w:val="26"/>
        </w:rPr>
        <w:t xml:space="preserve">(3 x </w:t>
      </w:r>
      <w:smartTag w:uri="urn:schemas-microsoft-com:office:smarttags" w:element="metricconverter">
        <w:smartTagPr>
          <w:attr w:name="ProductID" w:val="4 см"/>
        </w:smartTagPr>
        <w:r w:rsidRPr="00B4417C">
          <w:rPr>
            <w:color w:val="000000"/>
            <w:sz w:val="26"/>
            <w:szCs w:val="26"/>
          </w:rPr>
          <w:t>4 см</w:t>
        </w:r>
      </w:smartTag>
      <w:r w:rsidRPr="00B4417C">
        <w:rPr>
          <w:color w:val="000000"/>
          <w:sz w:val="26"/>
          <w:szCs w:val="26"/>
        </w:rPr>
        <w:t>).</w:t>
      </w:r>
    </w:p>
    <w:p w:rsidR="00EF1039" w:rsidRPr="00B4417C" w:rsidRDefault="00EF1039" w:rsidP="00EF103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3.5.</w:t>
      </w:r>
      <w:r>
        <w:rPr>
          <w:color w:val="000000"/>
          <w:sz w:val="26"/>
          <w:szCs w:val="26"/>
        </w:rPr>
        <w:tab/>
      </w:r>
      <w:r w:rsidRPr="00B4417C">
        <w:rPr>
          <w:color w:val="000000"/>
          <w:sz w:val="26"/>
          <w:szCs w:val="26"/>
        </w:rPr>
        <w:t>Решение об аккредитаци</w:t>
      </w:r>
      <w:r>
        <w:rPr>
          <w:color w:val="000000"/>
          <w:sz w:val="26"/>
          <w:szCs w:val="26"/>
        </w:rPr>
        <w:t>и принимается</w:t>
      </w:r>
      <w:r w:rsidRPr="00B4417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Уполномоченным органом Администрации</w:t>
      </w:r>
      <w:r w:rsidRPr="00B4417C">
        <w:rPr>
          <w:sz w:val="26"/>
          <w:szCs w:val="26"/>
        </w:rPr>
        <w:t xml:space="preserve"> в течение </w:t>
      </w:r>
      <w:r>
        <w:rPr>
          <w:sz w:val="26"/>
          <w:szCs w:val="26"/>
        </w:rPr>
        <w:t xml:space="preserve">5 рабочих дней со дня </w:t>
      </w:r>
      <w:r w:rsidRPr="00B4417C">
        <w:rPr>
          <w:sz w:val="26"/>
          <w:szCs w:val="26"/>
        </w:rPr>
        <w:t>регистрации заявки</w:t>
      </w:r>
      <w:r w:rsidRPr="007677FF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В течение </w:t>
      </w:r>
      <w:r w:rsidR="00AC6861">
        <w:rPr>
          <w:sz w:val="26"/>
          <w:szCs w:val="26"/>
        </w:rPr>
        <w:br/>
      </w:r>
      <w:r>
        <w:rPr>
          <w:sz w:val="26"/>
          <w:szCs w:val="26"/>
        </w:rPr>
        <w:t>3 рабочих дней</w:t>
      </w:r>
      <w:r w:rsidRPr="007677FF">
        <w:rPr>
          <w:sz w:val="26"/>
          <w:szCs w:val="26"/>
        </w:rPr>
        <w:t xml:space="preserve"> со дня принятия решения об аккредитации редакция СМИ письменно уведомляется о положительно принятом решении. В уведомлении указывается дата, место и время выдачи </w:t>
      </w:r>
      <w:proofErr w:type="spellStart"/>
      <w:r w:rsidRPr="007677FF">
        <w:rPr>
          <w:sz w:val="26"/>
          <w:szCs w:val="26"/>
        </w:rPr>
        <w:t>аккредитационн</w:t>
      </w:r>
      <w:r>
        <w:rPr>
          <w:sz w:val="26"/>
          <w:szCs w:val="26"/>
        </w:rPr>
        <w:t>ой</w:t>
      </w:r>
      <w:proofErr w:type="spellEnd"/>
      <w:r w:rsidRPr="007677FF">
        <w:rPr>
          <w:sz w:val="26"/>
          <w:szCs w:val="26"/>
        </w:rPr>
        <w:t xml:space="preserve"> карточк</w:t>
      </w:r>
      <w:r>
        <w:rPr>
          <w:sz w:val="26"/>
          <w:szCs w:val="26"/>
        </w:rPr>
        <w:t>и</w:t>
      </w:r>
      <w:r w:rsidRPr="007677FF">
        <w:rPr>
          <w:sz w:val="26"/>
          <w:szCs w:val="26"/>
        </w:rPr>
        <w:t xml:space="preserve"> журналисту СМИ</w:t>
      </w:r>
      <w:r>
        <w:rPr>
          <w:sz w:val="26"/>
          <w:szCs w:val="26"/>
        </w:rPr>
        <w:t xml:space="preserve">. </w:t>
      </w:r>
    </w:p>
    <w:p w:rsidR="00EF1039" w:rsidRPr="00B4417C" w:rsidRDefault="00EF1039" w:rsidP="00EF103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3.6.</w:t>
      </w:r>
      <w:r>
        <w:rPr>
          <w:color w:val="000000"/>
          <w:sz w:val="26"/>
          <w:szCs w:val="26"/>
        </w:rPr>
        <w:tab/>
      </w:r>
      <w:r w:rsidRPr="00B4417C">
        <w:rPr>
          <w:color w:val="000000"/>
          <w:sz w:val="26"/>
          <w:szCs w:val="26"/>
        </w:rPr>
        <w:t>Документом, подтверждающим аккредитацию журналистов</w:t>
      </w:r>
      <w:r>
        <w:rPr>
          <w:color w:val="000000"/>
          <w:sz w:val="26"/>
          <w:szCs w:val="26"/>
        </w:rPr>
        <w:t xml:space="preserve"> СМИ</w:t>
      </w:r>
      <w:r w:rsidRPr="00B4417C">
        <w:rPr>
          <w:color w:val="000000"/>
          <w:sz w:val="26"/>
          <w:szCs w:val="26"/>
        </w:rPr>
        <w:t xml:space="preserve">, является </w:t>
      </w:r>
      <w:proofErr w:type="spellStart"/>
      <w:r w:rsidRPr="00B4417C">
        <w:rPr>
          <w:color w:val="000000"/>
          <w:sz w:val="26"/>
          <w:szCs w:val="26"/>
        </w:rPr>
        <w:t>аккредитационная</w:t>
      </w:r>
      <w:proofErr w:type="spellEnd"/>
      <w:r w:rsidRPr="00B4417C">
        <w:rPr>
          <w:color w:val="000000"/>
          <w:sz w:val="26"/>
          <w:szCs w:val="26"/>
        </w:rPr>
        <w:t xml:space="preserve"> карточка с индивидуальным номером </w:t>
      </w:r>
      <w:hyperlink w:anchor="Par119" w:history="1">
        <w:r w:rsidRPr="00B4417C">
          <w:rPr>
            <w:color w:val="000000"/>
            <w:sz w:val="26"/>
            <w:szCs w:val="26"/>
          </w:rPr>
          <w:t>(</w:t>
        </w:r>
        <w:r>
          <w:rPr>
            <w:color w:val="000000"/>
            <w:sz w:val="26"/>
            <w:szCs w:val="26"/>
          </w:rPr>
          <w:t>П</w:t>
        </w:r>
        <w:r w:rsidRPr="00B4417C">
          <w:rPr>
            <w:color w:val="000000"/>
            <w:sz w:val="26"/>
            <w:szCs w:val="26"/>
          </w:rPr>
          <w:t>риложение</w:t>
        </w:r>
        <w:r>
          <w:rPr>
            <w:color w:val="000000"/>
            <w:sz w:val="26"/>
            <w:szCs w:val="26"/>
          </w:rPr>
          <w:t xml:space="preserve"> </w:t>
        </w:r>
        <w:r w:rsidRPr="00B4417C">
          <w:rPr>
            <w:color w:val="000000"/>
            <w:sz w:val="26"/>
            <w:szCs w:val="26"/>
          </w:rPr>
          <w:t>1</w:t>
        </w:r>
        <w:r>
          <w:rPr>
            <w:color w:val="000000"/>
            <w:sz w:val="26"/>
            <w:szCs w:val="26"/>
          </w:rPr>
          <w:t xml:space="preserve"> к Порядку</w:t>
        </w:r>
        <w:r w:rsidRPr="00B4417C">
          <w:rPr>
            <w:color w:val="000000"/>
            <w:sz w:val="26"/>
            <w:szCs w:val="26"/>
          </w:rPr>
          <w:t>)</w:t>
        </w:r>
      </w:hyperlink>
      <w:r w:rsidRPr="00B4417C">
        <w:rPr>
          <w:color w:val="000000"/>
          <w:sz w:val="26"/>
          <w:szCs w:val="26"/>
        </w:rPr>
        <w:t xml:space="preserve">. </w:t>
      </w:r>
      <w:proofErr w:type="spellStart"/>
      <w:r w:rsidRPr="00B4417C">
        <w:rPr>
          <w:color w:val="000000"/>
          <w:sz w:val="26"/>
          <w:szCs w:val="26"/>
        </w:rPr>
        <w:t>Аккредитационная</w:t>
      </w:r>
      <w:proofErr w:type="spellEnd"/>
      <w:r w:rsidRPr="00B4417C">
        <w:rPr>
          <w:color w:val="000000"/>
          <w:sz w:val="26"/>
          <w:szCs w:val="26"/>
        </w:rPr>
        <w:t xml:space="preserve"> карто</w:t>
      </w:r>
      <w:r>
        <w:rPr>
          <w:color w:val="000000"/>
          <w:sz w:val="26"/>
          <w:szCs w:val="26"/>
        </w:rPr>
        <w:t xml:space="preserve">чка </w:t>
      </w:r>
      <w:r w:rsidRPr="00B4417C">
        <w:rPr>
          <w:color w:val="000000"/>
          <w:sz w:val="26"/>
          <w:szCs w:val="26"/>
        </w:rPr>
        <w:t>выдается аккредитованному журналисту</w:t>
      </w:r>
      <w:r>
        <w:rPr>
          <w:color w:val="000000"/>
          <w:sz w:val="26"/>
          <w:szCs w:val="26"/>
        </w:rPr>
        <w:t xml:space="preserve"> СМИ</w:t>
      </w:r>
      <w:r w:rsidRPr="00B4417C">
        <w:rPr>
          <w:color w:val="000000"/>
          <w:sz w:val="26"/>
          <w:szCs w:val="26"/>
        </w:rPr>
        <w:t xml:space="preserve"> лично </w:t>
      </w:r>
      <w:r w:rsidR="00AC6861">
        <w:rPr>
          <w:color w:val="000000"/>
          <w:sz w:val="26"/>
          <w:szCs w:val="26"/>
        </w:rPr>
        <w:br/>
      </w:r>
      <w:r w:rsidRPr="00B4417C">
        <w:rPr>
          <w:color w:val="000000"/>
          <w:sz w:val="26"/>
          <w:szCs w:val="26"/>
        </w:rPr>
        <w:t xml:space="preserve">под </w:t>
      </w:r>
      <w:r>
        <w:rPr>
          <w:color w:val="000000"/>
          <w:sz w:val="26"/>
          <w:szCs w:val="26"/>
        </w:rPr>
        <w:t>под</w:t>
      </w:r>
      <w:r w:rsidRPr="00B4417C">
        <w:rPr>
          <w:color w:val="000000"/>
          <w:sz w:val="26"/>
          <w:szCs w:val="26"/>
        </w:rPr>
        <w:t xml:space="preserve">пись. </w:t>
      </w:r>
      <w:proofErr w:type="spellStart"/>
      <w:r w:rsidRPr="00B4417C">
        <w:rPr>
          <w:color w:val="000000"/>
          <w:sz w:val="26"/>
          <w:szCs w:val="26"/>
        </w:rPr>
        <w:t>Аккредитационная</w:t>
      </w:r>
      <w:proofErr w:type="spellEnd"/>
      <w:r w:rsidRPr="00B4417C">
        <w:rPr>
          <w:color w:val="000000"/>
          <w:sz w:val="26"/>
          <w:szCs w:val="26"/>
        </w:rPr>
        <w:t xml:space="preserve"> карточка журналиста</w:t>
      </w:r>
      <w:r>
        <w:rPr>
          <w:color w:val="000000"/>
          <w:sz w:val="26"/>
          <w:szCs w:val="26"/>
        </w:rPr>
        <w:t xml:space="preserve"> СМИ</w:t>
      </w:r>
      <w:r w:rsidRPr="00B4417C">
        <w:rPr>
          <w:color w:val="000000"/>
          <w:sz w:val="26"/>
          <w:szCs w:val="26"/>
        </w:rPr>
        <w:t xml:space="preserve">, аккредитованного </w:t>
      </w:r>
      <w:r w:rsidR="00AC6861">
        <w:rPr>
          <w:color w:val="000000"/>
          <w:sz w:val="26"/>
          <w:szCs w:val="26"/>
        </w:rPr>
        <w:br/>
      </w:r>
      <w:r w:rsidRPr="00B4417C">
        <w:rPr>
          <w:color w:val="000000"/>
          <w:sz w:val="26"/>
          <w:szCs w:val="26"/>
        </w:rPr>
        <w:t xml:space="preserve">при </w:t>
      </w:r>
      <w:r>
        <w:rPr>
          <w:bCs/>
          <w:color w:val="000000"/>
          <w:sz w:val="26"/>
          <w:szCs w:val="26"/>
        </w:rPr>
        <w:t>Администрации</w:t>
      </w:r>
      <w:r w:rsidRPr="00B4417C">
        <w:rPr>
          <w:color w:val="000000"/>
          <w:sz w:val="26"/>
          <w:szCs w:val="26"/>
        </w:rPr>
        <w:t>, действует на весь срок аккредитации.</w:t>
      </w:r>
    </w:p>
    <w:p w:rsidR="00EF1039" w:rsidRDefault="00EF1039" w:rsidP="00EF103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3.7.</w:t>
      </w:r>
      <w:r>
        <w:rPr>
          <w:color w:val="000000"/>
          <w:sz w:val="26"/>
          <w:szCs w:val="26"/>
        </w:rPr>
        <w:tab/>
      </w:r>
      <w:r w:rsidRPr="00B4417C">
        <w:rPr>
          <w:color w:val="000000"/>
          <w:sz w:val="26"/>
          <w:szCs w:val="26"/>
        </w:rPr>
        <w:t>Запрещается передача журналистом</w:t>
      </w:r>
      <w:r>
        <w:rPr>
          <w:color w:val="000000"/>
          <w:sz w:val="26"/>
          <w:szCs w:val="26"/>
        </w:rPr>
        <w:t xml:space="preserve"> СМИ </w:t>
      </w:r>
      <w:r w:rsidRPr="00B4417C">
        <w:rPr>
          <w:color w:val="000000"/>
          <w:sz w:val="26"/>
          <w:szCs w:val="26"/>
        </w:rPr>
        <w:t xml:space="preserve">своей </w:t>
      </w:r>
      <w:proofErr w:type="spellStart"/>
      <w:r w:rsidRPr="00B4417C">
        <w:rPr>
          <w:color w:val="000000"/>
          <w:sz w:val="26"/>
          <w:szCs w:val="26"/>
        </w:rPr>
        <w:t>аккредитационной</w:t>
      </w:r>
      <w:proofErr w:type="spellEnd"/>
      <w:r w:rsidRPr="00B4417C">
        <w:rPr>
          <w:color w:val="000000"/>
          <w:sz w:val="26"/>
          <w:szCs w:val="26"/>
        </w:rPr>
        <w:t xml:space="preserve"> карточки иному лицу. Несоблюдение указанных положений является основанием </w:t>
      </w:r>
      <w:r>
        <w:rPr>
          <w:color w:val="000000"/>
          <w:sz w:val="26"/>
          <w:szCs w:val="26"/>
        </w:rPr>
        <w:br/>
      </w:r>
      <w:r w:rsidRPr="00B4417C">
        <w:rPr>
          <w:color w:val="000000"/>
          <w:sz w:val="26"/>
          <w:szCs w:val="26"/>
        </w:rPr>
        <w:t>для лишения данного журналиста</w:t>
      </w:r>
      <w:r>
        <w:rPr>
          <w:color w:val="000000"/>
          <w:sz w:val="26"/>
          <w:szCs w:val="26"/>
        </w:rPr>
        <w:t xml:space="preserve"> СМИ</w:t>
      </w:r>
      <w:r w:rsidRPr="00B4417C">
        <w:rPr>
          <w:color w:val="000000"/>
          <w:sz w:val="26"/>
          <w:szCs w:val="26"/>
        </w:rPr>
        <w:t xml:space="preserve"> аккредитации.</w:t>
      </w:r>
    </w:p>
    <w:p w:rsidR="00EF1039" w:rsidRPr="007677FF" w:rsidRDefault="00EF1039" w:rsidP="00EF103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3.8.</w:t>
      </w:r>
      <w:r>
        <w:rPr>
          <w:color w:val="000000"/>
          <w:sz w:val="26"/>
          <w:szCs w:val="26"/>
        </w:rPr>
        <w:tab/>
      </w:r>
      <w:r w:rsidRPr="007677FF">
        <w:rPr>
          <w:color w:val="000000"/>
          <w:sz w:val="26"/>
          <w:szCs w:val="26"/>
        </w:rPr>
        <w:t>Решение об отказе в аккредитации принимается в случае:</w:t>
      </w:r>
    </w:p>
    <w:p w:rsidR="00EF1039" w:rsidRPr="007677FF" w:rsidRDefault="00EF1039" w:rsidP="00EF103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 </w:t>
      </w:r>
      <w:r w:rsidRPr="007677FF">
        <w:rPr>
          <w:color w:val="000000"/>
          <w:sz w:val="26"/>
          <w:szCs w:val="26"/>
        </w:rPr>
        <w:t xml:space="preserve">представления для оформления аккредитации документов, содержащих </w:t>
      </w:r>
      <w:r>
        <w:rPr>
          <w:color w:val="000000"/>
          <w:sz w:val="26"/>
          <w:szCs w:val="26"/>
        </w:rPr>
        <w:br/>
      </w:r>
      <w:r w:rsidRPr="007677FF">
        <w:rPr>
          <w:color w:val="000000"/>
          <w:sz w:val="26"/>
          <w:szCs w:val="26"/>
        </w:rPr>
        <w:t xml:space="preserve">не соответствующие действительности сведения, </w:t>
      </w:r>
    </w:p>
    <w:p w:rsidR="00EF1039" w:rsidRPr="007677FF" w:rsidRDefault="00EF1039" w:rsidP="00EF103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 </w:t>
      </w:r>
      <w:r w:rsidRPr="007677FF">
        <w:rPr>
          <w:color w:val="000000"/>
          <w:sz w:val="26"/>
          <w:szCs w:val="26"/>
        </w:rPr>
        <w:t>несоответстви</w:t>
      </w:r>
      <w:r>
        <w:rPr>
          <w:color w:val="000000"/>
          <w:sz w:val="26"/>
          <w:szCs w:val="26"/>
        </w:rPr>
        <w:t>я</w:t>
      </w:r>
      <w:r w:rsidRPr="007677FF">
        <w:rPr>
          <w:color w:val="000000"/>
          <w:sz w:val="26"/>
          <w:szCs w:val="26"/>
        </w:rPr>
        <w:t xml:space="preserve"> заявки требованиям, указанным в п. 3.1, 3.3 и 3.4 настоящего Порядка. </w:t>
      </w:r>
    </w:p>
    <w:p w:rsidR="00EF1039" w:rsidRPr="00B4417C" w:rsidRDefault="00EF1039" w:rsidP="00EF103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677FF">
        <w:rPr>
          <w:color w:val="000000"/>
          <w:sz w:val="26"/>
          <w:szCs w:val="26"/>
        </w:rPr>
        <w:t xml:space="preserve">Заявка на аккредитацию журналиста СМИ не принимается к рассмотрению </w:t>
      </w:r>
      <w:r>
        <w:rPr>
          <w:color w:val="000000"/>
          <w:sz w:val="26"/>
          <w:szCs w:val="26"/>
        </w:rPr>
        <w:br/>
      </w:r>
      <w:r w:rsidRPr="007677FF">
        <w:rPr>
          <w:color w:val="000000"/>
          <w:sz w:val="26"/>
          <w:szCs w:val="26"/>
        </w:rPr>
        <w:t>и возвращается редакции с указанием причин возврата в течение 3 рабочих дней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/>
      </w:r>
      <w:r w:rsidRPr="007677FF">
        <w:rPr>
          <w:color w:val="000000"/>
          <w:sz w:val="26"/>
          <w:szCs w:val="26"/>
        </w:rPr>
        <w:t>с момента регистрации заявки.</w:t>
      </w:r>
    </w:p>
    <w:p w:rsidR="00EF1039" w:rsidRPr="00B4417C" w:rsidRDefault="00EF1039" w:rsidP="00EF103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4417C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.9.</w:t>
      </w:r>
      <w:r>
        <w:rPr>
          <w:color w:val="000000"/>
          <w:sz w:val="26"/>
          <w:szCs w:val="26"/>
        </w:rPr>
        <w:tab/>
        <w:t xml:space="preserve">Уполномоченным органом Администрации </w:t>
      </w:r>
      <w:r w:rsidRPr="00B4417C">
        <w:rPr>
          <w:color w:val="000000"/>
          <w:sz w:val="26"/>
          <w:szCs w:val="26"/>
        </w:rPr>
        <w:t xml:space="preserve">ведется </w:t>
      </w:r>
      <w:hyperlink w:anchor="Par166" w:history="1">
        <w:r w:rsidRPr="00B4417C">
          <w:rPr>
            <w:color w:val="000000"/>
            <w:sz w:val="26"/>
            <w:szCs w:val="26"/>
          </w:rPr>
          <w:t>реестр</w:t>
        </w:r>
      </w:hyperlink>
      <w:r w:rsidRPr="00B4417C">
        <w:rPr>
          <w:color w:val="000000"/>
          <w:sz w:val="26"/>
          <w:szCs w:val="26"/>
        </w:rPr>
        <w:t xml:space="preserve"> аккредит</w:t>
      </w:r>
      <w:r>
        <w:rPr>
          <w:color w:val="000000"/>
          <w:sz w:val="26"/>
          <w:szCs w:val="26"/>
        </w:rPr>
        <w:t>ованных журналистов СМИ (Приложение</w:t>
      </w:r>
      <w:r w:rsidRPr="00B4417C">
        <w:rPr>
          <w:color w:val="000000"/>
          <w:sz w:val="26"/>
          <w:szCs w:val="26"/>
        </w:rPr>
        <w:t xml:space="preserve"> 2</w:t>
      </w:r>
      <w:r>
        <w:rPr>
          <w:color w:val="000000"/>
          <w:sz w:val="26"/>
          <w:szCs w:val="26"/>
        </w:rPr>
        <w:t xml:space="preserve"> к Порядку</w:t>
      </w:r>
      <w:r w:rsidRPr="00B4417C">
        <w:rPr>
          <w:color w:val="000000"/>
          <w:sz w:val="26"/>
          <w:szCs w:val="26"/>
        </w:rPr>
        <w:t>).</w:t>
      </w:r>
    </w:p>
    <w:p w:rsidR="00EF1039" w:rsidRPr="00B4417C" w:rsidRDefault="00EF1039" w:rsidP="00EF10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EF1039" w:rsidRPr="00B4417C" w:rsidRDefault="00EF1039" w:rsidP="00EF1039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bookmarkStart w:id="2" w:name="Par66"/>
      <w:bookmarkEnd w:id="2"/>
      <w:r w:rsidRPr="00B4417C">
        <w:rPr>
          <w:color w:val="000000"/>
          <w:sz w:val="26"/>
          <w:szCs w:val="26"/>
        </w:rPr>
        <w:t>4. Технический персонал</w:t>
      </w:r>
    </w:p>
    <w:p w:rsidR="00EF1039" w:rsidRPr="00B4417C" w:rsidRDefault="00EF1039" w:rsidP="00EF10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EF1039" w:rsidRPr="00B4417C" w:rsidRDefault="00EF1039" w:rsidP="00EF10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4.1. </w:t>
      </w:r>
      <w:r w:rsidRPr="00B4417C">
        <w:rPr>
          <w:color w:val="000000"/>
          <w:sz w:val="26"/>
          <w:szCs w:val="26"/>
        </w:rPr>
        <w:t xml:space="preserve">В случае необходимости привлечения технического персонала для работы на заседаниях, совещаниях и других мероприятиях, проводимых в </w:t>
      </w:r>
      <w:r>
        <w:rPr>
          <w:bCs/>
          <w:color w:val="000000"/>
          <w:sz w:val="26"/>
          <w:szCs w:val="26"/>
        </w:rPr>
        <w:t>А</w:t>
      </w:r>
      <w:r w:rsidRPr="00B4417C">
        <w:rPr>
          <w:bCs/>
          <w:color w:val="000000"/>
          <w:sz w:val="26"/>
          <w:szCs w:val="26"/>
        </w:rPr>
        <w:t xml:space="preserve">дминистрации </w:t>
      </w:r>
      <w:r w:rsidRPr="00B4417C">
        <w:rPr>
          <w:color w:val="000000"/>
          <w:sz w:val="26"/>
          <w:szCs w:val="26"/>
        </w:rPr>
        <w:t>аккредитованным журналистом</w:t>
      </w:r>
      <w:r>
        <w:rPr>
          <w:color w:val="000000"/>
          <w:sz w:val="26"/>
          <w:szCs w:val="26"/>
        </w:rPr>
        <w:t xml:space="preserve"> СМИ</w:t>
      </w:r>
      <w:r w:rsidRPr="00B4417C">
        <w:rPr>
          <w:color w:val="000000"/>
          <w:sz w:val="26"/>
          <w:szCs w:val="26"/>
        </w:rPr>
        <w:t xml:space="preserve">, подается заявка в </w:t>
      </w:r>
      <w:r>
        <w:rPr>
          <w:bCs/>
          <w:color w:val="000000"/>
          <w:sz w:val="26"/>
          <w:szCs w:val="26"/>
        </w:rPr>
        <w:t>А</w:t>
      </w:r>
      <w:r w:rsidRPr="00B4417C">
        <w:rPr>
          <w:bCs/>
          <w:color w:val="000000"/>
          <w:sz w:val="26"/>
          <w:szCs w:val="26"/>
        </w:rPr>
        <w:t>дминистрацию</w:t>
      </w:r>
      <w:r w:rsidRPr="00B4417C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br/>
        <w:t>На основании поданной заявки Уполномоченный орган А</w:t>
      </w:r>
      <w:r w:rsidRPr="00B4417C">
        <w:rPr>
          <w:color w:val="000000"/>
          <w:sz w:val="26"/>
          <w:szCs w:val="26"/>
        </w:rPr>
        <w:t>дминистраци</w:t>
      </w:r>
      <w:r>
        <w:rPr>
          <w:color w:val="000000"/>
          <w:sz w:val="26"/>
          <w:szCs w:val="26"/>
        </w:rPr>
        <w:t xml:space="preserve">и </w:t>
      </w:r>
      <w:r w:rsidRPr="00B4417C">
        <w:rPr>
          <w:color w:val="000000"/>
          <w:sz w:val="26"/>
          <w:szCs w:val="26"/>
        </w:rPr>
        <w:t>формирует список технического персонала и согласовывает его. Технический персонал выполняет свои профессиональные обязанности под руководством аккредитованного журналиста</w:t>
      </w:r>
      <w:r>
        <w:rPr>
          <w:color w:val="000000"/>
          <w:sz w:val="26"/>
          <w:szCs w:val="26"/>
        </w:rPr>
        <w:t xml:space="preserve"> СМИ</w:t>
      </w:r>
      <w:r w:rsidRPr="00B4417C">
        <w:rPr>
          <w:color w:val="000000"/>
          <w:sz w:val="26"/>
          <w:szCs w:val="26"/>
        </w:rPr>
        <w:t xml:space="preserve"> при </w:t>
      </w:r>
      <w:r>
        <w:rPr>
          <w:bCs/>
          <w:color w:val="000000"/>
          <w:sz w:val="26"/>
          <w:szCs w:val="26"/>
        </w:rPr>
        <w:t>Администрации</w:t>
      </w:r>
      <w:r w:rsidRPr="00B4417C">
        <w:rPr>
          <w:color w:val="000000"/>
          <w:sz w:val="26"/>
          <w:szCs w:val="26"/>
        </w:rPr>
        <w:t xml:space="preserve">, выполняет требования </w:t>
      </w:r>
      <w:r>
        <w:rPr>
          <w:sz w:val="26"/>
          <w:szCs w:val="26"/>
        </w:rPr>
        <w:t>раздела</w:t>
      </w:r>
      <w:r w:rsidRPr="00B4417C">
        <w:rPr>
          <w:sz w:val="26"/>
          <w:szCs w:val="26"/>
        </w:rPr>
        <w:t xml:space="preserve"> 7</w:t>
      </w:r>
      <w:r w:rsidRPr="00B4417C">
        <w:rPr>
          <w:color w:val="000000"/>
          <w:sz w:val="26"/>
          <w:szCs w:val="26"/>
        </w:rPr>
        <w:t xml:space="preserve"> настоящего </w:t>
      </w:r>
      <w:r>
        <w:rPr>
          <w:color w:val="000000"/>
          <w:sz w:val="26"/>
          <w:szCs w:val="26"/>
        </w:rPr>
        <w:t>Порядка</w:t>
      </w:r>
      <w:r w:rsidRPr="00B4417C">
        <w:rPr>
          <w:color w:val="000000"/>
          <w:sz w:val="26"/>
          <w:szCs w:val="26"/>
        </w:rPr>
        <w:t>.</w:t>
      </w:r>
    </w:p>
    <w:p w:rsidR="00EF1039" w:rsidRPr="00B4417C" w:rsidRDefault="00EF1039" w:rsidP="00EF1039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bookmarkStart w:id="3" w:name="Par70"/>
      <w:bookmarkEnd w:id="3"/>
      <w:r w:rsidRPr="00B4417C">
        <w:rPr>
          <w:color w:val="000000"/>
          <w:sz w:val="26"/>
          <w:szCs w:val="26"/>
        </w:rPr>
        <w:lastRenderedPageBreak/>
        <w:t xml:space="preserve">5. Основные направления работы с аккредитованными журналистами </w:t>
      </w:r>
      <w:r>
        <w:rPr>
          <w:color w:val="000000"/>
          <w:sz w:val="26"/>
          <w:szCs w:val="26"/>
        </w:rPr>
        <w:br/>
      </w:r>
      <w:r w:rsidRPr="00B4417C">
        <w:rPr>
          <w:color w:val="000000"/>
          <w:sz w:val="26"/>
          <w:szCs w:val="26"/>
        </w:rPr>
        <w:t>средств массовой информации</w:t>
      </w:r>
    </w:p>
    <w:p w:rsidR="00EF1039" w:rsidRPr="00B4417C" w:rsidRDefault="00EF1039" w:rsidP="00EF10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EF1039" w:rsidRPr="00B4417C" w:rsidRDefault="00EF1039" w:rsidP="00EF103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5.1.</w:t>
      </w:r>
      <w:r>
        <w:rPr>
          <w:color w:val="000000"/>
          <w:sz w:val="26"/>
          <w:szCs w:val="26"/>
        </w:rPr>
        <w:tab/>
      </w:r>
      <w:r w:rsidRPr="00B4417C">
        <w:rPr>
          <w:color w:val="000000"/>
          <w:sz w:val="26"/>
          <w:szCs w:val="26"/>
        </w:rPr>
        <w:t xml:space="preserve">Журналистам СМИ, аккредитованным при </w:t>
      </w:r>
      <w:r>
        <w:rPr>
          <w:bCs/>
          <w:color w:val="000000"/>
          <w:sz w:val="26"/>
          <w:szCs w:val="26"/>
        </w:rPr>
        <w:t>Администрации</w:t>
      </w:r>
      <w:r w:rsidRPr="00B4417C">
        <w:rPr>
          <w:color w:val="000000"/>
          <w:sz w:val="26"/>
          <w:szCs w:val="26"/>
        </w:rPr>
        <w:t>, обеспечиваются надлежащие условия для осуществления профессиональной деятельности.</w:t>
      </w:r>
    </w:p>
    <w:p w:rsidR="00EF1039" w:rsidRPr="00B4417C" w:rsidRDefault="00EF1039" w:rsidP="00EF10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417C">
        <w:rPr>
          <w:sz w:val="26"/>
          <w:szCs w:val="26"/>
        </w:rPr>
        <w:t>Для обеспечения прав аккредитованных журналистов</w:t>
      </w:r>
      <w:r>
        <w:rPr>
          <w:sz w:val="26"/>
          <w:szCs w:val="26"/>
        </w:rPr>
        <w:t xml:space="preserve"> СМИ Уполномоченный орган</w:t>
      </w:r>
      <w:r w:rsidRPr="00B4417C">
        <w:rPr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Администрации </w:t>
      </w:r>
      <w:r>
        <w:rPr>
          <w:sz w:val="26"/>
          <w:szCs w:val="26"/>
        </w:rPr>
        <w:t>обязан</w:t>
      </w:r>
      <w:r w:rsidRPr="00B4417C">
        <w:rPr>
          <w:sz w:val="26"/>
          <w:szCs w:val="26"/>
        </w:rPr>
        <w:t>:</w:t>
      </w:r>
    </w:p>
    <w:p w:rsidR="00EF1039" w:rsidRPr="00B4417C" w:rsidRDefault="00EF1039" w:rsidP="00EF10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 </w:t>
      </w:r>
      <w:r w:rsidRPr="00B4417C">
        <w:rPr>
          <w:color w:val="000000"/>
          <w:sz w:val="26"/>
          <w:szCs w:val="26"/>
        </w:rPr>
        <w:t>предварительно извещать редакцию о дате, времени и месте проведения заседаний и иных мероприятий;</w:t>
      </w:r>
    </w:p>
    <w:p w:rsidR="00EF1039" w:rsidRPr="00B4417C" w:rsidRDefault="00EF1039" w:rsidP="00EF10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 </w:t>
      </w:r>
      <w:r w:rsidRPr="00B4417C">
        <w:rPr>
          <w:color w:val="000000"/>
          <w:sz w:val="26"/>
          <w:szCs w:val="26"/>
        </w:rPr>
        <w:t>предоставлять рабочие места журналистам</w:t>
      </w:r>
      <w:r>
        <w:rPr>
          <w:color w:val="000000"/>
          <w:sz w:val="26"/>
          <w:szCs w:val="26"/>
        </w:rPr>
        <w:t xml:space="preserve"> СМИ</w:t>
      </w:r>
      <w:r w:rsidRPr="00B4417C">
        <w:rPr>
          <w:color w:val="000000"/>
          <w:sz w:val="26"/>
          <w:szCs w:val="26"/>
        </w:rPr>
        <w:t xml:space="preserve"> на время заседаний и иных мероприятий;</w:t>
      </w:r>
    </w:p>
    <w:p w:rsidR="00EF1039" w:rsidRPr="00B4417C" w:rsidRDefault="00EF1039" w:rsidP="00EF10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 </w:t>
      </w:r>
      <w:r w:rsidRPr="00B4417C">
        <w:rPr>
          <w:color w:val="000000"/>
          <w:sz w:val="26"/>
          <w:szCs w:val="26"/>
        </w:rPr>
        <w:t>обеспечивать журналистов СМИ необходимыми информационными материалами и иными документами;</w:t>
      </w:r>
    </w:p>
    <w:p w:rsidR="00EF1039" w:rsidRPr="00B4417C" w:rsidRDefault="00EF1039" w:rsidP="00EF10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 </w:t>
      </w:r>
      <w:r w:rsidRPr="00B4417C">
        <w:rPr>
          <w:color w:val="000000"/>
          <w:sz w:val="26"/>
          <w:szCs w:val="26"/>
        </w:rPr>
        <w:t xml:space="preserve">оказывать содействие в организации индивидуальных встреч и бесед </w:t>
      </w:r>
      <w:r>
        <w:rPr>
          <w:color w:val="000000"/>
          <w:sz w:val="26"/>
          <w:szCs w:val="26"/>
        </w:rPr>
        <w:br/>
      </w:r>
      <w:r w:rsidRPr="00B4417C">
        <w:rPr>
          <w:color w:val="000000"/>
          <w:sz w:val="26"/>
          <w:szCs w:val="26"/>
        </w:rPr>
        <w:t xml:space="preserve">с должностными </w:t>
      </w:r>
      <w:r w:rsidRPr="007677FF">
        <w:rPr>
          <w:color w:val="000000"/>
          <w:sz w:val="26"/>
          <w:szCs w:val="26"/>
        </w:rPr>
        <w:t>лицами Администрации.</w:t>
      </w:r>
    </w:p>
    <w:p w:rsidR="00EF1039" w:rsidRPr="00B4417C" w:rsidRDefault="00EF1039" w:rsidP="00EF10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EF1039" w:rsidRPr="00B4417C" w:rsidRDefault="00EF1039" w:rsidP="00EF1039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bookmarkStart w:id="4" w:name="Par81"/>
      <w:bookmarkEnd w:id="4"/>
      <w:r w:rsidRPr="00B4417C">
        <w:rPr>
          <w:color w:val="000000"/>
          <w:sz w:val="26"/>
          <w:szCs w:val="26"/>
        </w:rPr>
        <w:t>6. Права аккредитованных журналистов</w:t>
      </w:r>
      <w:r>
        <w:rPr>
          <w:color w:val="000000"/>
          <w:sz w:val="26"/>
          <w:szCs w:val="26"/>
        </w:rPr>
        <w:t xml:space="preserve"> СМИ</w:t>
      </w:r>
    </w:p>
    <w:p w:rsidR="00EF1039" w:rsidRPr="00B4417C" w:rsidRDefault="00EF1039" w:rsidP="00EF10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EF1039" w:rsidRPr="00B4417C" w:rsidRDefault="00EF1039" w:rsidP="00EF10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6.1. </w:t>
      </w:r>
      <w:r w:rsidRPr="00B4417C">
        <w:rPr>
          <w:color w:val="000000"/>
          <w:sz w:val="26"/>
          <w:szCs w:val="26"/>
        </w:rPr>
        <w:t xml:space="preserve">Получать информацию о мероприятиях, проводимых в </w:t>
      </w:r>
      <w:r>
        <w:rPr>
          <w:bCs/>
          <w:color w:val="000000"/>
          <w:sz w:val="26"/>
          <w:szCs w:val="26"/>
        </w:rPr>
        <w:t>Администрации</w:t>
      </w:r>
      <w:r w:rsidRPr="00B4417C">
        <w:rPr>
          <w:color w:val="000000"/>
          <w:sz w:val="26"/>
          <w:szCs w:val="26"/>
        </w:rPr>
        <w:t>, представляющих повышенный общественный интерес</w:t>
      </w:r>
      <w:r>
        <w:rPr>
          <w:color w:val="000000"/>
          <w:sz w:val="26"/>
          <w:szCs w:val="26"/>
        </w:rPr>
        <w:t>,</w:t>
      </w:r>
      <w:r w:rsidRPr="00B4417C">
        <w:rPr>
          <w:color w:val="000000"/>
          <w:sz w:val="26"/>
          <w:szCs w:val="26"/>
        </w:rPr>
        <w:t xml:space="preserve"> и посещать указанные мероприятия.</w:t>
      </w:r>
    </w:p>
    <w:p w:rsidR="00EF1039" w:rsidRPr="00B4417C" w:rsidRDefault="00EF1039" w:rsidP="00EF10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6.2. </w:t>
      </w:r>
      <w:r w:rsidRPr="007677FF">
        <w:rPr>
          <w:color w:val="000000"/>
          <w:sz w:val="26"/>
          <w:szCs w:val="26"/>
        </w:rPr>
        <w:t>Знакомиться с информационно-справочными, статистическими материалами, необходимыми для подготовки материала.</w:t>
      </w:r>
    </w:p>
    <w:p w:rsidR="00EF1039" w:rsidRPr="00B4417C" w:rsidRDefault="00EF1039" w:rsidP="00EF10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6.3. </w:t>
      </w:r>
      <w:r w:rsidRPr="00B4417C">
        <w:rPr>
          <w:color w:val="000000"/>
          <w:sz w:val="26"/>
          <w:szCs w:val="26"/>
        </w:rPr>
        <w:t>Пользоваться технической аппаратурой, необходимой для проведения аудио-, видео- или киносъемки, звукозаписи.</w:t>
      </w:r>
      <w:r>
        <w:rPr>
          <w:color w:val="000000"/>
          <w:sz w:val="26"/>
          <w:szCs w:val="26"/>
        </w:rPr>
        <w:t xml:space="preserve"> </w:t>
      </w:r>
    </w:p>
    <w:p w:rsidR="00EF1039" w:rsidRPr="00B4417C" w:rsidRDefault="00EF1039" w:rsidP="00EF10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6.4. </w:t>
      </w:r>
      <w:r w:rsidRPr="007677FF">
        <w:rPr>
          <w:color w:val="000000"/>
          <w:sz w:val="26"/>
          <w:szCs w:val="26"/>
        </w:rPr>
        <w:t xml:space="preserve">Присутствовать на мероприятиях, проводимых в </w:t>
      </w:r>
      <w:r w:rsidRPr="007677FF">
        <w:rPr>
          <w:bCs/>
          <w:color w:val="000000"/>
          <w:sz w:val="26"/>
          <w:szCs w:val="26"/>
        </w:rPr>
        <w:t>Администрации</w:t>
      </w:r>
      <w:r>
        <w:rPr>
          <w:bCs/>
          <w:color w:val="000000"/>
          <w:sz w:val="26"/>
          <w:szCs w:val="26"/>
        </w:rPr>
        <w:t>,</w:t>
      </w:r>
      <w:r w:rsidRPr="007677F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/>
      </w:r>
      <w:r w:rsidRPr="007677FF">
        <w:rPr>
          <w:color w:val="000000"/>
          <w:sz w:val="26"/>
          <w:szCs w:val="26"/>
        </w:rPr>
        <w:t>за исключением случаев, когда принято решение о проведении закрытых мероприятий.</w:t>
      </w:r>
    </w:p>
    <w:p w:rsidR="00EF1039" w:rsidRPr="00B4417C" w:rsidRDefault="00EF1039" w:rsidP="00EF10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EF1039" w:rsidRPr="00B4417C" w:rsidRDefault="00EF1039" w:rsidP="00EF1039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bookmarkStart w:id="5" w:name="Par91"/>
      <w:bookmarkEnd w:id="5"/>
      <w:r w:rsidRPr="00B4417C">
        <w:rPr>
          <w:color w:val="000000"/>
          <w:sz w:val="26"/>
          <w:szCs w:val="26"/>
        </w:rPr>
        <w:t>7. Обязанности аккредитованных журналистов</w:t>
      </w:r>
      <w:r>
        <w:rPr>
          <w:color w:val="000000"/>
          <w:sz w:val="26"/>
          <w:szCs w:val="26"/>
        </w:rPr>
        <w:t xml:space="preserve"> СМИ</w:t>
      </w:r>
    </w:p>
    <w:p w:rsidR="00EF1039" w:rsidRPr="00B4417C" w:rsidRDefault="00EF1039" w:rsidP="00EF10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EF1039" w:rsidRPr="00B4417C" w:rsidRDefault="00EF1039" w:rsidP="00EF10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bookmarkStart w:id="6" w:name="Par93"/>
      <w:bookmarkEnd w:id="6"/>
      <w:r>
        <w:rPr>
          <w:color w:val="000000"/>
          <w:sz w:val="26"/>
          <w:szCs w:val="26"/>
        </w:rPr>
        <w:t>7.1. </w:t>
      </w:r>
      <w:r w:rsidRPr="00B4417C">
        <w:rPr>
          <w:color w:val="000000"/>
          <w:sz w:val="26"/>
          <w:szCs w:val="26"/>
        </w:rPr>
        <w:t>Соблюдать общепризнанные нормы журналистской этики.</w:t>
      </w:r>
    </w:p>
    <w:p w:rsidR="00EF1039" w:rsidRPr="00B4417C" w:rsidRDefault="00EF1039" w:rsidP="00EF10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bookmarkStart w:id="7" w:name="Par94"/>
      <w:bookmarkEnd w:id="7"/>
      <w:r>
        <w:rPr>
          <w:color w:val="000000"/>
          <w:sz w:val="26"/>
          <w:szCs w:val="26"/>
        </w:rPr>
        <w:t>7.2. </w:t>
      </w:r>
      <w:r w:rsidRPr="00B4417C">
        <w:rPr>
          <w:color w:val="000000"/>
          <w:sz w:val="26"/>
          <w:szCs w:val="26"/>
        </w:rPr>
        <w:t>Соблюдать законодательство о СМИ и настоящ</w:t>
      </w:r>
      <w:r>
        <w:rPr>
          <w:color w:val="000000"/>
          <w:sz w:val="26"/>
          <w:szCs w:val="26"/>
        </w:rPr>
        <w:t>ий</w:t>
      </w:r>
      <w:r w:rsidRPr="00B4417C">
        <w:rPr>
          <w:color w:val="000000"/>
          <w:sz w:val="26"/>
          <w:szCs w:val="26"/>
        </w:rPr>
        <w:t xml:space="preserve"> По</w:t>
      </w:r>
      <w:r>
        <w:rPr>
          <w:color w:val="000000"/>
          <w:sz w:val="26"/>
          <w:szCs w:val="26"/>
        </w:rPr>
        <w:t>рядок</w:t>
      </w:r>
      <w:r w:rsidRPr="00B4417C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EF1039" w:rsidRPr="00B4417C" w:rsidRDefault="00EF1039" w:rsidP="00EF10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7.3. </w:t>
      </w:r>
      <w:r w:rsidRPr="00B4417C">
        <w:rPr>
          <w:sz w:val="26"/>
          <w:szCs w:val="26"/>
        </w:rPr>
        <w:t xml:space="preserve">Всесторонне и объективно информировать жителей о работе </w:t>
      </w:r>
      <w:r>
        <w:rPr>
          <w:bCs/>
          <w:color w:val="000000"/>
          <w:sz w:val="26"/>
          <w:szCs w:val="26"/>
        </w:rPr>
        <w:t>Администрации.</w:t>
      </w:r>
    </w:p>
    <w:p w:rsidR="00EF1039" w:rsidRPr="00B4417C" w:rsidRDefault="00EF1039" w:rsidP="00EF10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8" w:name="Par96"/>
      <w:bookmarkEnd w:id="8"/>
      <w:r>
        <w:rPr>
          <w:color w:val="000000"/>
          <w:sz w:val="26"/>
          <w:szCs w:val="26"/>
        </w:rPr>
        <w:t>7.4. </w:t>
      </w:r>
      <w:r w:rsidRPr="00B4417C">
        <w:rPr>
          <w:sz w:val="26"/>
          <w:szCs w:val="26"/>
        </w:rPr>
        <w:t xml:space="preserve">Уважать права, законные интересы, честь и достоинство должностных лиц </w:t>
      </w:r>
      <w:r>
        <w:rPr>
          <w:bCs/>
          <w:color w:val="000000"/>
          <w:sz w:val="26"/>
          <w:szCs w:val="26"/>
        </w:rPr>
        <w:t xml:space="preserve">Администрации </w:t>
      </w:r>
      <w:r w:rsidRPr="00B4417C">
        <w:rPr>
          <w:sz w:val="26"/>
          <w:szCs w:val="26"/>
        </w:rPr>
        <w:t>и иных лиц при осуществлении профессиональной деятельности</w:t>
      </w:r>
      <w:r w:rsidRPr="00B4417C">
        <w:rPr>
          <w:color w:val="000000"/>
          <w:sz w:val="26"/>
          <w:szCs w:val="26"/>
        </w:rPr>
        <w:t>.</w:t>
      </w:r>
    </w:p>
    <w:p w:rsidR="00EF1039" w:rsidRPr="00B4417C" w:rsidRDefault="00EF1039" w:rsidP="00EF10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bookmarkStart w:id="9" w:name="Par97"/>
      <w:bookmarkEnd w:id="9"/>
      <w:r>
        <w:rPr>
          <w:color w:val="000000"/>
          <w:sz w:val="26"/>
          <w:szCs w:val="26"/>
        </w:rPr>
        <w:t>7.5. </w:t>
      </w:r>
      <w:r w:rsidRPr="00B4417C">
        <w:rPr>
          <w:color w:val="000000"/>
          <w:sz w:val="26"/>
          <w:szCs w:val="26"/>
        </w:rPr>
        <w:t>Не использовать свои профессиональные возможности в целях сокрытия информации от аудитории своего СМИ или фальсификации общественно значимых сведений и распространения сообщений, содержащих недостоверные факты.</w:t>
      </w:r>
    </w:p>
    <w:p w:rsidR="00EF1039" w:rsidRPr="00B4417C" w:rsidRDefault="00EF1039" w:rsidP="00EF10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4417C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>.6. </w:t>
      </w:r>
      <w:r w:rsidRPr="00B4417C">
        <w:rPr>
          <w:color w:val="000000"/>
          <w:sz w:val="26"/>
          <w:szCs w:val="26"/>
        </w:rPr>
        <w:t xml:space="preserve">Обеспечивать сохранность выданной ему </w:t>
      </w:r>
      <w:proofErr w:type="spellStart"/>
      <w:r w:rsidRPr="00B4417C">
        <w:rPr>
          <w:color w:val="000000"/>
          <w:sz w:val="26"/>
          <w:szCs w:val="26"/>
        </w:rPr>
        <w:t>аккредитационной</w:t>
      </w:r>
      <w:proofErr w:type="spellEnd"/>
      <w:r w:rsidRPr="00B4417C">
        <w:rPr>
          <w:color w:val="000000"/>
          <w:sz w:val="26"/>
          <w:szCs w:val="26"/>
        </w:rPr>
        <w:t xml:space="preserve"> карточки.</w:t>
      </w:r>
    </w:p>
    <w:p w:rsidR="00EF1039" w:rsidRPr="00B4417C" w:rsidRDefault="00EF1039" w:rsidP="00EF10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EF1039" w:rsidRPr="00B4417C" w:rsidRDefault="00EF1039" w:rsidP="00EF10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bookmarkStart w:id="10" w:name="Par102"/>
      <w:bookmarkEnd w:id="10"/>
      <w:r w:rsidRPr="00B4417C">
        <w:rPr>
          <w:color w:val="000000"/>
          <w:sz w:val="26"/>
          <w:szCs w:val="26"/>
        </w:rPr>
        <w:t>8. Прекращение и лишение аккредитации журналиста</w:t>
      </w:r>
      <w:r>
        <w:rPr>
          <w:color w:val="000000"/>
          <w:sz w:val="26"/>
          <w:szCs w:val="26"/>
        </w:rPr>
        <w:t xml:space="preserve"> СМИ</w:t>
      </w:r>
    </w:p>
    <w:p w:rsidR="00EF1039" w:rsidRPr="00B4417C" w:rsidRDefault="00EF1039" w:rsidP="00EF10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EF1039" w:rsidRPr="00B4417C" w:rsidRDefault="00EF1039" w:rsidP="00EF103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8.1.</w:t>
      </w:r>
      <w:r>
        <w:rPr>
          <w:color w:val="000000"/>
          <w:sz w:val="26"/>
          <w:szCs w:val="26"/>
        </w:rPr>
        <w:tab/>
      </w:r>
      <w:r w:rsidRPr="00B4417C">
        <w:rPr>
          <w:color w:val="000000"/>
          <w:sz w:val="26"/>
          <w:szCs w:val="26"/>
        </w:rPr>
        <w:t xml:space="preserve">Аккредитация журналиста </w:t>
      </w:r>
      <w:r>
        <w:rPr>
          <w:color w:val="000000"/>
          <w:sz w:val="26"/>
          <w:szCs w:val="26"/>
        </w:rPr>
        <w:t xml:space="preserve">СМИ </w:t>
      </w:r>
      <w:r w:rsidRPr="00B4417C">
        <w:rPr>
          <w:color w:val="000000"/>
          <w:sz w:val="26"/>
          <w:szCs w:val="26"/>
        </w:rPr>
        <w:t>прекращается в следующих случаях:</w:t>
      </w:r>
    </w:p>
    <w:p w:rsidR="00EF1039" w:rsidRPr="00060084" w:rsidRDefault="00EF1039" w:rsidP="00EF1039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bookmarkStart w:id="11" w:name="Par105"/>
      <w:bookmarkEnd w:id="11"/>
      <w:r>
        <w:rPr>
          <w:color w:val="000000"/>
          <w:sz w:val="26"/>
          <w:szCs w:val="26"/>
        </w:rPr>
        <w:t>1) п</w:t>
      </w:r>
      <w:r w:rsidRPr="00B4417C">
        <w:rPr>
          <w:color w:val="000000"/>
          <w:sz w:val="26"/>
          <w:szCs w:val="26"/>
        </w:rPr>
        <w:t>рекращения или приостановления деятельности СМИ, ан</w:t>
      </w:r>
      <w:r>
        <w:rPr>
          <w:color w:val="000000"/>
          <w:sz w:val="26"/>
          <w:szCs w:val="26"/>
        </w:rPr>
        <w:t>нулирования лицензии;</w:t>
      </w:r>
    </w:p>
    <w:p w:rsidR="00EF1039" w:rsidRPr="00B4417C" w:rsidRDefault="00EF1039" w:rsidP="00EF10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 у</w:t>
      </w:r>
      <w:r w:rsidRPr="00B4417C">
        <w:rPr>
          <w:color w:val="000000"/>
          <w:sz w:val="26"/>
          <w:szCs w:val="26"/>
        </w:rPr>
        <w:t>вольнения журналиста из СМИ, от которого он был аккредитован</w:t>
      </w:r>
      <w:r>
        <w:rPr>
          <w:color w:val="000000"/>
          <w:sz w:val="26"/>
          <w:szCs w:val="26"/>
        </w:rPr>
        <w:t>;</w:t>
      </w:r>
    </w:p>
    <w:p w:rsidR="00EF1039" w:rsidRPr="00B4417C" w:rsidRDefault="00EF1039" w:rsidP="00EF10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3) о</w:t>
      </w:r>
      <w:r w:rsidRPr="00B4417C">
        <w:rPr>
          <w:color w:val="000000"/>
          <w:sz w:val="26"/>
          <w:szCs w:val="26"/>
        </w:rPr>
        <w:t>кончания срока аккредитации при отсутствии решения о продлении срока аккредитации</w:t>
      </w:r>
      <w:r>
        <w:rPr>
          <w:color w:val="000000"/>
          <w:sz w:val="26"/>
          <w:szCs w:val="26"/>
        </w:rPr>
        <w:t>;</w:t>
      </w:r>
    </w:p>
    <w:p w:rsidR="00EF1039" w:rsidRPr="00B4417C" w:rsidRDefault="00EF1039" w:rsidP="00EF10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bookmarkStart w:id="12" w:name="Par108"/>
      <w:bookmarkEnd w:id="12"/>
      <w:r>
        <w:rPr>
          <w:color w:val="000000"/>
          <w:sz w:val="26"/>
          <w:szCs w:val="26"/>
        </w:rPr>
        <w:t>4) в</w:t>
      </w:r>
      <w:r w:rsidRPr="00B4417C">
        <w:rPr>
          <w:color w:val="000000"/>
          <w:sz w:val="26"/>
          <w:szCs w:val="26"/>
        </w:rPr>
        <w:t xml:space="preserve"> случае подачи редакцией СМИ письменного заявления о прекращении аккредитации своего журналиста.</w:t>
      </w:r>
    </w:p>
    <w:p w:rsidR="00EF1039" w:rsidRPr="00B4417C" w:rsidRDefault="00EF1039" w:rsidP="00EF103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8.2.</w:t>
      </w:r>
      <w:r>
        <w:rPr>
          <w:color w:val="000000"/>
          <w:sz w:val="26"/>
          <w:szCs w:val="26"/>
        </w:rPr>
        <w:tab/>
      </w:r>
      <w:r w:rsidRPr="00B4417C">
        <w:rPr>
          <w:color w:val="000000"/>
          <w:sz w:val="26"/>
          <w:szCs w:val="26"/>
        </w:rPr>
        <w:t xml:space="preserve">Журналист </w:t>
      </w:r>
      <w:r>
        <w:rPr>
          <w:color w:val="000000"/>
          <w:sz w:val="26"/>
          <w:szCs w:val="26"/>
        </w:rPr>
        <w:t xml:space="preserve">СМИ </w:t>
      </w:r>
      <w:r w:rsidRPr="00B4417C">
        <w:rPr>
          <w:color w:val="000000"/>
          <w:sz w:val="26"/>
          <w:szCs w:val="26"/>
        </w:rPr>
        <w:t>может быть лишен аккредитации в следующих случаях:</w:t>
      </w:r>
    </w:p>
    <w:p w:rsidR="00EF1039" w:rsidRPr="00B4417C" w:rsidRDefault="00EF1039" w:rsidP="00EF103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 н</w:t>
      </w:r>
      <w:r w:rsidRPr="00B4417C">
        <w:rPr>
          <w:color w:val="000000"/>
          <w:sz w:val="26"/>
          <w:szCs w:val="26"/>
        </w:rPr>
        <w:t xml:space="preserve">есоблюдения журналистом или редакцией СМИ </w:t>
      </w:r>
      <w:r w:rsidRPr="007677FF">
        <w:rPr>
          <w:color w:val="000000"/>
          <w:sz w:val="26"/>
          <w:szCs w:val="26"/>
        </w:rPr>
        <w:t xml:space="preserve">положений Закона РФ </w:t>
      </w:r>
      <w:r w:rsidR="00314908">
        <w:rPr>
          <w:color w:val="000000"/>
          <w:sz w:val="26"/>
          <w:szCs w:val="26"/>
        </w:rPr>
        <w:br/>
      </w:r>
      <w:r w:rsidRPr="007677FF">
        <w:rPr>
          <w:color w:val="000000"/>
          <w:sz w:val="26"/>
          <w:szCs w:val="26"/>
        </w:rPr>
        <w:t xml:space="preserve">и/или </w:t>
      </w:r>
      <w:r>
        <w:rPr>
          <w:color w:val="000000"/>
          <w:sz w:val="26"/>
          <w:szCs w:val="26"/>
        </w:rPr>
        <w:t>Порядка;</w:t>
      </w:r>
    </w:p>
    <w:p w:rsidR="00EF1039" w:rsidRDefault="00EF1039" w:rsidP="00EF103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 в</w:t>
      </w:r>
      <w:r w:rsidRPr="00B4417C">
        <w:rPr>
          <w:color w:val="000000"/>
          <w:sz w:val="26"/>
          <w:szCs w:val="26"/>
        </w:rPr>
        <w:t xml:space="preserve"> случае распространения несоответствующих действительности сведений, порочащих репутацию </w:t>
      </w:r>
      <w:r>
        <w:rPr>
          <w:bCs/>
          <w:color w:val="000000"/>
          <w:sz w:val="26"/>
          <w:szCs w:val="26"/>
        </w:rPr>
        <w:t xml:space="preserve">Администрации. </w:t>
      </w:r>
    </w:p>
    <w:p w:rsidR="00EF1039" w:rsidRPr="00B4417C" w:rsidRDefault="00EF1039" w:rsidP="00EF103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8.3.</w:t>
      </w:r>
      <w:r>
        <w:rPr>
          <w:color w:val="000000"/>
          <w:sz w:val="26"/>
          <w:szCs w:val="26"/>
        </w:rPr>
        <w:tab/>
      </w:r>
      <w:r w:rsidRPr="00B4417C">
        <w:rPr>
          <w:color w:val="000000"/>
          <w:sz w:val="26"/>
          <w:szCs w:val="26"/>
        </w:rPr>
        <w:t xml:space="preserve">Решение о прекращении или лишении аккредитации направляется редакции СМИ в течение 3 рабочих дней с момента его принятия с указанием причины принятия такого решения. При этом редакция СМИ обязана обеспечить возврат журналистом </w:t>
      </w:r>
      <w:r>
        <w:rPr>
          <w:color w:val="000000"/>
          <w:sz w:val="26"/>
          <w:szCs w:val="26"/>
        </w:rPr>
        <w:t xml:space="preserve">СМИ </w:t>
      </w:r>
      <w:proofErr w:type="spellStart"/>
      <w:r w:rsidRPr="00B4417C">
        <w:rPr>
          <w:color w:val="000000"/>
          <w:sz w:val="26"/>
          <w:szCs w:val="26"/>
        </w:rPr>
        <w:t>аккредитационной</w:t>
      </w:r>
      <w:proofErr w:type="spellEnd"/>
      <w:r w:rsidRPr="00B4417C">
        <w:rPr>
          <w:color w:val="000000"/>
          <w:sz w:val="26"/>
          <w:szCs w:val="26"/>
        </w:rPr>
        <w:t xml:space="preserve"> карточки в </w:t>
      </w:r>
      <w:r w:rsidR="00314908">
        <w:rPr>
          <w:color w:val="000000"/>
          <w:sz w:val="26"/>
          <w:szCs w:val="26"/>
        </w:rPr>
        <w:t>Упол</w:t>
      </w:r>
      <w:r>
        <w:rPr>
          <w:color w:val="000000"/>
          <w:sz w:val="26"/>
          <w:szCs w:val="26"/>
        </w:rPr>
        <w:t>н</w:t>
      </w:r>
      <w:r w:rsidR="0031490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моченный орган </w:t>
      </w:r>
      <w:r>
        <w:rPr>
          <w:bCs/>
          <w:color w:val="000000"/>
          <w:sz w:val="26"/>
          <w:szCs w:val="26"/>
        </w:rPr>
        <w:t xml:space="preserve">Администрации </w:t>
      </w:r>
      <w:r w:rsidRPr="00B4417C">
        <w:rPr>
          <w:sz w:val="26"/>
          <w:szCs w:val="26"/>
        </w:rPr>
        <w:t>в</w:t>
      </w:r>
      <w:r w:rsidRPr="00B4417C">
        <w:rPr>
          <w:color w:val="000000"/>
          <w:sz w:val="26"/>
          <w:szCs w:val="26"/>
        </w:rPr>
        <w:t xml:space="preserve"> течение 7 рабочих дней</w:t>
      </w:r>
      <w:r>
        <w:rPr>
          <w:color w:val="000000"/>
          <w:sz w:val="26"/>
          <w:szCs w:val="26"/>
        </w:rPr>
        <w:t xml:space="preserve"> со дня принятия решения </w:t>
      </w:r>
      <w:r w:rsidRPr="00656466">
        <w:rPr>
          <w:color w:val="000000"/>
          <w:sz w:val="26"/>
          <w:szCs w:val="26"/>
        </w:rPr>
        <w:t xml:space="preserve">о прекращении </w:t>
      </w:r>
      <w:r w:rsidR="00314908">
        <w:rPr>
          <w:color w:val="000000"/>
          <w:sz w:val="26"/>
          <w:szCs w:val="26"/>
        </w:rPr>
        <w:br/>
      </w:r>
      <w:r w:rsidRPr="00656466">
        <w:rPr>
          <w:color w:val="000000"/>
          <w:sz w:val="26"/>
          <w:szCs w:val="26"/>
        </w:rPr>
        <w:t>или лишении аккредитации</w:t>
      </w:r>
      <w:r w:rsidRPr="00B4417C">
        <w:rPr>
          <w:color w:val="000000"/>
          <w:sz w:val="26"/>
          <w:szCs w:val="26"/>
        </w:rPr>
        <w:t>.</w:t>
      </w:r>
    </w:p>
    <w:p w:rsidR="00EF1039" w:rsidRPr="00B04613" w:rsidRDefault="00EF1039" w:rsidP="00EF10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EF1039" w:rsidRPr="00B4417C" w:rsidRDefault="00EF1039" w:rsidP="00EF10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EF1039" w:rsidRPr="00B4417C" w:rsidRDefault="00EF1039" w:rsidP="00EF1039">
      <w:pPr>
        <w:suppressAutoHyphens/>
        <w:autoSpaceDE w:val="0"/>
        <w:ind w:left="5245"/>
        <w:rPr>
          <w:color w:val="000000"/>
          <w:sz w:val="26"/>
          <w:szCs w:val="26"/>
        </w:rPr>
      </w:pPr>
      <w:r w:rsidRPr="00B4417C">
        <w:rPr>
          <w:rFonts w:eastAsia="Arial"/>
          <w:sz w:val="26"/>
          <w:szCs w:val="26"/>
          <w:lang w:eastAsia="ar-SA"/>
        </w:rPr>
        <w:br w:type="page"/>
      </w:r>
      <w:bookmarkStart w:id="13" w:name="Par119"/>
      <w:bookmarkEnd w:id="13"/>
      <w:r w:rsidRPr="00B4417C">
        <w:rPr>
          <w:color w:val="000000"/>
          <w:sz w:val="26"/>
          <w:szCs w:val="26"/>
        </w:rPr>
        <w:lastRenderedPageBreak/>
        <w:t>Приложение 1</w:t>
      </w:r>
    </w:p>
    <w:p w:rsidR="00EF1039" w:rsidRDefault="00EF1039" w:rsidP="00EF1039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B4417C">
        <w:rPr>
          <w:color w:val="000000"/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>Порядку</w:t>
      </w:r>
      <w:r w:rsidRPr="00B4417C">
        <w:rPr>
          <w:color w:val="000000"/>
          <w:sz w:val="26"/>
          <w:szCs w:val="26"/>
        </w:rPr>
        <w:t xml:space="preserve"> </w:t>
      </w:r>
      <w:r w:rsidRPr="005223C1">
        <w:rPr>
          <w:sz w:val="26"/>
          <w:szCs w:val="26"/>
        </w:rPr>
        <w:t>аккредитации журналистов</w:t>
      </w:r>
      <w:r>
        <w:rPr>
          <w:sz w:val="26"/>
          <w:szCs w:val="26"/>
        </w:rPr>
        <w:t xml:space="preserve"> средств массовой информации </w:t>
      </w:r>
      <w:r>
        <w:rPr>
          <w:sz w:val="26"/>
          <w:szCs w:val="26"/>
        </w:rPr>
        <w:br/>
      </w:r>
      <w:r w:rsidRPr="005223C1">
        <w:rPr>
          <w:sz w:val="26"/>
          <w:szCs w:val="26"/>
        </w:rPr>
        <w:t>при</w:t>
      </w:r>
      <w:r w:rsidRPr="005223C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</w:t>
      </w:r>
      <w:r w:rsidRPr="005223C1">
        <w:rPr>
          <w:bCs/>
          <w:sz w:val="26"/>
          <w:szCs w:val="26"/>
        </w:rPr>
        <w:t>дминистрации</w:t>
      </w:r>
      <w:r>
        <w:rPr>
          <w:sz w:val="26"/>
          <w:szCs w:val="26"/>
        </w:rPr>
        <w:t xml:space="preserve"> </w:t>
      </w:r>
      <w:r w:rsidRPr="005223C1">
        <w:rPr>
          <w:sz w:val="26"/>
          <w:szCs w:val="26"/>
        </w:rPr>
        <w:t xml:space="preserve">муниципального образования "Городской округ </w:t>
      </w:r>
    </w:p>
    <w:p w:rsidR="00EF1039" w:rsidRPr="00B4417C" w:rsidRDefault="00EF1039" w:rsidP="00EF1039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5223C1">
        <w:rPr>
          <w:sz w:val="26"/>
          <w:szCs w:val="26"/>
        </w:rPr>
        <w:t>"Город Нарьян-Мар"</w:t>
      </w:r>
    </w:p>
    <w:p w:rsidR="00EF1039" w:rsidRDefault="00EF1039" w:rsidP="00EF10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314908" w:rsidRPr="00B4417C" w:rsidRDefault="00314908" w:rsidP="00EF10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EF1039" w:rsidRPr="00B4417C" w:rsidRDefault="00EF1039" w:rsidP="00EF10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spellStart"/>
      <w:r w:rsidRPr="00B4417C">
        <w:rPr>
          <w:color w:val="000000"/>
          <w:sz w:val="26"/>
          <w:szCs w:val="26"/>
        </w:rPr>
        <w:t>Аккредитационная</w:t>
      </w:r>
      <w:proofErr w:type="spellEnd"/>
      <w:r w:rsidRPr="00B4417C">
        <w:rPr>
          <w:color w:val="000000"/>
          <w:sz w:val="26"/>
          <w:szCs w:val="26"/>
        </w:rPr>
        <w:t xml:space="preserve"> карточка журналиста</w:t>
      </w:r>
      <w:r>
        <w:rPr>
          <w:color w:val="000000"/>
          <w:sz w:val="26"/>
          <w:szCs w:val="26"/>
        </w:rPr>
        <w:t xml:space="preserve"> СМИ</w:t>
      </w:r>
      <w:r w:rsidRPr="00B4417C">
        <w:rPr>
          <w:color w:val="000000"/>
          <w:sz w:val="26"/>
          <w:szCs w:val="26"/>
        </w:rPr>
        <w:t xml:space="preserve"> представляет собой карточку размером </w:t>
      </w:r>
      <w:smartTag w:uri="urn:schemas-microsoft-com:office:smarttags" w:element="metricconverter">
        <w:smartTagPr>
          <w:attr w:name="ProductID" w:val="80 мм"/>
        </w:smartTagPr>
        <w:r w:rsidRPr="00B4417C">
          <w:rPr>
            <w:color w:val="000000"/>
            <w:sz w:val="26"/>
            <w:szCs w:val="26"/>
          </w:rPr>
          <w:t>80 мм</w:t>
        </w:r>
      </w:smartTag>
      <w:r w:rsidRPr="00B4417C">
        <w:rPr>
          <w:color w:val="000000"/>
          <w:sz w:val="26"/>
          <w:szCs w:val="26"/>
        </w:rPr>
        <w:t xml:space="preserve"> x </w:t>
      </w:r>
      <w:smartTag w:uri="urn:schemas-microsoft-com:office:smarttags" w:element="metricconverter">
        <w:smartTagPr>
          <w:attr w:name="ProductID" w:val="110 мм"/>
        </w:smartTagPr>
        <w:r w:rsidRPr="00B4417C">
          <w:rPr>
            <w:color w:val="000000"/>
            <w:sz w:val="26"/>
            <w:szCs w:val="26"/>
          </w:rPr>
          <w:t>110 мм</w:t>
        </w:r>
      </w:smartTag>
      <w:r w:rsidRPr="00B4417C">
        <w:rPr>
          <w:color w:val="000000"/>
          <w:sz w:val="26"/>
          <w:szCs w:val="26"/>
        </w:rPr>
        <w:t>. На ее лицевой стороне в обязательном порядке указываются:</w:t>
      </w:r>
    </w:p>
    <w:p w:rsidR="00EF1039" w:rsidRPr="00B4417C" w:rsidRDefault="00EF1039" w:rsidP="00EF10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 </w:t>
      </w:r>
      <w:r w:rsidRPr="00B4417C">
        <w:rPr>
          <w:color w:val="000000"/>
          <w:sz w:val="26"/>
          <w:szCs w:val="26"/>
        </w:rPr>
        <w:t xml:space="preserve">наименование органа, выдавшего </w:t>
      </w:r>
      <w:proofErr w:type="spellStart"/>
      <w:r w:rsidRPr="00B4417C">
        <w:rPr>
          <w:color w:val="000000"/>
          <w:sz w:val="26"/>
          <w:szCs w:val="26"/>
        </w:rPr>
        <w:t>аккредитационную</w:t>
      </w:r>
      <w:proofErr w:type="spellEnd"/>
      <w:r w:rsidRPr="00B4417C">
        <w:rPr>
          <w:color w:val="000000"/>
          <w:sz w:val="26"/>
          <w:szCs w:val="26"/>
        </w:rPr>
        <w:t xml:space="preserve"> карточку - </w:t>
      </w:r>
      <w:r>
        <w:rPr>
          <w:bCs/>
          <w:color w:val="000000"/>
          <w:sz w:val="26"/>
          <w:szCs w:val="26"/>
        </w:rPr>
        <w:t>А</w:t>
      </w:r>
      <w:r w:rsidRPr="00B4417C">
        <w:rPr>
          <w:bCs/>
          <w:color w:val="000000"/>
          <w:sz w:val="26"/>
          <w:szCs w:val="26"/>
        </w:rPr>
        <w:t xml:space="preserve">дминистрация </w:t>
      </w:r>
      <w:r w:rsidRPr="00B4417C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"</w:t>
      </w:r>
      <w:r w:rsidRPr="005223C1">
        <w:rPr>
          <w:sz w:val="26"/>
          <w:szCs w:val="26"/>
        </w:rPr>
        <w:t>Городской округ "Город Нарьян-Мар"</w:t>
      </w:r>
      <w:r w:rsidRPr="00B4417C">
        <w:rPr>
          <w:color w:val="000000"/>
          <w:sz w:val="26"/>
          <w:szCs w:val="26"/>
        </w:rPr>
        <w:t>;</w:t>
      </w:r>
    </w:p>
    <w:p w:rsidR="00EF1039" w:rsidRPr="00B4417C" w:rsidRDefault="00EF1039" w:rsidP="00EF10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 </w:t>
      </w:r>
      <w:r w:rsidRPr="00B4417C">
        <w:rPr>
          <w:color w:val="000000"/>
          <w:sz w:val="26"/>
          <w:szCs w:val="26"/>
        </w:rPr>
        <w:t>фамилия, имя, отчество</w:t>
      </w:r>
      <w:r>
        <w:rPr>
          <w:color w:val="000000"/>
          <w:sz w:val="26"/>
          <w:szCs w:val="26"/>
        </w:rPr>
        <w:t xml:space="preserve"> (при наличии)</w:t>
      </w:r>
      <w:r w:rsidRPr="00B4417C">
        <w:rPr>
          <w:color w:val="000000"/>
          <w:sz w:val="26"/>
          <w:szCs w:val="26"/>
        </w:rPr>
        <w:t xml:space="preserve"> журналиста;</w:t>
      </w:r>
    </w:p>
    <w:p w:rsidR="00EF1039" w:rsidRPr="00B4417C" w:rsidRDefault="00EF1039" w:rsidP="00EF10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 </w:t>
      </w:r>
      <w:r w:rsidRPr="00B4417C">
        <w:rPr>
          <w:color w:val="000000"/>
          <w:sz w:val="26"/>
          <w:szCs w:val="26"/>
        </w:rPr>
        <w:t xml:space="preserve">фотография журналиста размером 3 x </w:t>
      </w:r>
      <w:smartTag w:uri="urn:schemas-microsoft-com:office:smarttags" w:element="metricconverter">
        <w:smartTagPr>
          <w:attr w:name="ProductID" w:val="4 см"/>
        </w:smartTagPr>
        <w:r w:rsidRPr="00B4417C">
          <w:rPr>
            <w:color w:val="000000"/>
            <w:sz w:val="26"/>
            <w:szCs w:val="26"/>
          </w:rPr>
          <w:t>4 см</w:t>
        </w:r>
      </w:smartTag>
      <w:r w:rsidRPr="00B4417C">
        <w:rPr>
          <w:color w:val="000000"/>
          <w:sz w:val="26"/>
          <w:szCs w:val="26"/>
        </w:rPr>
        <w:t>;</w:t>
      </w:r>
    </w:p>
    <w:p w:rsidR="00EF1039" w:rsidRPr="00B4417C" w:rsidRDefault="00EF1039" w:rsidP="00EF10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 </w:t>
      </w:r>
      <w:r w:rsidRPr="00B4417C">
        <w:rPr>
          <w:color w:val="000000"/>
          <w:sz w:val="26"/>
          <w:szCs w:val="26"/>
        </w:rPr>
        <w:t>наименование СМИ, которое представляет журналист;</w:t>
      </w:r>
    </w:p>
    <w:p w:rsidR="00EF1039" w:rsidRPr="00B4417C" w:rsidRDefault="00EF1039" w:rsidP="00EF10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 </w:t>
      </w:r>
      <w:r w:rsidRPr="00B4417C">
        <w:rPr>
          <w:color w:val="000000"/>
          <w:sz w:val="26"/>
          <w:szCs w:val="26"/>
        </w:rPr>
        <w:t xml:space="preserve">номер </w:t>
      </w:r>
      <w:proofErr w:type="spellStart"/>
      <w:r w:rsidRPr="00B4417C">
        <w:rPr>
          <w:color w:val="000000"/>
          <w:sz w:val="26"/>
          <w:szCs w:val="26"/>
        </w:rPr>
        <w:t>аккредитационной</w:t>
      </w:r>
      <w:proofErr w:type="spellEnd"/>
      <w:r w:rsidRPr="00B4417C">
        <w:rPr>
          <w:color w:val="000000"/>
          <w:sz w:val="26"/>
          <w:szCs w:val="26"/>
        </w:rPr>
        <w:t xml:space="preserve"> карточки;</w:t>
      </w:r>
    </w:p>
    <w:p w:rsidR="00EF1039" w:rsidRPr="00B4417C" w:rsidRDefault="00EF1039" w:rsidP="00EF10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 </w:t>
      </w:r>
      <w:r w:rsidRPr="00B4417C">
        <w:rPr>
          <w:color w:val="000000"/>
          <w:sz w:val="26"/>
          <w:szCs w:val="26"/>
        </w:rPr>
        <w:t xml:space="preserve">дата выдачи </w:t>
      </w:r>
      <w:proofErr w:type="spellStart"/>
      <w:r w:rsidRPr="00B4417C">
        <w:rPr>
          <w:color w:val="000000"/>
          <w:sz w:val="26"/>
          <w:szCs w:val="26"/>
        </w:rPr>
        <w:t>аккредитационной</w:t>
      </w:r>
      <w:proofErr w:type="spellEnd"/>
      <w:r w:rsidRPr="00B4417C">
        <w:rPr>
          <w:color w:val="000000"/>
          <w:sz w:val="26"/>
          <w:szCs w:val="26"/>
        </w:rPr>
        <w:t xml:space="preserve"> карточки;</w:t>
      </w:r>
    </w:p>
    <w:p w:rsidR="00EF1039" w:rsidRPr="00B4417C" w:rsidRDefault="00EF1039" w:rsidP="00EF10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 </w:t>
      </w:r>
      <w:r w:rsidRPr="00B4417C">
        <w:rPr>
          <w:color w:val="000000"/>
          <w:sz w:val="26"/>
          <w:szCs w:val="26"/>
        </w:rPr>
        <w:t xml:space="preserve">срок действия </w:t>
      </w:r>
      <w:proofErr w:type="spellStart"/>
      <w:r w:rsidRPr="00B4417C">
        <w:rPr>
          <w:color w:val="000000"/>
          <w:sz w:val="26"/>
          <w:szCs w:val="26"/>
        </w:rPr>
        <w:t>аккредитационной</w:t>
      </w:r>
      <w:proofErr w:type="spellEnd"/>
      <w:r w:rsidRPr="00B4417C">
        <w:rPr>
          <w:color w:val="000000"/>
          <w:sz w:val="26"/>
          <w:szCs w:val="26"/>
        </w:rPr>
        <w:t xml:space="preserve"> карточки;</w:t>
      </w:r>
    </w:p>
    <w:p w:rsidR="00EF1039" w:rsidRPr="00B4417C" w:rsidRDefault="00EF1039" w:rsidP="00EF10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 </w:t>
      </w:r>
      <w:r w:rsidRPr="00B4417C">
        <w:rPr>
          <w:color w:val="000000"/>
          <w:sz w:val="26"/>
          <w:szCs w:val="26"/>
        </w:rPr>
        <w:t xml:space="preserve">подпись главы </w:t>
      </w:r>
      <w:r w:rsidRPr="00B4417C">
        <w:rPr>
          <w:sz w:val="26"/>
          <w:szCs w:val="26"/>
        </w:rPr>
        <w:t xml:space="preserve">муниципального образования </w:t>
      </w:r>
      <w:r w:rsidRPr="005223C1">
        <w:rPr>
          <w:sz w:val="26"/>
          <w:szCs w:val="26"/>
        </w:rPr>
        <w:t xml:space="preserve">"Городской округ "Город </w:t>
      </w:r>
      <w:r w:rsidR="00314908">
        <w:rPr>
          <w:sz w:val="26"/>
          <w:szCs w:val="26"/>
        </w:rPr>
        <w:br/>
      </w:r>
      <w:r w:rsidRPr="005223C1">
        <w:rPr>
          <w:sz w:val="26"/>
          <w:szCs w:val="26"/>
        </w:rPr>
        <w:t>Нарьян-Мар"</w:t>
      </w:r>
      <w:r w:rsidRPr="00B4417C">
        <w:rPr>
          <w:color w:val="000000"/>
          <w:sz w:val="26"/>
          <w:szCs w:val="26"/>
        </w:rPr>
        <w:t>;</w:t>
      </w:r>
    </w:p>
    <w:p w:rsidR="00EF1039" w:rsidRPr="00B4417C" w:rsidRDefault="00EF1039" w:rsidP="00EF10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 </w:t>
      </w:r>
      <w:r w:rsidRPr="00B4417C">
        <w:rPr>
          <w:color w:val="000000"/>
          <w:sz w:val="26"/>
          <w:szCs w:val="26"/>
        </w:rPr>
        <w:t>подпись аккредитованного лица.</w:t>
      </w:r>
    </w:p>
    <w:p w:rsidR="00EF1039" w:rsidRPr="00B4417C" w:rsidRDefault="00EF1039" w:rsidP="00EF103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B4417C">
        <w:rPr>
          <w:color w:val="000000"/>
          <w:sz w:val="26"/>
          <w:szCs w:val="26"/>
        </w:rPr>
        <w:t xml:space="preserve">В левой стороне ставится печать </w:t>
      </w:r>
      <w:r w:rsidRPr="00327B4A">
        <w:rPr>
          <w:bCs/>
          <w:color w:val="000000"/>
          <w:sz w:val="26"/>
          <w:szCs w:val="26"/>
        </w:rPr>
        <w:t>Администрации</w:t>
      </w:r>
      <w:r w:rsidRPr="00B4417C">
        <w:rPr>
          <w:bCs/>
          <w:color w:val="000000"/>
          <w:sz w:val="26"/>
          <w:szCs w:val="26"/>
        </w:rPr>
        <w:t xml:space="preserve"> </w:t>
      </w:r>
      <w:r w:rsidRPr="00B4417C">
        <w:rPr>
          <w:sz w:val="26"/>
          <w:szCs w:val="26"/>
        </w:rPr>
        <w:t xml:space="preserve">муниципального образования </w:t>
      </w:r>
      <w:r w:rsidRPr="005223C1">
        <w:rPr>
          <w:sz w:val="26"/>
          <w:szCs w:val="26"/>
        </w:rPr>
        <w:t>"Городской округ "Город Нарьян-Мар"</w:t>
      </w:r>
      <w:r w:rsidR="00314908">
        <w:rPr>
          <w:sz w:val="26"/>
          <w:szCs w:val="26"/>
        </w:rPr>
        <w:t>.</w:t>
      </w:r>
    </w:p>
    <w:p w:rsidR="00EF1039" w:rsidRPr="00B4417C" w:rsidRDefault="00EF1039" w:rsidP="00EF103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248"/>
        <w:gridCol w:w="2578"/>
        <w:gridCol w:w="1325"/>
        <w:gridCol w:w="374"/>
        <w:gridCol w:w="177"/>
        <w:gridCol w:w="3617"/>
        <w:gridCol w:w="177"/>
      </w:tblGrid>
      <w:tr w:rsidR="00EF1039" w:rsidRPr="00B4417C" w:rsidTr="0065676D">
        <w:trPr>
          <w:gridAfter w:val="1"/>
          <w:wAfter w:w="177" w:type="dxa"/>
        </w:trPr>
        <w:tc>
          <w:tcPr>
            <w:tcW w:w="9854" w:type="dxa"/>
            <w:gridSpan w:val="7"/>
          </w:tcPr>
          <w:p w:rsidR="00EF1039" w:rsidRPr="00B4417C" w:rsidRDefault="00EF1039" w:rsidP="0065676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41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</w:t>
            </w:r>
            <w:r w:rsidRPr="00B4417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r w:rsidRPr="005223C1">
              <w:rPr>
                <w:rFonts w:ascii="Times New Roman" w:hAnsi="Times New Roman" w:cs="Times New Roman"/>
                <w:sz w:val="26"/>
                <w:szCs w:val="26"/>
              </w:rPr>
              <w:t>"Городской округ "Город Нарьян-Мар"</w:t>
            </w:r>
          </w:p>
          <w:p w:rsidR="00EF1039" w:rsidRPr="00B4417C" w:rsidRDefault="00EF1039" w:rsidP="0065676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41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АККРЕДИТАЦИОННАЯ КАРТОЧКА ЖУРНАЛИСТА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СМИ</w:t>
            </w:r>
          </w:p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  <w:r w:rsidRPr="00B4417C">
              <w:rPr>
                <w:color w:val="000000"/>
                <w:sz w:val="26"/>
                <w:szCs w:val="26"/>
              </w:rPr>
              <w:t xml:space="preserve"> _______________</w:t>
            </w:r>
          </w:p>
        </w:tc>
      </w:tr>
      <w:tr w:rsidR="00EF1039" w:rsidRPr="00B4417C" w:rsidTr="0065676D">
        <w:trPr>
          <w:gridAfter w:val="1"/>
          <w:wAfter w:w="177" w:type="dxa"/>
        </w:trPr>
        <w:tc>
          <w:tcPr>
            <w:tcW w:w="178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4417C">
              <w:rPr>
                <w:color w:val="000000"/>
                <w:sz w:val="26"/>
                <w:szCs w:val="26"/>
              </w:rPr>
              <w:t>Фото</w:t>
            </w:r>
          </w:p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4417C">
              <w:rPr>
                <w:color w:val="000000"/>
                <w:sz w:val="26"/>
                <w:szCs w:val="26"/>
              </w:rPr>
              <w:t>3×4</w:t>
            </w:r>
          </w:p>
        </w:tc>
        <w:tc>
          <w:tcPr>
            <w:tcW w:w="8071" w:type="dxa"/>
            <w:gridSpan w:val="5"/>
            <w:tcBorders>
              <w:left w:val="single" w:sz="4" w:space="0" w:color="auto"/>
            </w:tcBorders>
          </w:tcPr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4417C">
              <w:rPr>
                <w:color w:val="000000"/>
                <w:sz w:val="26"/>
                <w:szCs w:val="26"/>
              </w:rPr>
              <w:t>__________________________________________________________</w:t>
            </w:r>
          </w:p>
        </w:tc>
      </w:tr>
      <w:tr w:rsidR="00EF1039" w:rsidRPr="00B4417C" w:rsidTr="0065676D">
        <w:trPr>
          <w:gridAfter w:val="1"/>
          <w:wAfter w:w="177" w:type="dxa"/>
        </w:trPr>
        <w:tc>
          <w:tcPr>
            <w:tcW w:w="1783" w:type="dxa"/>
            <w:gridSpan w:val="2"/>
            <w:vMerge/>
            <w:tcBorders>
              <w:right w:val="single" w:sz="4" w:space="0" w:color="auto"/>
            </w:tcBorders>
          </w:tcPr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071" w:type="dxa"/>
            <w:gridSpan w:val="5"/>
            <w:tcBorders>
              <w:left w:val="single" w:sz="4" w:space="0" w:color="auto"/>
            </w:tcBorders>
          </w:tcPr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4417C">
              <w:rPr>
                <w:color w:val="000000"/>
                <w:sz w:val="26"/>
                <w:szCs w:val="26"/>
              </w:rPr>
              <w:t>(фамилия)</w:t>
            </w:r>
          </w:p>
        </w:tc>
      </w:tr>
      <w:tr w:rsidR="00EF1039" w:rsidRPr="00B4417C" w:rsidTr="0065676D">
        <w:trPr>
          <w:gridAfter w:val="1"/>
          <w:wAfter w:w="177" w:type="dxa"/>
        </w:trPr>
        <w:tc>
          <w:tcPr>
            <w:tcW w:w="1783" w:type="dxa"/>
            <w:gridSpan w:val="2"/>
            <w:vMerge/>
            <w:tcBorders>
              <w:right w:val="single" w:sz="4" w:space="0" w:color="auto"/>
            </w:tcBorders>
          </w:tcPr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071" w:type="dxa"/>
            <w:gridSpan w:val="5"/>
            <w:tcBorders>
              <w:left w:val="single" w:sz="4" w:space="0" w:color="auto"/>
            </w:tcBorders>
          </w:tcPr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4417C">
              <w:rPr>
                <w:color w:val="000000"/>
                <w:sz w:val="26"/>
                <w:szCs w:val="26"/>
              </w:rPr>
              <w:t>__________________________________________________________</w:t>
            </w:r>
          </w:p>
        </w:tc>
      </w:tr>
      <w:tr w:rsidR="00EF1039" w:rsidRPr="00B4417C" w:rsidTr="0065676D">
        <w:trPr>
          <w:gridAfter w:val="1"/>
          <w:wAfter w:w="177" w:type="dxa"/>
        </w:trPr>
        <w:tc>
          <w:tcPr>
            <w:tcW w:w="1783" w:type="dxa"/>
            <w:gridSpan w:val="2"/>
            <w:vMerge/>
            <w:tcBorders>
              <w:right w:val="single" w:sz="4" w:space="0" w:color="auto"/>
            </w:tcBorders>
          </w:tcPr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071" w:type="dxa"/>
            <w:gridSpan w:val="5"/>
            <w:tcBorders>
              <w:left w:val="single" w:sz="4" w:space="0" w:color="auto"/>
            </w:tcBorders>
          </w:tcPr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4417C">
              <w:rPr>
                <w:color w:val="000000"/>
                <w:sz w:val="26"/>
                <w:szCs w:val="26"/>
              </w:rPr>
              <w:t>(имя)</w:t>
            </w:r>
          </w:p>
        </w:tc>
      </w:tr>
      <w:tr w:rsidR="00EF1039" w:rsidRPr="00B4417C" w:rsidTr="0065676D">
        <w:trPr>
          <w:gridAfter w:val="1"/>
          <w:wAfter w:w="177" w:type="dxa"/>
        </w:trPr>
        <w:tc>
          <w:tcPr>
            <w:tcW w:w="1783" w:type="dxa"/>
            <w:gridSpan w:val="2"/>
            <w:vMerge/>
            <w:tcBorders>
              <w:right w:val="single" w:sz="4" w:space="0" w:color="auto"/>
            </w:tcBorders>
          </w:tcPr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071" w:type="dxa"/>
            <w:gridSpan w:val="5"/>
            <w:tcBorders>
              <w:left w:val="single" w:sz="4" w:space="0" w:color="auto"/>
            </w:tcBorders>
          </w:tcPr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4417C">
              <w:rPr>
                <w:color w:val="000000"/>
                <w:sz w:val="26"/>
                <w:szCs w:val="26"/>
              </w:rPr>
              <w:t>__________________________________________________________</w:t>
            </w:r>
          </w:p>
        </w:tc>
      </w:tr>
      <w:tr w:rsidR="00EF1039" w:rsidRPr="00B4417C" w:rsidTr="0065676D">
        <w:trPr>
          <w:gridAfter w:val="1"/>
          <w:wAfter w:w="177" w:type="dxa"/>
        </w:trPr>
        <w:tc>
          <w:tcPr>
            <w:tcW w:w="1783" w:type="dxa"/>
            <w:gridSpan w:val="2"/>
            <w:vMerge/>
            <w:tcBorders>
              <w:right w:val="single" w:sz="4" w:space="0" w:color="auto"/>
            </w:tcBorders>
          </w:tcPr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071" w:type="dxa"/>
            <w:gridSpan w:val="5"/>
            <w:tcBorders>
              <w:left w:val="single" w:sz="4" w:space="0" w:color="auto"/>
            </w:tcBorders>
          </w:tcPr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4417C">
              <w:rPr>
                <w:color w:val="000000"/>
                <w:sz w:val="26"/>
                <w:szCs w:val="26"/>
              </w:rPr>
              <w:t>(отчество)</w:t>
            </w:r>
          </w:p>
        </w:tc>
      </w:tr>
      <w:tr w:rsidR="00EF1039" w:rsidRPr="00B4417C" w:rsidTr="0065676D">
        <w:trPr>
          <w:gridAfter w:val="1"/>
          <w:wAfter w:w="177" w:type="dxa"/>
        </w:trPr>
        <w:tc>
          <w:tcPr>
            <w:tcW w:w="1783" w:type="dxa"/>
            <w:gridSpan w:val="2"/>
            <w:vMerge/>
            <w:tcBorders>
              <w:right w:val="single" w:sz="4" w:space="0" w:color="auto"/>
            </w:tcBorders>
          </w:tcPr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071" w:type="dxa"/>
            <w:gridSpan w:val="5"/>
            <w:tcBorders>
              <w:left w:val="single" w:sz="4" w:space="0" w:color="auto"/>
            </w:tcBorders>
          </w:tcPr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4417C">
              <w:rPr>
                <w:color w:val="000000"/>
                <w:sz w:val="26"/>
                <w:szCs w:val="26"/>
              </w:rPr>
              <w:t>__________________________________________________________</w:t>
            </w:r>
          </w:p>
        </w:tc>
      </w:tr>
      <w:tr w:rsidR="00EF1039" w:rsidRPr="00B4417C" w:rsidTr="0065676D">
        <w:trPr>
          <w:gridAfter w:val="1"/>
          <w:wAfter w:w="177" w:type="dxa"/>
        </w:trPr>
        <w:tc>
          <w:tcPr>
            <w:tcW w:w="178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071" w:type="dxa"/>
            <w:gridSpan w:val="5"/>
            <w:tcBorders>
              <w:left w:val="single" w:sz="4" w:space="0" w:color="auto"/>
            </w:tcBorders>
          </w:tcPr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4417C">
              <w:rPr>
                <w:color w:val="000000"/>
                <w:sz w:val="26"/>
                <w:szCs w:val="26"/>
              </w:rPr>
              <w:t>(СМИ)</w:t>
            </w:r>
          </w:p>
        </w:tc>
      </w:tr>
      <w:tr w:rsidR="00EF1039" w:rsidRPr="00B4417C" w:rsidTr="0065676D">
        <w:trPr>
          <w:gridAfter w:val="1"/>
          <w:wAfter w:w="177" w:type="dxa"/>
        </w:trPr>
        <w:tc>
          <w:tcPr>
            <w:tcW w:w="1783" w:type="dxa"/>
            <w:gridSpan w:val="2"/>
            <w:tcBorders>
              <w:top w:val="single" w:sz="4" w:space="0" w:color="auto"/>
            </w:tcBorders>
          </w:tcPr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03" w:type="dxa"/>
            <w:gridSpan w:val="2"/>
          </w:tcPr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168" w:type="dxa"/>
            <w:gridSpan w:val="3"/>
          </w:tcPr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F1039" w:rsidRPr="00B4417C" w:rsidTr="0065676D">
        <w:tc>
          <w:tcPr>
            <w:tcW w:w="1535" w:type="dxa"/>
          </w:tcPr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4417C">
              <w:rPr>
                <w:color w:val="000000"/>
                <w:sz w:val="26"/>
                <w:szCs w:val="26"/>
              </w:rPr>
              <w:t>Дата выдачи:</w:t>
            </w:r>
          </w:p>
        </w:tc>
        <w:tc>
          <w:tcPr>
            <w:tcW w:w="2826" w:type="dxa"/>
            <w:gridSpan w:val="2"/>
          </w:tcPr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4417C">
              <w:rPr>
                <w:color w:val="000000"/>
                <w:sz w:val="26"/>
                <w:szCs w:val="26"/>
              </w:rPr>
              <w:t>«___» ________ 20__ г.</w:t>
            </w:r>
          </w:p>
        </w:tc>
        <w:tc>
          <w:tcPr>
            <w:tcW w:w="1876" w:type="dxa"/>
            <w:gridSpan w:val="3"/>
          </w:tcPr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4417C">
              <w:rPr>
                <w:color w:val="000000"/>
                <w:sz w:val="26"/>
                <w:szCs w:val="26"/>
              </w:rPr>
              <w:t>Срок действия:</w:t>
            </w:r>
          </w:p>
        </w:tc>
        <w:tc>
          <w:tcPr>
            <w:tcW w:w="3794" w:type="dxa"/>
            <w:gridSpan w:val="2"/>
          </w:tcPr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4417C">
              <w:rPr>
                <w:color w:val="000000"/>
                <w:sz w:val="26"/>
                <w:szCs w:val="26"/>
              </w:rPr>
              <w:t>«___» ________ 20__ г.</w:t>
            </w:r>
          </w:p>
        </w:tc>
      </w:tr>
      <w:tr w:rsidR="00EF1039" w:rsidRPr="00B4417C" w:rsidTr="0065676D">
        <w:trPr>
          <w:gridAfter w:val="1"/>
          <w:wAfter w:w="177" w:type="dxa"/>
          <w:trHeight w:val="932"/>
        </w:trPr>
        <w:tc>
          <w:tcPr>
            <w:tcW w:w="6060" w:type="dxa"/>
            <w:gridSpan w:val="5"/>
          </w:tcPr>
          <w:p w:rsidR="00EF1039" w:rsidRDefault="00EF1039" w:rsidP="006567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EF1039" w:rsidRDefault="00EF1039" w:rsidP="006567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4417C">
              <w:rPr>
                <w:color w:val="000000"/>
                <w:sz w:val="26"/>
                <w:szCs w:val="26"/>
              </w:rPr>
              <w:t>________</w:t>
            </w:r>
            <w:r>
              <w:rPr>
                <w:color w:val="000000"/>
                <w:sz w:val="26"/>
                <w:szCs w:val="26"/>
              </w:rPr>
              <w:t>________________</w:t>
            </w:r>
          </w:p>
          <w:p w:rsidR="00EF1039" w:rsidRDefault="00EF1039" w:rsidP="0065676D">
            <w:pPr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4"/>
            </w:tblGrid>
            <w:tr w:rsidR="00EF1039" w:rsidRPr="00B4417C" w:rsidTr="0065676D">
              <w:tc>
                <w:tcPr>
                  <w:tcW w:w="6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039" w:rsidRPr="00B4417C" w:rsidRDefault="00EF1039" w:rsidP="0065676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B4417C">
                    <w:rPr>
                      <w:color w:val="000000"/>
                      <w:sz w:val="26"/>
                      <w:szCs w:val="26"/>
                    </w:rPr>
                    <w:t xml:space="preserve">(Администрация муниципального </w:t>
                  </w:r>
                </w:p>
              </w:tc>
            </w:tr>
            <w:tr w:rsidR="00EF1039" w:rsidRPr="00B4417C" w:rsidTr="0065676D">
              <w:tc>
                <w:tcPr>
                  <w:tcW w:w="6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039" w:rsidRDefault="00EF1039" w:rsidP="0065676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</w:t>
                  </w:r>
                  <w:r w:rsidRPr="00B4417C">
                    <w:rPr>
                      <w:color w:val="000000"/>
                      <w:sz w:val="26"/>
                      <w:szCs w:val="26"/>
                    </w:rPr>
                    <w:t xml:space="preserve">бразования </w:t>
                  </w:r>
                  <w:r w:rsidRPr="005223C1">
                    <w:rPr>
                      <w:color w:val="000000"/>
                      <w:sz w:val="26"/>
                      <w:szCs w:val="26"/>
                    </w:rPr>
                    <w:t>"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Городской округ </w:t>
                  </w:r>
                </w:p>
                <w:p w:rsidR="00EF1039" w:rsidRPr="00B4417C" w:rsidRDefault="00EF1039" w:rsidP="0065676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"Город Нарьян-Мар</w:t>
                  </w:r>
                  <w:r w:rsidRPr="005223C1">
                    <w:rPr>
                      <w:color w:val="000000"/>
                      <w:sz w:val="26"/>
                      <w:szCs w:val="26"/>
                    </w:rPr>
                    <w:t>"</w:t>
                  </w:r>
                  <w:r>
                    <w:rPr>
                      <w:color w:val="000000"/>
                      <w:sz w:val="26"/>
                      <w:szCs w:val="26"/>
                    </w:rPr>
                    <w:t>)</w:t>
                  </w:r>
                </w:p>
              </w:tc>
            </w:tr>
          </w:tbl>
          <w:p w:rsidR="00EF1039" w:rsidRPr="005223C1" w:rsidRDefault="00EF1039" w:rsidP="0065676D">
            <w:pPr>
              <w:rPr>
                <w:sz w:val="26"/>
                <w:szCs w:val="26"/>
              </w:rPr>
            </w:pPr>
          </w:p>
        </w:tc>
        <w:tc>
          <w:tcPr>
            <w:tcW w:w="3794" w:type="dxa"/>
            <w:gridSpan w:val="2"/>
          </w:tcPr>
          <w:p w:rsidR="00EF1039" w:rsidRDefault="00EF1039" w:rsidP="0065676D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EF1039" w:rsidRDefault="00EF1039" w:rsidP="0065676D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EF1039" w:rsidRPr="005223C1" w:rsidRDefault="00EF1039" w:rsidP="006567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223C1">
              <w:rPr>
                <w:sz w:val="26"/>
                <w:szCs w:val="26"/>
              </w:rPr>
              <w:t>(подпись журналиста)</w:t>
            </w:r>
          </w:p>
        </w:tc>
      </w:tr>
      <w:tr w:rsidR="00EF1039" w:rsidRPr="00B4417C" w:rsidTr="0065676D">
        <w:trPr>
          <w:gridAfter w:val="1"/>
          <w:wAfter w:w="177" w:type="dxa"/>
        </w:trPr>
        <w:tc>
          <w:tcPr>
            <w:tcW w:w="6060" w:type="dxa"/>
            <w:gridSpan w:val="5"/>
          </w:tcPr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4417C">
              <w:rPr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3794" w:type="dxa"/>
            <w:gridSpan w:val="2"/>
          </w:tcPr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F1039" w:rsidRPr="00B4417C" w:rsidTr="0065676D">
        <w:trPr>
          <w:gridAfter w:val="1"/>
          <w:wAfter w:w="177" w:type="dxa"/>
        </w:trPr>
        <w:tc>
          <w:tcPr>
            <w:tcW w:w="6060" w:type="dxa"/>
            <w:gridSpan w:val="5"/>
          </w:tcPr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794" w:type="dxa"/>
            <w:gridSpan w:val="2"/>
          </w:tcPr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F1039" w:rsidRPr="00B4417C" w:rsidTr="0065676D">
        <w:trPr>
          <w:gridAfter w:val="1"/>
          <w:wAfter w:w="177" w:type="dxa"/>
        </w:trPr>
        <w:tc>
          <w:tcPr>
            <w:tcW w:w="6060" w:type="dxa"/>
            <w:gridSpan w:val="5"/>
          </w:tcPr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794" w:type="dxa"/>
            <w:gridSpan w:val="2"/>
          </w:tcPr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314908" w:rsidRDefault="00314908" w:rsidP="00EF1039">
      <w:pPr>
        <w:pStyle w:val="ConsPlusNonformat"/>
        <w:ind w:firstLine="467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F1039" w:rsidRPr="00B4417C" w:rsidRDefault="00EF1039" w:rsidP="00EF1039">
      <w:pPr>
        <w:pStyle w:val="ConsPlusNonformat"/>
        <w:ind w:firstLine="467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4417C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</w:p>
    <w:p w:rsidR="00EF1039" w:rsidRDefault="00EF1039" w:rsidP="00EF1039">
      <w:pPr>
        <w:widowControl w:val="0"/>
        <w:autoSpaceDE w:val="0"/>
        <w:autoSpaceDN w:val="0"/>
        <w:adjustRightInd w:val="0"/>
        <w:ind w:firstLine="4678"/>
        <w:jc w:val="both"/>
        <w:rPr>
          <w:color w:val="000000"/>
          <w:sz w:val="26"/>
          <w:szCs w:val="26"/>
        </w:rPr>
      </w:pPr>
      <w:r w:rsidRPr="005223C1">
        <w:rPr>
          <w:color w:val="000000"/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>Порядку</w:t>
      </w:r>
      <w:r w:rsidRPr="005223C1">
        <w:rPr>
          <w:color w:val="000000"/>
          <w:sz w:val="26"/>
          <w:szCs w:val="26"/>
        </w:rPr>
        <w:t xml:space="preserve"> аккредитации </w:t>
      </w:r>
    </w:p>
    <w:p w:rsidR="00EF1039" w:rsidRDefault="00EF1039" w:rsidP="00EF1039">
      <w:pPr>
        <w:widowControl w:val="0"/>
        <w:autoSpaceDE w:val="0"/>
        <w:autoSpaceDN w:val="0"/>
        <w:adjustRightInd w:val="0"/>
        <w:ind w:firstLine="4678"/>
        <w:jc w:val="both"/>
        <w:rPr>
          <w:color w:val="000000"/>
          <w:sz w:val="26"/>
          <w:szCs w:val="26"/>
        </w:rPr>
      </w:pPr>
      <w:r w:rsidRPr="005223C1">
        <w:rPr>
          <w:color w:val="000000"/>
          <w:sz w:val="26"/>
          <w:szCs w:val="26"/>
        </w:rPr>
        <w:t xml:space="preserve">журналистов </w:t>
      </w:r>
      <w:r>
        <w:rPr>
          <w:color w:val="000000"/>
          <w:sz w:val="26"/>
          <w:szCs w:val="26"/>
        </w:rPr>
        <w:t>средств массовой информации</w:t>
      </w:r>
    </w:p>
    <w:p w:rsidR="00EF1039" w:rsidRDefault="00EF1039" w:rsidP="00EF1039">
      <w:pPr>
        <w:widowControl w:val="0"/>
        <w:autoSpaceDE w:val="0"/>
        <w:autoSpaceDN w:val="0"/>
        <w:adjustRightInd w:val="0"/>
        <w:ind w:left="4678"/>
        <w:jc w:val="both"/>
        <w:rPr>
          <w:color w:val="000000"/>
          <w:sz w:val="26"/>
          <w:szCs w:val="26"/>
        </w:rPr>
      </w:pPr>
      <w:r w:rsidRPr="005223C1">
        <w:rPr>
          <w:color w:val="000000"/>
          <w:sz w:val="26"/>
          <w:szCs w:val="26"/>
        </w:rPr>
        <w:t>при</w:t>
      </w:r>
      <w:r w:rsidRPr="005223C1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А</w:t>
      </w:r>
      <w:r w:rsidRPr="005223C1">
        <w:rPr>
          <w:bCs/>
          <w:color w:val="000000"/>
          <w:sz w:val="26"/>
          <w:szCs w:val="26"/>
        </w:rPr>
        <w:t>дминистрации</w:t>
      </w:r>
      <w:r w:rsidRPr="005223C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муниципального</w:t>
      </w:r>
    </w:p>
    <w:p w:rsidR="00EF1039" w:rsidRDefault="00EF1039" w:rsidP="00EF1039">
      <w:pPr>
        <w:widowControl w:val="0"/>
        <w:autoSpaceDE w:val="0"/>
        <w:autoSpaceDN w:val="0"/>
        <w:adjustRightInd w:val="0"/>
        <w:ind w:left="4678"/>
        <w:jc w:val="both"/>
        <w:rPr>
          <w:color w:val="000000"/>
          <w:sz w:val="26"/>
          <w:szCs w:val="26"/>
        </w:rPr>
      </w:pPr>
      <w:r w:rsidRPr="005223C1">
        <w:rPr>
          <w:color w:val="000000"/>
          <w:sz w:val="26"/>
          <w:szCs w:val="26"/>
        </w:rPr>
        <w:t xml:space="preserve">образования "Городской округ </w:t>
      </w:r>
    </w:p>
    <w:p w:rsidR="00EF1039" w:rsidRDefault="00EF1039" w:rsidP="00EF1039">
      <w:pPr>
        <w:widowControl w:val="0"/>
        <w:autoSpaceDE w:val="0"/>
        <w:autoSpaceDN w:val="0"/>
        <w:adjustRightInd w:val="0"/>
        <w:ind w:left="4678"/>
        <w:jc w:val="both"/>
        <w:rPr>
          <w:color w:val="000000"/>
          <w:sz w:val="26"/>
          <w:szCs w:val="26"/>
        </w:rPr>
      </w:pPr>
      <w:r w:rsidRPr="005223C1">
        <w:rPr>
          <w:color w:val="000000"/>
          <w:sz w:val="26"/>
          <w:szCs w:val="26"/>
        </w:rPr>
        <w:t>"Город Нарьян-Мар"</w:t>
      </w:r>
    </w:p>
    <w:p w:rsidR="00EF1039" w:rsidRDefault="00EF1039" w:rsidP="00EF1039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</w:p>
    <w:p w:rsidR="00EF1039" w:rsidRDefault="00EF1039" w:rsidP="00EF1039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</w:p>
    <w:p w:rsidR="00EF1039" w:rsidRDefault="00EF1039" w:rsidP="00EF1039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</w:p>
    <w:p w:rsidR="00EF1039" w:rsidRPr="00B4417C" w:rsidRDefault="00EF1039" w:rsidP="00EF1039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B4417C">
        <w:rPr>
          <w:color w:val="000000"/>
          <w:sz w:val="26"/>
          <w:szCs w:val="26"/>
        </w:rPr>
        <w:t>Реестр</w:t>
      </w:r>
    </w:p>
    <w:p w:rsidR="00EF1039" w:rsidRPr="00B4417C" w:rsidRDefault="00EF1039" w:rsidP="00EF1039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B4417C">
        <w:rPr>
          <w:color w:val="000000"/>
          <w:sz w:val="26"/>
          <w:szCs w:val="26"/>
        </w:rPr>
        <w:t>аккредитованных журналистов</w:t>
      </w:r>
      <w:r>
        <w:rPr>
          <w:color w:val="000000"/>
          <w:sz w:val="26"/>
          <w:szCs w:val="26"/>
        </w:rPr>
        <w:t xml:space="preserve"> СМИ</w:t>
      </w:r>
    </w:p>
    <w:p w:rsidR="00EF1039" w:rsidRPr="00B4417C" w:rsidRDefault="00EF1039" w:rsidP="00EF10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tbl>
      <w:tblPr>
        <w:tblW w:w="10300" w:type="dxa"/>
        <w:tblCellSpacing w:w="5" w:type="nil"/>
        <w:tblInd w:w="-58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6"/>
        <w:gridCol w:w="972"/>
        <w:gridCol w:w="1133"/>
        <w:gridCol w:w="2323"/>
        <w:gridCol w:w="1133"/>
        <w:gridCol w:w="1277"/>
        <w:gridCol w:w="2976"/>
      </w:tblGrid>
      <w:tr w:rsidR="00EF1039" w:rsidRPr="00B4417C" w:rsidTr="0065676D">
        <w:trPr>
          <w:trHeight w:val="633"/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  <w:r w:rsidRPr="00B4417C">
              <w:rPr>
                <w:color w:val="000000"/>
                <w:sz w:val="26"/>
                <w:szCs w:val="26"/>
              </w:rPr>
              <w:t xml:space="preserve"> п/п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4417C">
              <w:rPr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4417C">
              <w:rPr>
                <w:color w:val="000000"/>
                <w:sz w:val="26"/>
                <w:szCs w:val="26"/>
              </w:rPr>
              <w:t>СМИ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4417C">
              <w:rPr>
                <w:color w:val="000000"/>
                <w:sz w:val="26"/>
                <w:szCs w:val="26"/>
              </w:rPr>
              <w:t xml:space="preserve">Номер </w:t>
            </w:r>
            <w:proofErr w:type="spellStart"/>
            <w:r w:rsidRPr="00B4417C">
              <w:rPr>
                <w:color w:val="000000"/>
                <w:sz w:val="26"/>
                <w:szCs w:val="26"/>
              </w:rPr>
              <w:t>аккредитационной</w:t>
            </w:r>
            <w:proofErr w:type="spellEnd"/>
            <w:r w:rsidRPr="00B4417C">
              <w:rPr>
                <w:color w:val="000000"/>
                <w:sz w:val="26"/>
                <w:szCs w:val="26"/>
              </w:rPr>
              <w:t xml:space="preserve"> карточки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4417C">
              <w:rPr>
                <w:color w:val="000000"/>
                <w:sz w:val="26"/>
                <w:szCs w:val="26"/>
              </w:rPr>
              <w:t>Дата выдачи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4417C">
              <w:rPr>
                <w:color w:val="000000"/>
                <w:sz w:val="26"/>
                <w:szCs w:val="26"/>
              </w:rPr>
              <w:t>Срок действия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4417C">
              <w:rPr>
                <w:color w:val="000000"/>
                <w:sz w:val="26"/>
                <w:szCs w:val="26"/>
              </w:rPr>
              <w:t xml:space="preserve">Подпись лица, получившего </w:t>
            </w:r>
            <w:proofErr w:type="spellStart"/>
            <w:r w:rsidRPr="00B4417C">
              <w:rPr>
                <w:color w:val="000000"/>
                <w:sz w:val="26"/>
                <w:szCs w:val="26"/>
              </w:rPr>
              <w:t>аккредитационную</w:t>
            </w:r>
            <w:proofErr w:type="spellEnd"/>
            <w:r w:rsidRPr="00B4417C">
              <w:rPr>
                <w:color w:val="000000"/>
                <w:sz w:val="26"/>
                <w:szCs w:val="26"/>
              </w:rPr>
              <w:t xml:space="preserve"> карточку</w:t>
            </w:r>
          </w:p>
        </w:tc>
      </w:tr>
      <w:tr w:rsidR="00EF1039" w:rsidRPr="00B4417C" w:rsidTr="0065676D">
        <w:trPr>
          <w:trHeight w:val="267"/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4417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4417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4417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4417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4417C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4417C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4417C">
              <w:rPr>
                <w:color w:val="000000"/>
                <w:sz w:val="26"/>
                <w:szCs w:val="26"/>
              </w:rPr>
              <w:t>7</w:t>
            </w:r>
          </w:p>
        </w:tc>
      </w:tr>
      <w:tr w:rsidR="00EF1039" w:rsidRPr="00B4417C" w:rsidTr="0065676D">
        <w:trPr>
          <w:trHeight w:val="253"/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F1039" w:rsidRPr="00B4417C" w:rsidTr="0065676D">
        <w:trPr>
          <w:trHeight w:val="253"/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39" w:rsidRPr="00B4417C" w:rsidRDefault="00EF1039" w:rsidP="006567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EF1039" w:rsidRPr="00B4417C" w:rsidRDefault="00EF1039" w:rsidP="00EF103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F1039" w:rsidRPr="00A436CC" w:rsidRDefault="00EF1039" w:rsidP="00EF1039">
      <w:pPr>
        <w:widowControl w:val="0"/>
        <w:autoSpaceDE w:val="0"/>
        <w:autoSpaceDN w:val="0"/>
        <w:ind w:firstLine="4962"/>
        <w:rPr>
          <w:sz w:val="26"/>
          <w:szCs w:val="26"/>
        </w:rPr>
      </w:pPr>
    </w:p>
    <w:p w:rsidR="005406FC" w:rsidRDefault="005406FC" w:rsidP="007D6F65">
      <w:pPr>
        <w:rPr>
          <w:sz w:val="26"/>
        </w:rPr>
      </w:pPr>
      <w:bookmarkStart w:id="14" w:name="_GoBack"/>
      <w:bookmarkEnd w:id="14"/>
    </w:p>
    <w:sectPr w:rsidR="005406FC" w:rsidSect="00AC6861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D40" w:rsidRDefault="00607D40" w:rsidP="00693317">
      <w:r>
        <w:separator/>
      </w:r>
    </w:p>
  </w:endnote>
  <w:endnote w:type="continuationSeparator" w:id="0">
    <w:p w:rsidR="00607D40" w:rsidRDefault="00607D4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D40" w:rsidRDefault="00607D40" w:rsidP="00693317">
      <w:r>
        <w:separator/>
      </w:r>
    </w:p>
  </w:footnote>
  <w:footnote w:type="continuationSeparator" w:id="0">
    <w:p w:rsidR="00607D40" w:rsidRDefault="00607D4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14908">
      <w:rPr>
        <w:rStyle w:val="af3"/>
        <w:noProof/>
      </w:rPr>
      <w:t>6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1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2"/>
  </w:num>
  <w:num w:numId="7">
    <w:abstractNumId w:val="16"/>
  </w:num>
  <w:num w:numId="8">
    <w:abstractNumId w:val="21"/>
  </w:num>
  <w:num w:numId="9">
    <w:abstractNumId w:val="19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8"/>
  </w:num>
  <w:num w:numId="22">
    <w:abstractNumId w:val="14"/>
  </w:num>
  <w:num w:numId="23">
    <w:abstractNumId w:val="1"/>
  </w:num>
  <w:num w:numId="24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908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0F2B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10D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861"/>
    <w:rsid w:val="00AC6E22"/>
    <w:rsid w:val="00AC776E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39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CBCF98ABA3F1EBC0A59A16686A2E3EBCDBA9C8D39DED795F86D2DCEFv4UDN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9D125-1A92-479D-9E4D-86A1D3BF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4</cp:revision>
  <cp:lastPrinted>2017-02-09T10:50:00Z</cp:lastPrinted>
  <dcterms:created xsi:type="dcterms:W3CDTF">2022-02-24T13:21:00Z</dcterms:created>
  <dcterms:modified xsi:type="dcterms:W3CDTF">2022-02-24T13:58:00Z</dcterms:modified>
</cp:coreProperties>
</file>