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66EFF" w:rsidP="00F52AA9">
            <w:pPr>
              <w:ind w:left="-108" w:right="-108"/>
              <w:jc w:val="center"/>
            </w:pPr>
            <w:r>
              <w:t>0</w:t>
            </w:r>
            <w:r w:rsidR="00F52AA9">
              <w:rPr>
                <w:lang w:val="en-US"/>
              </w:rPr>
              <w:t>9</w:t>
            </w:r>
            <w:r w:rsidR="003475FD">
              <w:t>.</w:t>
            </w:r>
            <w:r w:rsidR="0093117C">
              <w:t>0</w:t>
            </w:r>
            <w:r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9D4E6E" w:rsidRDefault="00C657AE" w:rsidP="00D16D84">
            <w:pPr>
              <w:ind w:left="-38" w:firstLine="38"/>
              <w:jc w:val="center"/>
            </w:pPr>
            <w:r>
              <w:t>5</w:t>
            </w:r>
            <w:r w:rsidR="00D16D84">
              <w:rPr>
                <w:lang w:val="en-US"/>
              </w:rPr>
              <w:t>7</w:t>
            </w:r>
            <w:r w:rsidR="009D4E6E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D4E6E" w:rsidRDefault="009D4E6E" w:rsidP="009D4E6E">
      <w:pPr>
        <w:ind w:right="4111"/>
        <w:jc w:val="both"/>
        <w:rPr>
          <w:sz w:val="26"/>
        </w:rPr>
      </w:pPr>
      <w:r w:rsidRPr="009817B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9817B1">
        <w:rPr>
          <w:sz w:val="26"/>
          <w:szCs w:val="26"/>
        </w:rPr>
        <w:t xml:space="preserve"> в </w:t>
      </w:r>
      <w:r w:rsidRPr="0090468E">
        <w:rPr>
          <w:sz w:val="26"/>
          <w:szCs w:val="26"/>
        </w:rPr>
        <w:t>Положение об условиях и размерах оплаты труда</w:t>
      </w:r>
      <w:r>
        <w:rPr>
          <w:sz w:val="26"/>
          <w:szCs w:val="26"/>
        </w:rPr>
        <w:t xml:space="preserve"> </w:t>
      </w:r>
      <w:r w:rsidRPr="0090468E">
        <w:rPr>
          <w:sz w:val="26"/>
          <w:szCs w:val="26"/>
        </w:rPr>
        <w:t>работников муниципальных учреждений</w:t>
      </w:r>
      <w:r>
        <w:rPr>
          <w:sz w:val="26"/>
          <w:szCs w:val="26"/>
        </w:rPr>
        <w:t xml:space="preserve">, </w:t>
      </w:r>
      <w:r w:rsidRPr="0090468E">
        <w:rPr>
          <w:sz w:val="26"/>
          <w:szCs w:val="26"/>
        </w:rPr>
        <w:t>утвержденн</w:t>
      </w:r>
      <w:r>
        <w:rPr>
          <w:sz w:val="26"/>
          <w:szCs w:val="26"/>
        </w:rPr>
        <w:t>ое</w:t>
      </w:r>
      <w:r w:rsidRPr="0090468E">
        <w:rPr>
          <w:sz w:val="26"/>
          <w:szCs w:val="26"/>
        </w:rPr>
        <w:t xml:space="preserve"> постановлением</w:t>
      </w:r>
      <w:r w:rsidRPr="009817B1">
        <w:rPr>
          <w:sz w:val="26"/>
          <w:szCs w:val="26"/>
        </w:rPr>
        <w:t xml:space="preserve"> Администрации МО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9817B1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9817B1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9817B1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9817B1">
        <w:rPr>
          <w:sz w:val="26"/>
          <w:szCs w:val="26"/>
        </w:rPr>
        <w:t xml:space="preserve"> № </w:t>
      </w:r>
      <w:r>
        <w:rPr>
          <w:sz w:val="26"/>
          <w:szCs w:val="26"/>
        </w:rPr>
        <w:t>726</w:t>
      </w:r>
    </w:p>
    <w:p w:rsidR="009D4E6E" w:rsidRDefault="009D4E6E" w:rsidP="009D4E6E">
      <w:pPr>
        <w:rPr>
          <w:sz w:val="26"/>
        </w:rPr>
      </w:pPr>
    </w:p>
    <w:p w:rsidR="009D4E6E" w:rsidRDefault="009D4E6E" w:rsidP="009D4E6E">
      <w:pPr>
        <w:rPr>
          <w:sz w:val="26"/>
        </w:rPr>
      </w:pPr>
    </w:p>
    <w:p w:rsidR="009D4E6E" w:rsidRDefault="009D4E6E" w:rsidP="009D4E6E">
      <w:pPr>
        <w:rPr>
          <w:sz w:val="26"/>
        </w:rPr>
      </w:pPr>
    </w:p>
    <w:p w:rsidR="009D4E6E" w:rsidRPr="007C75F5" w:rsidRDefault="009D4E6E" w:rsidP="009D4E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 w:rsidRPr="007C75F5">
        <w:rPr>
          <w:sz w:val="26"/>
          <w:szCs w:val="26"/>
        </w:rPr>
        <w:t>действующ</w:t>
      </w:r>
      <w:r>
        <w:rPr>
          <w:sz w:val="26"/>
          <w:szCs w:val="26"/>
        </w:rPr>
        <w:t>ему</w:t>
      </w:r>
      <w:r w:rsidRPr="007C75F5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>у</w:t>
      </w:r>
      <w:r w:rsidRPr="007C75F5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9D4E6E" w:rsidRPr="00891CF1" w:rsidRDefault="009D4E6E" w:rsidP="009D4E6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D4E6E" w:rsidRPr="00780203" w:rsidRDefault="009D4E6E" w:rsidP="00D346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9D4E6E" w:rsidRPr="00F6456C" w:rsidRDefault="009D4E6E" w:rsidP="009D4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4E6E" w:rsidRPr="00F6456C" w:rsidRDefault="009D4E6E" w:rsidP="009D4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6C">
        <w:rPr>
          <w:rFonts w:ascii="Times New Roman" w:hAnsi="Times New Roman" w:cs="Times New Roman"/>
          <w:sz w:val="26"/>
          <w:szCs w:val="26"/>
        </w:rPr>
        <w:t>1. Внести в Положение об условиях и размерах оплаты труда работников муниципальных учреждений, утвержденное постановлением Администрации МО "Городской округ "Горо</w:t>
      </w:r>
      <w:bookmarkStart w:id="0" w:name="_GoBack"/>
      <w:bookmarkEnd w:id="0"/>
      <w:r w:rsidRPr="00F6456C">
        <w:rPr>
          <w:rFonts w:ascii="Times New Roman" w:hAnsi="Times New Roman" w:cs="Times New Roman"/>
          <w:sz w:val="26"/>
          <w:szCs w:val="26"/>
        </w:rPr>
        <w:t>д Нарьян-Мар" от 22.06.2016 № 726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56C">
        <w:rPr>
          <w:rFonts w:ascii="Times New Roman" w:hAnsi="Times New Roman" w:cs="Times New Roman"/>
          <w:sz w:val="26"/>
          <w:szCs w:val="26"/>
        </w:rPr>
        <w:t xml:space="preserve"> (далее – Положение)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6456C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6456C">
        <w:rPr>
          <w:rFonts w:ascii="Times New Roman" w:hAnsi="Times New Roman" w:cs="Times New Roman"/>
          <w:sz w:val="26"/>
          <w:szCs w:val="26"/>
        </w:rPr>
        <w:t>.</w:t>
      </w:r>
    </w:p>
    <w:p w:rsidR="009D4E6E" w:rsidRPr="007246E3" w:rsidRDefault="009D4E6E" w:rsidP="009D4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6E3">
        <w:rPr>
          <w:rFonts w:ascii="Times New Roman" w:hAnsi="Times New Roman" w:cs="Times New Roman"/>
          <w:sz w:val="26"/>
          <w:szCs w:val="26"/>
        </w:rPr>
        <w:t>1.1. Пункт 5.6. Положения изложить в следующей редакции:</w:t>
      </w:r>
    </w:p>
    <w:p w:rsidR="009D4E6E" w:rsidRPr="007246E3" w:rsidRDefault="009D4E6E" w:rsidP="009D4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6E3">
        <w:rPr>
          <w:rFonts w:ascii="Times New Roman" w:hAnsi="Times New Roman" w:cs="Times New Roman"/>
          <w:sz w:val="26"/>
          <w:szCs w:val="26"/>
        </w:rPr>
        <w:t>"5.6. Руководитель учреждения может иметь заместителей по основным направлениям деятельности, для реализации которых создано учреждение.</w:t>
      </w:r>
    </w:p>
    <w:p w:rsidR="009D4E6E" w:rsidRPr="007246E3" w:rsidRDefault="009D4E6E" w:rsidP="009D4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6E3">
        <w:rPr>
          <w:rFonts w:ascii="Times New Roman" w:hAnsi="Times New Roman" w:cs="Times New Roman"/>
          <w:sz w:val="26"/>
          <w:szCs w:val="26"/>
        </w:rPr>
        <w:t xml:space="preserve">Число заместителей руководителя учреждения определяется в зависимости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7246E3">
        <w:rPr>
          <w:rFonts w:ascii="Times New Roman" w:hAnsi="Times New Roman" w:cs="Times New Roman"/>
          <w:sz w:val="26"/>
          <w:szCs w:val="26"/>
        </w:rPr>
        <w:t>от отнесения учреждения к группам по оплате труда руководителей учреждений.</w:t>
      </w:r>
    </w:p>
    <w:p w:rsidR="009D4E6E" w:rsidRPr="007246E3" w:rsidRDefault="009D4E6E" w:rsidP="009D4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6E3">
        <w:rPr>
          <w:rFonts w:ascii="Times New Roman" w:hAnsi="Times New Roman" w:cs="Times New Roman"/>
          <w:sz w:val="26"/>
          <w:szCs w:val="26"/>
        </w:rPr>
        <w:t>Руководитель учреждения, относимого к первой группе по оплате труда руководителей учреждений, не может иметь более шести заместителей.</w:t>
      </w:r>
    </w:p>
    <w:p w:rsidR="009D4E6E" w:rsidRPr="007246E3" w:rsidRDefault="009D4E6E" w:rsidP="009D4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6E3">
        <w:rPr>
          <w:rFonts w:ascii="Times New Roman" w:hAnsi="Times New Roman" w:cs="Times New Roman"/>
          <w:sz w:val="26"/>
          <w:szCs w:val="26"/>
        </w:rPr>
        <w:t>Руководитель учреждения, относимого ко второй группе по оплате труда руководителей учреждений, не может иметь более двух заместителей.</w:t>
      </w:r>
    </w:p>
    <w:p w:rsidR="009D4E6E" w:rsidRPr="007246E3" w:rsidRDefault="009D4E6E" w:rsidP="009D4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6E3">
        <w:rPr>
          <w:rFonts w:ascii="Times New Roman" w:hAnsi="Times New Roman" w:cs="Times New Roman"/>
          <w:sz w:val="26"/>
          <w:szCs w:val="26"/>
        </w:rPr>
        <w:t>Руководитель учреждения, относимого к третьей, четвертой или пятой группам по оплате труда руководителей, не может иметь более одного заместителя.".</w:t>
      </w:r>
    </w:p>
    <w:p w:rsidR="009D4E6E" w:rsidRPr="007246E3" w:rsidRDefault="009D4E6E" w:rsidP="009D4E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6E3">
        <w:rPr>
          <w:rFonts w:ascii="Times New Roman" w:hAnsi="Times New Roman" w:cs="Times New Roman"/>
          <w:sz w:val="26"/>
          <w:szCs w:val="26"/>
        </w:rPr>
        <w:t>2. </w:t>
      </w:r>
      <w:r w:rsidRPr="007246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вступает в силу </w:t>
      </w:r>
      <w:r w:rsidRPr="007246E3">
        <w:rPr>
          <w:rFonts w:ascii="Times New Roman" w:hAnsi="Times New Roman" w:cs="Times New Roman"/>
          <w:sz w:val="26"/>
          <w:szCs w:val="26"/>
        </w:rPr>
        <w:t xml:space="preserve">после его </w:t>
      </w:r>
      <w:r w:rsidRPr="007246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D346CD">
      <w:headerReference w:type="even" r:id="rId9"/>
      <w:headerReference w:type="default" r:id="rId10"/>
      <w:type w:val="continuous"/>
      <w:pgSz w:w="11906" w:h="16838" w:code="9"/>
      <w:pgMar w:top="851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E3" w:rsidRDefault="00227EE3" w:rsidP="00693317">
      <w:r>
        <w:separator/>
      </w:r>
    </w:p>
  </w:endnote>
  <w:endnote w:type="continuationSeparator" w:id="0">
    <w:p w:rsidR="00227EE3" w:rsidRDefault="00227EE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E3" w:rsidRDefault="00227EE3" w:rsidP="00693317">
      <w:r>
        <w:separator/>
      </w:r>
    </w:p>
  </w:footnote>
  <w:footnote w:type="continuationSeparator" w:id="0">
    <w:p w:rsidR="00227EE3" w:rsidRDefault="00227EE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4E6E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B5F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6CD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4C3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7CAF2-8E50-49EA-BF46-FC02CCD9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2024-04-09T11:16:00Z</dcterms:created>
  <dcterms:modified xsi:type="dcterms:W3CDTF">2024-04-09T11:19:00Z</dcterms:modified>
</cp:coreProperties>
</file>