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A83" w:rsidRDefault="00167A83" w:rsidP="00167A83">
      <w:pPr>
        <w:autoSpaceDE w:val="0"/>
        <w:autoSpaceDN w:val="0"/>
        <w:adjustRightInd w:val="0"/>
        <w:spacing w:after="0" w:line="240" w:lineRule="auto"/>
        <w:ind w:firstLine="540"/>
        <w:jc w:val="both"/>
        <w:outlineLvl w:val="0"/>
        <w:rPr>
          <w:rFonts w:ascii="Times New Roman" w:hAnsi="Times New Roman" w:cs="Times New Roman"/>
          <w:b/>
          <w:bCs/>
          <w:sz w:val="26"/>
          <w:szCs w:val="26"/>
        </w:rPr>
      </w:pPr>
    </w:p>
    <w:p w:rsidR="00191C25" w:rsidRDefault="00191C25" w:rsidP="00167A8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noProof/>
          <w:sz w:val="26"/>
          <w:szCs w:val="26"/>
          <w:lang w:eastAsia="ru-RU"/>
        </w:rPr>
        <w:drawing>
          <wp:anchor distT="0" distB="0" distL="114300" distR="114300" simplePos="0" relativeHeight="251658240" behindDoc="0" locked="0" layoutInCell="1" allowOverlap="1">
            <wp:simplePos x="0" y="0"/>
            <wp:positionH relativeFrom="column">
              <wp:posOffset>2929890</wp:posOffset>
            </wp:positionH>
            <wp:positionV relativeFrom="paragraph">
              <wp:posOffset>69850</wp:posOffset>
            </wp:positionV>
            <wp:extent cx="46101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5" cstate="print"/>
                    <a:srcRect/>
                    <a:stretch>
                      <a:fillRect/>
                    </a:stretch>
                  </pic:blipFill>
                  <pic:spPr bwMode="auto">
                    <a:xfrm>
                      <a:off x="0" y="0"/>
                      <a:ext cx="461010" cy="571500"/>
                    </a:xfrm>
                    <a:prstGeom prst="rect">
                      <a:avLst/>
                    </a:prstGeom>
                    <a:noFill/>
                    <a:ln w="9525">
                      <a:noFill/>
                      <a:miter lim="800000"/>
                      <a:headEnd/>
                      <a:tailEnd/>
                    </a:ln>
                  </pic:spPr>
                </pic:pic>
              </a:graphicData>
            </a:graphic>
          </wp:anchor>
        </w:drawing>
      </w:r>
    </w:p>
    <w:p w:rsidR="00191C25" w:rsidRDefault="00191C25" w:rsidP="00167A83">
      <w:pPr>
        <w:autoSpaceDE w:val="0"/>
        <w:autoSpaceDN w:val="0"/>
        <w:adjustRightInd w:val="0"/>
        <w:spacing w:after="0" w:line="240" w:lineRule="auto"/>
        <w:ind w:firstLine="540"/>
        <w:jc w:val="both"/>
        <w:outlineLvl w:val="0"/>
        <w:rPr>
          <w:rFonts w:ascii="Times New Roman" w:hAnsi="Times New Roman" w:cs="Times New Roman"/>
          <w:b/>
          <w:bCs/>
          <w:sz w:val="26"/>
          <w:szCs w:val="26"/>
        </w:rPr>
      </w:pPr>
    </w:p>
    <w:p w:rsidR="009B76F5" w:rsidRDefault="00191C25" w:rsidP="00191C25">
      <w:pPr>
        <w:pStyle w:val="a6"/>
      </w:pPr>
      <w:r w:rsidRPr="00191C25">
        <w:t xml:space="preserve">Администрация </w:t>
      </w:r>
      <w:r w:rsidR="00CC6035">
        <w:t>муниципального образования</w:t>
      </w:r>
      <w:r w:rsidRPr="00191C25">
        <w:t xml:space="preserve"> </w:t>
      </w:r>
    </w:p>
    <w:p w:rsidR="00191C25" w:rsidRPr="00191C25" w:rsidRDefault="00191C25" w:rsidP="009B76F5">
      <w:pPr>
        <w:pStyle w:val="a6"/>
        <w:pBdr>
          <w:bottom w:val="single" w:sz="4" w:space="1" w:color="auto"/>
        </w:pBdr>
      </w:pPr>
      <w:r w:rsidRPr="00191C25">
        <w:t>"Городской округ "Город Нарьян-Мар"</w:t>
      </w:r>
    </w:p>
    <w:p w:rsidR="009B76F5" w:rsidRPr="00F17D40" w:rsidRDefault="00191C25" w:rsidP="00191C25">
      <w:pPr>
        <w:pStyle w:val="ConsPlusNonformat"/>
        <w:jc w:val="center"/>
        <w:rPr>
          <w:rFonts w:ascii="Times New Roman" w:hAnsi="Times New Roman" w:cs="Times New Roman"/>
        </w:rPr>
      </w:pPr>
      <w:smartTag w:uri="urn:schemas-microsoft-com:office:smarttags" w:element="metricconverter">
        <w:smartTagPr>
          <w:attr w:name="ProductID" w:val="166000, г"/>
        </w:smartTagPr>
        <w:r w:rsidRPr="00191C25">
          <w:rPr>
            <w:rFonts w:ascii="Times New Roman" w:hAnsi="Times New Roman" w:cs="Times New Roman"/>
          </w:rPr>
          <w:t>166000, г</w:t>
        </w:r>
      </w:smartTag>
      <w:r w:rsidRPr="00191C25">
        <w:rPr>
          <w:rFonts w:ascii="Times New Roman" w:hAnsi="Times New Roman" w:cs="Times New Roman"/>
        </w:rPr>
        <w:t xml:space="preserve">. Нарьян-Мар, ул. Ленина, д.12. тел. </w:t>
      </w:r>
      <w:r w:rsidRPr="00F17D40">
        <w:rPr>
          <w:rFonts w:ascii="Times New Roman" w:hAnsi="Times New Roman" w:cs="Times New Roman"/>
        </w:rPr>
        <w:t xml:space="preserve">(818 53) 4-25-81, </w:t>
      </w:r>
      <w:r w:rsidRPr="00191C25">
        <w:rPr>
          <w:rFonts w:ascii="Times New Roman" w:hAnsi="Times New Roman" w:cs="Times New Roman"/>
        </w:rPr>
        <w:t>факс</w:t>
      </w:r>
      <w:r w:rsidRPr="00F17D40">
        <w:rPr>
          <w:rFonts w:ascii="Times New Roman" w:hAnsi="Times New Roman" w:cs="Times New Roman"/>
        </w:rPr>
        <w:t xml:space="preserve"> 4-99-71,</w:t>
      </w:r>
    </w:p>
    <w:p w:rsidR="00191C25" w:rsidRPr="00F17D40" w:rsidRDefault="00191C25" w:rsidP="00191C25">
      <w:pPr>
        <w:pStyle w:val="ConsPlusNonformat"/>
        <w:jc w:val="center"/>
        <w:rPr>
          <w:rFonts w:ascii="Times New Roman" w:hAnsi="Times New Roman" w:cs="Times New Roman"/>
          <w:sz w:val="26"/>
          <w:szCs w:val="26"/>
        </w:rPr>
      </w:pPr>
      <w:r w:rsidRPr="00F17D40">
        <w:rPr>
          <w:rFonts w:ascii="Times New Roman" w:hAnsi="Times New Roman" w:cs="Times New Roman"/>
        </w:rPr>
        <w:t xml:space="preserve"> </w:t>
      </w:r>
      <w:proofErr w:type="gramStart"/>
      <w:r w:rsidRPr="00191C25">
        <w:rPr>
          <w:rFonts w:ascii="Times New Roman" w:hAnsi="Times New Roman" w:cs="Times New Roman"/>
          <w:lang w:val="en-US"/>
        </w:rPr>
        <w:t>e</w:t>
      </w:r>
      <w:r w:rsidRPr="00F17D40">
        <w:rPr>
          <w:rFonts w:ascii="Times New Roman" w:hAnsi="Times New Roman" w:cs="Times New Roman"/>
        </w:rPr>
        <w:t>-</w:t>
      </w:r>
      <w:r w:rsidRPr="00191C25">
        <w:rPr>
          <w:rFonts w:ascii="Times New Roman" w:hAnsi="Times New Roman" w:cs="Times New Roman"/>
          <w:lang w:val="en-US"/>
        </w:rPr>
        <w:t>mail</w:t>
      </w:r>
      <w:proofErr w:type="gramEnd"/>
      <w:r w:rsidRPr="00F17D40">
        <w:rPr>
          <w:rFonts w:ascii="Times New Roman" w:hAnsi="Times New Roman" w:cs="Times New Roman"/>
        </w:rPr>
        <w:t xml:space="preserve">: </w:t>
      </w:r>
      <w:hyperlink r:id="rId6" w:history="1">
        <w:r w:rsidRPr="00191C25">
          <w:rPr>
            <w:rStyle w:val="a5"/>
            <w:rFonts w:ascii="Times New Roman" w:hAnsi="Times New Roman" w:cs="Times New Roman"/>
            <w:lang w:val="en-US"/>
          </w:rPr>
          <w:t>goradm</w:t>
        </w:r>
        <w:r w:rsidRPr="00F17D40">
          <w:rPr>
            <w:rStyle w:val="a5"/>
            <w:rFonts w:ascii="Times New Roman" w:hAnsi="Times New Roman" w:cs="Times New Roman"/>
          </w:rPr>
          <w:t>@</w:t>
        </w:r>
        <w:r w:rsidRPr="00191C25">
          <w:rPr>
            <w:rStyle w:val="a5"/>
            <w:rFonts w:ascii="Times New Roman" w:hAnsi="Times New Roman" w:cs="Times New Roman"/>
            <w:lang w:val="en-US"/>
          </w:rPr>
          <w:t>atnet</w:t>
        </w:r>
        <w:r w:rsidRPr="00F17D40">
          <w:rPr>
            <w:rStyle w:val="a5"/>
            <w:rFonts w:ascii="Times New Roman" w:hAnsi="Times New Roman" w:cs="Times New Roman"/>
          </w:rPr>
          <w:t>.</w:t>
        </w:r>
        <w:proofErr w:type="spellStart"/>
        <w:r w:rsidRPr="00191C25">
          <w:rPr>
            <w:rStyle w:val="a5"/>
            <w:rFonts w:ascii="Times New Roman" w:hAnsi="Times New Roman" w:cs="Times New Roman"/>
            <w:lang w:val="en-US"/>
          </w:rPr>
          <w:t>ru</w:t>
        </w:r>
        <w:proofErr w:type="spellEnd"/>
      </w:hyperlink>
    </w:p>
    <w:p w:rsidR="00191C25" w:rsidRPr="00F17D40" w:rsidRDefault="00191C25" w:rsidP="00986D4E">
      <w:pPr>
        <w:pStyle w:val="ConsPlusNonformat"/>
        <w:jc w:val="center"/>
        <w:rPr>
          <w:rFonts w:ascii="Times New Roman" w:hAnsi="Times New Roman" w:cs="Times New Roman"/>
          <w:sz w:val="26"/>
          <w:szCs w:val="26"/>
        </w:rPr>
      </w:pPr>
    </w:p>
    <w:p w:rsidR="00191C25" w:rsidRPr="00F17D40" w:rsidRDefault="00191C25" w:rsidP="00986D4E">
      <w:pPr>
        <w:pStyle w:val="ConsPlusNonformat"/>
        <w:jc w:val="center"/>
        <w:rPr>
          <w:rFonts w:ascii="Times New Roman" w:hAnsi="Times New Roman" w:cs="Times New Roman"/>
          <w:sz w:val="26"/>
          <w:szCs w:val="26"/>
        </w:rPr>
      </w:pPr>
    </w:p>
    <w:p w:rsidR="00167A83" w:rsidRDefault="00167A83" w:rsidP="00986D4E">
      <w:pPr>
        <w:pStyle w:val="ConsPlusNonformat"/>
        <w:jc w:val="center"/>
        <w:rPr>
          <w:rFonts w:ascii="Times New Roman" w:hAnsi="Times New Roman" w:cs="Times New Roman"/>
          <w:sz w:val="26"/>
          <w:szCs w:val="26"/>
        </w:rPr>
      </w:pPr>
      <w:r w:rsidRPr="00167A83">
        <w:rPr>
          <w:rFonts w:ascii="Times New Roman" w:hAnsi="Times New Roman" w:cs="Times New Roman"/>
          <w:sz w:val="26"/>
          <w:szCs w:val="26"/>
        </w:rPr>
        <w:t>ПРОТОКОЛ О РЕЗУЛЬТАТАХ ОТКРЫТОГО АУКЦИОНА</w:t>
      </w:r>
    </w:p>
    <w:p w:rsidR="00A14F31" w:rsidRDefault="00A14F31" w:rsidP="00986D4E">
      <w:pPr>
        <w:pStyle w:val="ConsPlusNonformat"/>
        <w:jc w:val="center"/>
        <w:rPr>
          <w:rFonts w:ascii="Times New Roman" w:hAnsi="Times New Roman" w:cs="Times New Roman"/>
          <w:sz w:val="26"/>
          <w:szCs w:val="26"/>
        </w:rPr>
      </w:pPr>
    </w:p>
    <w:p w:rsidR="0088512E" w:rsidRPr="00507DCF" w:rsidRDefault="0088512E" w:rsidP="00986D4E">
      <w:pPr>
        <w:pStyle w:val="ConsPlusNonformat"/>
        <w:jc w:val="center"/>
        <w:rPr>
          <w:rFonts w:ascii="Times New Roman" w:hAnsi="Times New Roman" w:cs="Times New Roman"/>
          <w:sz w:val="24"/>
          <w:szCs w:val="24"/>
        </w:rPr>
      </w:pPr>
    </w:p>
    <w:p w:rsidR="00A14F31" w:rsidRDefault="00A14F31" w:rsidP="00DD3D14">
      <w:pPr>
        <w:spacing w:after="0" w:line="240" w:lineRule="auto"/>
        <w:jc w:val="both"/>
        <w:rPr>
          <w:rFonts w:ascii="Times New Roman" w:hAnsi="Times New Roman" w:cs="Times New Roman"/>
          <w:sz w:val="24"/>
          <w:szCs w:val="24"/>
        </w:rPr>
      </w:pPr>
      <w:r w:rsidRPr="00507DCF">
        <w:rPr>
          <w:rFonts w:ascii="Times New Roman" w:hAnsi="Times New Roman" w:cs="Times New Roman"/>
          <w:sz w:val="24"/>
          <w:szCs w:val="24"/>
        </w:rPr>
        <w:t>"</w:t>
      </w:r>
      <w:r w:rsidR="00FA15ED">
        <w:rPr>
          <w:rFonts w:ascii="Times New Roman" w:hAnsi="Times New Roman" w:cs="Times New Roman"/>
          <w:sz w:val="24"/>
          <w:szCs w:val="24"/>
        </w:rPr>
        <w:t>2</w:t>
      </w:r>
      <w:r w:rsidRPr="00507DCF">
        <w:rPr>
          <w:rFonts w:ascii="Times New Roman" w:hAnsi="Times New Roman" w:cs="Times New Roman"/>
          <w:sz w:val="24"/>
          <w:szCs w:val="24"/>
        </w:rPr>
        <w:t xml:space="preserve">" </w:t>
      </w:r>
      <w:r w:rsidR="00FA15ED">
        <w:rPr>
          <w:rFonts w:ascii="Times New Roman" w:hAnsi="Times New Roman" w:cs="Times New Roman"/>
          <w:sz w:val="24"/>
          <w:szCs w:val="24"/>
        </w:rPr>
        <w:t>октя</w:t>
      </w:r>
      <w:r w:rsidR="00F17D40" w:rsidRPr="00507DCF">
        <w:rPr>
          <w:rFonts w:ascii="Times New Roman" w:hAnsi="Times New Roman" w:cs="Times New Roman"/>
          <w:sz w:val="24"/>
          <w:szCs w:val="24"/>
        </w:rPr>
        <w:t>бря</w:t>
      </w:r>
      <w:r w:rsidRPr="00507DCF">
        <w:rPr>
          <w:rFonts w:ascii="Times New Roman" w:hAnsi="Times New Roman" w:cs="Times New Roman"/>
          <w:sz w:val="24"/>
          <w:szCs w:val="24"/>
        </w:rPr>
        <w:t xml:space="preserve"> 20</w:t>
      </w:r>
      <w:r w:rsidR="00CC6035" w:rsidRPr="00507DCF">
        <w:rPr>
          <w:rFonts w:ascii="Times New Roman" w:hAnsi="Times New Roman" w:cs="Times New Roman"/>
          <w:sz w:val="24"/>
          <w:szCs w:val="24"/>
        </w:rPr>
        <w:t>2</w:t>
      </w:r>
      <w:r w:rsidR="000E27EE">
        <w:rPr>
          <w:rFonts w:ascii="Times New Roman" w:hAnsi="Times New Roman" w:cs="Times New Roman"/>
          <w:sz w:val="24"/>
          <w:szCs w:val="24"/>
        </w:rPr>
        <w:t>3</w:t>
      </w:r>
      <w:r w:rsidR="005049B9" w:rsidRPr="00507DCF">
        <w:rPr>
          <w:rFonts w:ascii="Times New Roman" w:hAnsi="Times New Roman" w:cs="Times New Roman"/>
          <w:sz w:val="24"/>
          <w:szCs w:val="24"/>
        </w:rPr>
        <w:t xml:space="preserve"> года</w:t>
      </w:r>
      <w:r w:rsidR="009B76F5" w:rsidRPr="00507DCF">
        <w:rPr>
          <w:rFonts w:ascii="Times New Roman" w:hAnsi="Times New Roman" w:cs="Times New Roman"/>
          <w:sz w:val="24"/>
          <w:szCs w:val="24"/>
        </w:rPr>
        <w:t xml:space="preserve">                                                                                </w:t>
      </w:r>
      <w:r w:rsidR="00F17D40" w:rsidRPr="00507DCF">
        <w:rPr>
          <w:rFonts w:ascii="Times New Roman" w:hAnsi="Times New Roman" w:cs="Times New Roman"/>
          <w:sz w:val="24"/>
          <w:szCs w:val="24"/>
        </w:rPr>
        <w:t xml:space="preserve">          </w:t>
      </w:r>
      <w:r w:rsidR="00640B54">
        <w:rPr>
          <w:rFonts w:ascii="Times New Roman" w:hAnsi="Times New Roman" w:cs="Times New Roman"/>
          <w:sz w:val="24"/>
          <w:szCs w:val="24"/>
        </w:rPr>
        <w:t xml:space="preserve">             </w:t>
      </w:r>
      <w:r w:rsidR="00FA15ED">
        <w:rPr>
          <w:rFonts w:ascii="Times New Roman" w:hAnsi="Times New Roman" w:cs="Times New Roman"/>
          <w:sz w:val="24"/>
          <w:szCs w:val="24"/>
        </w:rPr>
        <w:t xml:space="preserve">                   № 1</w:t>
      </w:r>
    </w:p>
    <w:p w:rsidR="00640B54" w:rsidRPr="00507DCF" w:rsidRDefault="00640B54" w:rsidP="00DD3D14">
      <w:pPr>
        <w:spacing w:after="0" w:line="240" w:lineRule="auto"/>
        <w:jc w:val="both"/>
        <w:rPr>
          <w:rFonts w:ascii="Times New Roman" w:hAnsi="Times New Roman" w:cs="Times New Roman"/>
          <w:sz w:val="24"/>
          <w:szCs w:val="24"/>
        </w:rPr>
      </w:pPr>
    </w:p>
    <w:p w:rsidR="00A14F31" w:rsidRPr="00507DCF" w:rsidRDefault="00A14F31" w:rsidP="00DD3D14">
      <w:pPr>
        <w:tabs>
          <w:tab w:val="left" w:pos="7545"/>
        </w:tabs>
        <w:spacing w:after="0" w:line="240" w:lineRule="auto"/>
        <w:jc w:val="both"/>
        <w:rPr>
          <w:rFonts w:ascii="Times New Roman" w:hAnsi="Times New Roman" w:cs="Times New Roman"/>
          <w:sz w:val="24"/>
          <w:szCs w:val="24"/>
        </w:rPr>
      </w:pPr>
      <w:r w:rsidRPr="00507DCF">
        <w:rPr>
          <w:rFonts w:ascii="Times New Roman" w:hAnsi="Times New Roman" w:cs="Times New Roman"/>
          <w:b/>
          <w:sz w:val="24"/>
          <w:szCs w:val="24"/>
        </w:rPr>
        <w:t xml:space="preserve">Организатор </w:t>
      </w:r>
      <w:r w:rsidR="00A56C20" w:rsidRPr="00507DCF">
        <w:rPr>
          <w:rFonts w:ascii="Times New Roman" w:hAnsi="Times New Roman" w:cs="Times New Roman"/>
          <w:b/>
          <w:sz w:val="24"/>
          <w:szCs w:val="24"/>
        </w:rPr>
        <w:t>открытого аукциона</w:t>
      </w:r>
      <w:r w:rsidRPr="00507DCF">
        <w:rPr>
          <w:rFonts w:ascii="Times New Roman" w:hAnsi="Times New Roman" w:cs="Times New Roman"/>
          <w:sz w:val="24"/>
          <w:szCs w:val="24"/>
        </w:rPr>
        <w:t xml:space="preserve">: Администрация </w:t>
      </w:r>
      <w:r w:rsidR="009B76F5" w:rsidRPr="00507DCF">
        <w:rPr>
          <w:rFonts w:ascii="Times New Roman" w:hAnsi="Times New Roman" w:cs="Times New Roman"/>
          <w:sz w:val="24"/>
          <w:szCs w:val="24"/>
        </w:rPr>
        <w:t>муниципального образования</w:t>
      </w:r>
      <w:r w:rsidRPr="00507DCF">
        <w:rPr>
          <w:rFonts w:ascii="Times New Roman" w:hAnsi="Times New Roman" w:cs="Times New Roman"/>
          <w:sz w:val="24"/>
          <w:szCs w:val="24"/>
        </w:rPr>
        <w:t xml:space="preserve"> "Городской округ "Город Нарьян-Мар"</w:t>
      </w:r>
    </w:p>
    <w:p w:rsidR="00F91E92" w:rsidRPr="00507DCF" w:rsidRDefault="00F91E92" w:rsidP="00DD3D14">
      <w:pPr>
        <w:spacing w:after="0" w:line="240" w:lineRule="auto"/>
        <w:jc w:val="both"/>
        <w:rPr>
          <w:rFonts w:ascii="Times New Roman" w:hAnsi="Times New Roman" w:cs="Times New Roman"/>
          <w:b/>
          <w:sz w:val="24"/>
          <w:szCs w:val="24"/>
        </w:rPr>
      </w:pPr>
    </w:p>
    <w:p w:rsidR="00AA191B" w:rsidRPr="00507DCF" w:rsidRDefault="00A14F31" w:rsidP="00DD3D14">
      <w:pPr>
        <w:spacing w:after="0" w:line="240" w:lineRule="auto"/>
        <w:jc w:val="both"/>
        <w:rPr>
          <w:rFonts w:ascii="Times New Roman" w:hAnsi="Times New Roman" w:cs="Times New Roman"/>
          <w:sz w:val="24"/>
          <w:szCs w:val="24"/>
        </w:rPr>
      </w:pPr>
      <w:r w:rsidRPr="00507DCF">
        <w:rPr>
          <w:rFonts w:ascii="Times New Roman" w:hAnsi="Times New Roman" w:cs="Times New Roman"/>
          <w:b/>
          <w:sz w:val="24"/>
          <w:szCs w:val="24"/>
        </w:rPr>
        <w:t>Состав комиссии</w:t>
      </w:r>
      <w:r w:rsidRPr="00507DCF">
        <w:rPr>
          <w:rFonts w:ascii="Times New Roman" w:hAnsi="Times New Roman" w:cs="Times New Roman"/>
          <w:sz w:val="24"/>
          <w:szCs w:val="24"/>
        </w:rPr>
        <w:t xml:space="preserve"> определен постановлением Администрации </w:t>
      </w:r>
      <w:r w:rsidR="009B76F5" w:rsidRPr="00507DCF">
        <w:rPr>
          <w:rFonts w:ascii="Times New Roman" w:hAnsi="Times New Roman" w:cs="Times New Roman"/>
          <w:sz w:val="24"/>
          <w:szCs w:val="24"/>
        </w:rPr>
        <w:t>муниципального образования</w:t>
      </w:r>
      <w:r w:rsidRPr="00507DCF">
        <w:rPr>
          <w:rFonts w:ascii="Times New Roman" w:hAnsi="Times New Roman" w:cs="Times New Roman"/>
          <w:sz w:val="24"/>
          <w:szCs w:val="24"/>
        </w:rPr>
        <w:t xml:space="preserve"> "Городской округ "Город Нарьян-Мар" от </w:t>
      </w:r>
      <w:r w:rsidR="00FA15ED">
        <w:rPr>
          <w:rFonts w:ascii="Times New Roman" w:hAnsi="Times New Roman" w:cs="Times New Roman"/>
          <w:sz w:val="24"/>
          <w:szCs w:val="24"/>
        </w:rPr>
        <w:t>14 августа</w:t>
      </w:r>
      <w:r w:rsidRPr="00507DCF">
        <w:rPr>
          <w:rFonts w:ascii="Times New Roman" w:hAnsi="Times New Roman" w:cs="Times New Roman"/>
          <w:sz w:val="24"/>
          <w:szCs w:val="24"/>
        </w:rPr>
        <w:t xml:space="preserve"> 20</w:t>
      </w:r>
      <w:r w:rsidR="005B1C32" w:rsidRPr="00507DCF">
        <w:rPr>
          <w:rFonts w:ascii="Times New Roman" w:hAnsi="Times New Roman" w:cs="Times New Roman"/>
          <w:sz w:val="24"/>
          <w:szCs w:val="24"/>
        </w:rPr>
        <w:t>2</w:t>
      </w:r>
      <w:r w:rsidR="00FA15ED">
        <w:rPr>
          <w:rFonts w:ascii="Times New Roman" w:hAnsi="Times New Roman" w:cs="Times New Roman"/>
          <w:sz w:val="24"/>
          <w:szCs w:val="24"/>
        </w:rPr>
        <w:t>3</w:t>
      </w:r>
      <w:r w:rsidR="00F91E92" w:rsidRPr="00507DCF">
        <w:rPr>
          <w:rFonts w:ascii="Times New Roman" w:hAnsi="Times New Roman" w:cs="Times New Roman"/>
          <w:sz w:val="24"/>
          <w:szCs w:val="24"/>
        </w:rPr>
        <w:t xml:space="preserve"> года</w:t>
      </w:r>
      <w:r w:rsidRPr="00507DCF">
        <w:rPr>
          <w:rFonts w:ascii="Times New Roman" w:hAnsi="Times New Roman" w:cs="Times New Roman"/>
          <w:sz w:val="24"/>
          <w:szCs w:val="24"/>
        </w:rPr>
        <w:t xml:space="preserve"> № </w:t>
      </w:r>
      <w:r w:rsidR="00FA15ED">
        <w:rPr>
          <w:rFonts w:ascii="Times New Roman" w:hAnsi="Times New Roman" w:cs="Times New Roman"/>
          <w:sz w:val="24"/>
          <w:szCs w:val="24"/>
        </w:rPr>
        <w:t>1153</w:t>
      </w:r>
      <w:r w:rsidRPr="00507DCF">
        <w:rPr>
          <w:rFonts w:ascii="Times New Roman" w:hAnsi="Times New Roman" w:cs="Times New Roman"/>
          <w:sz w:val="24"/>
          <w:szCs w:val="24"/>
        </w:rPr>
        <w:t xml:space="preserve"> "О </w:t>
      </w:r>
      <w:r w:rsidR="005B1C32" w:rsidRPr="00507DCF">
        <w:rPr>
          <w:rFonts w:ascii="Times New Roman" w:hAnsi="Times New Roman" w:cs="Times New Roman"/>
          <w:sz w:val="24"/>
          <w:szCs w:val="24"/>
        </w:rPr>
        <w:t xml:space="preserve">проведении </w:t>
      </w:r>
      <w:r w:rsidRPr="00507DCF">
        <w:rPr>
          <w:rFonts w:ascii="Times New Roman" w:hAnsi="Times New Roman" w:cs="Times New Roman"/>
          <w:sz w:val="24"/>
          <w:szCs w:val="24"/>
        </w:rPr>
        <w:t>открытого аукциона на право заключения договор</w:t>
      </w:r>
      <w:r w:rsidR="000521DF" w:rsidRPr="00507DCF">
        <w:rPr>
          <w:rFonts w:ascii="Times New Roman" w:hAnsi="Times New Roman" w:cs="Times New Roman"/>
          <w:sz w:val="24"/>
          <w:szCs w:val="24"/>
        </w:rPr>
        <w:t>а</w:t>
      </w:r>
      <w:r w:rsidRPr="00507DCF">
        <w:rPr>
          <w:rFonts w:ascii="Times New Roman" w:hAnsi="Times New Roman" w:cs="Times New Roman"/>
          <w:sz w:val="24"/>
          <w:szCs w:val="24"/>
        </w:rPr>
        <w:t xml:space="preserve"> на размещение нестационарн</w:t>
      </w:r>
      <w:r w:rsidR="006562A3" w:rsidRPr="00507DCF">
        <w:rPr>
          <w:rFonts w:ascii="Times New Roman" w:hAnsi="Times New Roman" w:cs="Times New Roman"/>
          <w:sz w:val="24"/>
          <w:szCs w:val="24"/>
        </w:rPr>
        <w:t>ого</w:t>
      </w:r>
      <w:r w:rsidRPr="00507DCF">
        <w:rPr>
          <w:rFonts w:ascii="Times New Roman" w:hAnsi="Times New Roman" w:cs="Times New Roman"/>
          <w:sz w:val="24"/>
          <w:szCs w:val="24"/>
        </w:rPr>
        <w:t xml:space="preserve"> торгов</w:t>
      </w:r>
      <w:r w:rsidR="006562A3" w:rsidRPr="00507DCF">
        <w:rPr>
          <w:rFonts w:ascii="Times New Roman" w:hAnsi="Times New Roman" w:cs="Times New Roman"/>
          <w:sz w:val="24"/>
          <w:szCs w:val="24"/>
        </w:rPr>
        <w:t>ого</w:t>
      </w:r>
      <w:r w:rsidRPr="00507DCF">
        <w:rPr>
          <w:rFonts w:ascii="Times New Roman" w:hAnsi="Times New Roman" w:cs="Times New Roman"/>
          <w:sz w:val="24"/>
          <w:szCs w:val="24"/>
        </w:rPr>
        <w:t xml:space="preserve"> объект</w:t>
      </w:r>
      <w:r w:rsidR="006562A3" w:rsidRPr="00507DCF">
        <w:rPr>
          <w:rFonts w:ascii="Times New Roman" w:hAnsi="Times New Roman" w:cs="Times New Roman"/>
          <w:sz w:val="24"/>
          <w:szCs w:val="24"/>
        </w:rPr>
        <w:t>а</w:t>
      </w:r>
      <w:r w:rsidRPr="00507DCF">
        <w:rPr>
          <w:rFonts w:ascii="Times New Roman" w:hAnsi="Times New Roman" w:cs="Times New Roman"/>
          <w:sz w:val="24"/>
          <w:szCs w:val="24"/>
        </w:rPr>
        <w:t xml:space="preserve"> </w:t>
      </w:r>
      <w:r w:rsidR="00640B54">
        <w:rPr>
          <w:rFonts w:ascii="Times New Roman" w:hAnsi="Times New Roman" w:cs="Times New Roman"/>
          <w:sz w:val="24"/>
          <w:szCs w:val="24"/>
        </w:rPr>
        <w:br/>
      </w:r>
      <w:r w:rsidRPr="00507DCF">
        <w:rPr>
          <w:rFonts w:ascii="Times New Roman" w:hAnsi="Times New Roman" w:cs="Times New Roman"/>
          <w:sz w:val="24"/>
          <w:szCs w:val="24"/>
        </w:rPr>
        <w:t xml:space="preserve">на территории </w:t>
      </w:r>
      <w:r w:rsidR="005B1C32" w:rsidRPr="00507DCF">
        <w:rPr>
          <w:rFonts w:ascii="Times New Roman" w:hAnsi="Times New Roman" w:cs="Times New Roman"/>
          <w:sz w:val="24"/>
          <w:szCs w:val="24"/>
        </w:rPr>
        <w:t xml:space="preserve">муниципального образования </w:t>
      </w:r>
      <w:r w:rsidRPr="00507DCF">
        <w:rPr>
          <w:rFonts w:ascii="Times New Roman" w:hAnsi="Times New Roman" w:cs="Times New Roman"/>
          <w:sz w:val="24"/>
          <w:szCs w:val="24"/>
        </w:rPr>
        <w:t>"Городской округ "Город Нарьян-Мар"</w:t>
      </w:r>
      <w:r w:rsidR="00395183" w:rsidRPr="00507DCF">
        <w:rPr>
          <w:rFonts w:ascii="Times New Roman" w:hAnsi="Times New Roman" w:cs="Times New Roman"/>
          <w:sz w:val="24"/>
          <w:szCs w:val="24"/>
        </w:rPr>
        <w:t>.</w:t>
      </w:r>
    </w:p>
    <w:p w:rsidR="00F91E92" w:rsidRPr="00507DCF" w:rsidRDefault="00F91E92" w:rsidP="00DD3D14">
      <w:pPr>
        <w:spacing w:after="0" w:line="240" w:lineRule="auto"/>
        <w:jc w:val="both"/>
        <w:rPr>
          <w:rFonts w:ascii="Times New Roman" w:hAnsi="Times New Roman" w:cs="Times New Roman"/>
          <w:b/>
          <w:sz w:val="24"/>
          <w:szCs w:val="24"/>
        </w:rPr>
      </w:pPr>
    </w:p>
    <w:p w:rsidR="00A14F31" w:rsidRPr="00507DCF" w:rsidRDefault="006E0540" w:rsidP="00DD3D14">
      <w:pPr>
        <w:spacing w:after="0" w:line="240" w:lineRule="auto"/>
        <w:jc w:val="both"/>
        <w:rPr>
          <w:rFonts w:ascii="Times New Roman" w:hAnsi="Times New Roman" w:cs="Times New Roman"/>
          <w:b/>
          <w:sz w:val="24"/>
          <w:szCs w:val="24"/>
        </w:rPr>
      </w:pPr>
      <w:r w:rsidRPr="00507DCF">
        <w:rPr>
          <w:rFonts w:ascii="Times New Roman" w:hAnsi="Times New Roman" w:cs="Times New Roman"/>
          <w:b/>
          <w:sz w:val="24"/>
          <w:szCs w:val="24"/>
        </w:rPr>
        <w:t>Состав комиссии</w:t>
      </w:r>
      <w:r w:rsidR="00A14F31" w:rsidRPr="00507DCF">
        <w:rPr>
          <w:rFonts w:ascii="Times New Roman" w:hAnsi="Times New Roman" w:cs="Times New Roman"/>
          <w:b/>
          <w:sz w:val="24"/>
          <w:szCs w:val="24"/>
        </w:rPr>
        <w:t>:</w:t>
      </w:r>
    </w:p>
    <w:tbl>
      <w:tblPr>
        <w:tblStyle w:val="ac"/>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8221"/>
      </w:tblGrid>
      <w:tr w:rsidR="005F41E3" w:rsidRPr="00507DCF" w:rsidTr="005F41E3">
        <w:tc>
          <w:tcPr>
            <w:tcW w:w="2235" w:type="dxa"/>
          </w:tcPr>
          <w:p w:rsidR="005F41E3" w:rsidRPr="00507DCF" w:rsidRDefault="005F41E3" w:rsidP="00DD3D14">
            <w:pPr>
              <w:jc w:val="both"/>
              <w:rPr>
                <w:rFonts w:ascii="Times New Roman" w:hAnsi="Times New Roman" w:cs="Times New Roman"/>
                <w:b/>
                <w:sz w:val="24"/>
                <w:szCs w:val="24"/>
              </w:rPr>
            </w:pPr>
            <w:r w:rsidRPr="00507DCF">
              <w:rPr>
                <w:rFonts w:ascii="Times New Roman" w:hAnsi="Times New Roman" w:cs="Times New Roman"/>
                <w:sz w:val="24"/>
                <w:szCs w:val="24"/>
              </w:rPr>
              <w:t>Председатель комиссии</w:t>
            </w:r>
          </w:p>
        </w:tc>
        <w:tc>
          <w:tcPr>
            <w:tcW w:w="8221" w:type="dxa"/>
          </w:tcPr>
          <w:p w:rsidR="005F41E3" w:rsidRDefault="005F41E3" w:rsidP="00F17D40">
            <w:pPr>
              <w:jc w:val="both"/>
              <w:rPr>
                <w:rFonts w:ascii="Times New Roman" w:hAnsi="Times New Roman" w:cs="Times New Roman"/>
                <w:sz w:val="24"/>
                <w:szCs w:val="24"/>
              </w:rPr>
            </w:pPr>
            <w:r w:rsidRPr="00507DCF">
              <w:rPr>
                <w:rFonts w:ascii="Times New Roman" w:hAnsi="Times New Roman" w:cs="Times New Roman"/>
                <w:sz w:val="24"/>
                <w:szCs w:val="24"/>
              </w:rPr>
              <w:t xml:space="preserve">– </w:t>
            </w:r>
            <w:r w:rsidR="00F17D40" w:rsidRPr="00507DCF">
              <w:rPr>
                <w:rFonts w:ascii="Times New Roman" w:hAnsi="Times New Roman" w:cs="Times New Roman"/>
                <w:sz w:val="24"/>
                <w:szCs w:val="24"/>
              </w:rPr>
              <w:t>Анохин Д.В</w:t>
            </w:r>
            <w:r w:rsidRPr="00507DCF">
              <w:rPr>
                <w:rFonts w:ascii="Times New Roman" w:hAnsi="Times New Roman" w:cs="Times New Roman"/>
                <w:sz w:val="24"/>
                <w:szCs w:val="24"/>
              </w:rPr>
              <w:t xml:space="preserve">., заместитель главы Администрации МО "Городской округ "Город Нарьян-Мар" </w:t>
            </w:r>
            <w:r w:rsidR="00F17D40" w:rsidRPr="00507DCF">
              <w:rPr>
                <w:rFonts w:ascii="Times New Roman" w:hAnsi="Times New Roman" w:cs="Times New Roman"/>
                <w:sz w:val="24"/>
                <w:szCs w:val="24"/>
              </w:rPr>
              <w:t>по взаимодействию с органами государственной власти и общественными организациями</w:t>
            </w:r>
            <w:r w:rsidRPr="00507DCF">
              <w:rPr>
                <w:rFonts w:ascii="Times New Roman" w:hAnsi="Times New Roman" w:cs="Times New Roman"/>
                <w:sz w:val="24"/>
                <w:szCs w:val="24"/>
              </w:rPr>
              <w:t>;</w:t>
            </w:r>
          </w:p>
          <w:p w:rsidR="00640B54" w:rsidRPr="00507DCF" w:rsidRDefault="00640B54" w:rsidP="00F17D40">
            <w:pPr>
              <w:jc w:val="both"/>
              <w:rPr>
                <w:rFonts w:ascii="Times New Roman" w:hAnsi="Times New Roman" w:cs="Times New Roman"/>
                <w:b/>
                <w:sz w:val="24"/>
                <w:szCs w:val="24"/>
              </w:rPr>
            </w:pPr>
          </w:p>
        </w:tc>
      </w:tr>
      <w:tr w:rsidR="00F17D40" w:rsidRPr="00507DCF" w:rsidTr="005F41E3">
        <w:tc>
          <w:tcPr>
            <w:tcW w:w="2235" w:type="dxa"/>
          </w:tcPr>
          <w:p w:rsidR="00F17D40" w:rsidRPr="00507DCF" w:rsidRDefault="00F17D40" w:rsidP="00F17D40">
            <w:pPr>
              <w:jc w:val="both"/>
              <w:rPr>
                <w:rFonts w:ascii="Times New Roman" w:hAnsi="Times New Roman" w:cs="Times New Roman"/>
                <w:b/>
                <w:sz w:val="24"/>
                <w:szCs w:val="24"/>
              </w:rPr>
            </w:pPr>
            <w:r w:rsidRPr="00507DCF">
              <w:rPr>
                <w:rFonts w:ascii="Times New Roman" w:hAnsi="Times New Roman" w:cs="Times New Roman"/>
                <w:sz w:val="24"/>
                <w:szCs w:val="24"/>
              </w:rPr>
              <w:t>Секретарь комиссии</w:t>
            </w:r>
          </w:p>
        </w:tc>
        <w:tc>
          <w:tcPr>
            <w:tcW w:w="8221" w:type="dxa"/>
          </w:tcPr>
          <w:p w:rsidR="00F17D40" w:rsidRPr="00507DCF" w:rsidRDefault="00F17D40" w:rsidP="008E413E">
            <w:pPr>
              <w:pStyle w:val="ConsPlusNonformat"/>
              <w:jc w:val="both"/>
              <w:rPr>
                <w:rFonts w:ascii="Times New Roman" w:hAnsi="Times New Roman" w:cs="Times New Roman"/>
                <w:b/>
                <w:sz w:val="24"/>
                <w:szCs w:val="24"/>
              </w:rPr>
            </w:pPr>
            <w:r w:rsidRPr="00507DCF">
              <w:rPr>
                <w:rFonts w:ascii="Times New Roman" w:hAnsi="Times New Roman" w:cs="Times New Roman"/>
                <w:sz w:val="24"/>
                <w:szCs w:val="24"/>
              </w:rPr>
              <w:t xml:space="preserve">– Оленицкая В.С., начальник отдела инвестиционной политики </w:t>
            </w:r>
            <w:r w:rsidR="00640B54">
              <w:rPr>
                <w:rFonts w:ascii="Times New Roman" w:hAnsi="Times New Roman" w:cs="Times New Roman"/>
                <w:sz w:val="24"/>
                <w:szCs w:val="24"/>
              </w:rPr>
              <w:br/>
            </w:r>
            <w:r w:rsidRPr="00507DCF">
              <w:rPr>
                <w:rFonts w:ascii="Times New Roman" w:hAnsi="Times New Roman" w:cs="Times New Roman"/>
                <w:sz w:val="24"/>
                <w:szCs w:val="24"/>
              </w:rPr>
              <w:t xml:space="preserve">и предпринимательства управления экономического и инвестиционного развития Администрации </w:t>
            </w:r>
            <w:r w:rsidR="008E413E">
              <w:rPr>
                <w:rFonts w:ascii="Times New Roman" w:hAnsi="Times New Roman" w:cs="Times New Roman"/>
                <w:sz w:val="24"/>
                <w:szCs w:val="24"/>
              </w:rPr>
              <w:t>муниципального образования</w:t>
            </w:r>
            <w:r w:rsidRPr="00507DCF">
              <w:rPr>
                <w:rFonts w:ascii="Times New Roman" w:hAnsi="Times New Roman" w:cs="Times New Roman"/>
                <w:sz w:val="24"/>
                <w:szCs w:val="24"/>
              </w:rPr>
              <w:t xml:space="preserve"> "Городской округ "Город Нарьян-Мар".</w:t>
            </w:r>
          </w:p>
        </w:tc>
      </w:tr>
    </w:tbl>
    <w:p w:rsidR="00395183" w:rsidRPr="00507DCF" w:rsidRDefault="00395183" w:rsidP="00DD3D14">
      <w:pPr>
        <w:pStyle w:val="ConsPlusNonformat"/>
        <w:ind w:right="-54"/>
        <w:jc w:val="both"/>
        <w:rPr>
          <w:rFonts w:ascii="Times New Roman" w:hAnsi="Times New Roman" w:cs="Times New Roman"/>
          <w:sz w:val="24"/>
          <w:szCs w:val="24"/>
        </w:rPr>
      </w:pPr>
      <w:r w:rsidRPr="00507DCF">
        <w:rPr>
          <w:rFonts w:ascii="Times New Roman" w:hAnsi="Times New Roman" w:cs="Times New Roman"/>
          <w:sz w:val="24"/>
          <w:szCs w:val="24"/>
        </w:rPr>
        <w:t>Члены комиссии:</w:t>
      </w:r>
    </w:p>
    <w:tbl>
      <w:tblPr>
        <w:tblW w:w="10314" w:type="dxa"/>
        <w:tblLook w:val="04A0" w:firstRow="1" w:lastRow="0" w:firstColumn="1" w:lastColumn="0" w:noHBand="0" w:noVBand="1"/>
      </w:tblPr>
      <w:tblGrid>
        <w:gridCol w:w="2235"/>
        <w:gridCol w:w="8079"/>
      </w:tblGrid>
      <w:tr w:rsidR="00395183" w:rsidRPr="00507DCF" w:rsidTr="008365F5">
        <w:tc>
          <w:tcPr>
            <w:tcW w:w="2235" w:type="dxa"/>
          </w:tcPr>
          <w:p w:rsidR="00395183" w:rsidRPr="00507DCF" w:rsidRDefault="00395183" w:rsidP="00DD3D14">
            <w:pPr>
              <w:pStyle w:val="ConsPlusNonformat"/>
              <w:ind w:right="-54"/>
              <w:jc w:val="both"/>
              <w:rPr>
                <w:rFonts w:ascii="Times New Roman" w:hAnsi="Times New Roman" w:cs="Times New Roman"/>
                <w:sz w:val="24"/>
                <w:szCs w:val="24"/>
              </w:rPr>
            </w:pPr>
          </w:p>
        </w:tc>
        <w:tc>
          <w:tcPr>
            <w:tcW w:w="8079" w:type="dxa"/>
          </w:tcPr>
          <w:p w:rsidR="00395183" w:rsidRPr="00507DCF" w:rsidRDefault="00395183" w:rsidP="00DD3D14">
            <w:pPr>
              <w:pStyle w:val="ConsPlusNonformat"/>
              <w:ind w:right="-54"/>
              <w:jc w:val="both"/>
              <w:rPr>
                <w:rFonts w:ascii="Times New Roman" w:hAnsi="Times New Roman" w:cs="Times New Roman"/>
                <w:sz w:val="24"/>
                <w:szCs w:val="24"/>
              </w:rPr>
            </w:pPr>
          </w:p>
        </w:tc>
      </w:tr>
      <w:tr w:rsidR="00395183" w:rsidRPr="00507DCF" w:rsidTr="008365F5">
        <w:tc>
          <w:tcPr>
            <w:tcW w:w="2235" w:type="dxa"/>
          </w:tcPr>
          <w:p w:rsidR="00395183" w:rsidRPr="00507DCF" w:rsidRDefault="0010692F" w:rsidP="00DD3D14">
            <w:pPr>
              <w:pStyle w:val="ConsPlusNonformat"/>
              <w:ind w:right="-54"/>
              <w:jc w:val="both"/>
              <w:rPr>
                <w:rFonts w:ascii="Times New Roman" w:hAnsi="Times New Roman" w:cs="Times New Roman"/>
                <w:sz w:val="24"/>
                <w:szCs w:val="24"/>
              </w:rPr>
            </w:pPr>
            <w:r w:rsidRPr="00507DCF">
              <w:rPr>
                <w:rFonts w:ascii="Times New Roman" w:hAnsi="Times New Roman" w:cs="Times New Roman"/>
                <w:sz w:val="24"/>
                <w:szCs w:val="24"/>
              </w:rPr>
              <w:t>Ануфриева Н.Е</w:t>
            </w:r>
            <w:r w:rsidR="005B1C32" w:rsidRPr="00507DCF">
              <w:rPr>
                <w:rFonts w:ascii="Times New Roman" w:hAnsi="Times New Roman" w:cs="Times New Roman"/>
                <w:sz w:val="24"/>
                <w:szCs w:val="24"/>
              </w:rPr>
              <w:t>.</w:t>
            </w:r>
          </w:p>
        </w:tc>
        <w:tc>
          <w:tcPr>
            <w:tcW w:w="8079" w:type="dxa"/>
          </w:tcPr>
          <w:p w:rsidR="00395183" w:rsidRPr="00507DCF" w:rsidRDefault="00395183" w:rsidP="00D86AB5">
            <w:pPr>
              <w:pStyle w:val="aa"/>
              <w:ind w:right="-54"/>
              <w:rPr>
                <w:sz w:val="24"/>
              </w:rPr>
            </w:pPr>
            <w:r w:rsidRPr="00507DCF">
              <w:rPr>
                <w:sz w:val="24"/>
              </w:rPr>
              <w:t xml:space="preserve">- </w:t>
            </w:r>
            <w:r w:rsidR="00C010B1">
              <w:rPr>
                <w:sz w:val="24"/>
              </w:rPr>
              <w:t>главный специ</w:t>
            </w:r>
            <w:r w:rsidR="00D86AB5">
              <w:rPr>
                <w:sz w:val="24"/>
              </w:rPr>
              <w:t>а</w:t>
            </w:r>
            <w:r w:rsidR="00C010B1">
              <w:rPr>
                <w:sz w:val="24"/>
              </w:rPr>
              <w:t>лист</w:t>
            </w:r>
            <w:r w:rsidR="005B1C32" w:rsidRPr="00507DCF">
              <w:rPr>
                <w:sz w:val="24"/>
              </w:rPr>
              <w:t xml:space="preserve"> </w:t>
            </w:r>
            <w:r w:rsidR="0010692F" w:rsidRPr="00507DCF">
              <w:rPr>
                <w:sz w:val="24"/>
              </w:rPr>
              <w:t xml:space="preserve">отдела инвестиционной политики </w:t>
            </w:r>
            <w:r w:rsidR="00640B54">
              <w:rPr>
                <w:sz w:val="24"/>
              </w:rPr>
              <w:br/>
            </w:r>
            <w:r w:rsidR="0010692F" w:rsidRPr="00507DCF">
              <w:rPr>
                <w:sz w:val="24"/>
              </w:rPr>
              <w:t xml:space="preserve">и предпринимательства </w:t>
            </w:r>
            <w:r w:rsidR="005B1C32" w:rsidRPr="00507DCF">
              <w:rPr>
                <w:sz w:val="24"/>
              </w:rPr>
              <w:t xml:space="preserve">управления экономического и инвестиционного развития </w:t>
            </w:r>
            <w:r w:rsidRPr="00507DCF">
              <w:rPr>
                <w:sz w:val="24"/>
              </w:rPr>
              <w:t xml:space="preserve">Администрации </w:t>
            </w:r>
            <w:r w:rsidR="008E413E">
              <w:rPr>
                <w:sz w:val="24"/>
              </w:rPr>
              <w:t>муниципального образования</w:t>
            </w:r>
            <w:r w:rsidRPr="00507DCF">
              <w:rPr>
                <w:sz w:val="24"/>
              </w:rPr>
              <w:t xml:space="preserve"> "Городской округ "Город Нарьян-Мар"</w:t>
            </w:r>
            <w:r w:rsidR="00721E07" w:rsidRPr="00507DCF">
              <w:rPr>
                <w:sz w:val="24"/>
              </w:rPr>
              <w:t xml:space="preserve"> </w:t>
            </w:r>
          </w:p>
        </w:tc>
      </w:tr>
      <w:tr w:rsidR="000521DF" w:rsidRPr="00507DCF" w:rsidTr="008365F5">
        <w:tc>
          <w:tcPr>
            <w:tcW w:w="2235" w:type="dxa"/>
          </w:tcPr>
          <w:p w:rsidR="000521DF" w:rsidRPr="00507DCF" w:rsidRDefault="0010692F" w:rsidP="00DD3D14">
            <w:pPr>
              <w:pStyle w:val="ConsPlusNonformat"/>
              <w:ind w:right="-54"/>
              <w:jc w:val="both"/>
              <w:rPr>
                <w:rFonts w:ascii="Times New Roman" w:hAnsi="Times New Roman" w:cs="Times New Roman"/>
                <w:sz w:val="24"/>
                <w:szCs w:val="24"/>
              </w:rPr>
            </w:pPr>
            <w:proofErr w:type="spellStart"/>
            <w:r w:rsidRPr="00507DCF">
              <w:rPr>
                <w:rFonts w:ascii="Times New Roman" w:hAnsi="Times New Roman" w:cs="Times New Roman"/>
                <w:sz w:val="24"/>
                <w:szCs w:val="24"/>
              </w:rPr>
              <w:t>Конухин</w:t>
            </w:r>
            <w:proofErr w:type="spellEnd"/>
            <w:r w:rsidRPr="00507DCF">
              <w:rPr>
                <w:rFonts w:ascii="Times New Roman" w:hAnsi="Times New Roman" w:cs="Times New Roman"/>
                <w:sz w:val="24"/>
                <w:szCs w:val="24"/>
              </w:rPr>
              <w:t xml:space="preserve"> Е.Н.</w:t>
            </w:r>
          </w:p>
        </w:tc>
        <w:tc>
          <w:tcPr>
            <w:tcW w:w="8079" w:type="dxa"/>
          </w:tcPr>
          <w:p w:rsidR="000521DF" w:rsidRPr="00507DCF" w:rsidRDefault="000521DF" w:rsidP="00C010B1">
            <w:pPr>
              <w:pStyle w:val="aa"/>
              <w:ind w:right="-54"/>
              <w:rPr>
                <w:sz w:val="24"/>
              </w:rPr>
            </w:pPr>
            <w:r w:rsidRPr="00507DCF">
              <w:rPr>
                <w:sz w:val="24"/>
              </w:rPr>
              <w:t xml:space="preserve">- </w:t>
            </w:r>
            <w:r w:rsidR="00C010B1">
              <w:rPr>
                <w:sz w:val="24"/>
              </w:rPr>
              <w:t>начальник</w:t>
            </w:r>
            <w:r w:rsidRPr="00507DCF">
              <w:rPr>
                <w:sz w:val="24"/>
              </w:rPr>
              <w:t xml:space="preserve"> управления муниципального имущества и земельных отношений Администрации</w:t>
            </w:r>
            <w:r w:rsidR="00C010B1">
              <w:rPr>
                <w:sz w:val="24"/>
              </w:rPr>
              <w:t xml:space="preserve"> </w:t>
            </w:r>
            <w:r w:rsidRPr="00507DCF">
              <w:rPr>
                <w:sz w:val="24"/>
              </w:rPr>
              <w:t>МО "Городской округ "Город Нарьян-Мар";</w:t>
            </w:r>
          </w:p>
        </w:tc>
      </w:tr>
      <w:tr w:rsidR="00C010B1" w:rsidRPr="00507DCF" w:rsidTr="008365F5">
        <w:tc>
          <w:tcPr>
            <w:tcW w:w="2235" w:type="dxa"/>
          </w:tcPr>
          <w:p w:rsidR="00C010B1" w:rsidRPr="00507DCF" w:rsidRDefault="00C010B1" w:rsidP="00DD3D14">
            <w:pPr>
              <w:pStyle w:val="ConsPlusNonformat"/>
              <w:ind w:right="-54"/>
              <w:jc w:val="both"/>
              <w:rPr>
                <w:rFonts w:ascii="Times New Roman" w:hAnsi="Times New Roman" w:cs="Times New Roman"/>
                <w:sz w:val="24"/>
                <w:szCs w:val="24"/>
              </w:rPr>
            </w:pPr>
            <w:r w:rsidRPr="00507DCF">
              <w:rPr>
                <w:rFonts w:ascii="Times New Roman" w:hAnsi="Times New Roman" w:cs="Times New Roman"/>
                <w:sz w:val="24"/>
                <w:szCs w:val="24"/>
              </w:rPr>
              <w:t>Могутова А.Д</w:t>
            </w:r>
          </w:p>
        </w:tc>
        <w:tc>
          <w:tcPr>
            <w:tcW w:w="8079" w:type="dxa"/>
          </w:tcPr>
          <w:p w:rsidR="00C010B1" w:rsidRPr="00507DCF" w:rsidRDefault="00C010B1" w:rsidP="008E413E">
            <w:pPr>
              <w:pStyle w:val="aa"/>
              <w:ind w:right="-54"/>
              <w:rPr>
                <w:sz w:val="24"/>
              </w:rPr>
            </w:pPr>
            <w:r w:rsidRPr="00507DCF">
              <w:rPr>
                <w:sz w:val="24"/>
              </w:rPr>
              <w:t>начальник правового управления Администрации</w:t>
            </w:r>
            <w:r w:rsidR="008E413E">
              <w:rPr>
                <w:sz w:val="24"/>
              </w:rPr>
              <w:t xml:space="preserve"> муниципального образования</w:t>
            </w:r>
            <w:r w:rsidRPr="00507DCF">
              <w:rPr>
                <w:sz w:val="24"/>
              </w:rPr>
              <w:t xml:space="preserve"> "Городской округ "Город Нарьян-Мар";</w:t>
            </w:r>
          </w:p>
        </w:tc>
      </w:tr>
      <w:tr w:rsidR="000F04B5" w:rsidRPr="00507DCF" w:rsidTr="008365F5">
        <w:tc>
          <w:tcPr>
            <w:tcW w:w="2235" w:type="dxa"/>
          </w:tcPr>
          <w:p w:rsidR="000F04B5" w:rsidRPr="00507DCF" w:rsidRDefault="000F04B5" w:rsidP="00640B54">
            <w:pPr>
              <w:spacing w:after="0" w:line="240" w:lineRule="auto"/>
              <w:rPr>
                <w:rFonts w:ascii="Times New Roman" w:hAnsi="Times New Roman" w:cs="Times New Roman"/>
                <w:sz w:val="24"/>
                <w:szCs w:val="24"/>
              </w:rPr>
            </w:pPr>
            <w:r w:rsidRPr="00507DCF">
              <w:rPr>
                <w:rFonts w:ascii="Times New Roman" w:hAnsi="Times New Roman" w:cs="Times New Roman"/>
                <w:sz w:val="24"/>
                <w:szCs w:val="24"/>
              </w:rPr>
              <w:t>Руденко Е</w:t>
            </w:r>
            <w:r w:rsidR="00640B54">
              <w:rPr>
                <w:rFonts w:ascii="Times New Roman" w:hAnsi="Times New Roman" w:cs="Times New Roman"/>
                <w:sz w:val="24"/>
                <w:szCs w:val="24"/>
              </w:rPr>
              <w:t>.Е.</w:t>
            </w:r>
          </w:p>
        </w:tc>
        <w:tc>
          <w:tcPr>
            <w:tcW w:w="8079" w:type="dxa"/>
          </w:tcPr>
          <w:p w:rsidR="000F04B5" w:rsidRPr="00507DCF" w:rsidRDefault="000F04B5" w:rsidP="008E413E">
            <w:pPr>
              <w:spacing w:after="0" w:line="240" w:lineRule="auto"/>
              <w:jc w:val="both"/>
              <w:rPr>
                <w:rFonts w:ascii="Times New Roman" w:hAnsi="Times New Roman" w:cs="Times New Roman"/>
                <w:sz w:val="24"/>
                <w:szCs w:val="24"/>
              </w:rPr>
            </w:pPr>
            <w:r w:rsidRPr="00507DCF">
              <w:rPr>
                <w:rFonts w:ascii="Times New Roman" w:hAnsi="Times New Roman" w:cs="Times New Roman"/>
                <w:sz w:val="24"/>
                <w:szCs w:val="24"/>
              </w:rPr>
              <w:t xml:space="preserve">– начальник отдела экономической и тарифной политики управления экономического и инвестиционного развития Администрации </w:t>
            </w:r>
            <w:r w:rsidR="008E413E">
              <w:rPr>
                <w:rFonts w:ascii="Times New Roman" w:hAnsi="Times New Roman" w:cs="Times New Roman"/>
                <w:sz w:val="24"/>
                <w:szCs w:val="24"/>
              </w:rPr>
              <w:t>муниципального образования</w:t>
            </w:r>
            <w:r w:rsidRPr="00507DCF">
              <w:rPr>
                <w:rFonts w:ascii="Times New Roman" w:hAnsi="Times New Roman" w:cs="Times New Roman"/>
                <w:sz w:val="24"/>
                <w:szCs w:val="24"/>
              </w:rPr>
              <w:t xml:space="preserve"> "Городской округ "Город Нарьян-Мар";</w:t>
            </w:r>
          </w:p>
        </w:tc>
      </w:tr>
      <w:tr w:rsidR="000F04B5" w:rsidRPr="00507DCF" w:rsidTr="008365F5">
        <w:trPr>
          <w:trHeight w:val="698"/>
        </w:trPr>
        <w:tc>
          <w:tcPr>
            <w:tcW w:w="2235" w:type="dxa"/>
          </w:tcPr>
          <w:p w:rsidR="000F04B5" w:rsidRPr="00507DCF" w:rsidRDefault="00C010B1" w:rsidP="00044C52">
            <w:pPr>
              <w:spacing w:after="0" w:line="240" w:lineRule="auto"/>
              <w:rPr>
                <w:rFonts w:ascii="Times New Roman" w:hAnsi="Times New Roman" w:cs="Times New Roman"/>
                <w:sz w:val="24"/>
                <w:szCs w:val="24"/>
              </w:rPr>
            </w:pPr>
            <w:r>
              <w:rPr>
                <w:rFonts w:ascii="Times New Roman" w:hAnsi="Times New Roman" w:cs="Times New Roman"/>
                <w:sz w:val="24"/>
                <w:szCs w:val="24"/>
              </w:rPr>
              <w:t>Терентьева Е.А.</w:t>
            </w:r>
          </w:p>
        </w:tc>
        <w:tc>
          <w:tcPr>
            <w:tcW w:w="8079" w:type="dxa"/>
          </w:tcPr>
          <w:p w:rsidR="000F04B5" w:rsidRPr="00507DCF" w:rsidRDefault="000F04B5" w:rsidP="00C010B1">
            <w:pPr>
              <w:pStyle w:val="ConsPlusNonformat"/>
              <w:ind w:right="-54"/>
              <w:jc w:val="both"/>
              <w:rPr>
                <w:rFonts w:ascii="Times New Roman" w:hAnsi="Times New Roman" w:cs="Times New Roman"/>
                <w:sz w:val="24"/>
                <w:szCs w:val="24"/>
              </w:rPr>
            </w:pPr>
            <w:r w:rsidRPr="00507DCF">
              <w:rPr>
                <w:rFonts w:ascii="Times New Roman" w:hAnsi="Times New Roman" w:cs="Times New Roman"/>
                <w:sz w:val="24"/>
                <w:szCs w:val="24"/>
              </w:rPr>
              <w:t xml:space="preserve">- начальник </w:t>
            </w:r>
            <w:r w:rsidR="00C010B1" w:rsidRPr="00507DCF">
              <w:rPr>
                <w:rFonts w:ascii="Times New Roman" w:hAnsi="Times New Roman" w:cs="Times New Roman"/>
                <w:sz w:val="24"/>
                <w:szCs w:val="24"/>
              </w:rPr>
              <w:t>управления</w:t>
            </w:r>
            <w:r w:rsidR="00C010B1">
              <w:rPr>
                <w:rFonts w:ascii="Times New Roman" w:hAnsi="Times New Roman" w:cs="Times New Roman"/>
                <w:sz w:val="24"/>
                <w:szCs w:val="24"/>
              </w:rPr>
              <w:t xml:space="preserve"> </w:t>
            </w:r>
            <w:r w:rsidR="00C010B1" w:rsidRPr="00507DCF">
              <w:rPr>
                <w:rFonts w:ascii="Times New Roman" w:hAnsi="Times New Roman" w:cs="Times New Roman"/>
                <w:sz w:val="24"/>
                <w:szCs w:val="24"/>
              </w:rPr>
              <w:t xml:space="preserve">жилищно-коммунального хозяйства Администрации </w:t>
            </w:r>
            <w:r w:rsidR="008E413E">
              <w:rPr>
                <w:rFonts w:ascii="Times New Roman" w:hAnsi="Times New Roman" w:cs="Times New Roman"/>
                <w:sz w:val="24"/>
                <w:szCs w:val="24"/>
              </w:rPr>
              <w:t>муниципального образования</w:t>
            </w:r>
            <w:r w:rsidR="00C010B1" w:rsidRPr="00507DCF">
              <w:rPr>
                <w:rFonts w:ascii="Times New Roman" w:hAnsi="Times New Roman" w:cs="Times New Roman"/>
                <w:sz w:val="24"/>
                <w:szCs w:val="24"/>
              </w:rPr>
              <w:t xml:space="preserve"> "Гор</w:t>
            </w:r>
            <w:r w:rsidR="00C010B1">
              <w:rPr>
                <w:rFonts w:ascii="Times New Roman" w:hAnsi="Times New Roman" w:cs="Times New Roman"/>
                <w:sz w:val="24"/>
                <w:szCs w:val="24"/>
              </w:rPr>
              <w:t>одской округ "Город Нарьян-Мар"</w:t>
            </w:r>
            <w:r w:rsidRPr="00507DCF">
              <w:rPr>
                <w:rFonts w:ascii="Times New Roman" w:hAnsi="Times New Roman" w:cs="Times New Roman"/>
                <w:sz w:val="24"/>
                <w:szCs w:val="24"/>
              </w:rPr>
              <w:t>;</w:t>
            </w:r>
          </w:p>
        </w:tc>
      </w:tr>
      <w:tr w:rsidR="000F04B5" w:rsidRPr="00507DCF" w:rsidTr="008365F5">
        <w:trPr>
          <w:trHeight w:val="680"/>
        </w:trPr>
        <w:tc>
          <w:tcPr>
            <w:tcW w:w="2235" w:type="dxa"/>
          </w:tcPr>
          <w:p w:rsidR="000F04B5" w:rsidRPr="00507DCF" w:rsidRDefault="00C010B1" w:rsidP="000F04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Честнейшина</w:t>
            </w:r>
            <w:proofErr w:type="spellEnd"/>
            <w:r>
              <w:rPr>
                <w:rFonts w:ascii="Times New Roman" w:hAnsi="Times New Roman" w:cs="Times New Roman"/>
                <w:sz w:val="24"/>
                <w:szCs w:val="24"/>
              </w:rPr>
              <w:t xml:space="preserve"> Т.Н</w:t>
            </w:r>
            <w:r w:rsidR="000F04B5" w:rsidRPr="00507DCF">
              <w:rPr>
                <w:rFonts w:ascii="Times New Roman" w:hAnsi="Times New Roman" w:cs="Times New Roman"/>
                <w:sz w:val="24"/>
                <w:szCs w:val="24"/>
              </w:rPr>
              <w:t>.</w:t>
            </w:r>
          </w:p>
        </w:tc>
        <w:tc>
          <w:tcPr>
            <w:tcW w:w="8079" w:type="dxa"/>
          </w:tcPr>
          <w:p w:rsidR="000F04B5" w:rsidRPr="00507DCF" w:rsidRDefault="000F04B5" w:rsidP="00C010B1">
            <w:pPr>
              <w:spacing w:after="0" w:line="240" w:lineRule="auto"/>
              <w:jc w:val="both"/>
              <w:rPr>
                <w:rFonts w:ascii="Times New Roman" w:hAnsi="Times New Roman" w:cs="Times New Roman"/>
                <w:sz w:val="24"/>
                <w:szCs w:val="24"/>
              </w:rPr>
            </w:pPr>
            <w:r w:rsidRPr="00507DCF">
              <w:rPr>
                <w:rFonts w:ascii="Times New Roman" w:hAnsi="Times New Roman" w:cs="Times New Roman"/>
                <w:sz w:val="24"/>
                <w:szCs w:val="24"/>
              </w:rPr>
              <w:t xml:space="preserve">– </w:t>
            </w:r>
            <w:r w:rsidR="00C010B1">
              <w:rPr>
                <w:rFonts w:ascii="Times New Roman" w:hAnsi="Times New Roman" w:cs="Times New Roman"/>
                <w:sz w:val="24"/>
                <w:szCs w:val="24"/>
              </w:rPr>
              <w:t>начальник</w:t>
            </w:r>
            <w:r w:rsidRPr="00507DCF">
              <w:rPr>
                <w:rFonts w:ascii="Times New Roman" w:hAnsi="Times New Roman" w:cs="Times New Roman"/>
                <w:sz w:val="24"/>
                <w:szCs w:val="24"/>
              </w:rPr>
              <w:t xml:space="preserve"> отдела муниципального контроля Администрации </w:t>
            </w:r>
            <w:r w:rsidR="008E413E">
              <w:rPr>
                <w:rFonts w:ascii="Times New Roman" w:hAnsi="Times New Roman" w:cs="Times New Roman"/>
                <w:sz w:val="24"/>
                <w:szCs w:val="24"/>
              </w:rPr>
              <w:t>муниципального образования</w:t>
            </w:r>
            <w:r w:rsidRPr="00507DCF">
              <w:rPr>
                <w:rFonts w:ascii="Times New Roman" w:hAnsi="Times New Roman" w:cs="Times New Roman"/>
                <w:sz w:val="24"/>
                <w:szCs w:val="24"/>
              </w:rPr>
              <w:t xml:space="preserve"> "Городской округ "Город Нарьян-Мар".</w:t>
            </w:r>
          </w:p>
        </w:tc>
      </w:tr>
    </w:tbl>
    <w:p w:rsidR="00D96211" w:rsidRPr="00507DCF" w:rsidRDefault="00D96211" w:rsidP="00CF3890">
      <w:pPr>
        <w:spacing w:after="0" w:line="240" w:lineRule="auto"/>
        <w:jc w:val="both"/>
        <w:rPr>
          <w:rFonts w:ascii="Times New Roman" w:hAnsi="Times New Roman" w:cs="Times New Roman"/>
          <w:sz w:val="24"/>
          <w:szCs w:val="24"/>
        </w:rPr>
      </w:pPr>
      <w:r w:rsidRPr="00507DCF">
        <w:rPr>
          <w:rFonts w:ascii="Times New Roman" w:hAnsi="Times New Roman" w:cs="Times New Roman"/>
          <w:sz w:val="24"/>
          <w:szCs w:val="24"/>
        </w:rPr>
        <w:t xml:space="preserve">Кворум </w:t>
      </w:r>
      <w:r w:rsidR="00564165" w:rsidRPr="00507DCF">
        <w:rPr>
          <w:rFonts w:ascii="Times New Roman" w:hAnsi="Times New Roman" w:cs="Times New Roman"/>
          <w:sz w:val="24"/>
          <w:szCs w:val="24"/>
        </w:rPr>
        <w:t xml:space="preserve">комиссии </w:t>
      </w:r>
      <w:r w:rsidRPr="00507DCF">
        <w:rPr>
          <w:rFonts w:ascii="Times New Roman" w:hAnsi="Times New Roman" w:cs="Times New Roman"/>
          <w:sz w:val="24"/>
          <w:szCs w:val="24"/>
        </w:rPr>
        <w:t>для принятия решени</w:t>
      </w:r>
      <w:r w:rsidR="00564165" w:rsidRPr="00507DCF">
        <w:rPr>
          <w:rFonts w:ascii="Times New Roman" w:hAnsi="Times New Roman" w:cs="Times New Roman"/>
          <w:sz w:val="24"/>
          <w:szCs w:val="24"/>
        </w:rPr>
        <w:t>й</w:t>
      </w:r>
      <w:r w:rsidRPr="00507DCF">
        <w:rPr>
          <w:rFonts w:ascii="Times New Roman" w:hAnsi="Times New Roman" w:cs="Times New Roman"/>
          <w:sz w:val="24"/>
          <w:szCs w:val="24"/>
        </w:rPr>
        <w:t xml:space="preserve"> имеется.</w:t>
      </w:r>
    </w:p>
    <w:p w:rsidR="00D96211" w:rsidRPr="00507DCF" w:rsidRDefault="00D96211" w:rsidP="00CF3890">
      <w:pPr>
        <w:spacing w:after="0" w:line="240" w:lineRule="auto"/>
        <w:jc w:val="both"/>
        <w:rPr>
          <w:rFonts w:ascii="Times New Roman" w:hAnsi="Times New Roman" w:cs="Times New Roman"/>
          <w:sz w:val="24"/>
          <w:szCs w:val="24"/>
        </w:rPr>
      </w:pPr>
    </w:p>
    <w:p w:rsidR="00D92C4B" w:rsidRPr="00507DCF" w:rsidRDefault="00D92C4B" w:rsidP="00CF3890">
      <w:pPr>
        <w:spacing w:after="0" w:line="240" w:lineRule="auto"/>
        <w:jc w:val="both"/>
        <w:rPr>
          <w:rFonts w:ascii="Times New Roman" w:hAnsi="Times New Roman" w:cs="Times New Roman"/>
          <w:sz w:val="24"/>
          <w:szCs w:val="24"/>
        </w:rPr>
      </w:pPr>
      <w:r w:rsidRPr="00507DCF">
        <w:rPr>
          <w:rFonts w:ascii="Times New Roman" w:hAnsi="Times New Roman" w:cs="Times New Roman"/>
          <w:sz w:val="24"/>
          <w:szCs w:val="24"/>
        </w:rPr>
        <w:t>Присутствовали:</w:t>
      </w:r>
    </w:p>
    <w:p w:rsidR="00D92C4B" w:rsidRPr="00507DCF" w:rsidRDefault="00212F3B" w:rsidP="00D92C4B">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Гаджиев М.А. (п</w:t>
      </w:r>
      <w:r w:rsidR="00C010B1">
        <w:rPr>
          <w:rFonts w:ascii="Times New Roman" w:hAnsi="Times New Roman" w:cs="Times New Roman"/>
          <w:sz w:val="24"/>
          <w:szCs w:val="24"/>
        </w:rPr>
        <w:t xml:space="preserve">редставитель </w:t>
      </w:r>
      <w:r w:rsidR="008E413E">
        <w:rPr>
          <w:rFonts w:ascii="Times New Roman" w:hAnsi="Times New Roman" w:cs="Times New Roman"/>
          <w:sz w:val="24"/>
          <w:szCs w:val="24"/>
        </w:rPr>
        <w:t xml:space="preserve">ИП </w:t>
      </w:r>
      <w:r w:rsidR="00C010B1">
        <w:rPr>
          <w:rFonts w:ascii="Times New Roman" w:hAnsi="Times New Roman" w:cs="Times New Roman"/>
          <w:sz w:val="24"/>
          <w:szCs w:val="24"/>
        </w:rPr>
        <w:t xml:space="preserve">Гаджиева </w:t>
      </w:r>
      <w:r w:rsidR="00D86AB5">
        <w:rPr>
          <w:rFonts w:ascii="Times New Roman" w:hAnsi="Times New Roman" w:cs="Times New Roman"/>
          <w:sz w:val="24"/>
          <w:szCs w:val="24"/>
        </w:rPr>
        <w:t>М.М</w:t>
      </w:r>
      <w:r w:rsidR="000F04B5" w:rsidRPr="00507DCF">
        <w:rPr>
          <w:rFonts w:ascii="Times New Roman" w:hAnsi="Times New Roman" w:cs="Times New Roman"/>
          <w:sz w:val="24"/>
          <w:szCs w:val="24"/>
        </w:rPr>
        <w:t>.</w:t>
      </w:r>
      <w:r>
        <w:rPr>
          <w:rFonts w:ascii="Times New Roman" w:hAnsi="Times New Roman" w:cs="Times New Roman"/>
          <w:sz w:val="24"/>
          <w:szCs w:val="24"/>
        </w:rPr>
        <w:t>);</w:t>
      </w:r>
      <w:r w:rsidR="00D86AB5">
        <w:rPr>
          <w:rFonts w:ascii="Times New Roman" w:hAnsi="Times New Roman" w:cs="Times New Roman"/>
          <w:sz w:val="24"/>
          <w:szCs w:val="24"/>
        </w:rPr>
        <w:t xml:space="preserve"> </w:t>
      </w:r>
      <w:proofErr w:type="spellStart"/>
      <w:r>
        <w:rPr>
          <w:rFonts w:ascii="Times New Roman" w:hAnsi="Times New Roman" w:cs="Times New Roman"/>
          <w:sz w:val="24"/>
          <w:szCs w:val="24"/>
        </w:rPr>
        <w:t>Кострушин</w:t>
      </w:r>
      <w:proofErr w:type="spellEnd"/>
      <w:r>
        <w:rPr>
          <w:rFonts w:ascii="Times New Roman" w:hAnsi="Times New Roman" w:cs="Times New Roman"/>
          <w:sz w:val="24"/>
          <w:szCs w:val="24"/>
        </w:rPr>
        <w:t xml:space="preserve"> А.Б. (представитель главы КФХ</w:t>
      </w:r>
      <w:r w:rsidR="00D86AB5">
        <w:rPr>
          <w:rFonts w:ascii="Times New Roman" w:hAnsi="Times New Roman" w:cs="Times New Roman"/>
          <w:sz w:val="24"/>
          <w:szCs w:val="24"/>
        </w:rPr>
        <w:t xml:space="preserve"> Семяшкин М.П.</w:t>
      </w:r>
      <w:r>
        <w:rPr>
          <w:rFonts w:ascii="Times New Roman" w:hAnsi="Times New Roman" w:cs="Times New Roman"/>
          <w:sz w:val="24"/>
          <w:szCs w:val="24"/>
        </w:rPr>
        <w:t>)</w:t>
      </w:r>
    </w:p>
    <w:p w:rsidR="00D92C4B" w:rsidRPr="00507DCF" w:rsidRDefault="00D92C4B" w:rsidP="00CF3890">
      <w:pPr>
        <w:tabs>
          <w:tab w:val="left" w:pos="7545"/>
        </w:tabs>
        <w:spacing w:after="0" w:line="240" w:lineRule="auto"/>
        <w:jc w:val="both"/>
        <w:rPr>
          <w:rFonts w:ascii="Times New Roman" w:hAnsi="Times New Roman" w:cs="Times New Roman"/>
          <w:b/>
          <w:sz w:val="24"/>
          <w:szCs w:val="24"/>
        </w:rPr>
      </w:pPr>
    </w:p>
    <w:p w:rsidR="00A14F31" w:rsidRPr="00507DCF" w:rsidRDefault="00A14F31" w:rsidP="006B36EE">
      <w:pPr>
        <w:tabs>
          <w:tab w:val="left" w:pos="7545"/>
        </w:tabs>
        <w:spacing w:after="0" w:line="240" w:lineRule="auto"/>
        <w:jc w:val="center"/>
        <w:rPr>
          <w:rFonts w:ascii="Times New Roman" w:hAnsi="Times New Roman" w:cs="Times New Roman"/>
          <w:b/>
          <w:sz w:val="24"/>
          <w:szCs w:val="24"/>
        </w:rPr>
      </w:pPr>
      <w:r w:rsidRPr="00507DCF">
        <w:rPr>
          <w:rFonts w:ascii="Times New Roman" w:hAnsi="Times New Roman" w:cs="Times New Roman"/>
          <w:b/>
          <w:sz w:val="24"/>
          <w:szCs w:val="24"/>
        </w:rPr>
        <w:t>Повестка заседания комиссии:</w:t>
      </w:r>
    </w:p>
    <w:p w:rsidR="00485C19" w:rsidRPr="00507DCF" w:rsidRDefault="00485C19" w:rsidP="00E41405">
      <w:pPr>
        <w:tabs>
          <w:tab w:val="left" w:pos="7545"/>
        </w:tabs>
        <w:spacing w:after="0" w:line="240" w:lineRule="auto"/>
        <w:ind w:firstLine="709"/>
        <w:jc w:val="both"/>
        <w:rPr>
          <w:rFonts w:ascii="Times New Roman" w:hAnsi="Times New Roman" w:cs="Times New Roman"/>
          <w:sz w:val="24"/>
          <w:szCs w:val="24"/>
        </w:rPr>
      </w:pPr>
    </w:p>
    <w:p w:rsidR="00A14F31" w:rsidRPr="00507DCF" w:rsidRDefault="00A14F31" w:rsidP="00044C52">
      <w:pPr>
        <w:tabs>
          <w:tab w:val="left" w:pos="7545"/>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Проведение открытого аукциона на право заключения договора на размещение нестационарн</w:t>
      </w:r>
      <w:r w:rsidR="006B36EE" w:rsidRPr="00507DCF">
        <w:rPr>
          <w:rFonts w:ascii="Times New Roman" w:hAnsi="Times New Roman" w:cs="Times New Roman"/>
          <w:sz w:val="24"/>
          <w:szCs w:val="24"/>
        </w:rPr>
        <w:t>ого</w:t>
      </w:r>
      <w:r w:rsidRPr="00507DCF">
        <w:rPr>
          <w:rFonts w:ascii="Times New Roman" w:hAnsi="Times New Roman" w:cs="Times New Roman"/>
          <w:sz w:val="24"/>
          <w:szCs w:val="24"/>
        </w:rPr>
        <w:t xml:space="preserve"> торгов</w:t>
      </w:r>
      <w:r w:rsidR="006B36EE" w:rsidRPr="00507DCF">
        <w:rPr>
          <w:rFonts w:ascii="Times New Roman" w:hAnsi="Times New Roman" w:cs="Times New Roman"/>
          <w:sz w:val="24"/>
          <w:szCs w:val="24"/>
        </w:rPr>
        <w:t>ого</w:t>
      </w:r>
      <w:r w:rsidRPr="00507DCF">
        <w:rPr>
          <w:rFonts w:ascii="Times New Roman" w:hAnsi="Times New Roman" w:cs="Times New Roman"/>
          <w:sz w:val="24"/>
          <w:szCs w:val="24"/>
        </w:rPr>
        <w:t xml:space="preserve"> объект</w:t>
      </w:r>
      <w:r w:rsidR="006B36EE" w:rsidRPr="00507DCF">
        <w:rPr>
          <w:rFonts w:ascii="Times New Roman" w:hAnsi="Times New Roman" w:cs="Times New Roman"/>
          <w:sz w:val="24"/>
          <w:szCs w:val="24"/>
        </w:rPr>
        <w:t>а</w:t>
      </w:r>
      <w:r w:rsidRPr="00507DCF">
        <w:rPr>
          <w:rFonts w:ascii="Times New Roman" w:hAnsi="Times New Roman" w:cs="Times New Roman"/>
          <w:sz w:val="24"/>
          <w:szCs w:val="24"/>
        </w:rPr>
        <w:t xml:space="preserve"> на территории муниципального образования "Городской округ "Город Нарьян-Мар".</w:t>
      </w:r>
    </w:p>
    <w:p w:rsidR="002E5608" w:rsidRPr="00507DCF" w:rsidRDefault="002E5608" w:rsidP="00044C52">
      <w:pPr>
        <w:pStyle w:val="ConsPlusNonformat"/>
        <w:ind w:firstLine="709"/>
        <w:jc w:val="both"/>
        <w:rPr>
          <w:rFonts w:ascii="Times New Roman" w:hAnsi="Times New Roman" w:cs="Times New Roman"/>
          <w:b/>
          <w:sz w:val="24"/>
          <w:szCs w:val="24"/>
        </w:rPr>
      </w:pPr>
    </w:p>
    <w:p w:rsidR="00D12EEF" w:rsidRPr="00507DCF" w:rsidRDefault="00D12EEF" w:rsidP="00044C52">
      <w:pPr>
        <w:pStyle w:val="ConsPlusNonformat"/>
        <w:ind w:firstLine="709"/>
        <w:jc w:val="both"/>
        <w:rPr>
          <w:rFonts w:ascii="Times New Roman" w:hAnsi="Times New Roman" w:cs="Times New Roman"/>
          <w:b/>
          <w:sz w:val="24"/>
          <w:szCs w:val="24"/>
        </w:rPr>
      </w:pPr>
      <w:r w:rsidRPr="00507DCF">
        <w:rPr>
          <w:rFonts w:ascii="Times New Roman" w:hAnsi="Times New Roman" w:cs="Times New Roman"/>
          <w:b/>
          <w:sz w:val="24"/>
          <w:szCs w:val="24"/>
        </w:rPr>
        <w:t>СЛУШАЛИ:</w:t>
      </w:r>
    </w:p>
    <w:p w:rsidR="006B36EE" w:rsidRPr="00507DCF" w:rsidRDefault="006B36EE" w:rsidP="00044C52">
      <w:pPr>
        <w:pStyle w:val="ConsPlusNonformat"/>
        <w:ind w:firstLine="709"/>
        <w:jc w:val="both"/>
        <w:rPr>
          <w:rFonts w:ascii="Times New Roman" w:hAnsi="Times New Roman" w:cs="Times New Roman"/>
          <w:b/>
          <w:sz w:val="24"/>
          <w:szCs w:val="24"/>
        </w:rPr>
      </w:pPr>
    </w:p>
    <w:p w:rsidR="00D12EEF" w:rsidRPr="00507DCF" w:rsidRDefault="00D12EEF" w:rsidP="00044C52">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07DCF">
        <w:rPr>
          <w:rFonts w:ascii="Times New Roman" w:hAnsi="Times New Roman" w:cs="Times New Roman"/>
          <w:sz w:val="24"/>
          <w:szCs w:val="24"/>
        </w:rPr>
        <w:t>Секретарь комиссии (Оленицкая В.С.) объявила о проведени</w:t>
      </w:r>
      <w:r w:rsidR="003E5138" w:rsidRPr="00507DCF">
        <w:rPr>
          <w:rFonts w:ascii="Times New Roman" w:hAnsi="Times New Roman" w:cs="Times New Roman"/>
          <w:sz w:val="24"/>
          <w:szCs w:val="24"/>
        </w:rPr>
        <w:t>и</w:t>
      </w:r>
      <w:r w:rsidRPr="00507DCF">
        <w:rPr>
          <w:rFonts w:ascii="Times New Roman" w:hAnsi="Times New Roman" w:cs="Times New Roman"/>
          <w:sz w:val="24"/>
          <w:szCs w:val="24"/>
        </w:rPr>
        <w:t xml:space="preserve"> </w:t>
      </w:r>
      <w:r w:rsidR="00D92C4B" w:rsidRPr="00507DCF">
        <w:rPr>
          <w:rFonts w:ascii="Times New Roman" w:hAnsi="Times New Roman" w:cs="Times New Roman"/>
          <w:sz w:val="24"/>
          <w:szCs w:val="24"/>
        </w:rPr>
        <w:t xml:space="preserve">процедуры открытого </w:t>
      </w:r>
      <w:r w:rsidRPr="00507DCF">
        <w:rPr>
          <w:rFonts w:ascii="Times New Roman" w:hAnsi="Times New Roman" w:cs="Times New Roman"/>
          <w:sz w:val="24"/>
          <w:szCs w:val="24"/>
        </w:rPr>
        <w:t>аукциона</w:t>
      </w:r>
      <w:r w:rsidR="00DD3D14" w:rsidRPr="00507DCF">
        <w:rPr>
          <w:rFonts w:ascii="Times New Roman" w:hAnsi="Times New Roman" w:cs="Times New Roman"/>
          <w:sz w:val="24"/>
          <w:szCs w:val="24"/>
        </w:rPr>
        <w:t>,</w:t>
      </w:r>
      <w:r w:rsidRPr="00507DCF">
        <w:rPr>
          <w:rFonts w:ascii="Times New Roman" w:hAnsi="Times New Roman" w:cs="Times New Roman"/>
          <w:sz w:val="24"/>
          <w:szCs w:val="24"/>
        </w:rPr>
        <w:t xml:space="preserve"> </w:t>
      </w:r>
      <w:r w:rsidR="006B36EE" w:rsidRPr="00507DCF">
        <w:rPr>
          <w:rFonts w:ascii="Times New Roman" w:hAnsi="Times New Roman" w:cs="Times New Roman"/>
          <w:sz w:val="24"/>
          <w:szCs w:val="24"/>
        </w:rPr>
        <w:t>о</w:t>
      </w:r>
      <w:r w:rsidRPr="00507DCF">
        <w:rPr>
          <w:rFonts w:ascii="Times New Roman" w:hAnsi="Times New Roman" w:cs="Times New Roman"/>
          <w:sz w:val="24"/>
          <w:szCs w:val="24"/>
        </w:rPr>
        <w:t>знакомила членов комиссии и участников открытого аукциона с условиями проведения открытого аукциона, к</w:t>
      </w:r>
      <w:r w:rsidRPr="00507DCF">
        <w:rPr>
          <w:rFonts w:ascii="Times New Roman" w:hAnsi="Times New Roman" w:cs="Times New Roman"/>
          <w:bCs/>
          <w:sz w:val="24"/>
          <w:szCs w:val="24"/>
        </w:rPr>
        <w:t>ритериями определения победителей аукциона, порядком проведения аукциона, о</w:t>
      </w:r>
      <w:r w:rsidRPr="00507DCF">
        <w:rPr>
          <w:rFonts w:ascii="Times New Roman" w:hAnsi="Times New Roman" w:cs="Times New Roman"/>
          <w:sz w:val="24"/>
          <w:szCs w:val="24"/>
        </w:rPr>
        <w:t>формлением результатов аукциона, порядком признания аукциона несостоявшимся, порядком заключения договора на право размещения нестационарного торгового объекта</w:t>
      </w:r>
      <w:r w:rsidR="006A09F1" w:rsidRPr="00507DCF">
        <w:rPr>
          <w:rFonts w:ascii="Times New Roman" w:hAnsi="Times New Roman" w:cs="Times New Roman"/>
          <w:sz w:val="24"/>
          <w:szCs w:val="24"/>
        </w:rPr>
        <w:t>, о необходимости назначения аукциониста из числа членов комиссии</w:t>
      </w:r>
      <w:r w:rsidR="00F17E13" w:rsidRPr="00507DCF">
        <w:rPr>
          <w:rFonts w:ascii="Times New Roman" w:hAnsi="Times New Roman" w:cs="Times New Roman"/>
          <w:sz w:val="24"/>
          <w:szCs w:val="24"/>
        </w:rPr>
        <w:t>.</w:t>
      </w:r>
    </w:p>
    <w:p w:rsidR="006A09F1" w:rsidRPr="00507DCF" w:rsidRDefault="006A09F1" w:rsidP="00044C52">
      <w:pPr>
        <w:widowControl w:val="0"/>
        <w:autoSpaceDE w:val="0"/>
        <w:autoSpaceDN w:val="0"/>
        <w:adjustRightInd w:val="0"/>
        <w:spacing w:after="0" w:line="240" w:lineRule="auto"/>
        <w:ind w:left="390" w:firstLine="709"/>
        <w:contextualSpacing/>
        <w:rPr>
          <w:rFonts w:ascii="Times New Roman" w:hAnsi="Times New Roman" w:cs="Times New Roman"/>
          <w:sz w:val="24"/>
          <w:szCs w:val="24"/>
        </w:rPr>
      </w:pPr>
    </w:p>
    <w:p w:rsidR="00F17E13" w:rsidRPr="00507DCF" w:rsidRDefault="00F17E13" w:rsidP="00D86AB5">
      <w:pPr>
        <w:widowControl w:val="0"/>
        <w:autoSpaceDE w:val="0"/>
        <w:autoSpaceDN w:val="0"/>
        <w:adjustRightInd w:val="0"/>
        <w:spacing w:after="0" w:line="240" w:lineRule="auto"/>
        <w:ind w:left="284" w:firstLine="425"/>
        <w:contextualSpacing/>
        <w:rPr>
          <w:rFonts w:ascii="Times New Roman" w:hAnsi="Times New Roman" w:cs="Times New Roman"/>
          <w:sz w:val="24"/>
          <w:szCs w:val="24"/>
        </w:rPr>
      </w:pPr>
      <w:r w:rsidRPr="00507DCF">
        <w:rPr>
          <w:rFonts w:ascii="Times New Roman" w:hAnsi="Times New Roman" w:cs="Times New Roman"/>
          <w:sz w:val="24"/>
          <w:szCs w:val="24"/>
        </w:rPr>
        <w:t xml:space="preserve">Предложение: назначить аукционистом </w:t>
      </w:r>
      <w:r w:rsidR="00D86AB5">
        <w:rPr>
          <w:rFonts w:ascii="Times New Roman" w:hAnsi="Times New Roman" w:cs="Times New Roman"/>
          <w:sz w:val="24"/>
          <w:szCs w:val="24"/>
        </w:rPr>
        <w:t>Ануфриев</w:t>
      </w:r>
      <w:r w:rsidR="00BF224F">
        <w:rPr>
          <w:rFonts w:ascii="Times New Roman" w:hAnsi="Times New Roman" w:cs="Times New Roman"/>
          <w:sz w:val="24"/>
          <w:szCs w:val="24"/>
        </w:rPr>
        <w:t>у</w:t>
      </w:r>
      <w:r w:rsidR="00D86AB5">
        <w:rPr>
          <w:rFonts w:ascii="Times New Roman" w:hAnsi="Times New Roman" w:cs="Times New Roman"/>
          <w:sz w:val="24"/>
          <w:szCs w:val="24"/>
        </w:rPr>
        <w:t xml:space="preserve"> Надежду Евгеньевну</w:t>
      </w:r>
      <w:r w:rsidRPr="00507DCF">
        <w:rPr>
          <w:rFonts w:ascii="Times New Roman" w:hAnsi="Times New Roman" w:cs="Times New Roman"/>
          <w:sz w:val="24"/>
          <w:szCs w:val="24"/>
        </w:rPr>
        <w:t>.</w:t>
      </w:r>
    </w:p>
    <w:p w:rsidR="00642E72" w:rsidRPr="00507DCF" w:rsidRDefault="00642E72" w:rsidP="00044C52">
      <w:pPr>
        <w:pStyle w:val="3"/>
        <w:tabs>
          <w:tab w:val="num" w:pos="0"/>
        </w:tabs>
        <w:spacing w:after="0" w:line="240" w:lineRule="auto"/>
        <w:ind w:firstLine="709"/>
        <w:rPr>
          <w:rFonts w:ascii="Times New Roman" w:hAnsi="Times New Roman" w:cs="Times New Roman"/>
          <w:sz w:val="24"/>
          <w:szCs w:val="24"/>
        </w:rPr>
      </w:pPr>
    </w:p>
    <w:p w:rsidR="00F17E13" w:rsidRPr="00507DCF" w:rsidRDefault="00F17E13" w:rsidP="00044C52">
      <w:pPr>
        <w:pStyle w:val="3"/>
        <w:tabs>
          <w:tab w:val="num" w:pos="0"/>
        </w:tabs>
        <w:spacing w:after="0" w:line="240" w:lineRule="auto"/>
        <w:ind w:firstLine="709"/>
        <w:rPr>
          <w:rFonts w:ascii="Times New Roman" w:hAnsi="Times New Roman" w:cs="Times New Roman"/>
          <w:sz w:val="24"/>
          <w:szCs w:val="24"/>
        </w:rPr>
      </w:pPr>
      <w:r w:rsidRPr="00507DCF">
        <w:rPr>
          <w:rFonts w:ascii="Times New Roman" w:hAnsi="Times New Roman" w:cs="Times New Roman"/>
          <w:sz w:val="24"/>
          <w:szCs w:val="24"/>
        </w:rPr>
        <w:t>Голосование:</w:t>
      </w:r>
      <w:r w:rsidRPr="00507DCF">
        <w:rPr>
          <w:rFonts w:ascii="Times New Roman" w:hAnsi="Times New Roman" w:cs="Times New Roman"/>
          <w:sz w:val="24"/>
          <w:szCs w:val="24"/>
        </w:rPr>
        <w:tab/>
        <w:t xml:space="preserve"> </w:t>
      </w:r>
    </w:p>
    <w:p w:rsidR="00F17E13" w:rsidRPr="00507DCF" w:rsidRDefault="00F17E13"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 xml:space="preserve">за – </w:t>
      </w:r>
      <w:r w:rsidR="000F04B5" w:rsidRPr="00507DCF">
        <w:rPr>
          <w:rFonts w:ascii="Times New Roman" w:hAnsi="Times New Roman" w:cs="Times New Roman"/>
          <w:sz w:val="24"/>
          <w:szCs w:val="24"/>
        </w:rPr>
        <w:t>8</w:t>
      </w:r>
      <w:r w:rsidRPr="00507DCF">
        <w:rPr>
          <w:rFonts w:ascii="Times New Roman" w:hAnsi="Times New Roman" w:cs="Times New Roman"/>
          <w:sz w:val="24"/>
          <w:szCs w:val="24"/>
        </w:rPr>
        <w:t xml:space="preserve"> человек;</w:t>
      </w:r>
    </w:p>
    <w:p w:rsidR="00F17E13" w:rsidRPr="00507DCF" w:rsidRDefault="00F17E13"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против - нет;</w:t>
      </w:r>
    </w:p>
    <w:p w:rsidR="00F17E13" w:rsidRPr="00507DCF" w:rsidRDefault="00F17E13" w:rsidP="00044C52">
      <w:pPr>
        <w:pStyle w:val="3"/>
        <w:tabs>
          <w:tab w:val="num" w:pos="0"/>
        </w:tabs>
        <w:spacing w:after="0" w:line="240" w:lineRule="auto"/>
        <w:ind w:firstLine="709"/>
        <w:rPr>
          <w:rFonts w:ascii="Times New Roman" w:hAnsi="Times New Roman" w:cs="Times New Roman"/>
          <w:sz w:val="24"/>
          <w:szCs w:val="24"/>
        </w:rPr>
      </w:pPr>
      <w:r w:rsidRPr="00507DCF">
        <w:rPr>
          <w:rFonts w:ascii="Times New Roman" w:hAnsi="Times New Roman" w:cs="Times New Roman"/>
          <w:sz w:val="24"/>
          <w:szCs w:val="24"/>
        </w:rPr>
        <w:t>воздержались - нет.</w:t>
      </w:r>
    </w:p>
    <w:p w:rsidR="00F17E13" w:rsidRPr="00507DCF" w:rsidRDefault="00F17E13" w:rsidP="00044C52">
      <w:pPr>
        <w:widowControl w:val="0"/>
        <w:autoSpaceDE w:val="0"/>
        <w:autoSpaceDN w:val="0"/>
        <w:adjustRightInd w:val="0"/>
        <w:spacing w:after="0" w:line="240" w:lineRule="auto"/>
        <w:ind w:left="390" w:firstLine="709"/>
        <w:contextualSpacing/>
        <w:rPr>
          <w:rFonts w:ascii="Times New Roman" w:hAnsi="Times New Roman" w:cs="Times New Roman"/>
          <w:sz w:val="24"/>
          <w:szCs w:val="24"/>
        </w:rPr>
      </w:pPr>
    </w:p>
    <w:p w:rsidR="00D12EEF" w:rsidRPr="00507DCF" w:rsidRDefault="000B5BFF" w:rsidP="00044C52">
      <w:pPr>
        <w:pStyle w:val="ConsPlusNonformat"/>
        <w:ind w:firstLine="709"/>
        <w:jc w:val="both"/>
        <w:rPr>
          <w:rFonts w:ascii="Times New Roman" w:hAnsi="Times New Roman" w:cs="Times New Roman"/>
          <w:b/>
          <w:sz w:val="24"/>
          <w:szCs w:val="24"/>
        </w:rPr>
      </w:pPr>
      <w:r w:rsidRPr="00507DCF">
        <w:rPr>
          <w:rFonts w:ascii="Times New Roman" w:hAnsi="Times New Roman" w:cs="Times New Roman"/>
          <w:b/>
          <w:sz w:val="24"/>
          <w:szCs w:val="24"/>
        </w:rPr>
        <w:t xml:space="preserve">СЛУШАЛИ: </w:t>
      </w:r>
    </w:p>
    <w:p w:rsidR="000B5BFF" w:rsidRPr="00507DCF" w:rsidRDefault="000B5BFF" w:rsidP="00044C52">
      <w:pPr>
        <w:pStyle w:val="ConsPlusNonformat"/>
        <w:ind w:firstLine="709"/>
        <w:jc w:val="both"/>
        <w:rPr>
          <w:rFonts w:ascii="Times New Roman" w:hAnsi="Times New Roman" w:cs="Times New Roman"/>
          <w:sz w:val="24"/>
          <w:szCs w:val="24"/>
        </w:rPr>
      </w:pPr>
      <w:r w:rsidRPr="00507DCF">
        <w:rPr>
          <w:rFonts w:ascii="Times New Roman" w:hAnsi="Times New Roman" w:cs="Times New Roman"/>
          <w:sz w:val="24"/>
          <w:szCs w:val="24"/>
        </w:rPr>
        <w:t>Аукционист (</w:t>
      </w:r>
      <w:r w:rsidR="00D86AB5">
        <w:rPr>
          <w:rFonts w:ascii="Times New Roman" w:hAnsi="Times New Roman" w:cs="Times New Roman"/>
          <w:sz w:val="24"/>
          <w:szCs w:val="24"/>
        </w:rPr>
        <w:t>Ануфриева Н.Е</w:t>
      </w:r>
      <w:r w:rsidRPr="00507DCF">
        <w:rPr>
          <w:rFonts w:ascii="Times New Roman" w:hAnsi="Times New Roman" w:cs="Times New Roman"/>
          <w:sz w:val="24"/>
          <w:szCs w:val="24"/>
        </w:rPr>
        <w:t>.):</w:t>
      </w:r>
    </w:p>
    <w:p w:rsidR="00021DC3" w:rsidRPr="00507DCF" w:rsidRDefault="00021DC3" w:rsidP="00044C52">
      <w:pPr>
        <w:pStyle w:val="ConsPlusNonformat"/>
        <w:ind w:firstLine="709"/>
        <w:jc w:val="both"/>
        <w:rPr>
          <w:rFonts w:ascii="Times New Roman" w:hAnsi="Times New Roman" w:cs="Times New Roman"/>
          <w:b/>
          <w:sz w:val="24"/>
          <w:szCs w:val="24"/>
        </w:rPr>
      </w:pPr>
    </w:p>
    <w:p w:rsidR="000378C5" w:rsidRPr="00507DCF" w:rsidRDefault="000378C5" w:rsidP="00044C52">
      <w:pPr>
        <w:pStyle w:val="ConsPlusNonformat"/>
        <w:ind w:firstLine="709"/>
        <w:jc w:val="both"/>
        <w:rPr>
          <w:rFonts w:ascii="Times New Roman" w:hAnsi="Times New Roman" w:cs="Times New Roman"/>
          <w:sz w:val="24"/>
          <w:szCs w:val="24"/>
        </w:rPr>
      </w:pPr>
      <w:r w:rsidRPr="00507DCF">
        <w:rPr>
          <w:rFonts w:ascii="Times New Roman" w:hAnsi="Times New Roman" w:cs="Times New Roman"/>
          <w:b/>
          <w:sz w:val="24"/>
          <w:szCs w:val="24"/>
        </w:rPr>
        <w:t xml:space="preserve">По лотам </w:t>
      </w:r>
      <w:r w:rsidR="00006C3E" w:rsidRPr="00507DCF">
        <w:rPr>
          <w:rFonts w:ascii="Times New Roman" w:hAnsi="Times New Roman" w:cs="Times New Roman"/>
          <w:b/>
          <w:sz w:val="24"/>
          <w:szCs w:val="24"/>
        </w:rPr>
        <w:t xml:space="preserve">№№ </w:t>
      </w:r>
      <w:r w:rsidR="00F71D70">
        <w:rPr>
          <w:rFonts w:ascii="Times New Roman" w:hAnsi="Times New Roman" w:cs="Times New Roman"/>
          <w:b/>
          <w:sz w:val="24"/>
          <w:szCs w:val="24"/>
        </w:rPr>
        <w:t>1, 2, 3, 4, 5, 6</w:t>
      </w:r>
      <w:r w:rsidR="009F52D3" w:rsidRPr="00507DCF">
        <w:rPr>
          <w:rFonts w:ascii="Times New Roman" w:hAnsi="Times New Roman" w:cs="Times New Roman"/>
          <w:b/>
          <w:sz w:val="24"/>
          <w:szCs w:val="24"/>
        </w:rPr>
        <w:t xml:space="preserve"> </w:t>
      </w:r>
      <w:r w:rsidR="003E7BA7" w:rsidRPr="00507DCF">
        <w:rPr>
          <w:rFonts w:ascii="Times New Roman" w:hAnsi="Times New Roman" w:cs="Times New Roman"/>
          <w:sz w:val="24"/>
          <w:szCs w:val="24"/>
        </w:rPr>
        <w:t xml:space="preserve">заявок </w:t>
      </w:r>
      <w:r w:rsidRPr="00507DCF">
        <w:rPr>
          <w:rFonts w:ascii="Times New Roman" w:hAnsi="Times New Roman" w:cs="Times New Roman"/>
          <w:sz w:val="24"/>
          <w:szCs w:val="24"/>
        </w:rPr>
        <w:t>не поступило.</w:t>
      </w:r>
    </w:p>
    <w:p w:rsidR="000378C5" w:rsidRPr="00507DCF" w:rsidRDefault="000378C5" w:rsidP="00044C52">
      <w:pPr>
        <w:pStyle w:val="ConsPlusNonformat"/>
        <w:ind w:firstLine="709"/>
        <w:jc w:val="both"/>
        <w:rPr>
          <w:rFonts w:ascii="Times New Roman" w:hAnsi="Times New Roman" w:cs="Times New Roman"/>
          <w:sz w:val="24"/>
          <w:szCs w:val="24"/>
        </w:rPr>
      </w:pPr>
      <w:r w:rsidRPr="00507DCF">
        <w:rPr>
          <w:rFonts w:ascii="Times New Roman" w:hAnsi="Times New Roman" w:cs="Times New Roman"/>
          <w:sz w:val="24"/>
          <w:szCs w:val="24"/>
        </w:rPr>
        <w:t>Решение:</w:t>
      </w:r>
    </w:p>
    <w:p w:rsidR="00395183" w:rsidRDefault="00082A0D" w:rsidP="00044C52">
      <w:pPr>
        <w:tabs>
          <w:tab w:val="left" w:pos="7545"/>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В</w:t>
      </w:r>
      <w:r w:rsidR="000378C5" w:rsidRPr="00507DCF">
        <w:rPr>
          <w:rFonts w:ascii="Times New Roman" w:hAnsi="Times New Roman" w:cs="Times New Roman"/>
          <w:sz w:val="24"/>
          <w:szCs w:val="24"/>
        </w:rPr>
        <w:t xml:space="preserve"> соответствии с п. </w:t>
      </w:r>
      <w:r w:rsidR="001F2108" w:rsidRPr="00507DCF">
        <w:rPr>
          <w:rFonts w:ascii="Times New Roman" w:hAnsi="Times New Roman" w:cs="Times New Roman"/>
          <w:sz w:val="24"/>
          <w:szCs w:val="24"/>
        </w:rPr>
        <w:t>8</w:t>
      </w:r>
      <w:r w:rsidR="000378C5" w:rsidRPr="00507DCF">
        <w:rPr>
          <w:rFonts w:ascii="Times New Roman" w:hAnsi="Times New Roman" w:cs="Times New Roman"/>
          <w:sz w:val="24"/>
          <w:szCs w:val="24"/>
        </w:rPr>
        <w:t>.1</w:t>
      </w:r>
      <w:r w:rsidR="001F2108" w:rsidRPr="00507DCF">
        <w:rPr>
          <w:rFonts w:ascii="Times New Roman" w:hAnsi="Times New Roman" w:cs="Times New Roman"/>
          <w:sz w:val="24"/>
          <w:szCs w:val="24"/>
        </w:rPr>
        <w:t>.</w:t>
      </w:r>
      <w:r w:rsidR="000378C5" w:rsidRPr="00507DCF">
        <w:rPr>
          <w:rFonts w:ascii="Times New Roman" w:hAnsi="Times New Roman" w:cs="Times New Roman"/>
          <w:sz w:val="24"/>
          <w:szCs w:val="24"/>
        </w:rPr>
        <w:t>2 постановления</w:t>
      </w:r>
      <w:r w:rsidR="00AA191B" w:rsidRPr="00507DCF">
        <w:rPr>
          <w:rFonts w:ascii="Times New Roman" w:hAnsi="Times New Roman" w:cs="Times New Roman"/>
          <w:sz w:val="24"/>
          <w:szCs w:val="24"/>
        </w:rPr>
        <w:t xml:space="preserve"> </w:t>
      </w:r>
      <w:r w:rsidR="00564165" w:rsidRPr="00507DCF">
        <w:rPr>
          <w:rFonts w:ascii="Times New Roman" w:hAnsi="Times New Roman" w:cs="Times New Roman"/>
          <w:sz w:val="24"/>
          <w:szCs w:val="24"/>
        </w:rPr>
        <w:t xml:space="preserve">Администрации </w:t>
      </w:r>
      <w:r w:rsidR="003B1E53" w:rsidRPr="00507DCF">
        <w:rPr>
          <w:rFonts w:ascii="Times New Roman" w:hAnsi="Times New Roman" w:cs="Times New Roman"/>
          <w:sz w:val="24"/>
          <w:szCs w:val="24"/>
        </w:rPr>
        <w:t xml:space="preserve">муниципального образования "Городской округ "Город Нарьян-Мар" </w:t>
      </w:r>
      <w:r w:rsidR="00F71D70" w:rsidRPr="00507DCF">
        <w:rPr>
          <w:rFonts w:ascii="Times New Roman" w:hAnsi="Times New Roman" w:cs="Times New Roman"/>
          <w:sz w:val="24"/>
          <w:szCs w:val="24"/>
        </w:rPr>
        <w:t xml:space="preserve">от </w:t>
      </w:r>
      <w:r w:rsidR="00F71D70">
        <w:rPr>
          <w:rFonts w:ascii="Times New Roman" w:hAnsi="Times New Roman" w:cs="Times New Roman"/>
          <w:sz w:val="24"/>
          <w:szCs w:val="24"/>
        </w:rPr>
        <w:t>14 августа</w:t>
      </w:r>
      <w:r w:rsidR="00F71D70" w:rsidRPr="00507DCF">
        <w:rPr>
          <w:rFonts w:ascii="Times New Roman" w:hAnsi="Times New Roman" w:cs="Times New Roman"/>
          <w:sz w:val="24"/>
          <w:szCs w:val="24"/>
        </w:rPr>
        <w:t xml:space="preserve"> 202</w:t>
      </w:r>
      <w:r w:rsidR="00F71D70">
        <w:rPr>
          <w:rFonts w:ascii="Times New Roman" w:hAnsi="Times New Roman" w:cs="Times New Roman"/>
          <w:sz w:val="24"/>
          <w:szCs w:val="24"/>
        </w:rPr>
        <w:t>3</w:t>
      </w:r>
      <w:r w:rsidR="00F71D70" w:rsidRPr="00507DCF">
        <w:rPr>
          <w:rFonts w:ascii="Times New Roman" w:hAnsi="Times New Roman" w:cs="Times New Roman"/>
          <w:sz w:val="24"/>
          <w:szCs w:val="24"/>
        </w:rPr>
        <w:t xml:space="preserve"> года № </w:t>
      </w:r>
      <w:r w:rsidR="00F71D70">
        <w:rPr>
          <w:rFonts w:ascii="Times New Roman" w:hAnsi="Times New Roman" w:cs="Times New Roman"/>
          <w:sz w:val="24"/>
          <w:szCs w:val="24"/>
        </w:rPr>
        <w:t>1153</w:t>
      </w:r>
      <w:r w:rsidR="00F71D70" w:rsidRPr="00507DCF">
        <w:rPr>
          <w:rFonts w:ascii="Times New Roman" w:hAnsi="Times New Roman" w:cs="Times New Roman"/>
          <w:sz w:val="24"/>
          <w:szCs w:val="24"/>
        </w:rPr>
        <w:t xml:space="preserve"> </w:t>
      </w:r>
      <w:r w:rsidR="003B1E53" w:rsidRPr="00507DCF">
        <w:rPr>
          <w:rFonts w:ascii="Times New Roman" w:hAnsi="Times New Roman" w:cs="Times New Roman"/>
          <w:sz w:val="24"/>
          <w:szCs w:val="24"/>
        </w:rPr>
        <w:t>"О</w:t>
      </w:r>
      <w:r w:rsidR="000F04B5" w:rsidRPr="00507DCF">
        <w:rPr>
          <w:rFonts w:ascii="Times New Roman" w:hAnsi="Times New Roman" w:cs="Times New Roman"/>
          <w:sz w:val="24"/>
          <w:szCs w:val="24"/>
        </w:rPr>
        <w:t> </w:t>
      </w:r>
      <w:r w:rsidR="003B1E53" w:rsidRPr="00507DCF">
        <w:rPr>
          <w:rFonts w:ascii="Times New Roman" w:hAnsi="Times New Roman" w:cs="Times New Roman"/>
          <w:sz w:val="24"/>
          <w:szCs w:val="24"/>
        </w:rPr>
        <w:t xml:space="preserve">проведении открытого аукциона на право заключения договора на размещение нестационарного торгового объекта </w:t>
      </w:r>
      <w:r w:rsidR="00044C52">
        <w:rPr>
          <w:rFonts w:ascii="Times New Roman" w:hAnsi="Times New Roman" w:cs="Times New Roman"/>
          <w:sz w:val="24"/>
          <w:szCs w:val="24"/>
        </w:rPr>
        <w:br/>
      </w:r>
      <w:r w:rsidR="003B1E53" w:rsidRPr="00507DCF">
        <w:rPr>
          <w:rFonts w:ascii="Times New Roman" w:hAnsi="Times New Roman" w:cs="Times New Roman"/>
          <w:sz w:val="24"/>
          <w:szCs w:val="24"/>
        </w:rPr>
        <w:t>на территории муниципального образования "Городской округ "Город Нарьян-Мар</w:t>
      </w:r>
      <w:r w:rsidR="00312CE2" w:rsidRPr="00507DCF">
        <w:rPr>
          <w:rFonts w:ascii="Times New Roman" w:hAnsi="Times New Roman" w:cs="Times New Roman"/>
          <w:sz w:val="24"/>
          <w:szCs w:val="24"/>
        </w:rPr>
        <w:t>"</w:t>
      </w:r>
      <w:r w:rsidR="0047041B">
        <w:rPr>
          <w:rFonts w:ascii="Times New Roman" w:hAnsi="Times New Roman" w:cs="Times New Roman"/>
          <w:sz w:val="24"/>
          <w:szCs w:val="24"/>
        </w:rPr>
        <w:t xml:space="preserve"> (далее – Аукционная документация)</w:t>
      </w:r>
      <w:r w:rsidRPr="00507DCF">
        <w:rPr>
          <w:rFonts w:ascii="Times New Roman" w:hAnsi="Times New Roman" w:cs="Times New Roman"/>
          <w:sz w:val="24"/>
          <w:szCs w:val="24"/>
        </w:rPr>
        <w:t xml:space="preserve"> аукцион по указанным лотам признан несостоявшимся</w:t>
      </w:r>
      <w:r w:rsidR="00392193" w:rsidRPr="00507DCF">
        <w:rPr>
          <w:rFonts w:ascii="Times New Roman" w:hAnsi="Times New Roman" w:cs="Times New Roman"/>
          <w:sz w:val="24"/>
          <w:szCs w:val="24"/>
        </w:rPr>
        <w:t>.</w:t>
      </w:r>
    </w:p>
    <w:p w:rsidR="00AB6A01" w:rsidRPr="00507DCF" w:rsidRDefault="00AB6A01" w:rsidP="00044C52">
      <w:pPr>
        <w:tabs>
          <w:tab w:val="left" w:pos="7545"/>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Комиссией рекомендовано организатору аукциона провести процедуру повторного проведения аукциона по данным лотам.</w:t>
      </w:r>
    </w:p>
    <w:p w:rsidR="00DE132F" w:rsidRDefault="00DE132F" w:rsidP="00044C52">
      <w:pPr>
        <w:tabs>
          <w:tab w:val="left" w:pos="7545"/>
        </w:tabs>
        <w:spacing w:after="0" w:line="240" w:lineRule="auto"/>
        <w:ind w:firstLine="709"/>
        <w:jc w:val="both"/>
        <w:rPr>
          <w:rFonts w:ascii="Times New Roman" w:hAnsi="Times New Roman" w:cs="Times New Roman"/>
          <w:b/>
          <w:sz w:val="24"/>
          <w:szCs w:val="24"/>
        </w:rPr>
      </w:pPr>
    </w:p>
    <w:p w:rsidR="00F71D70" w:rsidRDefault="00F71D70" w:rsidP="00044C52">
      <w:pPr>
        <w:tabs>
          <w:tab w:val="left" w:pos="7545"/>
        </w:tabs>
        <w:spacing w:after="0" w:line="240" w:lineRule="auto"/>
        <w:ind w:firstLine="709"/>
        <w:jc w:val="both"/>
        <w:rPr>
          <w:rFonts w:ascii="Times New Roman" w:hAnsi="Times New Roman" w:cs="Times New Roman"/>
          <w:b/>
          <w:sz w:val="24"/>
          <w:szCs w:val="24"/>
        </w:rPr>
      </w:pPr>
      <w:r w:rsidRPr="00507DCF">
        <w:rPr>
          <w:rFonts w:ascii="Times New Roman" w:hAnsi="Times New Roman" w:cs="Times New Roman"/>
          <w:b/>
          <w:sz w:val="24"/>
          <w:szCs w:val="24"/>
        </w:rPr>
        <w:t xml:space="preserve">По лоту № </w:t>
      </w:r>
      <w:r>
        <w:rPr>
          <w:rFonts w:ascii="Times New Roman" w:hAnsi="Times New Roman" w:cs="Times New Roman"/>
          <w:b/>
          <w:sz w:val="24"/>
          <w:szCs w:val="24"/>
        </w:rPr>
        <w:t>7</w:t>
      </w:r>
    </w:p>
    <w:p w:rsidR="00F71D70" w:rsidRPr="00507DCF" w:rsidRDefault="00F71D70" w:rsidP="00F71D70">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Основные характеристики лота: Месторасположение – г. Нарьян-Мар, ул. </w:t>
      </w:r>
      <w:r>
        <w:rPr>
          <w:rFonts w:ascii="Times New Roman" w:hAnsi="Times New Roman" w:cs="Times New Roman"/>
          <w:sz w:val="24"/>
          <w:szCs w:val="24"/>
        </w:rPr>
        <w:t>Ленина</w:t>
      </w:r>
      <w:r w:rsidRPr="00507DCF">
        <w:rPr>
          <w:rFonts w:ascii="Times New Roman" w:hAnsi="Times New Roman" w:cs="Times New Roman"/>
          <w:sz w:val="24"/>
          <w:szCs w:val="24"/>
        </w:rPr>
        <w:t xml:space="preserve"> в районе дома № </w:t>
      </w:r>
      <w:r>
        <w:rPr>
          <w:rFonts w:ascii="Times New Roman" w:hAnsi="Times New Roman" w:cs="Times New Roman"/>
          <w:sz w:val="24"/>
          <w:szCs w:val="24"/>
        </w:rPr>
        <w:t>46</w:t>
      </w:r>
      <w:r w:rsidRPr="00507DCF">
        <w:rPr>
          <w:rFonts w:ascii="Times New Roman" w:hAnsi="Times New Roman" w:cs="Times New Roman"/>
          <w:sz w:val="24"/>
          <w:szCs w:val="24"/>
        </w:rPr>
        <w:t>, размер площади месторасположения – 2</w:t>
      </w:r>
      <w:r>
        <w:rPr>
          <w:rFonts w:ascii="Times New Roman" w:hAnsi="Times New Roman" w:cs="Times New Roman"/>
          <w:sz w:val="24"/>
          <w:szCs w:val="24"/>
        </w:rPr>
        <w:t>5</w:t>
      </w:r>
      <w:r w:rsidRPr="00507DCF">
        <w:rPr>
          <w:rFonts w:ascii="Times New Roman" w:hAnsi="Times New Roman" w:cs="Times New Roman"/>
          <w:sz w:val="24"/>
          <w:szCs w:val="24"/>
        </w:rPr>
        <w:t xml:space="preserve"> </w:t>
      </w:r>
      <w:proofErr w:type="spellStart"/>
      <w:r w:rsidRPr="00507DCF">
        <w:rPr>
          <w:rFonts w:ascii="Times New Roman" w:hAnsi="Times New Roman" w:cs="Times New Roman"/>
          <w:sz w:val="24"/>
          <w:szCs w:val="24"/>
        </w:rPr>
        <w:t>кв.м</w:t>
      </w:r>
      <w:proofErr w:type="spellEnd"/>
      <w:r w:rsidRPr="00507DCF">
        <w:rPr>
          <w:rFonts w:ascii="Times New Roman" w:hAnsi="Times New Roman" w:cs="Times New Roman"/>
          <w:sz w:val="24"/>
          <w:szCs w:val="24"/>
        </w:rPr>
        <w:t xml:space="preserve">., специализация торгового объекта - смешанные товары (продовольственные и непродовольственные), период размещения – 36 месяцев, начальная цена лота – </w:t>
      </w:r>
      <w:r>
        <w:rPr>
          <w:rFonts w:ascii="Times New Roman" w:hAnsi="Times New Roman" w:cs="Times New Roman"/>
          <w:sz w:val="24"/>
          <w:szCs w:val="24"/>
        </w:rPr>
        <w:t xml:space="preserve">355 858 </w:t>
      </w:r>
      <w:r w:rsidRPr="00507DCF">
        <w:rPr>
          <w:rFonts w:ascii="Times New Roman" w:hAnsi="Times New Roman" w:cs="Times New Roman"/>
          <w:sz w:val="24"/>
          <w:szCs w:val="24"/>
        </w:rPr>
        <w:t>(</w:t>
      </w:r>
      <w:r>
        <w:rPr>
          <w:rFonts w:ascii="Times New Roman" w:hAnsi="Times New Roman" w:cs="Times New Roman"/>
          <w:sz w:val="24"/>
          <w:szCs w:val="24"/>
        </w:rPr>
        <w:t>Триста пятьдесят пять</w:t>
      </w:r>
      <w:r w:rsidRPr="00507DCF">
        <w:rPr>
          <w:rFonts w:ascii="Times New Roman" w:hAnsi="Times New Roman" w:cs="Times New Roman"/>
          <w:sz w:val="24"/>
          <w:szCs w:val="24"/>
        </w:rPr>
        <w:t xml:space="preserve"> тысяч </w:t>
      </w:r>
      <w:r>
        <w:rPr>
          <w:rFonts w:ascii="Times New Roman" w:hAnsi="Times New Roman" w:cs="Times New Roman"/>
          <w:sz w:val="24"/>
          <w:szCs w:val="24"/>
        </w:rPr>
        <w:t>восемьсот пятьдесят</w:t>
      </w:r>
      <w:r w:rsidRPr="00507DCF">
        <w:rPr>
          <w:rFonts w:ascii="Times New Roman" w:hAnsi="Times New Roman" w:cs="Times New Roman"/>
          <w:sz w:val="24"/>
          <w:szCs w:val="24"/>
        </w:rPr>
        <w:t xml:space="preserve"> </w:t>
      </w:r>
      <w:r>
        <w:rPr>
          <w:rFonts w:ascii="Times New Roman" w:hAnsi="Times New Roman" w:cs="Times New Roman"/>
          <w:sz w:val="24"/>
          <w:szCs w:val="24"/>
        </w:rPr>
        <w:t>восемь)</w:t>
      </w:r>
      <w:r w:rsidRPr="00507DCF">
        <w:rPr>
          <w:rFonts w:ascii="Times New Roman" w:hAnsi="Times New Roman" w:cs="Times New Roman"/>
          <w:sz w:val="24"/>
          <w:szCs w:val="24"/>
        </w:rPr>
        <w:t xml:space="preserve"> рублей </w:t>
      </w:r>
      <w:r>
        <w:rPr>
          <w:rFonts w:ascii="Times New Roman" w:hAnsi="Times New Roman" w:cs="Times New Roman"/>
          <w:sz w:val="24"/>
          <w:szCs w:val="24"/>
        </w:rPr>
        <w:t>43</w:t>
      </w:r>
      <w:r w:rsidRPr="00507DCF">
        <w:rPr>
          <w:rFonts w:ascii="Times New Roman" w:hAnsi="Times New Roman" w:cs="Times New Roman"/>
          <w:sz w:val="24"/>
          <w:szCs w:val="24"/>
        </w:rPr>
        <w:t xml:space="preserve"> коп</w:t>
      </w:r>
      <w:r>
        <w:rPr>
          <w:rFonts w:ascii="Times New Roman" w:hAnsi="Times New Roman" w:cs="Times New Roman"/>
          <w:sz w:val="24"/>
          <w:szCs w:val="24"/>
        </w:rPr>
        <w:t>ейки</w:t>
      </w:r>
      <w:r w:rsidRPr="00507DCF">
        <w:rPr>
          <w:rFonts w:ascii="Times New Roman" w:hAnsi="Times New Roman" w:cs="Times New Roman"/>
          <w:sz w:val="24"/>
          <w:szCs w:val="24"/>
        </w:rPr>
        <w:t>.</w:t>
      </w:r>
    </w:p>
    <w:p w:rsidR="00F71D70" w:rsidRPr="00AB1B1D" w:rsidRDefault="00F71D70" w:rsidP="00F71D70">
      <w:pPr>
        <w:tabs>
          <w:tab w:val="left" w:pos="7545"/>
        </w:tabs>
        <w:spacing w:after="0" w:line="240" w:lineRule="auto"/>
        <w:ind w:firstLine="709"/>
        <w:jc w:val="both"/>
        <w:rPr>
          <w:rFonts w:ascii="Times New Roman" w:hAnsi="Times New Roman" w:cs="Times New Roman"/>
          <w:sz w:val="24"/>
          <w:szCs w:val="24"/>
        </w:rPr>
      </w:pPr>
      <w:r w:rsidRPr="00AB1B1D">
        <w:rPr>
          <w:rFonts w:ascii="Times New Roman" w:hAnsi="Times New Roman" w:cs="Times New Roman"/>
          <w:sz w:val="24"/>
          <w:szCs w:val="24"/>
        </w:rPr>
        <w:t>По данному лоту зарегистрирован</w:t>
      </w:r>
      <w:r w:rsidR="00C32286">
        <w:rPr>
          <w:rFonts w:ascii="Times New Roman" w:hAnsi="Times New Roman" w:cs="Times New Roman"/>
          <w:sz w:val="24"/>
          <w:szCs w:val="24"/>
        </w:rPr>
        <w:t>а</w:t>
      </w:r>
      <w:r w:rsidRPr="00AB1B1D">
        <w:rPr>
          <w:rFonts w:ascii="Times New Roman" w:hAnsi="Times New Roman" w:cs="Times New Roman"/>
          <w:sz w:val="24"/>
          <w:szCs w:val="24"/>
        </w:rPr>
        <w:t xml:space="preserve"> одна заявк</w:t>
      </w:r>
      <w:r w:rsidR="00BE4C39" w:rsidRPr="00AB1B1D">
        <w:rPr>
          <w:rFonts w:ascii="Times New Roman" w:hAnsi="Times New Roman" w:cs="Times New Roman"/>
          <w:sz w:val="24"/>
          <w:szCs w:val="24"/>
        </w:rPr>
        <w:t>а</w:t>
      </w:r>
      <w:r w:rsidRPr="00AB1B1D">
        <w:rPr>
          <w:rFonts w:ascii="Times New Roman" w:hAnsi="Times New Roman" w:cs="Times New Roman"/>
          <w:sz w:val="24"/>
          <w:szCs w:val="24"/>
        </w:rPr>
        <w:t>:</w:t>
      </w:r>
      <w:r w:rsidR="00BE4C39" w:rsidRPr="00AB1B1D">
        <w:rPr>
          <w:rFonts w:ascii="Times New Roman" w:hAnsi="Times New Roman" w:cs="Times New Roman"/>
          <w:sz w:val="24"/>
          <w:szCs w:val="24"/>
        </w:rPr>
        <w:t xml:space="preserve"> </w:t>
      </w:r>
    </w:p>
    <w:p w:rsidR="00BE4C39" w:rsidRPr="00AB1B1D" w:rsidRDefault="00BE4C39" w:rsidP="00F71D70">
      <w:pPr>
        <w:tabs>
          <w:tab w:val="left" w:pos="7545"/>
        </w:tabs>
        <w:spacing w:after="0" w:line="240" w:lineRule="auto"/>
        <w:ind w:firstLine="709"/>
        <w:jc w:val="both"/>
        <w:rPr>
          <w:rFonts w:ascii="Times New Roman" w:hAnsi="Times New Roman" w:cs="Times New Roman"/>
          <w:sz w:val="24"/>
          <w:szCs w:val="24"/>
        </w:rPr>
      </w:pPr>
      <w:r w:rsidRPr="00AB1B1D">
        <w:rPr>
          <w:rFonts w:ascii="Times New Roman" w:hAnsi="Times New Roman" w:cs="Times New Roman"/>
          <w:sz w:val="24"/>
          <w:szCs w:val="24"/>
        </w:rPr>
        <w:t xml:space="preserve">Индивидуальный предприниматель Гаджиев Магомед </w:t>
      </w:r>
      <w:proofErr w:type="spellStart"/>
      <w:r w:rsidRPr="00AB1B1D">
        <w:rPr>
          <w:rFonts w:ascii="Times New Roman" w:hAnsi="Times New Roman" w:cs="Times New Roman"/>
          <w:sz w:val="24"/>
          <w:szCs w:val="24"/>
        </w:rPr>
        <w:t>Махир</w:t>
      </w:r>
      <w:proofErr w:type="spellEnd"/>
      <w:r w:rsidRPr="00AB1B1D">
        <w:rPr>
          <w:rFonts w:ascii="Times New Roman" w:hAnsi="Times New Roman" w:cs="Times New Roman"/>
          <w:sz w:val="24"/>
          <w:szCs w:val="24"/>
        </w:rPr>
        <w:t xml:space="preserve"> </w:t>
      </w:r>
      <w:proofErr w:type="spellStart"/>
      <w:r w:rsidRPr="00AB1B1D">
        <w:rPr>
          <w:rFonts w:ascii="Times New Roman" w:hAnsi="Times New Roman" w:cs="Times New Roman"/>
          <w:sz w:val="24"/>
          <w:szCs w:val="24"/>
        </w:rPr>
        <w:t>оглы</w:t>
      </w:r>
      <w:proofErr w:type="spellEnd"/>
      <w:r w:rsidRPr="00AB1B1D">
        <w:rPr>
          <w:rFonts w:ascii="Times New Roman" w:hAnsi="Times New Roman" w:cs="Times New Roman"/>
          <w:sz w:val="24"/>
          <w:szCs w:val="24"/>
        </w:rPr>
        <w:t>.</w:t>
      </w:r>
    </w:p>
    <w:p w:rsidR="0047041B" w:rsidRPr="00AB1B1D" w:rsidRDefault="00FA76F3" w:rsidP="004704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B1D">
        <w:rPr>
          <w:rFonts w:ascii="Times New Roman" w:hAnsi="Times New Roman" w:cs="Times New Roman"/>
          <w:sz w:val="24"/>
          <w:szCs w:val="24"/>
        </w:rPr>
        <w:t>В соответствии с п. 8.1.1 Аукционной документации аукцион по указанному лоту признан несостоявшимся</w:t>
      </w:r>
      <w:r w:rsidR="0047041B" w:rsidRPr="00AB1B1D">
        <w:rPr>
          <w:rFonts w:ascii="Times New Roman" w:hAnsi="Times New Roman" w:cs="Times New Roman"/>
          <w:sz w:val="24"/>
          <w:szCs w:val="24"/>
        </w:rPr>
        <w:t>.</w:t>
      </w:r>
    </w:p>
    <w:p w:rsidR="0047041B" w:rsidRPr="00AB1B1D" w:rsidRDefault="0047041B" w:rsidP="004704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B1D">
        <w:rPr>
          <w:rFonts w:ascii="Times New Roman" w:hAnsi="Times New Roman" w:cs="Times New Roman"/>
          <w:sz w:val="24"/>
          <w:szCs w:val="24"/>
        </w:rPr>
        <w:t xml:space="preserve">Повторный аукцион не проводится, договор заключается по начальной цене аукциона с претендентом, от которого поступила заявка, при условии оплаты первого платежа в размере не менее 1/3 стоимости приобретенного права от начальной цены лота (с учетом внесенного задатка). Оставшаяся часть платы за размещение нестационарного торгового объекта оплачивается двумя равными суммами, первая из которых уплачивается не позднее 365 календарных дней со дня </w:t>
      </w:r>
      <w:r w:rsidRPr="00AB1B1D">
        <w:rPr>
          <w:rFonts w:ascii="Times New Roman" w:hAnsi="Times New Roman" w:cs="Times New Roman"/>
          <w:sz w:val="24"/>
          <w:szCs w:val="24"/>
        </w:rPr>
        <w:lastRenderedPageBreak/>
        <w:t>заключения договора, вторая – не позднее 730 календарных дней со дня заключения договора. Договор заключается на условиях, указанных в информационном извещении о проведении аукциона и документации об аукционе.</w:t>
      </w:r>
    </w:p>
    <w:p w:rsidR="00AB1B1D" w:rsidRPr="00AB1B1D" w:rsidRDefault="00AB1B1D" w:rsidP="00044C52">
      <w:pPr>
        <w:tabs>
          <w:tab w:val="left" w:pos="7545"/>
        </w:tabs>
        <w:spacing w:after="0" w:line="240" w:lineRule="auto"/>
        <w:ind w:firstLine="709"/>
        <w:jc w:val="both"/>
        <w:rPr>
          <w:rFonts w:ascii="Times New Roman" w:hAnsi="Times New Roman" w:cs="Times New Roman"/>
          <w:b/>
          <w:sz w:val="24"/>
          <w:szCs w:val="24"/>
        </w:rPr>
      </w:pPr>
    </w:p>
    <w:p w:rsidR="00DE132F" w:rsidRPr="00507DCF" w:rsidRDefault="00DE132F" w:rsidP="00044C52">
      <w:pPr>
        <w:tabs>
          <w:tab w:val="num" w:pos="0"/>
        </w:tabs>
        <w:spacing w:after="0" w:line="240" w:lineRule="auto"/>
        <w:ind w:firstLine="709"/>
        <w:jc w:val="both"/>
        <w:rPr>
          <w:rFonts w:ascii="Times New Roman" w:hAnsi="Times New Roman" w:cs="Times New Roman"/>
          <w:b/>
          <w:sz w:val="24"/>
          <w:szCs w:val="24"/>
        </w:rPr>
      </w:pPr>
      <w:r w:rsidRPr="00507DCF">
        <w:rPr>
          <w:rFonts w:ascii="Times New Roman" w:hAnsi="Times New Roman" w:cs="Times New Roman"/>
          <w:b/>
          <w:sz w:val="24"/>
          <w:szCs w:val="24"/>
        </w:rPr>
        <w:t xml:space="preserve">По лоту № </w:t>
      </w:r>
      <w:r w:rsidR="00AB1B1D">
        <w:rPr>
          <w:rFonts w:ascii="Times New Roman" w:hAnsi="Times New Roman" w:cs="Times New Roman"/>
          <w:b/>
          <w:sz w:val="24"/>
          <w:szCs w:val="24"/>
        </w:rPr>
        <w:t>8</w:t>
      </w:r>
    </w:p>
    <w:p w:rsidR="00C8132C" w:rsidRPr="00507DCF" w:rsidRDefault="00C8132C"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Основные характеристики лота: Местора</w:t>
      </w:r>
      <w:r w:rsidR="000F04B5" w:rsidRPr="00507DCF">
        <w:rPr>
          <w:rFonts w:ascii="Times New Roman" w:hAnsi="Times New Roman" w:cs="Times New Roman"/>
          <w:sz w:val="24"/>
          <w:szCs w:val="24"/>
        </w:rPr>
        <w:t>сположение – г. Нарьян-Мар, ул. </w:t>
      </w:r>
      <w:r w:rsidR="001B0240">
        <w:rPr>
          <w:rFonts w:ascii="Times New Roman" w:hAnsi="Times New Roman" w:cs="Times New Roman"/>
          <w:sz w:val="24"/>
          <w:szCs w:val="24"/>
        </w:rPr>
        <w:t>Ленина</w:t>
      </w:r>
      <w:r w:rsidR="000F04B5" w:rsidRPr="00507DCF">
        <w:rPr>
          <w:rFonts w:ascii="Times New Roman" w:hAnsi="Times New Roman" w:cs="Times New Roman"/>
          <w:sz w:val="24"/>
          <w:szCs w:val="24"/>
        </w:rPr>
        <w:t xml:space="preserve"> </w:t>
      </w:r>
      <w:r w:rsidRPr="00507DCF">
        <w:rPr>
          <w:rFonts w:ascii="Times New Roman" w:hAnsi="Times New Roman" w:cs="Times New Roman"/>
          <w:sz w:val="24"/>
          <w:szCs w:val="24"/>
        </w:rPr>
        <w:t xml:space="preserve">в районе дома № </w:t>
      </w:r>
      <w:r w:rsidR="001B0240">
        <w:rPr>
          <w:rFonts w:ascii="Times New Roman" w:hAnsi="Times New Roman" w:cs="Times New Roman"/>
          <w:sz w:val="24"/>
          <w:szCs w:val="24"/>
        </w:rPr>
        <w:t>46</w:t>
      </w:r>
      <w:r w:rsidRPr="00507DCF">
        <w:rPr>
          <w:rFonts w:ascii="Times New Roman" w:hAnsi="Times New Roman" w:cs="Times New Roman"/>
          <w:sz w:val="24"/>
          <w:szCs w:val="24"/>
        </w:rPr>
        <w:t xml:space="preserve">, размер площади месторасположения – </w:t>
      </w:r>
      <w:r w:rsidR="001B0240">
        <w:rPr>
          <w:rFonts w:ascii="Times New Roman" w:hAnsi="Times New Roman" w:cs="Times New Roman"/>
          <w:sz w:val="24"/>
          <w:szCs w:val="24"/>
        </w:rPr>
        <w:t>32</w:t>
      </w:r>
      <w:r w:rsidRPr="00507DCF">
        <w:rPr>
          <w:rFonts w:ascii="Times New Roman" w:hAnsi="Times New Roman" w:cs="Times New Roman"/>
          <w:sz w:val="24"/>
          <w:szCs w:val="24"/>
        </w:rPr>
        <w:t xml:space="preserve"> </w:t>
      </w:r>
      <w:proofErr w:type="spellStart"/>
      <w:r w:rsidRPr="00507DCF">
        <w:rPr>
          <w:rFonts w:ascii="Times New Roman" w:hAnsi="Times New Roman" w:cs="Times New Roman"/>
          <w:sz w:val="24"/>
          <w:szCs w:val="24"/>
        </w:rPr>
        <w:t>кв.м</w:t>
      </w:r>
      <w:proofErr w:type="spellEnd"/>
      <w:r w:rsidRPr="00507DCF">
        <w:rPr>
          <w:rFonts w:ascii="Times New Roman" w:hAnsi="Times New Roman" w:cs="Times New Roman"/>
          <w:sz w:val="24"/>
          <w:szCs w:val="24"/>
        </w:rPr>
        <w:t>.,</w:t>
      </w:r>
      <w:r w:rsidR="003B1E53" w:rsidRPr="00507DCF">
        <w:rPr>
          <w:rFonts w:ascii="Times New Roman" w:hAnsi="Times New Roman" w:cs="Times New Roman"/>
          <w:sz w:val="24"/>
          <w:szCs w:val="24"/>
        </w:rPr>
        <w:t xml:space="preserve"> специализация торгового объекта - </w:t>
      </w:r>
      <w:r w:rsidR="000F04B5" w:rsidRPr="00507DCF">
        <w:rPr>
          <w:rFonts w:ascii="Times New Roman" w:hAnsi="Times New Roman" w:cs="Times New Roman"/>
          <w:sz w:val="24"/>
          <w:szCs w:val="24"/>
        </w:rPr>
        <w:t>смешанные товары (продовольственные и непродовольственные)</w:t>
      </w:r>
      <w:r w:rsidR="003B1E53" w:rsidRPr="00507DCF">
        <w:rPr>
          <w:rFonts w:ascii="Times New Roman" w:hAnsi="Times New Roman" w:cs="Times New Roman"/>
          <w:sz w:val="24"/>
          <w:szCs w:val="24"/>
        </w:rPr>
        <w:t>,</w:t>
      </w:r>
      <w:r w:rsidRPr="00507DCF">
        <w:rPr>
          <w:rFonts w:ascii="Times New Roman" w:hAnsi="Times New Roman" w:cs="Times New Roman"/>
          <w:sz w:val="24"/>
          <w:szCs w:val="24"/>
        </w:rPr>
        <w:t xml:space="preserve"> период размещения – 36 месяцев, начальная цена лота – </w:t>
      </w:r>
      <w:r w:rsidR="001B0240">
        <w:rPr>
          <w:rFonts w:ascii="Times New Roman" w:hAnsi="Times New Roman" w:cs="Times New Roman"/>
          <w:sz w:val="24"/>
          <w:szCs w:val="24"/>
        </w:rPr>
        <w:t>455 498</w:t>
      </w:r>
      <w:r w:rsidR="00044C52">
        <w:rPr>
          <w:rFonts w:ascii="Times New Roman" w:hAnsi="Times New Roman" w:cs="Times New Roman"/>
          <w:sz w:val="24"/>
          <w:szCs w:val="24"/>
        </w:rPr>
        <w:t xml:space="preserve"> </w:t>
      </w:r>
      <w:r w:rsidR="005E57FB" w:rsidRPr="00507DCF">
        <w:rPr>
          <w:rFonts w:ascii="Times New Roman" w:hAnsi="Times New Roman" w:cs="Times New Roman"/>
          <w:sz w:val="24"/>
          <w:szCs w:val="24"/>
        </w:rPr>
        <w:t>(</w:t>
      </w:r>
      <w:r w:rsidR="001B0240">
        <w:rPr>
          <w:rFonts w:ascii="Times New Roman" w:hAnsi="Times New Roman" w:cs="Times New Roman"/>
          <w:sz w:val="24"/>
          <w:szCs w:val="24"/>
        </w:rPr>
        <w:t>Четыреста пятьдесят пять</w:t>
      </w:r>
      <w:r w:rsidR="005E57FB" w:rsidRPr="00507DCF">
        <w:rPr>
          <w:rFonts w:ascii="Times New Roman" w:hAnsi="Times New Roman" w:cs="Times New Roman"/>
          <w:sz w:val="24"/>
          <w:szCs w:val="24"/>
        </w:rPr>
        <w:t xml:space="preserve"> тысяч </w:t>
      </w:r>
      <w:r w:rsidR="001B0240">
        <w:rPr>
          <w:rFonts w:ascii="Times New Roman" w:hAnsi="Times New Roman" w:cs="Times New Roman"/>
          <w:sz w:val="24"/>
          <w:szCs w:val="24"/>
        </w:rPr>
        <w:t>четыреста</w:t>
      </w:r>
      <w:r w:rsidR="000F04B5" w:rsidRPr="00507DCF">
        <w:rPr>
          <w:rFonts w:ascii="Times New Roman" w:hAnsi="Times New Roman" w:cs="Times New Roman"/>
          <w:sz w:val="24"/>
          <w:szCs w:val="24"/>
        </w:rPr>
        <w:t xml:space="preserve"> девяносто </w:t>
      </w:r>
      <w:r w:rsidR="001B0240">
        <w:rPr>
          <w:rFonts w:ascii="Times New Roman" w:hAnsi="Times New Roman" w:cs="Times New Roman"/>
          <w:sz w:val="24"/>
          <w:szCs w:val="24"/>
        </w:rPr>
        <w:t>восе</w:t>
      </w:r>
      <w:r w:rsidR="00AB1B1D">
        <w:rPr>
          <w:rFonts w:ascii="Times New Roman" w:hAnsi="Times New Roman" w:cs="Times New Roman"/>
          <w:sz w:val="24"/>
          <w:szCs w:val="24"/>
        </w:rPr>
        <w:t>м</w:t>
      </w:r>
      <w:r w:rsidR="001B0240">
        <w:rPr>
          <w:rFonts w:ascii="Times New Roman" w:hAnsi="Times New Roman" w:cs="Times New Roman"/>
          <w:sz w:val="24"/>
          <w:szCs w:val="24"/>
        </w:rPr>
        <w:t>ь</w:t>
      </w:r>
      <w:r w:rsidR="00044C52">
        <w:rPr>
          <w:rFonts w:ascii="Times New Roman" w:hAnsi="Times New Roman" w:cs="Times New Roman"/>
          <w:sz w:val="24"/>
          <w:szCs w:val="24"/>
        </w:rPr>
        <w:t>)</w:t>
      </w:r>
      <w:r w:rsidR="005E57FB" w:rsidRPr="00507DCF">
        <w:rPr>
          <w:rFonts w:ascii="Times New Roman" w:hAnsi="Times New Roman" w:cs="Times New Roman"/>
          <w:sz w:val="24"/>
          <w:szCs w:val="24"/>
        </w:rPr>
        <w:t xml:space="preserve"> рублей </w:t>
      </w:r>
      <w:r w:rsidR="001B0240">
        <w:rPr>
          <w:rFonts w:ascii="Times New Roman" w:hAnsi="Times New Roman" w:cs="Times New Roman"/>
          <w:sz w:val="24"/>
          <w:szCs w:val="24"/>
        </w:rPr>
        <w:t>78</w:t>
      </w:r>
      <w:r w:rsidR="005E57FB" w:rsidRPr="00507DCF">
        <w:rPr>
          <w:rFonts w:ascii="Times New Roman" w:hAnsi="Times New Roman" w:cs="Times New Roman"/>
          <w:sz w:val="24"/>
          <w:szCs w:val="24"/>
        </w:rPr>
        <w:t xml:space="preserve"> коп</w:t>
      </w:r>
      <w:r w:rsidR="00044C52">
        <w:rPr>
          <w:rFonts w:ascii="Times New Roman" w:hAnsi="Times New Roman" w:cs="Times New Roman"/>
          <w:sz w:val="24"/>
          <w:szCs w:val="24"/>
        </w:rPr>
        <w:t>ейки</w:t>
      </w:r>
      <w:r w:rsidRPr="00507DCF">
        <w:rPr>
          <w:rFonts w:ascii="Times New Roman" w:hAnsi="Times New Roman" w:cs="Times New Roman"/>
          <w:sz w:val="24"/>
          <w:szCs w:val="24"/>
        </w:rPr>
        <w:t>.</w:t>
      </w:r>
    </w:p>
    <w:p w:rsidR="001B2E9F" w:rsidRPr="00507DCF" w:rsidRDefault="001B2E9F"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По данному лоту зарегистрирован</w:t>
      </w:r>
      <w:r w:rsidR="001129FC" w:rsidRPr="00507DCF">
        <w:rPr>
          <w:rFonts w:ascii="Times New Roman" w:hAnsi="Times New Roman" w:cs="Times New Roman"/>
          <w:sz w:val="24"/>
          <w:szCs w:val="24"/>
        </w:rPr>
        <w:t>ы</w:t>
      </w:r>
      <w:r w:rsidRPr="00507DCF">
        <w:rPr>
          <w:rFonts w:ascii="Times New Roman" w:hAnsi="Times New Roman" w:cs="Times New Roman"/>
          <w:sz w:val="24"/>
          <w:szCs w:val="24"/>
        </w:rPr>
        <w:t xml:space="preserve"> </w:t>
      </w:r>
      <w:r w:rsidR="001B0240">
        <w:rPr>
          <w:rFonts w:ascii="Times New Roman" w:hAnsi="Times New Roman" w:cs="Times New Roman"/>
          <w:sz w:val="24"/>
          <w:szCs w:val="24"/>
        </w:rPr>
        <w:t>две</w:t>
      </w:r>
      <w:r w:rsidRPr="00507DCF">
        <w:rPr>
          <w:rFonts w:ascii="Times New Roman" w:hAnsi="Times New Roman" w:cs="Times New Roman"/>
          <w:sz w:val="24"/>
          <w:szCs w:val="24"/>
        </w:rPr>
        <w:t xml:space="preserve"> заявки:</w:t>
      </w:r>
    </w:p>
    <w:p w:rsidR="001B2E9F" w:rsidRPr="00507DCF" w:rsidRDefault="00DE132F"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 xml:space="preserve">- </w:t>
      </w:r>
      <w:r w:rsidR="006B36EE" w:rsidRPr="00507DCF">
        <w:rPr>
          <w:rFonts w:ascii="Times New Roman" w:hAnsi="Times New Roman" w:cs="Times New Roman"/>
          <w:sz w:val="24"/>
          <w:szCs w:val="24"/>
        </w:rPr>
        <w:t xml:space="preserve">индивидуальный предприниматель </w:t>
      </w:r>
      <w:r w:rsidR="001B0240">
        <w:rPr>
          <w:rFonts w:ascii="Times New Roman" w:hAnsi="Times New Roman" w:cs="Times New Roman"/>
          <w:sz w:val="24"/>
          <w:szCs w:val="24"/>
        </w:rPr>
        <w:t xml:space="preserve">Гаджиев Магомед </w:t>
      </w:r>
      <w:proofErr w:type="spellStart"/>
      <w:r w:rsidR="001B0240">
        <w:rPr>
          <w:rFonts w:ascii="Times New Roman" w:hAnsi="Times New Roman" w:cs="Times New Roman"/>
          <w:sz w:val="24"/>
          <w:szCs w:val="24"/>
        </w:rPr>
        <w:t>Махир</w:t>
      </w:r>
      <w:proofErr w:type="spellEnd"/>
      <w:r w:rsidR="001B0240">
        <w:rPr>
          <w:rFonts w:ascii="Times New Roman" w:hAnsi="Times New Roman" w:cs="Times New Roman"/>
          <w:sz w:val="24"/>
          <w:szCs w:val="24"/>
        </w:rPr>
        <w:t xml:space="preserve"> </w:t>
      </w:r>
      <w:proofErr w:type="spellStart"/>
      <w:r w:rsidR="001B0240">
        <w:rPr>
          <w:rFonts w:ascii="Times New Roman" w:hAnsi="Times New Roman" w:cs="Times New Roman"/>
          <w:sz w:val="24"/>
          <w:szCs w:val="24"/>
        </w:rPr>
        <w:t>оглы</w:t>
      </w:r>
      <w:proofErr w:type="spellEnd"/>
      <w:r w:rsidR="00B449BC" w:rsidRPr="00507DCF">
        <w:rPr>
          <w:rFonts w:ascii="Times New Roman" w:hAnsi="Times New Roman" w:cs="Times New Roman"/>
          <w:sz w:val="24"/>
          <w:szCs w:val="24"/>
        </w:rPr>
        <w:t>, получена табличка №</w:t>
      </w:r>
      <w:r w:rsidR="00AB1B1D">
        <w:rPr>
          <w:rFonts w:ascii="Times New Roman" w:hAnsi="Times New Roman" w:cs="Times New Roman"/>
          <w:sz w:val="24"/>
          <w:szCs w:val="24"/>
        </w:rPr>
        <w:t> </w:t>
      </w:r>
      <w:r w:rsidR="000F04B5" w:rsidRPr="00507DCF">
        <w:rPr>
          <w:rFonts w:ascii="Times New Roman" w:hAnsi="Times New Roman" w:cs="Times New Roman"/>
          <w:sz w:val="24"/>
          <w:szCs w:val="24"/>
        </w:rPr>
        <w:t>1</w:t>
      </w:r>
      <w:r w:rsidR="001B2E9F" w:rsidRPr="00507DCF">
        <w:rPr>
          <w:rFonts w:ascii="Times New Roman" w:hAnsi="Times New Roman" w:cs="Times New Roman"/>
          <w:sz w:val="24"/>
          <w:szCs w:val="24"/>
        </w:rPr>
        <w:t>;</w:t>
      </w:r>
    </w:p>
    <w:p w:rsidR="000F04B5" w:rsidRPr="00507DCF" w:rsidRDefault="001B2E9F"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 xml:space="preserve">- </w:t>
      </w:r>
      <w:r w:rsidR="001B0240">
        <w:rPr>
          <w:rFonts w:ascii="Times New Roman" w:hAnsi="Times New Roman" w:cs="Times New Roman"/>
          <w:sz w:val="24"/>
          <w:szCs w:val="24"/>
        </w:rPr>
        <w:t xml:space="preserve">председатель КФХ Семяшкин Михаил </w:t>
      </w:r>
      <w:proofErr w:type="spellStart"/>
      <w:r w:rsidR="001B0240">
        <w:rPr>
          <w:rFonts w:ascii="Times New Roman" w:hAnsi="Times New Roman" w:cs="Times New Roman"/>
          <w:sz w:val="24"/>
          <w:szCs w:val="24"/>
        </w:rPr>
        <w:t>Пал</w:t>
      </w:r>
      <w:r w:rsidR="00BC6A09">
        <w:rPr>
          <w:rFonts w:ascii="Times New Roman" w:hAnsi="Times New Roman" w:cs="Times New Roman"/>
          <w:sz w:val="24"/>
          <w:szCs w:val="24"/>
        </w:rPr>
        <w:t>л</w:t>
      </w:r>
      <w:r w:rsidR="001B0240">
        <w:rPr>
          <w:rFonts w:ascii="Times New Roman" w:hAnsi="Times New Roman" w:cs="Times New Roman"/>
          <w:sz w:val="24"/>
          <w:szCs w:val="24"/>
        </w:rPr>
        <w:t>адьевич</w:t>
      </w:r>
      <w:proofErr w:type="spellEnd"/>
      <w:r w:rsidR="00B449BC" w:rsidRPr="00507DCF">
        <w:rPr>
          <w:rFonts w:ascii="Times New Roman" w:hAnsi="Times New Roman" w:cs="Times New Roman"/>
          <w:sz w:val="24"/>
          <w:szCs w:val="24"/>
        </w:rPr>
        <w:t xml:space="preserve">, получена табличка № </w:t>
      </w:r>
      <w:r w:rsidR="001B0240">
        <w:rPr>
          <w:rFonts w:ascii="Times New Roman" w:hAnsi="Times New Roman" w:cs="Times New Roman"/>
          <w:sz w:val="24"/>
          <w:szCs w:val="24"/>
        </w:rPr>
        <w:t>2.</w:t>
      </w:r>
    </w:p>
    <w:p w:rsidR="001B2E9F" w:rsidRPr="00507DCF" w:rsidRDefault="001B2E9F"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"Шаг аукциона" составляет 20 (Двадцать) процентов от начальной цены лота.</w:t>
      </w:r>
    </w:p>
    <w:p w:rsidR="00041077" w:rsidRDefault="00224813" w:rsidP="00044C52">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Предложения участников аукциона</w:t>
      </w:r>
      <w:r w:rsidR="00C1566C" w:rsidRPr="00507DCF">
        <w:rPr>
          <w:rFonts w:ascii="Times New Roman" w:hAnsi="Times New Roman" w:cs="Times New Roman"/>
          <w:sz w:val="24"/>
          <w:szCs w:val="24"/>
        </w:rPr>
        <w:t>:</w:t>
      </w:r>
    </w:p>
    <w:tbl>
      <w:tblPr>
        <w:tblStyle w:val="ac"/>
        <w:tblW w:w="0" w:type="auto"/>
        <w:tblLook w:val="04A0" w:firstRow="1" w:lastRow="0" w:firstColumn="1" w:lastColumn="0" w:noHBand="0" w:noVBand="1"/>
      </w:tblPr>
      <w:tblGrid>
        <w:gridCol w:w="3474"/>
        <w:gridCol w:w="3474"/>
        <w:gridCol w:w="3474"/>
      </w:tblGrid>
      <w:tr w:rsidR="00224813" w:rsidRPr="00507DCF" w:rsidTr="006024F7">
        <w:tc>
          <w:tcPr>
            <w:tcW w:w="3474" w:type="dxa"/>
          </w:tcPr>
          <w:p w:rsidR="00224813" w:rsidRPr="00507DCF" w:rsidRDefault="00224813" w:rsidP="00044C52">
            <w:pPr>
              <w:tabs>
                <w:tab w:val="num" w:pos="0"/>
              </w:tabs>
              <w:jc w:val="center"/>
              <w:rPr>
                <w:rFonts w:ascii="Times New Roman" w:hAnsi="Times New Roman" w:cs="Times New Roman"/>
                <w:sz w:val="24"/>
                <w:szCs w:val="24"/>
              </w:rPr>
            </w:pPr>
            <w:r w:rsidRPr="00507DCF">
              <w:rPr>
                <w:rFonts w:ascii="Times New Roman" w:hAnsi="Times New Roman" w:cs="Times New Roman"/>
                <w:sz w:val="24"/>
                <w:szCs w:val="24"/>
              </w:rPr>
              <w:t>Шаг</w:t>
            </w:r>
          </w:p>
        </w:tc>
        <w:tc>
          <w:tcPr>
            <w:tcW w:w="3474" w:type="dxa"/>
          </w:tcPr>
          <w:p w:rsidR="00224813" w:rsidRPr="00507DCF" w:rsidRDefault="00224813" w:rsidP="00044C52">
            <w:pPr>
              <w:tabs>
                <w:tab w:val="num" w:pos="0"/>
              </w:tabs>
              <w:jc w:val="center"/>
              <w:rPr>
                <w:rFonts w:ascii="Times New Roman" w:hAnsi="Times New Roman" w:cs="Times New Roman"/>
                <w:sz w:val="24"/>
                <w:szCs w:val="24"/>
              </w:rPr>
            </w:pPr>
            <w:r w:rsidRPr="00507DCF">
              <w:rPr>
                <w:rFonts w:ascii="Times New Roman" w:hAnsi="Times New Roman" w:cs="Times New Roman"/>
                <w:sz w:val="24"/>
                <w:szCs w:val="24"/>
              </w:rPr>
              <w:t>Цена лота</w:t>
            </w:r>
          </w:p>
        </w:tc>
        <w:tc>
          <w:tcPr>
            <w:tcW w:w="3474" w:type="dxa"/>
          </w:tcPr>
          <w:p w:rsidR="00224813" w:rsidRPr="00507DCF" w:rsidRDefault="00C6521D" w:rsidP="00044C52">
            <w:pPr>
              <w:tabs>
                <w:tab w:val="num" w:pos="0"/>
              </w:tabs>
              <w:jc w:val="center"/>
              <w:rPr>
                <w:rFonts w:ascii="Times New Roman" w:hAnsi="Times New Roman" w:cs="Times New Roman"/>
                <w:sz w:val="24"/>
                <w:szCs w:val="24"/>
              </w:rPr>
            </w:pPr>
            <w:r w:rsidRPr="00507DCF">
              <w:rPr>
                <w:rFonts w:ascii="Times New Roman" w:hAnsi="Times New Roman" w:cs="Times New Roman"/>
                <w:sz w:val="24"/>
                <w:szCs w:val="24"/>
              </w:rPr>
              <w:t>№ таблички</w:t>
            </w:r>
          </w:p>
        </w:tc>
      </w:tr>
      <w:tr w:rsidR="006024F7" w:rsidRPr="00507DCF" w:rsidTr="00152661">
        <w:trPr>
          <w:trHeight w:val="362"/>
        </w:trPr>
        <w:tc>
          <w:tcPr>
            <w:tcW w:w="3474" w:type="dxa"/>
            <w:noWrap/>
            <w:hideMark/>
          </w:tcPr>
          <w:p w:rsidR="006024F7" w:rsidRPr="00507DCF" w:rsidRDefault="006024F7" w:rsidP="006024F7">
            <w:pPr>
              <w:jc w:val="center"/>
              <w:rPr>
                <w:rFonts w:ascii="Times New Roman" w:eastAsia="Times New Roman" w:hAnsi="Times New Roman" w:cs="Times New Roman"/>
                <w:color w:val="000000"/>
                <w:sz w:val="24"/>
                <w:szCs w:val="24"/>
                <w:lang w:eastAsia="ru-RU"/>
              </w:rPr>
            </w:pPr>
            <w:r w:rsidRPr="00507DCF">
              <w:rPr>
                <w:rFonts w:ascii="Times New Roman" w:eastAsia="Times New Roman" w:hAnsi="Times New Roman" w:cs="Times New Roman"/>
                <w:color w:val="000000"/>
                <w:sz w:val="24"/>
                <w:szCs w:val="24"/>
                <w:lang w:eastAsia="ru-RU"/>
              </w:rPr>
              <w:t>1</w:t>
            </w:r>
          </w:p>
        </w:tc>
        <w:tc>
          <w:tcPr>
            <w:tcW w:w="3474" w:type="dxa"/>
            <w:noWrap/>
            <w:hideMark/>
          </w:tcPr>
          <w:p w:rsidR="006024F7" w:rsidRPr="00507DCF" w:rsidRDefault="00AB1B1D" w:rsidP="006024F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455 498,78</w:t>
            </w:r>
          </w:p>
        </w:tc>
        <w:tc>
          <w:tcPr>
            <w:tcW w:w="3474" w:type="dxa"/>
            <w:noWrap/>
            <w:hideMark/>
          </w:tcPr>
          <w:p w:rsidR="006024F7" w:rsidRPr="00507DCF" w:rsidRDefault="00686C79" w:rsidP="006024F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1, 2</w:t>
            </w:r>
          </w:p>
        </w:tc>
      </w:tr>
      <w:tr w:rsidR="006024F7" w:rsidRPr="00507DCF" w:rsidTr="00152661">
        <w:trPr>
          <w:trHeight w:val="267"/>
        </w:trPr>
        <w:tc>
          <w:tcPr>
            <w:tcW w:w="3474" w:type="dxa"/>
            <w:noWrap/>
            <w:hideMark/>
          </w:tcPr>
          <w:p w:rsidR="006024F7" w:rsidRPr="00507DCF" w:rsidRDefault="006024F7" w:rsidP="006024F7">
            <w:pPr>
              <w:jc w:val="center"/>
              <w:rPr>
                <w:rFonts w:ascii="Times New Roman" w:eastAsia="Times New Roman" w:hAnsi="Times New Roman" w:cs="Times New Roman"/>
                <w:color w:val="000000"/>
                <w:sz w:val="24"/>
                <w:szCs w:val="24"/>
                <w:lang w:eastAsia="ru-RU"/>
              </w:rPr>
            </w:pPr>
            <w:r w:rsidRPr="00507DCF">
              <w:rPr>
                <w:rFonts w:ascii="Times New Roman" w:eastAsia="Times New Roman" w:hAnsi="Times New Roman" w:cs="Times New Roman"/>
                <w:color w:val="000000"/>
                <w:sz w:val="24"/>
                <w:szCs w:val="24"/>
                <w:lang w:eastAsia="ru-RU"/>
              </w:rPr>
              <w:t>2 – 20%</w:t>
            </w:r>
          </w:p>
        </w:tc>
        <w:tc>
          <w:tcPr>
            <w:tcW w:w="3474" w:type="dxa"/>
            <w:noWrap/>
            <w:hideMark/>
          </w:tcPr>
          <w:p w:rsidR="006024F7" w:rsidRPr="00507DCF" w:rsidRDefault="00AB1B1D" w:rsidP="006024F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546 598,54</w:t>
            </w:r>
          </w:p>
        </w:tc>
        <w:tc>
          <w:tcPr>
            <w:tcW w:w="3474" w:type="dxa"/>
            <w:noWrap/>
            <w:hideMark/>
          </w:tcPr>
          <w:p w:rsidR="006024F7" w:rsidRPr="00507DCF" w:rsidRDefault="00686C79" w:rsidP="006024F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bl>
    <w:p w:rsidR="001B2E9F" w:rsidRPr="00507DCF" w:rsidRDefault="009C7F86" w:rsidP="007356D5">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 xml:space="preserve">Победителем </w:t>
      </w:r>
      <w:r w:rsidR="00E70477" w:rsidRPr="00507DCF">
        <w:rPr>
          <w:rFonts w:ascii="Times New Roman" w:hAnsi="Times New Roman" w:cs="Times New Roman"/>
          <w:sz w:val="24"/>
          <w:szCs w:val="24"/>
        </w:rPr>
        <w:t>открытого аукциона на право заключения договора на размещение нестационарн</w:t>
      </w:r>
      <w:r w:rsidR="003761EA" w:rsidRPr="00507DCF">
        <w:rPr>
          <w:rFonts w:ascii="Times New Roman" w:hAnsi="Times New Roman" w:cs="Times New Roman"/>
          <w:sz w:val="24"/>
          <w:szCs w:val="24"/>
        </w:rPr>
        <w:t>ого</w:t>
      </w:r>
      <w:r w:rsidR="00E70477" w:rsidRPr="00507DCF">
        <w:rPr>
          <w:rFonts w:ascii="Times New Roman" w:hAnsi="Times New Roman" w:cs="Times New Roman"/>
          <w:sz w:val="24"/>
          <w:szCs w:val="24"/>
        </w:rPr>
        <w:t xml:space="preserve"> торгов</w:t>
      </w:r>
      <w:r w:rsidR="003761EA" w:rsidRPr="00507DCF">
        <w:rPr>
          <w:rFonts w:ascii="Times New Roman" w:hAnsi="Times New Roman" w:cs="Times New Roman"/>
          <w:sz w:val="24"/>
          <w:szCs w:val="24"/>
        </w:rPr>
        <w:t>ого</w:t>
      </w:r>
      <w:r w:rsidR="00E70477" w:rsidRPr="00507DCF">
        <w:rPr>
          <w:rFonts w:ascii="Times New Roman" w:hAnsi="Times New Roman" w:cs="Times New Roman"/>
          <w:sz w:val="24"/>
          <w:szCs w:val="24"/>
        </w:rPr>
        <w:t xml:space="preserve"> объект</w:t>
      </w:r>
      <w:r w:rsidR="003761EA" w:rsidRPr="00507DCF">
        <w:rPr>
          <w:rFonts w:ascii="Times New Roman" w:hAnsi="Times New Roman" w:cs="Times New Roman"/>
          <w:sz w:val="24"/>
          <w:szCs w:val="24"/>
        </w:rPr>
        <w:t>а</w:t>
      </w:r>
      <w:r w:rsidR="00E70477" w:rsidRPr="00507DCF">
        <w:rPr>
          <w:rFonts w:ascii="Times New Roman" w:hAnsi="Times New Roman" w:cs="Times New Roman"/>
          <w:sz w:val="24"/>
          <w:szCs w:val="24"/>
        </w:rPr>
        <w:t xml:space="preserve"> на территории </w:t>
      </w:r>
      <w:r w:rsidR="00793492" w:rsidRPr="00507DCF">
        <w:rPr>
          <w:rFonts w:ascii="Times New Roman" w:hAnsi="Times New Roman" w:cs="Times New Roman"/>
          <w:sz w:val="24"/>
          <w:szCs w:val="24"/>
        </w:rPr>
        <w:t>муниципального образования</w:t>
      </w:r>
      <w:r w:rsidR="00E70477" w:rsidRPr="00507DCF">
        <w:rPr>
          <w:rFonts w:ascii="Times New Roman" w:hAnsi="Times New Roman" w:cs="Times New Roman"/>
          <w:sz w:val="24"/>
          <w:szCs w:val="24"/>
        </w:rPr>
        <w:t xml:space="preserve"> "Городской округ "Город Нарьян-Мар" </w:t>
      </w:r>
      <w:r w:rsidR="0003294F" w:rsidRPr="00507DCF">
        <w:rPr>
          <w:rFonts w:ascii="Times New Roman" w:hAnsi="Times New Roman" w:cs="Times New Roman"/>
          <w:sz w:val="24"/>
          <w:szCs w:val="24"/>
        </w:rPr>
        <w:t xml:space="preserve">признается </w:t>
      </w:r>
      <w:r w:rsidR="00AB1B1D">
        <w:rPr>
          <w:rFonts w:ascii="Times New Roman" w:hAnsi="Times New Roman" w:cs="Times New Roman"/>
          <w:sz w:val="24"/>
          <w:szCs w:val="24"/>
        </w:rPr>
        <w:t xml:space="preserve">КФХ Семяшкин Михаил </w:t>
      </w:r>
      <w:proofErr w:type="spellStart"/>
      <w:r w:rsidR="00AB1B1D">
        <w:rPr>
          <w:rFonts w:ascii="Times New Roman" w:hAnsi="Times New Roman" w:cs="Times New Roman"/>
          <w:sz w:val="24"/>
          <w:szCs w:val="24"/>
        </w:rPr>
        <w:t>Пал</w:t>
      </w:r>
      <w:r w:rsidR="00BC6A09">
        <w:rPr>
          <w:rFonts w:ascii="Times New Roman" w:hAnsi="Times New Roman" w:cs="Times New Roman"/>
          <w:sz w:val="24"/>
          <w:szCs w:val="24"/>
        </w:rPr>
        <w:t>л</w:t>
      </w:r>
      <w:r w:rsidR="00AB1B1D">
        <w:rPr>
          <w:rFonts w:ascii="Times New Roman" w:hAnsi="Times New Roman" w:cs="Times New Roman"/>
          <w:sz w:val="24"/>
          <w:szCs w:val="24"/>
        </w:rPr>
        <w:t>адьевич</w:t>
      </w:r>
      <w:proofErr w:type="spellEnd"/>
      <w:r w:rsidR="0003294F" w:rsidRPr="00507DCF">
        <w:rPr>
          <w:rFonts w:ascii="Times New Roman" w:hAnsi="Times New Roman" w:cs="Times New Roman"/>
          <w:sz w:val="24"/>
          <w:szCs w:val="24"/>
        </w:rPr>
        <w:t xml:space="preserve">, предложивший цену лота в размере </w:t>
      </w:r>
      <w:r w:rsidR="00AB1B1D">
        <w:rPr>
          <w:rFonts w:ascii="Times New Roman" w:eastAsia="Times New Roman" w:hAnsi="Times New Roman" w:cs="Times New Roman"/>
          <w:color w:val="000000"/>
          <w:sz w:val="24"/>
          <w:szCs w:val="24"/>
          <w:lang w:eastAsia="ru-RU"/>
        </w:rPr>
        <w:t>546 598</w:t>
      </w:r>
      <w:r w:rsidR="00793492" w:rsidRPr="00507DCF">
        <w:rPr>
          <w:rFonts w:ascii="Times New Roman" w:hAnsi="Times New Roman" w:cs="Times New Roman"/>
          <w:sz w:val="24"/>
          <w:szCs w:val="24"/>
        </w:rPr>
        <w:t xml:space="preserve"> (</w:t>
      </w:r>
      <w:r w:rsidR="00AB1B1D">
        <w:rPr>
          <w:rFonts w:ascii="Times New Roman" w:hAnsi="Times New Roman" w:cs="Times New Roman"/>
          <w:sz w:val="24"/>
          <w:szCs w:val="24"/>
        </w:rPr>
        <w:t>Пятьсот сорок шесть</w:t>
      </w:r>
      <w:r w:rsidR="00793492" w:rsidRPr="00507DCF">
        <w:rPr>
          <w:rFonts w:ascii="Times New Roman" w:hAnsi="Times New Roman" w:cs="Times New Roman"/>
          <w:sz w:val="24"/>
          <w:szCs w:val="24"/>
        </w:rPr>
        <w:t xml:space="preserve"> тысяч </w:t>
      </w:r>
      <w:r w:rsidR="00AB1B1D">
        <w:rPr>
          <w:rFonts w:ascii="Times New Roman" w:hAnsi="Times New Roman" w:cs="Times New Roman"/>
          <w:sz w:val="24"/>
          <w:szCs w:val="24"/>
        </w:rPr>
        <w:t>пятьсот девяносто восемь</w:t>
      </w:r>
      <w:r w:rsidR="00044C52">
        <w:rPr>
          <w:rFonts w:ascii="Times New Roman" w:hAnsi="Times New Roman" w:cs="Times New Roman"/>
          <w:sz w:val="24"/>
          <w:szCs w:val="24"/>
        </w:rPr>
        <w:t>)</w:t>
      </w:r>
      <w:r w:rsidR="00793492" w:rsidRPr="00507DCF">
        <w:rPr>
          <w:rFonts w:ascii="Times New Roman" w:hAnsi="Times New Roman" w:cs="Times New Roman"/>
          <w:sz w:val="24"/>
          <w:szCs w:val="24"/>
        </w:rPr>
        <w:t xml:space="preserve"> руб</w:t>
      </w:r>
      <w:r w:rsidR="00044C52">
        <w:rPr>
          <w:rFonts w:ascii="Times New Roman" w:hAnsi="Times New Roman" w:cs="Times New Roman"/>
          <w:sz w:val="24"/>
          <w:szCs w:val="24"/>
        </w:rPr>
        <w:t>л</w:t>
      </w:r>
      <w:r w:rsidR="00AB1B1D">
        <w:rPr>
          <w:rFonts w:ascii="Times New Roman" w:hAnsi="Times New Roman" w:cs="Times New Roman"/>
          <w:sz w:val="24"/>
          <w:szCs w:val="24"/>
        </w:rPr>
        <w:t>ей</w:t>
      </w:r>
      <w:r w:rsidR="00793492" w:rsidRPr="00507DCF">
        <w:rPr>
          <w:rFonts w:ascii="Times New Roman" w:hAnsi="Times New Roman" w:cs="Times New Roman"/>
          <w:sz w:val="24"/>
          <w:szCs w:val="24"/>
        </w:rPr>
        <w:t xml:space="preserve"> </w:t>
      </w:r>
      <w:r w:rsidR="00AB1B1D">
        <w:rPr>
          <w:rFonts w:ascii="Times New Roman" w:hAnsi="Times New Roman" w:cs="Times New Roman"/>
          <w:sz w:val="24"/>
          <w:szCs w:val="24"/>
        </w:rPr>
        <w:t>54</w:t>
      </w:r>
      <w:r w:rsidR="00793492" w:rsidRPr="00507DCF">
        <w:rPr>
          <w:rFonts w:ascii="Times New Roman" w:hAnsi="Times New Roman" w:cs="Times New Roman"/>
          <w:sz w:val="24"/>
          <w:szCs w:val="24"/>
        </w:rPr>
        <w:t xml:space="preserve"> коп</w:t>
      </w:r>
      <w:r w:rsidR="00044C52">
        <w:rPr>
          <w:rFonts w:ascii="Times New Roman" w:hAnsi="Times New Roman" w:cs="Times New Roman"/>
          <w:sz w:val="24"/>
          <w:szCs w:val="24"/>
        </w:rPr>
        <w:t>е</w:t>
      </w:r>
      <w:r w:rsidR="00AB1B1D">
        <w:rPr>
          <w:rFonts w:ascii="Times New Roman" w:hAnsi="Times New Roman" w:cs="Times New Roman"/>
          <w:sz w:val="24"/>
          <w:szCs w:val="24"/>
        </w:rPr>
        <w:t>йки</w:t>
      </w:r>
      <w:r w:rsidR="00044C52">
        <w:rPr>
          <w:rFonts w:ascii="Times New Roman" w:hAnsi="Times New Roman" w:cs="Times New Roman"/>
          <w:sz w:val="24"/>
          <w:szCs w:val="24"/>
        </w:rPr>
        <w:t>.</w:t>
      </w:r>
    </w:p>
    <w:p w:rsidR="0003294F" w:rsidRPr="00507DCF" w:rsidRDefault="0003294F" w:rsidP="007356D5">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Настоящий протокол является основание</w:t>
      </w:r>
      <w:r w:rsidR="00793492" w:rsidRPr="00507DCF">
        <w:rPr>
          <w:rFonts w:ascii="Times New Roman" w:hAnsi="Times New Roman" w:cs="Times New Roman"/>
          <w:sz w:val="24"/>
          <w:szCs w:val="24"/>
        </w:rPr>
        <w:t>м</w:t>
      </w:r>
      <w:r w:rsidRPr="00507DCF">
        <w:rPr>
          <w:rFonts w:ascii="Times New Roman" w:hAnsi="Times New Roman" w:cs="Times New Roman"/>
          <w:sz w:val="24"/>
          <w:szCs w:val="24"/>
        </w:rPr>
        <w:t xml:space="preserve"> для заключения </w:t>
      </w:r>
      <w:r w:rsidR="00000EE2" w:rsidRPr="00507DCF">
        <w:rPr>
          <w:rFonts w:ascii="Times New Roman" w:hAnsi="Times New Roman" w:cs="Times New Roman"/>
          <w:sz w:val="24"/>
          <w:szCs w:val="24"/>
        </w:rPr>
        <w:t xml:space="preserve">договора на размещение нестационарного торгового объекта </w:t>
      </w:r>
      <w:r w:rsidRPr="00507DCF">
        <w:rPr>
          <w:rFonts w:ascii="Times New Roman" w:hAnsi="Times New Roman" w:cs="Times New Roman"/>
          <w:sz w:val="24"/>
          <w:szCs w:val="24"/>
        </w:rPr>
        <w:t>с победителем аукциона.</w:t>
      </w:r>
    </w:p>
    <w:p w:rsidR="0003294F" w:rsidRPr="00507DCF" w:rsidRDefault="0003294F" w:rsidP="007356D5">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 xml:space="preserve">Внесенный победителем аукциона задаток засчитывается в счет оплаты права размещения нестационарного торгового объекта. </w:t>
      </w:r>
    </w:p>
    <w:p w:rsidR="0003294F" w:rsidRPr="00507DCF" w:rsidRDefault="0003294F" w:rsidP="007356D5">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 xml:space="preserve">Победитель аукциона обязан заключить договор на размещение нестационарного торгового объекта с Администрацией </w:t>
      </w:r>
      <w:r w:rsidR="00793492" w:rsidRPr="00507DCF">
        <w:rPr>
          <w:rFonts w:ascii="Times New Roman" w:hAnsi="Times New Roman" w:cs="Times New Roman"/>
          <w:sz w:val="24"/>
          <w:szCs w:val="24"/>
        </w:rPr>
        <w:t>муниципального образования</w:t>
      </w:r>
      <w:r w:rsidRPr="00507DCF">
        <w:rPr>
          <w:rFonts w:ascii="Times New Roman" w:hAnsi="Times New Roman" w:cs="Times New Roman"/>
          <w:sz w:val="24"/>
          <w:szCs w:val="24"/>
        </w:rPr>
        <w:t xml:space="preserve"> "Городской округ "Город Нарьян-Мар" </w:t>
      </w:r>
      <w:r w:rsidR="00044C52">
        <w:rPr>
          <w:rFonts w:ascii="Times New Roman" w:hAnsi="Times New Roman" w:cs="Times New Roman"/>
          <w:sz w:val="24"/>
          <w:szCs w:val="24"/>
        </w:rPr>
        <w:br/>
      </w:r>
      <w:r w:rsidRPr="00507DCF">
        <w:rPr>
          <w:rFonts w:ascii="Times New Roman" w:hAnsi="Times New Roman" w:cs="Times New Roman"/>
          <w:sz w:val="24"/>
          <w:szCs w:val="24"/>
        </w:rPr>
        <w:t>в срок не</w:t>
      </w:r>
      <w:r w:rsidR="006E0540" w:rsidRPr="00507DCF">
        <w:rPr>
          <w:rFonts w:ascii="Times New Roman" w:hAnsi="Times New Roman" w:cs="Times New Roman"/>
          <w:sz w:val="24"/>
          <w:szCs w:val="24"/>
        </w:rPr>
        <w:t> </w:t>
      </w:r>
      <w:r w:rsidRPr="00507DCF">
        <w:rPr>
          <w:rFonts w:ascii="Times New Roman" w:hAnsi="Times New Roman" w:cs="Times New Roman"/>
          <w:sz w:val="24"/>
          <w:szCs w:val="24"/>
        </w:rPr>
        <w:t>позднее двадцати календарных дней со дня подписания протокола и при условии полной оплаты приобретенного права, что должно быть подтверждено копией платежного документа.</w:t>
      </w:r>
    </w:p>
    <w:p w:rsidR="0003294F" w:rsidRPr="00507DCF" w:rsidRDefault="0003294F" w:rsidP="007356D5">
      <w:pPr>
        <w:tabs>
          <w:tab w:val="num" w:pos="0"/>
        </w:tabs>
        <w:spacing w:after="0" w:line="240" w:lineRule="auto"/>
        <w:ind w:firstLine="709"/>
        <w:jc w:val="both"/>
        <w:rPr>
          <w:rFonts w:ascii="Times New Roman" w:hAnsi="Times New Roman" w:cs="Times New Roman"/>
          <w:sz w:val="24"/>
          <w:szCs w:val="24"/>
        </w:rPr>
      </w:pPr>
      <w:r w:rsidRPr="00507DCF">
        <w:rPr>
          <w:rFonts w:ascii="Times New Roman" w:hAnsi="Times New Roman" w:cs="Times New Roman"/>
          <w:sz w:val="24"/>
          <w:szCs w:val="24"/>
        </w:rPr>
        <w:t>Срок внесения полной стоимости приобретения права размещения нестационарного торгового объекта сост</w:t>
      </w:r>
      <w:r w:rsidR="00663A0A" w:rsidRPr="00507DCF">
        <w:rPr>
          <w:rFonts w:ascii="Times New Roman" w:hAnsi="Times New Roman" w:cs="Times New Roman"/>
          <w:sz w:val="24"/>
          <w:szCs w:val="24"/>
        </w:rPr>
        <w:t>а</w:t>
      </w:r>
      <w:r w:rsidRPr="00507DCF">
        <w:rPr>
          <w:rFonts w:ascii="Times New Roman" w:hAnsi="Times New Roman" w:cs="Times New Roman"/>
          <w:sz w:val="24"/>
          <w:szCs w:val="24"/>
        </w:rPr>
        <w:t>вляет пять банковских дней со дня подписания протокола.</w:t>
      </w:r>
    </w:p>
    <w:p w:rsidR="00B605D8" w:rsidRPr="00507DCF" w:rsidRDefault="00B605D8" w:rsidP="000C489C">
      <w:pPr>
        <w:pStyle w:val="3"/>
        <w:tabs>
          <w:tab w:val="num" w:pos="0"/>
        </w:tabs>
        <w:spacing w:after="0" w:line="240" w:lineRule="auto"/>
        <w:ind w:firstLine="284"/>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076B1B" w:rsidRPr="00507DCF" w:rsidTr="00621537">
        <w:tc>
          <w:tcPr>
            <w:tcW w:w="3474" w:type="dxa"/>
          </w:tcPr>
          <w:p w:rsidR="00076B1B" w:rsidRPr="00507DCF" w:rsidRDefault="00076B1B" w:rsidP="005A3F9A">
            <w:pPr>
              <w:jc w:val="both"/>
              <w:rPr>
                <w:rFonts w:ascii="Times New Roman" w:hAnsi="Times New Roman" w:cs="Times New Roman"/>
                <w:sz w:val="24"/>
                <w:szCs w:val="24"/>
              </w:rPr>
            </w:pPr>
            <w:r w:rsidRPr="00507DCF">
              <w:rPr>
                <w:rFonts w:ascii="Times New Roman" w:hAnsi="Times New Roman" w:cs="Times New Roman"/>
                <w:sz w:val="24"/>
                <w:szCs w:val="24"/>
              </w:rPr>
              <w:t xml:space="preserve">Председатель </w:t>
            </w:r>
            <w:proofErr w:type="gramStart"/>
            <w:r w:rsidRPr="00507DCF">
              <w:rPr>
                <w:rFonts w:ascii="Times New Roman" w:hAnsi="Times New Roman" w:cs="Times New Roman"/>
                <w:sz w:val="24"/>
                <w:szCs w:val="24"/>
              </w:rPr>
              <w:t xml:space="preserve">комиссии:   </w:t>
            </w:r>
            <w:proofErr w:type="gramEnd"/>
            <w:r w:rsidRPr="00507DCF">
              <w:rPr>
                <w:rFonts w:ascii="Times New Roman" w:hAnsi="Times New Roman" w:cs="Times New Roman"/>
                <w:sz w:val="24"/>
                <w:szCs w:val="24"/>
              </w:rPr>
              <w:t xml:space="preserve">          </w:t>
            </w:r>
          </w:p>
        </w:tc>
        <w:tc>
          <w:tcPr>
            <w:tcW w:w="3474" w:type="dxa"/>
            <w:tcBorders>
              <w:bottom w:val="single" w:sz="4" w:space="0" w:color="auto"/>
            </w:tcBorders>
          </w:tcPr>
          <w:p w:rsidR="00076B1B" w:rsidRPr="00507DCF" w:rsidRDefault="00076B1B" w:rsidP="005A3F9A">
            <w:pPr>
              <w:jc w:val="both"/>
              <w:rPr>
                <w:rFonts w:ascii="Times New Roman" w:hAnsi="Times New Roman" w:cs="Times New Roman"/>
                <w:sz w:val="24"/>
                <w:szCs w:val="24"/>
              </w:rPr>
            </w:pPr>
          </w:p>
        </w:tc>
        <w:tc>
          <w:tcPr>
            <w:tcW w:w="3474" w:type="dxa"/>
          </w:tcPr>
          <w:p w:rsidR="00076B1B" w:rsidRPr="00507DCF" w:rsidRDefault="009D218D" w:rsidP="005A3F9A">
            <w:pPr>
              <w:jc w:val="both"/>
              <w:rPr>
                <w:rFonts w:ascii="Times New Roman" w:hAnsi="Times New Roman" w:cs="Times New Roman"/>
                <w:sz w:val="24"/>
                <w:szCs w:val="24"/>
              </w:rPr>
            </w:pPr>
            <w:r w:rsidRPr="00507DCF">
              <w:rPr>
                <w:rFonts w:ascii="Times New Roman" w:hAnsi="Times New Roman" w:cs="Times New Roman"/>
                <w:sz w:val="24"/>
                <w:szCs w:val="24"/>
              </w:rPr>
              <w:t>Анохин Д.В</w:t>
            </w:r>
            <w:r w:rsidR="0066057B" w:rsidRPr="00507DCF">
              <w:rPr>
                <w:rFonts w:ascii="Times New Roman" w:hAnsi="Times New Roman" w:cs="Times New Roman"/>
                <w:sz w:val="24"/>
                <w:szCs w:val="24"/>
              </w:rPr>
              <w:t>.</w:t>
            </w:r>
          </w:p>
        </w:tc>
      </w:tr>
      <w:tr w:rsidR="00076B1B" w:rsidRPr="00507DCF" w:rsidTr="0012324E">
        <w:tc>
          <w:tcPr>
            <w:tcW w:w="3474" w:type="dxa"/>
          </w:tcPr>
          <w:p w:rsidR="00621537" w:rsidRPr="00507DCF" w:rsidRDefault="00621537" w:rsidP="005A3F9A">
            <w:pPr>
              <w:jc w:val="both"/>
              <w:rPr>
                <w:rFonts w:ascii="Times New Roman" w:hAnsi="Times New Roman" w:cs="Times New Roman"/>
                <w:sz w:val="24"/>
                <w:szCs w:val="24"/>
              </w:rPr>
            </w:pPr>
          </w:p>
          <w:p w:rsidR="00076B1B" w:rsidRPr="00507DCF" w:rsidRDefault="00076B1B" w:rsidP="005A3F9A">
            <w:pPr>
              <w:jc w:val="both"/>
              <w:rPr>
                <w:rFonts w:ascii="Times New Roman" w:hAnsi="Times New Roman" w:cs="Times New Roman"/>
                <w:sz w:val="24"/>
                <w:szCs w:val="24"/>
              </w:rPr>
            </w:pPr>
            <w:r w:rsidRPr="00507DCF">
              <w:rPr>
                <w:rFonts w:ascii="Times New Roman" w:hAnsi="Times New Roman" w:cs="Times New Roman"/>
                <w:sz w:val="24"/>
                <w:szCs w:val="24"/>
              </w:rPr>
              <w:t>Секретарь:</w:t>
            </w:r>
          </w:p>
        </w:tc>
        <w:tc>
          <w:tcPr>
            <w:tcW w:w="3474" w:type="dxa"/>
            <w:tcBorders>
              <w:top w:val="single" w:sz="4" w:space="0" w:color="auto"/>
              <w:bottom w:val="single" w:sz="4" w:space="0" w:color="auto"/>
            </w:tcBorders>
          </w:tcPr>
          <w:p w:rsidR="00076B1B" w:rsidRPr="00507DCF" w:rsidRDefault="00076B1B" w:rsidP="005A3F9A">
            <w:pPr>
              <w:jc w:val="both"/>
              <w:rPr>
                <w:rFonts w:ascii="Times New Roman" w:hAnsi="Times New Roman" w:cs="Times New Roman"/>
                <w:sz w:val="24"/>
                <w:szCs w:val="24"/>
              </w:rPr>
            </w:pPr>
          </w:p>
        </w:tc>
        <w:tc>
          <w:tcPr>
            <w:tcW w:w="3474" w:type="dxa"/>
          </w:tcPr>
          <w:p w:rsidR="00621537" w:rsidRPr="00507DCF" w:rsidRDefault="00621537" w:rsidP="005A3F9A">
            <w:pPr>
              <w:jc w:val="both"/>
              <w:rPr>
                <w:rFonts w:ascii="Times New Roman" w:hAnsi="Times New Roman" w:cs="Times New Roman"/>
                <w:sz w:val="24"/>
                <w:szCs w:val="24"/>
              </w:rPr>
            </w:pPr>
          </w:p>
          <w:p w:rsidR="00076B1B" w:rsidRPr="00507DCF" w:rsidRDefault="00076B1B" w:rsidP="005A3F9A">
            <w:pPr>
              <w:jc w:val="both"/>
              <w:rPr>
                <w:rFonts w:ascii="Times New Roman" w:hAnsi="Times New Roman" w:cs="Times New Roman"/>
                <w:sz w:val="24"/>
                <w:szCs w:val="24"/>
              </w:rPr>
            </w:pPr>
            <w:r w:rsidRPr="00507DCF">
              <w:rPr>
                <w:rFonts w:ascii="Times New Roman" w:hAnsi="Times New Roman" w:cs="Times New Roman"/>
                <w:sz w:val="24"/>
                <w:szCs w:val="24"/>
              </w:rPr>
              <w:t>Оленицкая В.С.</w:t>
            </w:r>
          </w:p>
        </w:tc>
      </w:tr>
      <w:tr w:rsidR="00076B1B" w:rsidRPr="00507DCF" w:rsidTr="0012324E">
        <w:tc>
          <w:tcPr>
            <w:tcW w:w="3474" w:type="dxa"/>
          </w:tcPr>
          <w:p w:rsidR="00621537" w:rsidRPr="00507DCF" w:rsidRDefault="00621537" w:rsidP="005A3F9A">
            <w:pPr>
              <w:jc w:val="both"/>
              <w:rPr>
                <w:rFonts w:ascii="Times New Roman" w:hAnsi="Times New Roman" w:cs="Times New Roman"/>
                <w:sz w:val="24"/>
                <w:szCs w:val="24"/>
              </w:rPr>
            </w:pPr>
          </w:p>
          <w:p w:rsidR="00076B1B" w:rsidRPr="00507DCF" w:rsidRDefault="00076B1B" w:rsidP="005A3F9A">
            <w:pPr>
              <w:jc w:val="both"/>
              <w:rPr>
                <w:rFonts w:ascii="Times New Roman" w:hAnsi="Times New Roman" w:cs="Times New Roman"/>
                <w:sz w:val="24"/>
                <w:szCs w:val="24"/>
              </w:rPr>
            </w:pPr>
            <w:r w:rsidRPr="00507DCF">
              <w:rPr>
                <w:rFonts w:ascii="Times New Roman" w:hAnsi="Times New Roman" w:cs="Times New Roman"/>
                <w:sz w:val="24"/>
                <w:szCs w:val="24"/>
              </w:rPr>
              <w:t>Аукционист:</w:t>
            </w:r>
          </w:p>
        </w:tc>
        <w:tc>
          <w:tcPr>
            <w:tcW w:w="3474" w:type="dxa"/>
            <w:tcBorders>
              <w:top w:val="single" w:sz="4" w:space="0" w:color="auto"/>
              <w:bottom w:val="single" w:sz="4" w:space="0" w:color="auto"/>
            </w:tcBorders>
          </w:tcPr>
          <w:p w:rsidR="0012324E" w:rsidRPr="00507DCF" w:rsidRDefault="0012324E" w:rsidP="005A3F9A">
            <w:pPr>
              <w:jc w:val="both"/>
              <w:rPr>
                <w:rFonts w:ascii="Times New Roman" w:hAnsi="Times New Roman" w:cs="Times New Roman"/>
                <w:sz w:val="24"/>
                <w:szCs w:val="24"/>
              </w:rPr>
            </w:pPr>
          </w:p>
        </w:tc>
        <w:tc>
          <w:tcPr>
            <w:tcW w:w="3474" w:type="dxa"/>
          </w:tcPr>
          <w:p w:rsidR="00621537" w:rsidRPr="00507DCF" w:rsidRDefault="00621537" w:rsidP="005A3F9A">
            <w:pPr>
              <w:jc w:val="both"/>
              <w:rPr>
                <w:rFonts w:ascii="Times New Roman" w:hAnsi="Times New Roman" w:cs="Times New Roman"/>
                <w:sz w:val="24"/>
                <w:szCs w:val="24"/>
              </w:rPr>
            </w:pPr>
          </w:p>
          <w:p w:rsidR="00076B1B" w:rsidRPr="00507DCF" w:rsidRDefault="00CA4142" w:rsidP="005A3F9A">
            <w:pPr>
              <w:jc w:val="both"/>
              <w:rPr>
                <w:rFonts w:ascii="Times New Roman" w:hAnsi="Times New Roman" w:cs="Times New Roman"/>
                <w:sz w:val="24"/>
                <w:szCs w:val="24"/>
              </w:rPr>
            </w:pPr>
            <w:r w:rsidRPr="00507DCF">
              <w:rPr>
                <w:rFonts w:ascii="Times New Roman" w:hAnsi="Times New Roman" w:cs="Times New Roman"/>
                <w:sz w:val="24"/>
                <w:szCs w:val="24"/>
              </w:rPr>
              <w:t>Ануфриева Н.Е.</w:t>
            </w:r>
          </w:p>
        </w:tc>
      </w:tr>
      <w:tr w:rsidR="00076B1B" w:rsidRPr="00507DCF" w:rsidTr="0012324E">
        <w:tc>
          <w:tcPr>
            <w:tcW w:w="3474" w:type="dxa"/>
          </w:tcPr>
          <w:p w:rsidR="00621537" w:rsidRPr="00507DCF" w:rsidRDefault="00621537" w:rsidP="005A3F9A">
            <w:pPr>
              <w:jc w:val="both"/>
              <w:rPr>
                <w:rFonts w:ascii="Times New Roman" w:hAnsi="Times New Roman" w:cs="Times New Roman"/>
                <w:sz w:val="24"/>
                <w:szCs w:val="24"/>
              </w:rPr>
            </w:pPr>
          </w:p>
          <w:p w:rsidR="00076B1B" w:rsidRPr="00507DCF" w:rsidRDefault="00076B1B" w:rsidP="005A3F9A">
            <w:pPr>
              <w:jc w:val="both"/>
              <w:rPr>
                <w:rFonts w:ascii="Times New Roman" w:hAnsi="Times New Roman" w:cs="Times New Roman"/>
                <w:sz w:val="24"/>
                <w:szCs w:val="24"/>
              </w:rPr>
            </w:pPr>
            <w:r w:rsidRPr="00507DCF">
              <w:rPr>
                <w:rFonts w:ascii="Times New Roman" w:hAnsi="Times New Roman" w:cs="Times New Roman"/>
                <w:sz w:val="24"/>
                <w:szCs w:val="24"/>
              </w:rPr>
              <w:t>Члены комиссии:</w:t>
            </w:r>
          </w:p>
          <w:p w:rsidR="0012324E" w:rsidRPr="00507DCF" w:rsidRDefault="0012324E" w:rsidP="005A3F9A">
            <w:pPr>
              <w:jc w:val="both"/>
              <w:rPr>
                <w:rFonts w:ascii="Times New Roman" w:hAnsi="Times New Roman" w:cs="Times New Roman"/>
                <w:sz w:val="24"/>
                <w:szCs w:val="24"/>
              </w:rPr>
            </w:pPr>
          </w:p>
        </w:tc>
        <w:tc>
          <w:tcPr>
            <w:tcW w:w="3474" w:type="dxa"/>
            <w:tcBorders>
              <w:top w:val="single" w:sz="4" w:space="0" w:color="auto"/>
              <w:bottom w:val="single" w:sz="4" w:space="0" w:color="auto"/>
            </w:tcBorders>
          </w:tcPr>
          <w:p w:rsidR="0012324E" w:rsidRPr="00507DCF" w:rsidRDefault="0012324E" w:rsidP="005A3F9A">
            <w:pPr>
              <w:jc w:val="both"/>
              <w:rPr>
                <w:rFonts w:ascii="Times New Roman" w:hAnsi="Times New Roman" w:cs="Times New Roman"/>
                <w:sz w:val="24"/>
                <w:szCs w:val="24"/>
              </w:rPr>
            </w:pPr>
          </w:p>
        </w:tc>
        <w:tc>
          <w:tcPr>
            <w:tcW w:w="3474" w:type="dxa"/>
          </w:tcPr>
          <w:p w:rsidR="00621537" w:rsidRPr="00507DCF" w:rsidRDefault="00621537" w:rsidP="005A3F9A">
            <w:pPr>
              <w:jc w:val="both"/>
              <w:rPr>
                <w:rFonts w:ascii="Times New Roman" w:hAnsi="Times New Roman" w:cs="Times New Roman"/>
                <w:sz w:val="24"/>
                <w:szCs w:val="24"/>
              </w:rPr>
            </w:pPr>
          </w:p>
          <w:p w:rsidR="0012324E" w:rsidRPr="00507DCF" w:rsidRDefault="0012324E" w:rsidP="005A3F9A">
            <w:pPr>
              <w:jc w:val="both"/>
              <w:rPr>
                <w:rFonts w:ascii="Times New Roman" w:hAnsi="Times New Roman" w:cs="Times New Roman"/>
                <w:sz w:val="24"/>
                <w:szCs w:val="24"/>
              </w:rPr>
            </w:pPr>
          </w:p>
          <w:p w:rsidR="009D218D" w:rsidRPr="00507DCF" w:rsidRDefault="00CA4142" w:rsidP="009D218D">
            <w:pPr>
              <w:jc w:val="both"/>
              <w:rPr>
                <w:rFonts w:ascii="Times New Roman" w:hAnsi="Times New Roman" w:cs="Times New Roman"/>
                <w:sz w:val="24"/>
                <w:szCs w:val="24"/>
              </w:rPr>
            </w:pPr>
            <w:r w:rsidRPr="00507DCF">
              <w:rPr>
                <w:rFonts w:ascii="Times New Roman" w:hAnsi="Times New Roman" w:cs="Times New Roman"/>
                <w:sz w:val="24"/>
                <w:szCs w:val="24"/>
              </w:rPr>
              <w:t>Руденко Е.Е.</w:t>
            </w:r>
          </w:p>
        </w:tc>
      </w:tr>
      <w:tr w:rsidR="00076B1B" w:rsidRPr="00507DCF" w:rsidTr="0012324E">
        <w:tc>
          <w:tcPr>
            <w:tcW w:w="3474" w:type="dxa"/>
          </w:tcPr>
          <w:p w:rsidR="00076B1B" w:rsidRDefault="00076B1B" w:rsidP="005A3F9A">
            <w:pPr>
              <w:jc w:val="both"/>
              <w:rPr>
                <w:rFonts w:ascii="Times New Roman" w:hAnsi="Times New Roman" w:cs="Times New Roman"/>
                <w:sz w:val="24"/>
                <w:szCs w:val="24"/>
              </w:rPr>
            </w:pPr>
          </w:p>
          <w:p w:rsidR="00621537" w:rsidRPr="00507DCF" w:rsidRDefault="00621537" w:rsidP="005A3F9A">
            <w:pPr>
              <w:jc w:val="both"/>
              <w:rPr>
                <w:rFonts w:ascii="Times New Roman" w:hAnsi="Times New Roman" w:cs="Times New Roman"/>
                <w:sz w:val="24"/>
                <w:szCs w:val="24"/>
              </w:rPr>
            </w:pPr>
          </w:p>
        </w:tc>
        <w:tc>
          <w:tcPr>
            <w:tcW w:w="3474" w:type="dxa"/>
            <w:tcBorders>
              <w:top w:val="single" w:sz="4" w:space="0" w:color="auto"/>
              <w:bottom w:val="single" w:sz="4" w:space="0" w:color="auto"/>
            </w:tcBorders>
          </w:tcPr>
          <w:p w:rsidR="00076B1B" w:rsidRPr="00507DCF" w:rsidRDefault="00076B1B" w:rsidP="005A3F9A">
            <w:pPr>
              <w:jc w:val="both"/>
              <w:rPr>
                <w:rFonts w:ascii="Times New Roman" w:hAnsi="Times New Roman" w:cs="Times New Roman"/>
                <w:sz w:val="24"/>
                <w:szCs w:val="24"/>
              </w:rPr>
            </w:pPr>
          </w:p>
        </w:tc>
        <w:tc>
          <w:tcPr>
            <w:tcW w:w="3474" w:type="dxa"/>
          </w:tcPr>
          <w:p w:rsidR="00621537" w:rsidRPr="00507DCF" w:rsidRDefault="00621537" w:rsidP="005A3F9A">
            <w:pPr>
              <w:jc w:val="both"/>
              <w:rPr>
                <w:rFonts w:ascii="Times New Roman" w:hAnsi="Times New Roman" w:cs="Times New Roman"/>
                <w:sz w:val="24"/>
                <w:szCs w:val="24"/>
              </w:rPr>
            </w:pPr>
          </w:p>
          <w:p w:rsidR="00076B1B" w:rsidRPr="00507DCF" w:rsidRDefault="00CA4142" w:rsidP="005A3F9A">
            <w:pPr>
              <w:jc w:val="both"/>
              <w:rPr>
                <w:rFonts w:ascii="Times New Roman" w:hAnsi="Times New Roman" w:cs="Times New Roman"/>
                <w:sz w:val="24"/>
                <w:szCs w:val="24"/>
              </w:rPr>
            </w:pPr>
            <w:r>
              <w:rPr>
                <w:rFonts w:ascii="Times New Roman" w:hAnsi="Times New Roman" w:cs="Times New Roman"/>
                <w:sz w:val="24"/>
                <w:szCs w:val="24"/>
              </w:rPr>
              <w:t>Могутова А.Д</w:t>
            </w:r>
            <w:r w:rsidRPr="00507DCF">
              <w:rPr>
                <w:rFonts w:ascii="Times New Roman" w:hAnsi="Times New Roman" w:cs="Times New Roman"/>
                <w:sz w:val="24"/>
                <w:szCs w:val="24"/>
              </w:rPr>
              <w:t>.</w:t>
            </w:r>
          </w:p>
        </w:tc>
      </w:tr>
      <w:tr w:rsidR="00076B1B" w:rsidRPr="00507DCF" w:rsidTr="0012324E">
        <w:tc>
          <w:tcPr>
            <w:tcW w:w="3474" w:type="dxa"/>
          </w:tcPr>
          <w:p w:rsidR="00076B1B" w:rsidRDefault="00076B1B" w:rsidP="005A3F9A">
            <w:pPr>
              <w:jc w:val="both"/>
              <w:rPr>
                <w:rFonts w:ascii="Times New Roman" w:hAnsi="Times New Roman" w:cs="Times New Roman"/>
                <w:sz w:val="24"/>
                <w:szCs w:val="24"/>
              </w:rPr>
            </w:pPr>
          </w:p>
          <w:p w:rsidR="00621537" w:rsidRPr="00507DCF" w:rsidRDefault="00621537" w:rsidP="005A3F9A">
            <w:pPr>
              <w:jc w:val="both"/>
              <w:rPr>
                <w:rFonts w:ascii="Times New Roman" w:hAnsi="Times New Roman" w:cs="Times New Roman"/>
                <w:sz w:val="24"/>
                <w:szCs w:val="24"/>
              </w:rPr>
            </w:pPr>
          </w:p>
        </w:tc>
        <w:tc>
          <w:tcPr>
            <w:tcW w:w="3474" w:type="dxa"/>
            <w:tcBorders>
              <w:top w:val="single" w:sz="4" w:space="0" w:color="auto"/>
              <w:bottom w:val="single" w:sz="4" w:space="0" w:color="auto"/>
            </w:tcBorders>
          </w:tcPr>
          <w:p w:rsidR="00076B1B" w:rsidRPr="00507DCF" w:rsidRDefault="00076B1B" w:rsidP="005A3F9A">
            <w:pPr>
              <w:jc w:val="both"/>
              <w:rPr>
                <w:rFonts w:ascii="Times New Roman" w:hAnsi="Times New Roman" w:cs="Times New Roman"/>
                <w:sz w:val="24"/>
                <w:szCs w:val="24"/>
              </w:rPr>
            </w:pPr>
          </w:p>
        </w:tc>
        <w:tc>
          <w:tcPr>
            <w:tcW w:w="3474" w:type="dxa"/>
          </w:tcPr>
          <w:p w:rsidR="00621537" w:rsidRDefault="00621537" w:rsidP="005A3F9A">
            <w:pPr>
              <w:jc w:val="both"/>
              <w:rPr>
                <w:rFonts w:ascii="Times New Roman" w:hAnsi="Times New Roman" w:cs="Times New Roman"/>
                <w:sz w:val="24"/>
                <w:szCs w:val="24"/>
              </w:rPr>
            </w:pPr>
          </w:p>
          <w:p w:rsidR="00076B1B" w:rsidRPr="00507DCF" w:rsidRDefault="00CA4142" w:rsidP="00CB43DC">
            <w:pPr>
              <w:rPr>
                <w:rFonts w:ascii="Times New Roman" w:hAnsi="Times New Roman" w:cs="Times New Roman"/>
                <w:sz w:val="24"/>
                <w:szCs w:val="24"/>
              </w:rPr>
            </w:pPr>
            <w:proofErr w:type="spellStart"/>
            <w:r>
              <w:rPr>
                <w:rFonts w:ascii="Times New Roman" w:hAnsi="Times New Roman" w:cs="Times New Roman"/>
                <w:sz w:val="24"/>
                <w:szCs w:val="24"/>
              </w:rPr>
              <w:t>Конухин</w:t>
            </w:r>
            <w:proofErr w:type="spellEnd"/>
            <w:r>
              <w:rPr>
                <w:rFonts w:ascii="Times New Roman" w:hAnsi="Times New Roman" w:cs="Times New Roman"/>
                <w:sz w:val="24"/>
                <w:szCs w:val="24"/>
              </w:rPr>
              <w:t xml:space="preserve"> Е.Н.</w:t>
            </w:r>
          </w:p>
        </w:tc>
      </w:tr>
      <w:tr w:rsidR="008E5088" w:rsidRPr="00507DCF" w:rsidTr="0012324E">
        <w:tc>
          <w:tcPr>
            <w:tcW w:w="3474" w:type="dxa"/>
          </w:tcPr>
          <w:p w:rsidR="008E5088" w:rsidRPr="00507DCF" w:rsidRDefault="008E5088" w:rsidP="005A3F9A">
            <w:pPr>
              <w:jc w:val="both"/>
              <w:rPr>
                <w:rFonts w:ascii="Times New Roman" w:hAnsi="Times New Roman" w:cs="Times New Roman"/>
                <w:sz w:val="24"/>
                <w:szCs w:val="24"/>
              </w:rPr>
            </w:pPr>
          </w:p>
        </w:tc>
        <w:tc>
          <w:tcPr>
            <w:tcW w:w="3474" w:type="dxa"/>
            <w:tcBorders>
              <w:top w:val="single" w:sz="4" w:space="0" w:color="auto"/>
              <w:bottom w:val="single" w:sz="4" w:space="0" w:color="auto"/>
            </w:tcBorders>
          </w:tcPr>
          <w:p w:rsidR="008E5088" w:rsidRDefault="008E5088" w:rsidP="005A3F9A">
            <w:pPr>
              <w:jc w:val="both"/>
              <w:rPr>
                <w:rFonts w:ascii="Times New Roman" w:hAnsi="Times New Roman" w:cs="Times New Roman"/>
                <w:sz w:val="24"/>
                <w:szCs w:val="24"/>
              </w:rPr>
            </w:pPr>
          </w:p>
          <w:p w:rsidR="008E5088" w:rsidRPr="00507DCF" w:rsidRDefault="008E5088" w:rsidP="005A3F9A">
            <w:pPr>
              <w:jc w:val="both"/>
              <w:rPr>
                <w:rFonts w:ascii="Times New Roman" w:hAnsi="Times New Roman" w:cs="Times New Roman"/>
                <w:sz w:val="24"/>
                <w:szCs w:val="24"/>
              </w:rPr>
            </w:pPr>
          </w:p>
        </w:tc>
        <w:tc>
          <w:tcPr>
            <w:tcW w:w="3474" w:type="dxa"/>
          </w:tcPr>
          <w:p w:rsidR="008E5088" w:rsidRDefault="008E5088" w:rsidP="005A3F9A">
            <w:pPr>
              <w:jc w:val="both"/>
              <w:rPr>
                <w:rFonts w:ascii="Times New Roman" w:hAnsi="Times New Roman" w:cs="Times New Roman"/>
                <w:sz w:val="24"/>
                <w:szCs w:val="24"/>
              </w:rPr>
            </w:pPr>
          </w:p>
          <w:p w:rsidR="008E5088" w:rsidRPr="00507DCF" w:rsidRDefault="00CA4142" w:rsidP="005A3F9A">
            <w:pPr>
              <w:jc w:val="both"/>
              <w:rPr>
                <w:rFonts w:ascii="Times New Roman" w:hAnsi="Times New Roman" w:cs="Times New Roman"/>
                <w:sz w:val="24"/>
                <w:szCs w:val="24"/>
              </w:rPr>
            </w:pPr>
            <w:r>
              <w:rPr>
                <w:rFonts w:ascii="Times New Roman" w:hAnsi="Times New Roman" w:cs="Times New Roman"/>
                <w:sz w:val="24"/>
                <w:szCs w:val="24"/>
              </w:rPr>
              <w:t>Терентьева Е.А.</w:t>
            </w:r>
          </w:p>
        </w:tc>
      </w:tr>
      <w:tr w:rsidR="00CA4142" w:rsidRPr="00507DCF" w:rsidTr="0012324E">
        <w:tc>
          <w:tcPr>
            <w:tcW w:w="3474" w:type="dxa"/>
          </w:tcPr>
          <w:p w:rsidR="00CA4142" w:rsidRPr="00507DCF" w:rsidRDefault="00CA4142" w:rsidP="005A3F9A">
            <w:pPr>
              <w:jc w:val="both"/>
              <w:rPr>
                <w:rFonts w:ascii="Times New Roman" w:hAnsi="Times New Roman" w:cs="Times New Roman"/>
                <w:sz w:val="24"/>
                <w:szCs w:val="24"/>
              </w:rPr>
            </w:pPr>
          </w:p>
        </w:tc>
        <w:tc>
          <w:tcPr>
            <w:tcW w:w="3474" w:type="dxa"/>
            <w:tcBorders>
              <w:top w:val="single" w:sz="4" w:space="0" w:color="auto"/>
              <w:bottom w:val="single" w:sz="4" w:space="0" w:color="auto"/>
            </w:tcBorders>
          </w:tcPr>
          <w:p w:rsidR="00CA4142" w:rsidRDefault="00CA4142" w:rsidP="005A3F9A">
            <w:pPr>
              <w:jc w:val="both"/>
              <w:rPr>
                <w:rFonts w:ascii="Times New Roman" w:hAnsi="Times New Roman" w:cs="Times New Roman"/>
                <w:sz w:val="24"/>
                <w:szCs w:val="24"/>
              </w:rPr>
            </w:pPr>
          </w:p>
          <w:p w:rsidR="00CA4142" w:rsidRDefault="00CA4142" w:rsidP="005A3F9A">
            <w:pPr>
              <w:jc w:val="both"/>
              <w:rPr>
                <w:rFonts w:ascii="Times New Roman" w:hAnsi="Times New Roman" w:cs="Times New Roman"/>
                <w:sz w:val="24"/>
                <w:szCs w:val="24"/>
              </w:rPr>
            </w:pPr>
          </w:p>
        </w:tc>
        <w:tc>
          <w:tcPr>
            <w:tcW w:w="3474" w:type="dxa"/>
          </w:tcPr>
          <w:p w:rsidR="00CA4142" w:rsidRDefault="00CA4142" w:rsidP="005A3F9A">
            <w:pPr>
              <w:jc w:val="both"/>
              <w:rPr>
                <w:rFonts w:ascii="Times New Roman" w:hAnsi="Times New Roman" w:cs="Times New Roman"/>
                <w:sz w:val="24"/>
                <w:szCs w:val="24"/>
              </w:rPr>
            </w:pPr>
            <w:bookmarkStart w:id="0" w:name="_GoBack"/>
            <w:bookmarkEnd w:id="0"/>
          </w:p>
          <w:p w:rsidR="00CA4142" w:rsidRDefault="00CA4142" w:rsidP="005A3F9A">
            <w:pPr>
              <w:jc w:val="both"/>
              <w:rPr>
                <w:rFonts w:ascii="Times New Roman" w:hAnsi="Times New Roman" w:cs="Times New Roman"/>
                <w:sz w:val="24"/>
                <w:szCs w:val="24"/>
              </w:rPr>
            </w:pPr>
            <w:proofErr w:type="spellStart"/>
            <w:r>
              <w:rPr>
                <w:rFonts w:ascii="Times New Roman" w:hAnsi="Times New Roman" w:cs="Times New Roman"/>
                <w:sz w:val="24"/>
                <w:szCs w:val="24"/>
              </w:rPr>
              <w:t>Честнейшина</w:t>
            </w:r>
            <w:proofErr w:type="spellEnd"/>
            <w:r>
              <w:rPr>
                <w:rFonts w:ascii="Times New Roman" w:hAnsi="Times New Roman" w:cs="Times New Roman"/>
                <w:sz w:val="24"/>
                <w:szCs w:val="24"/>
              </w:rPr>
              <w:t xml:space="preserve"> Т.Н.</w:t>
            </w:r>
          </w:p>
        </w:tc>
      </w:tr>
    </w:tbl>
    <w:p w:rsidR="00076B1B" w:rsidRPr="00507DCF" w:rsidRDefault="00076B1B" w:rsidP="005A3F9A">
      <w:pPr>
        <w:spacing w:after="0"/>
        <w:jc w:val="both"/>
        <w:rPr>
          <w:rFonts w:ascii="Times New Roman" w:hAnsi="Times New Roman" w:cs="Times New Roman"/>
          <w:sz w:val="24"/>
          <w:szCs w:val="24"/>
        </w:rPr>
      </w:pPr>
    </w:p>
    <w:p w:rsidR="003761EA" w:rsidRPr="00507DCF" w:rsidRDefault="003761EA" w:rsidP="00076B1B">
      <w:pPr>
        <w:spacing w:after="0"/>
        <w:jc w:val="both"/>
        <w:rPr>
          <w:rFonts w:ascii="Times New Roman" w:hAnsi="Times New Roman" w:cs="Times New Roman"/>
          <w:sz w:val="24"/>
          <w:szCs w:val="24"/>
        </w:rPr>
      </w:pPr>
    </w:p>
    <w:p w:rsidR="00CC45F7" w:rsidRPr="00507DCF" w:rsidRDefault="00CC45F7" w:rsidP="00076B1B">
      <w:pPr>
        <w:spacing w:after="0"/>
        <w:jc w:val="both"/>
        <w:rPr>
          <w:rFonts w:ascii="Times New Roman" w:hAnsi="Times New Roman" w:cs="Times New Roman"/>
          <w:sz w:val="24"/>
          <w:szCs w:val="24"/>
        </w:rPr>
      </w:pPr>
      <w:r w:rsidRPr="00507DCF">
        <w:rPr>
          <w:rFonts w:ascii="Times New Roman" w:hAnsi="Times New Roman" w:cs="Times New Roman"/>
          <w:sz w:val="24"/>
          <w:szCs w:val="24"/>
        </w:rPr>
        <w:t xml:space="preserve">Победитель открытого аукциона _______________________ </w:t>
      </w:r>
      <w:proofErr w:type="spellStart"/>
      <w:r w:rsidR="00B21139">
        <w:rPr>
          <w:rFonts w:ascii="Times New Roman" w:hAnsi="Times New Roman" w:cs="Times New Roman"/>
          <w:sz w:val="24"/>
          <w:szCs w:val="24"/>
        </w:rPr>
        <w:t>Кострушин</w:t>
      </w:r>
      <w:proofErr w:type="spellEnd"/>
      <w:r w:rsidR="00B21139">
        <w:rPr>
          <w:rFonts w:ascii="Times New Roman" w:hAnsi="Times New Roman" w:cs="Times New Roman"/>
          <w:sz w:val="24"/>
          <w:szCs w:val="24"/>
        </w:rPr>
        <w:t xml:space="preserve"> А.Б. (представитель главы КФХ Семяшкин М.П.)</w:t>
      </w:r>
    </w:p>
    <w:sectPr w:rsidR="00CC45F7" w:rsidRPr="00507DCF" w:rsidSect="00D12EEF">
      <w:pgSz w:w="11905" w:h="16838"/>
      <w:pgMar w:top="719" w:right="565"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E92"/>
    <w:multiLevelType w:val="hybridMultilevel"/>
    <w:tmpl w:val="3E80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B83EFD"/>
    <w:multiLevelType w:val="hybridMultilevel"/>
    <w:tmpl w:val="3E80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54246F"/>
    <w:multiLevelType w:val="multilevel"/>
    <w:tmpl w:val="E4923828"/>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E5B01ED"/>
    <w:multiLevelType w:val="hybridMultilevel"/>
    <w:tmpl w:val="3E80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7B7ECB"/>
    <w:multiLevelType w:val="hybridMultilevel"/>
    <w:tmpl w:val="3E80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8F6F8A"/>
    <w:multiLevelType w:val="hybridMultilevel"/>
    <w:tmpl w:val="3E80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67A83"/>
    <w:rsid w:val="0000040C"/>
    <w:rsid w:val="00000937"/>
    <w:rsid w:val="00000EE2"/>
    <w:rsid w:val="00006C3E"/>
    <w:rsid w:val="000162C4"/>
    <w:rsid w:val="00021DC3"/>
    <w:rsid w:val="0003294F"/>
    <w:rsid w:val="00034581"/>
    <w:rsid w:val="000378C5"/>
    <w:rsid w:val="00041077"/>
    <w:rsid w:val="00044C52"/>
    <w:rsid w:val="000521DF"/>
    <w:rsid w:val="00064030"/>
    <w:rsid w:val="00076B1B"/>
    <w:rsid w:val="00082A0D"/>
    <w:rsid w:val="00096E99"/>
    <w:rsid w:val="000B5BFF"/>
    <w:rsid w:val="000C489C"/>
    <w:rsid w:val="000D6FF6"/>
    <w:rsid w:val="000E27EE"/>
    <w:rsid w:val="000F04B5"/>
    <w:rsid w:val="000F54D1"/>
    <w:rsid w:val="0010692F"/>
    <w:rsid w:val="001129FC"/>
    <w:rsid w:val="00116418"/>
    <w:rsid w:val="0012324E"/>
    <w:rsid w:val="00152661"/>
    <w:rsid w:val="001625A4"/>
    <w:rsid w:val="00167A83"/>
    <w:rsid w:val="00184446"/>
    <w:rsid w:val="00191C25"/>
    <w:rsid w:val="001A732C"/>
    <w:rsid w:val="001B0240"/>
    <w:rsid w:val="001B2E9F"/>
    <w:rsid w:val="001C0789"/>
    <w:rsid w:val="001C5C9F"/>
    <w:rsid w:val="001D6C40"/>
    <w:rsid w:val="001E2509"/>
    <w:rsid w:val="001E6084"/>
    <w:rsid w:val="001F2108"/>
    <w:rsid w:val="00204561"/>
    <w:rsid w:val="002050C0"/>
    <w:rsid w:val="00212F3B"/>
    <w:rsid w:val="002139FC"/>
    <w:rsid w:val="00220003"/>
    <w:rsid w:val="00221D85"/>
    <w:rsid w:val="00224813"/>
    <w:rsid w:val="00225350"/>
    <w:rsid w:val="00226780"/>
    <w:rsid w:val="002355B6"/>
    <w:rsid w:val="0024734F"/>
    <w:rsid w:val="00251942"/>
    <w:rsid w:val="0029746C"/>
    <w:rsid w:val="002A562C"/>
    <w:rsid w:val="002B0BD1"/>
    <w:rsid w:val="002D20BD"/>
    <w:rsid w:val="002E5608"/>
    <w:rsid w:val="00312CE2"/>
    <w:rsid w:val="00314B2A"/>
    <w:rsid w:val="00315787"/>
    <w:rsid w:val="0034596B"/>
    <w:rsid w:val="00346EE5"/>
    <w:rsid w:val="00371A7C"/>
    <w:rsid w:val="003761EA"/>
    <w:rsid w:val="0038018E"/>
    <w:rsid w:val="00391D44"/>
    <w:rsid w:val="00392193"/>
    <w:rsid w:val="00395183"/>
    <w:rsid w:val="003B1E53"/>
    <w:rsid w:val="003B2A6E"/>
    <w:rsid w:val="003C56A5"/>
    <w:rsid w:val="003E1587"/>
    <w:rsid w:val="003E5138"/>
    <w:rsid w:val="003E7BA7"/>
    <w:rsid w:val="00400BF8"/>
    <w:rsid w:val="004015CE"/>
    <w:rsid w:val="0044289E"/>
    <w:rsid w:val="004431F8"/>
    <w:rsid w:val="0047041B"/>
    <w:rsid w:val="004805AC"/>
    <w:rsid w:val="004858B1"/>
    <w:rsid w:val="00485947"/>
    <w:rsid w:val="00485C19"/>
    <w:rsid w:val="004D58C8"/>
    <w:rsid w:val="004F71D1"/>
    <w:rsid w:val="005049B9"/>
    <w:rsid w:val="00507DCF"/>
    <w:rsid w:val="0053703A"/>
    <w:rsid w:val="00544608"/>
    <w:rsid w:val="00544720"/>
    <w:rsid w:val="00550357"/>
    <w:rsid w:val="005629C9"/>
    <w:rsid w:val="00564165"/>
    <w:rsid w:val="0056672A"/>
    <w:rsid w:val="005904D0"/>
    <w:rsid w:val="005A3F9A"/>
    <w:rsid w:val="005B1C32"/>
    <w:rsid w:val="005C41D7"/>
    <w:rsid w:val="005C66A9"/>
    <w:rsid w:val="005E57FB"/>
    <w:rsid w:val="005F41E3"/>
    <w:rsid w:val="00601A08"/>
    <w:rsid w:val="006024F7"/>
    <w:rsid w:val="0061413C"/>
    <w:rsid w:val="00621537"/>
    <w:rsid w:val="0062213D"/>
    <w:rsid w:val="00634905"/>
    <w:rsid w:val="00640B54"/>
    <w:rsid w:val="00642E72"/>
    <w:rsid w:val="006562A3"/>
    <w:rsid w:val="0066057B"/>
    <w:rsid w:val="00663A0A"/>
    <w:rsid w:val="00673C6C"/>
    <w:rsid w:val="00686C79"/>
    <w:rsid w:val="006A09F1"/>
    <w:rsid w:val="006B0F40"/>
    <w:rsid w:val="006B36EE"/>
    <w:rsid w:val="006C2E68"/>
    <w:rsid w:val="006D4B01"/>
    <w:rsid w:val="006D523A"/>
    <w:rsid w:val="006E0540"/>
    <w:rsid w:val="006E7B66"/>
    <w:rsid w:val="00706DCB"/>
    <w:rsid w:val="00721E07"/>
    <w:rsid w:val="00730844"/>
    <w:rsid w:val="007356D5"/>
    <w:rsid w:val="00750CD7"/>
    <w:rsid w:val="007555B0"/>
    <w:rsid w:val="00767680"/>
    <w:rsid w:val="00777988"/>
    <w:rsid w:val="007854E7"/>
    <w:rsid w:val="00793492"/>
    <w:rsid w:val="00794CFB"/>
    <w:rsid w:val="007A469C"/>
    <w:rsid w:val="007A6D48"/>
    <w:rsid w:val="007C5FBA"/>
    <w:rsid w:val="007D4985"/>
    <w:rsid w:val="00812181"/>
    <w:rsid w:val="00824FC1"/>
    <w:rsid w:val="008365F5"/>
    <w:rsid w:val="00836D6C"/>
    <w:rsid w:val="00854B58"/>
    <w:rsid w:val="00857AB3"/>
    <w:rsid w:val="00880850"/>
    <w:rsid w:val="00884A23"/>
    <w:rsid w:val="0088512E"/>
    <w:rsid w:val="0089488D"/>
    <w:rsid w:val="008E413E"/>
    <w:rsid w:val="008E5088"/>
    <w:rsid w:val="009048EF"/>
    <w:rsid w:val="00922619"/>
    <w:rsid w:val="0095029A"/>
    <w:rsid w:val="009755E3"/>
    <w:rsid w:val="00986D4E"/>
    <w:rsid w:val="009906B4"/>
    <w:rsid w:val="00993F3C"/>
    <w:rsid w:val="009B76F5"/>
    <w:rsid w:val="009C7F86"/>
    <w:rsid w:val="009D218D"/>
    <w:rsid w:val="009F0812"/>
    <w:rsid w:val="009F52D3"/>
    <w:rsid w:val="00A07DDF"/>
    <w:rsid w:val="00A14F31"/>
    <w:rsid w:val="00A150E8"/>
    <w:rsid w:val="00A15868"/>
    <w:rsid w:val="00A202AB"/>
    <w:rsid w:val="00A3310C"/>
    <w:rsid w:val="00A45613"/>
    <w:rsid w:val="00A56C20"/>
    <w:rsid w:val="00A71F7C"/>
    <w:rsid w:val="00AA191B"/>
    <w:rsid w:val="00AA7925"/>
    <w:rsid w:val="00AB1B1D"/>
    <w:rsid w:val="00AB6A01"/>
    <w:rsid w:val="00AD5689"/>
    <w:rsid w:val="00B02F1E"/>
    <w:rsid w:val="00B11804"/>
    <w:rsid w:val="00B21139"/>
    <w:rsid w:val="00B21694"/>
    <w:rsid w:val="00B449BC"/>
    <w:rsid w:val="00B50311"/>
    <w:rsid w:val="00B605D8"/>
    <w:rsid w:val="00B65E7D"/>
    <w:rsid w:val="00B677DD"/>
    <w:rsid w:val="00B84003"/>
    <w:rsid w:val="00BC045F"/>
    <w:rsid w:val="00BC6A09"/>
    <w:rsid w:val="00BE4C39"/>
    <w:rsid w:val="00BE546B"/>
    <w:rsid w:val="00BF1509"/>
    <w:rsid w:val="00BF224F"/>
    <w:rsid w:val="00BF6EB4"/>
    <w:rsid w:val="00BF7B7D"/>
    <w:rsid w:val="00C010B1"/>
    <w:rsid w:val="00C11C53"/>
    <w:rsid w:val="00C1566C"/>
    <w:rsid w:val="00C32286"/>
    <w:rsid w:val="00C42E22"/>
    <w:rsid w:val="00C61BE3"/>
    <w:rsid w:val="00C6521D"/>
    <w:rsid w:val="00C73592"/>
    <w:rsid w:val="00C80995"/>
    <w:rsid w:val="00C8132C"/>
    <w:rsid w:val="00CA4142"/>
    <w:rsid w:val="00CB43DC"/>
    <w:rsid w:val="00CC45F7"/>
    <w:rsid w:val="00CC6035"/>
    <w:rsid w:val="00CF217A"/>
    <w:rsid w:val="00CF3890"/>
    <w:rsid w:val="00D01269"/>
    <w:rsid w:val="00D04C30"/>
    <w:rsid w:val="00D12EEF"/>
    <w:rsid w:val="00D47502"/>
    <w:rsid w:val="00D763DC"/>
    <w:rsid w:val="00D84D76"/>
    <w:rsid w:val="00D86AB5"/>
    <w:rsid w:val="00D87D38"/>
    <w:rsid w:val="00D92C4B"/>
    <w:rsid w:val="00D96211"/>
    <w:rsid w:val="00DD3D14"/>
    <w:rsid w:val="00DD6D61"/>
    <w:rsid w:val="00DE132F"/>
    <w:rsid w:val="00DE40A4"/>
    <w:rsid w:val="00DF661C"/>
    <w:rsid w:val="00E11341"/>
    <w:rsid w:val="00E41405"/>
    <w:rsid w:val="00E70477"/>
    <w:rsid w:val="00F0200C"/>
    <w:rsid w:val="00F17D40"/>
    <w:rsid w:val="00F17E13"/>
    <w:rsid w:val="00F71D70"/>
    <w:rsid w:val="00F87F19"/>
    <w:rsid w:val="00F9138D"/>
    <w:rsid w:val="00F91E92"/>
    <w:rsid w:val="00FA15ED"/>
    <w:rsid w:val="00FA76F3"/>
    <w:rsid w:val="00FB5A0D"/>
    <w:rsid w:val="00FD06E0"/>
    <w:rsid w:val="00FE6E8B"/>
    <w:rsid w:val="00FF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EA89D2-62BE-4417-9BAC-2DBF108B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8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67A83"/>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rsid w:val="00191C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91C25"/>
    <w:rPr>
      <w:rFonts w:ascii="Times New Roman" w:eastAsia="Times New Roman" w:hAnsi="Times New Roman" w:cs="Times New Roman"/>
      <w:sz w:val="24"/>
      <w:szCs w:val="24"/>
      <w:lang w:eastAsia="ru-RU"/>
    </w:rPr>
  </w:style>
  <w:style w:type="character" w:styleId="a5">
    <w:name w:val="Hyperlink"/>
    <w:basedOn w:val="a0"/>
    <w:rsid w:val="00191C25"/>
    <w:rPr>
      <w:color w:val="0000FF"/>
      <w:u w:val="single"/>
    </w:rPr>
  </w:style>
  <w:style w:type="paragraph" w:styleId="a6">
    <w:name w:val="Title"/>
    <w:basedOn w:val="a"/>
    <w:link w:val="a7"/>
    <w:qFormat/>
    <w:rsid w:val="00191C25"/>
    <w:pPr>
      <w:spacing w:after="0" w:line="240" w:lineRule="auto"/>
      <w:jc w:val="center"/>
    </w:pPr>
    <w:rPr>
      <w:rFonts w:ascii="Times New Roman" w:eastAsia="Times New Roman" w:hAnsi="Times New Roman" w:cs="Times New Roman"/>
      <w:b/>
      <w:sz w:val="24"/>
      <w:szCs w:val="24"/>
      <w:lang w:eastAsia="ru-RU"/>
    </w:rPr>
  </w:style>
  <w:style w:type="character" w:customStyle="1" w:styleId="a7">
    <w:name w:val="Название Знак"/>
    <w:basedOn w:val="a0"/>
    <w:link w:val="a6"/>
    <w:rsid w:val="00191C25"/>
    <w:rPr>
      <w:rFonts w:ascii="Times New Roman" w:eastAsia="Times New Roman" w:hAnsi="Times New Roman" w:cs="Times New Roman"/>
      <w:b/>
      <w:sz w:val="24"/>
      <w:szCs w:val="24"/>
      <w:lang w:eastAsia="ru-RU"/>
    </w:rPr>
  </w:style>
  <w:style w:type="paragraph" w:styleId="a8">
    <w:name w:val="Balloon Text"/>
    <w:basedOn w:val="a"/>
    <w:link w:val="a9"/>
    <w:uiPriority w:val="99"/>
    <w:semiHidden/>
    <w:unhideWhenUsed/>
    <w:rsid w:val="00A150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150E8"/>
    <w:rPr>
      <w:rFonts w:ascii="Tahoma" w:hAnsi="Tahoma" w:cs="Tahoma"/>
      <w:sz w:val="16"/>
      <w:szCs w:val="16"/>
    </w:rPr>
  </w:style>
  <w:style w:type="paragraph" w:styleId="aa">
    <w:name w:val="Body Text"/>
    <w:basedOn w:val="a"/>
    <w:link w:val="ab"/>
    <w:rsid w:val="00395183"/>
    <w:pPr>
      <w:spacing w:after="0" w:line="240" w:lineRule="auto"/>
      <w:jc w:val="both"/>
    </w:pPr>
    <w:rPr>
      <w:rFonts w:ascii="Times New Roman" w:eastAsia="Times New Roman" w:hAnsi="Times New Roman" w:cs="Times New Roman"/>
      <w:sz w:val="26"/>
      <w:szCs w:val="24"/>
      <w:lang w:eastAsia="ru-RU"/>
    </w:rPr>
  </w:style>
  <w:style w:type="character" w:customStyle="1" w:styleId="ab">
    <w:name w:val="Основной текст Знак"/>
    <w:basedOn w:val="a0"/>
    <w:link w:val="aa"/>
    <w:rsid w:val="00395183"/>
    <w:rPr>
      <w:rFonts w:ascii="Times New Roman" w:eastAsia="Times New Roman" w:hAnsi="Times New Roman" w:cs="Times New Roman"/>
      <w:sz w:val="26"/>
      <w:szCs w:val="24"/>
      <w:lang w:eastAsia="ru-RU"/>
    </w:rPr>
  </w:style>
  <w:style w:type="paragraph" w:styleId="3">
    <w:name w:val="Body Text 3"/>
    <w:basedOn w:val="a"/>
    <w:link w:val="30"/>
    <w:uiPriority w:val="99"/>
    <w:semiHidden/>
    <w:unhideWhenUsed/>
    <w:rsid w:val="00DE132F"/>
    <w:pPr>
      <w:spacing w:after="120"/>
    </w:pPr>
    <w:rPr>
      <w:sz w:val="16"/>
      <w:szCs w:val="16"/>
    </w:rPr>
  </w:style>
  <w:style w:type="character" w:customStyle="1" w:styleId="30">
    <w:name w:val="Основной текст 3 Знак"/>
    <w:basedOn w:val="a0"/>
    <w:link w:val="3"/>
    <w:uiPriority w:val="99"/>
    <w:semiHidden/>
    <w:rsid w:val="00DE132F"/>
    <w:rPr>
      <w:sz w:val="16"/>
      <w:szCs w:val="16"/>
    </w:rPr>
  </w:style>
  <w:style w:type="table" w:styleId="ac">
    <w:name w:val="Table Grid"/>
    <w:basedOn w:val="a1"/>
    <w:uiPriority w:val="59"/>
    <w:rsid w:val="00076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0300">
      <w:bodyDiv w:val="1"/>
      <w:marLeft w:val="0"/>
      <w:marRight w:val="0"/>
      <w:marTop w:val="0"/>
      <w:marBottom w:val="0"/>
      <w:divBdr>
        <w:top w:val="none" w:sz="0" w:space="0" w:color="auto"/>
        <w:left w:val="none" w:sz="0" w:space="0" w:color="auto"/>
        <w:bottom w:val="none" w:sz="0" w:space="0" w:color="auto"/>
        <w:right w:val="none" w:sz="0" w:space="0" w:color="auto"/>
      </w:divBdr>
    </w:div>
    <w:div w:id="19571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adm@atne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3</Pages>
  <Words>1105</Words>
  <Characters>6302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Ekonom3</dc:creator>
  <cp:lastModifiedBy>Оленицкая Виктория Сергеевна</cp:lastModifiedBy>
  <cp:revision>146</cp:revision>
  <cp:lastPrinted>2023-10-02T09:30:00Z</cp:lastPrinted>
  <dcterms:created xsi:type="dcterms:W3CDTF">2016-06-29T15:03:00Z</dcterms:created>
  <dcterms:modified xsi:type="dcterms:W3CDTF">2023-10-03T13:10:00Z</dcterms:modified>
</cp:coreProperties>
</file>