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F7C47" w:rsidP="00FF40EB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FF40EB">
              <w:t>6</w:t>
            </w:r>
            <w:r w:rsidR="00173F6A">
              <w:t>.</w:t>
            </w:r>
            <w:r>
              <w:t>10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F7C47" w:rsidP="00722076">
            <w:pPr>
              <w:ind w:left="-38" w:firstLine="38"/>
              <w:jc w:val="center"/>
            </w:pPr>
            <w:r>
              <w:t>9</w:t>
            </w:r>
            <w:r w:rsidR="00722076">
              <w:t>8</w:t>
            </w:r>
            <w:r w:rsidR="00645596">
              <w:t>7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45596" w:rsidRPr="00645596" w:rsidRDefault="00645596" w:rsidP="00645596">
      <w:pPr>
        <w:ind w:right="4676"/>
        <w:jc w:val="both"/>
        <w:rPr>
          <w:sz w:val="26"/>
        </w:rPr>
      </w:pPr>
      <w:r w:rsidRPr="00645596">
        <w:rPr>
          <w:sz w:val="26"/>
        </w:rPr>
        <w:t>О внесении изменени</w:t>
      </w:r>
      <w:r>
        <w:rPr>
          <w:sz w:val="26"/>
        </w:rPr>
        <w:t>й</w:t>
      </w:r>
      <w:r w:rsidRPr="00645596">
        <w:rPr>
          <w:sz w:val="26"/>
        </w:rPr>
        <w:t xml:space="preserve"> в постановление</w:t>
      </w:r>
      <w:r>
        <w:rPr>
          <w:sz w:val="26"/>
        </w:rPr>
        <w:t xml:space="preserve"> </w:t>
      </w:r>
      <w:r w:rsidRPr="00645596">
        <w:rPr>
          <w:sz w:val="26"/>
        </w:rPr>
        <w:t xml:space="preserve">Администрация </w:t>
      </w:r>
      <w:r>
        <w:rPr>
          <w:sz w:val="26"/>
        </w:rPr>
        <w:t>МО</w:t>
      </w:r>
      <w:r w:rsidRPr="00645596">
        <w:rPr>
          <w:sz w:val="26"/>
        </w:rPr>
        <w:t xml:space="preserve"> "Городской округ "Город</w:t>
      </w:r>
      <w:r>
        <w:rPr>
          <w:sz w:val="26"/>
        </w:rPr>
        <w:t xml:space="preserve"> </w:t>
      </w:r>
      <w:r w:rsidRPr="00645596">
        <w:rPr>
          <w:sz w:val="26"/>
        </w:rPr>
        <w:t>Нарьян-Мар" от 09.10.2018 № 682</w:t>
      </w:r>
    </w:p>
    <w:p w:rsidR="00645596" w:rsidRPr="00645596" w:rsidRDefault="00645596" w:rsidP="00645596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645596" w:rsidRDefault="00645596" w:rsidP="00645596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645596" w:rsidRPr="00645596" w:rsidRDefault="00645596" w:rsidP="00645596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645596" w:rsidRPr="00645596" w:rsidRDefault="00645596" w:rsidP="00645596">
      <w:pPr>
        <w:ind w:firstLine="709"/>
        <w:jc w:val="both"/>
        <w:rPr>
          <w:sz w:val="26"/>
          <w:szCs w:val="26"/>
        </w:rPr>
      </w:pPr>
      <w:r w:rsidRPr="00645596">
        <w:rPr>
          <w:sz w:val="26"/>
          <w:szCs w:val="26"/>
        </w:rPr>
        <w:t xml:space="preserve">Администрация </w:t>
      </w:r>
      <w:r w:rsidRPr="00645596">
        <w:rPr>
          <w:bCs/>
          <w:sz w:val="26"/>
          <w:szCs w:val="26"/>
        </w:rPr>
        <w:t>муниципального образования "Городской округ "Город Нарьян-Мар"</w:t>
      </w:r>
      <w:bookmarkStart w:id="1" w:name="_GoBack"/>
      <w:bookmarkEnd w:id="1"/>
    </w:p>
    <w:p w:rsidR="00645596" w:rsidRPr="00645596" w:rsidRDefault="00645596" w:rsidP="00645596">
      <w:pPr>
        <w:ind w:firstLine="720"/>
        <w:jc w:val="both"/>
        <w:rPr>
          <w:bCs/>
          <w:sz w:val="26"/>
        </w:rPr>
      </w:pPr>
    </w:p>
    <w:p w:rsidR="00645596" w:rsidRPr="00645596" w:rsidRDefault="00645596" w:rsidP="00645596">
      <w:pPr>
        <w:jc w:val="center"/>
        <w:rPr>
          <w:b/>
          <w:bCs/>
          <w:sz w:val="26"/>
        </w:rPr>
      </w:pPr>
      <w:proofErr w:type="gramStart"/>
      <w:r w:rsidRPr="00645596">
        <w:rPr>
          <w:b/>
          <w:bCs/>
          <w:sz w:val="26"/>
        </w:rPr>
        <w:t>П</w:t>
      </w:r>
      <w:proofErr w:type="gramEnd"/>
      <w:r w:rsidRPr="00645596">
        <w:rPr>
          <w:b/>
          <w:bCs/>
          <w:sz w:val="26"/>
        </w:rPr>
        <w:t xml:space="preserve"> О С Т А Н О В Л Я Е Т:</w:t>
      </w:r>
    </w:p>
    <w:p w:rsidR="00645596" w:rsidRPr="00645596" w:rsidRDefault="00645596" w:rsidP="00645596">
      <w:pPr>
        <w:jc w:val="center"/>
        <w:rPr>
          <w:sz w:val="26"/>
        </w:rPr>
      </w:pPr>
    </w:p>
    <w:p w:rsidR="00645596" w:rsidRPr="00645596" w:rsidRDefault="00645596" w:rsidP="00645596">
      <w:pPr>
        <w:pStyle w:val="ad"/>
        <w:numPr>
          <w:ilvl w:val="0"/>
          <w:numId w:val="20"/>
        </w:numPr>
        <w:ind w:left="0"/>
        <w:jc w:val="both"/>
        <w:rPr>
          <w:bCs/>
          <w:sz w:val="26"/>
        </w:rPr>
      </w:pPr>
      <w:r>
        <w:rPr>
          <w:sz w:val="26"/>
        </w:rPr>
        <w:t xml:space="preserve"> </w:t>
      </w:r>
      <w:r w:rsidRPr="00645596">
        <w:rPr>
          <w:sz w:val="26"/>
        </w:rPr>
        <w:t xml:space="preserve">Внести в постановление Администрации </w:t>
      </w:r>
      <w:r>
        <w:rPr>
          <w:sz w:val="26"/>
        </w:rPr>
        <w:t>МО</w:t>
      </w:r>
      <w:r w:rsidRPr="00645596">
        <w:rPr>
          <w:sz w:val="26"/>
        </w:rPr>
        <w:t xml:space="preserve"> "Городской округ "Город Нарьян-Мар" от 09.10.2018 № 682 "</w:t>
      </w:r>
      <w:r w:rsidRPr="00645596">
        <w:rPr>
          <w:bCs/>
          <w:sz w:val="26"/>
        </w:rPr>
        <w:t xml:space="preserve">Об утверждении </w:t>
      </w:r>
      <w:proofErr w:type="gramStart"/>
      <w:r w:rsidRPr="00645596">
        <w:rPr>
          <w:bCs/>
          <w:sz w:val="26"/>
        </w:rPr>
        <w:t>системы мониторинга состояния систем теплоснабжения</w:t>
      </w:r>
      <w:proofErr w:type="gramEnd"/>
      <w:r w:rsidRPr="00645596">
        <w:rPr>
          <w:bCs/>
          <w:sz w:val="26"/>
        </w:rPr>
        <w:t xml:space="preserve"> на территории муниципального образования "Городской округ "Город Нарьян-Мар" в отопительный период 2018 – 2019 годов</w:t>
      </w:r>
      <w:r w:rsidRPr="00645596">
        <w:rPr>
          <w:sz w:val="26"/>
        </w:rPr>
        <w:t>" следующие изменения:</w:t>
      </w:r>
    </w:p>
    <w:p w:rsidR="00645596" w:rsidRPr="00645596" w:rsidRDefault="00645596" w:rsidP="00645596">
      <w:pPr>
        <w:pStyle w:val="ad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bCs/>
          <w:sz w:val="26"/>
        </w:rPr>
      </w:pPr>
      <w:r w:rsidRPr="00645596">
        <w:rPr>
          <w:sz w:val="26"/>
        </w:rPr>
        <w:t>В названии постановления исключить слова "</w:t>
      </w:r>
      <w:r w:rsidRPr="00645596">
        <w:rPr>
          <w:bCs/>
          <w:sz w:val="26"/>
        </w:rPr>
        <w:t xml:space="preserve">в отопительный период </w:t>
      </w:r>
      <w:r>
        <w:rPr>
          <w:bCs/>
          <w:sz w:val="26"/>
        </w:rPr>
        <w:br/>
      </w:r>
      <w:r w:rsidRPr="00645596">
        <w:rPr>
          <w:bCs/>
          <w:sz w:val="26"/>
        </w:rPr>
        <w:t>2018 – 2019 годов</w:t>
      </w:r>
      <w:r w:rsidRPr="00645596">
        <w:rPr>
          <w:sz w:val="26"/>
        </w:rPr>
        <w:t>".</w:t>
      </w:r>
    </w:p>
    <w:p w:rsidR="00645596" w:rsidRPr="00645596" w:rsidRDefault="00645596" w:rsidP="00645596">
      <w:pPr>
        <w:pStyle w:val="ad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bCs/>
          <w:sz w:val="26"/>
        </w:rPr>
      </w:pPr>
      <w:r w:rsidRPr="0064559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Pr="00645596">
        <w:rPr>
          <w:sz w:val="26"/>
          <w:szCs w:val="26"/>
        </w:rPr>
        <w:t>2 изложить в следующей редакции:</w:t>
      </w:r>
    </w:p>
    <w:p w:rsidR="00645596" w:rsidRPr="00F325A1" w:rsidRDefault="00645596" w:rsidP="00645596">
      <w:pPr>
        <w:ind w:left="349"/>
        <w:jc w:val="center"/>
        <w:rPr>
          <w:b/>
          <w:sz w:val="26"/>
          <w:szCs w:val="26"/>
        </w:rPr>
      </w:pPr>
    </w:p>
    <w:p w:rsidR="00645596" w:rsidRPr="00F54F16" w:rsidRDefault="00645596" w:rsidP="00645596">
      <w:pPr>
        <w:jc w:val="right"/>
        <w:rPr>
          <w:sz w:val="26"/>
        </w:rPr>
      </w:pPr>
      <w:r>
        <w:rPr>
          <w:sz w:val="26"/>
        </w:rPr>
        <w:t>"Приложение</w:t>
      </w:r>
      <w:r w:rsidRPr="00F54F16">
        <w:rPr>
          <w:sz w:val="26"/>
        </w:rPr>
        <w:t xml:space="preserve"> 2</w:t>
      </w:r>
    </w:p>
    <w:p w:rsidR="00645596" w:rsidRPr="00F54F16" w:rsidRDefault="00645596" w:rsidP="00645596">
      <w:pPr>
        <w:jc w:val="right"/>
        <w:rPr>
          <w:sz w:val="26"/>
        </w:rPr>
      </w:pPr>
      <w:r w:rsidRPr="00F54F16">
        <w:rPr>
          <w:sz w:val="26"/>
        </w:rPr>
        <w:t xml:space="preserve">к </w:t>
      </w:r>
      <w:r>
        <w:rPr>
          <w:sz w:val="26"/>
        </w:rPr>
        <w:t>п</w:t>
      </w:r>
      <w:r w:rsidRPr="00F54F16">
        <w:rPr>
          <w:sz w:val="26"/>
        </w:rPr>
        <w:t>остановлению Администрации</w:t>
      </w:r>
    </w:p>
    <w:p w:rsidR="00645596" w:rsidRPr="00F54F16" w:rsidRDefault="00645596" w:rsidP="00645596">
      <w:pPr>
        <w:jc w:val="right"/>
        <w:rPr>
          <w:sz w:val="26"/>
        </w:rPr>
      </w:pPr>
      <w:r w:rsidRPr="00F54F16">
        <w:rPr>
          <w:sz w:val="26"/>
        </w:rPr>
        <w:t>МО "Гор</w:t>
      </w:r>
      <w:r>
        <w:rPr>
          <w:sz w:val="26"/>
        </w:rPr>
        <w:t>одской округ "Город Нарьян-Мар"</w:t>
      </w:r>
    </w:p>
    <w:p w:rsidR="00645596" w:rsidRPr="00F54F16" w:rsidRDefault="00645596" w:rsidP="00645596">
      <w:pPr>
        <w:jc w:val="right"/>
        <w:rPr>
          <w:sz w:val="26"/>
        </w:rPr>
      </w:pPr>
      <w:r w:rsidRPr="00F54F16">
        <w:rPr>
          <w:sz w:val="26"/>
        </w:rPr>
        <w:t xml:space="preserve">от </w:t>
      </w:r>
      <w:r>
        <w:rPr>
          <w:sz w:val="26"/>
        </w:rPr>
        <w:t>09.10.</w:t>
      </w:r>
      <w:r w:rsidRPr="00F54F16">
        <w:rPr>
          <w:sz w:val="26"/>
        </w:rPr>
        <w:t>2018 №</w:t>
      </w:r>
      <w:r>
        <w:rPr>
          <w:sz w:val="26"/>
        </w:rPr>
        <w:t xml:space="preserve"> 682</w:t>
      </w:r>
    </w:p>
    <w:p w:rsidR="00645596" w:rsidRPr="00F325A1" w:rsidRDefault="00645596" w:rsidP="00645596">
      <w:pPr>
        <w:ind w:left="349"/>
        <w:jc w:val="center"/>
        <w:rPr>
          <w:b/>
          <w:sz w:val="26"/>
          <w:szCs w:val="26"/>
        </w:rPr>
      </w:pPr>
    </w:p>
    <w:p w:rsidR="00645596" w:rsidRPr="00645596" w:rsidRDefault="00645596" w:rsidP="00BE041D">
      <w:pPr>
        <w:jc w:val="center"/>
        <w:rPr>
          <w:b/>
          <w:sz w:val="26"/>
        </w:rPr>
      </w:pPr>
      <w:r w:rsidRPr="00645596">
        <w:rPr>
          <w:b/>
          <w:sz w:val="26"/>
        </w:rPr>
        <w:t>Состав рабочей группы</w:t>
      </w:r>
    </w:p>
    <w:p w:rsidR="00645596" w:rsidRPr="00645596" w:rsidRDefault="00645596" w:rsidP="00BE041D">
      <w:pPr>
        <w:jc w:val="center"/>
        <w:rPr>
          <w:b/>
          <w:sz w:val="26"/>
        </w:rPr>
      </w:pPr>
      <w:r w:rsidRPr="00645596">
        <w:rPr>
          <w:b/>
          <w:sz w:val="26"/>
        </w:rPr>
        <w:t>по осуществлению мо</w:t>
      </w:r>
      <w:r w:rsidR="00F325A1">
        <w:rPr>
          <w:b/>
          <w:sz w:val="26"/>
        </w:rPr>
        <w:t>ниторинга систем теплоснабжения</w:t>
      </w:r>
    </w:p>
    <w:p w:rsidR="00645596" w:rsidRPr="00645596" w:rsidRDefault="00645596" w:rsidP="00645596">
      <w:pPr>
        <w:ind w:left="349"/>
        <w:jc w:val="center"/>
        <w:rPr>
          <w:b/>
          <w:sz w:val="26"/>
          <w:szCs w:val="26"/>
        </w:rPr>
      </w:pPr>
    </w:p>
    <w:tbl>
      <w:tblPr>
        <w:tblStyle w:val="4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946"/>
      </w:tblGrid>
      <w:tr w:rsidR="00645596" w:rsidRPr="00645596" w:rsidTr="00645596">
        <w:tc>
          <w:tcPr>
            <w:tcW w:w="1488" w:type="pct"/>
          </w:tcPr>
          <w:p w:rsidR="00645596" w:rsidRPr="00645596" w:rsidRDefault="00645596" w:rsidP="00645596">
            <w:pPr>
              <w:rPr>
                <w:b/>
                <w:sz w:val="26"/>
              </w:rPr>
            </w:pPr>
            <w:r w:rsidRPr="00645596">
              <w:rPr>
                <w:sz w:val="26"/>
                <w:szCs w:val="26"/>
              </w:rPr>
              <w:t>Бережной А.Н.</w:t>
            </w:r>
          </w:p>
        </w:tc>
        <w:tc>
          <w:tcPr>
            <w:tcW w:w="3512" w:type="pct"/>
          </w:tcPr>
          <w:p w:rsidR="00645596" w:rsidRPr="00645596" w:rsidRDefault="00645596" w:rsidP="00645596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–</w:t>
            </w:r>
            <w:r w:rsidRPr="00645596">
              <w:rPr>
                <w:sz w:val="26"/>
                <w:szCs w:val="26"/>
              </w:rPr>
              <w:t xml:space="preserve"> первый заместитель главы Администрации </w:t>
            </w:r>
            <w:r>
              <w:rPr>
                <w:bCs/>
                <w:sz w:val="26"/>
              </w:rPr>
              <w:t>МО</w:t>
            </w:r>
            <w:r w:rsidRPr="00645596">
              <w:rPr>
                <w:sz w:val="26"/>
                <w:szCs w:val="26"/>
              </w:rPr>
              <w:t xml:space="preserve"> "Городской округ "Город Нарьян-Мар", </w:t>
            </w:r>
            <w:r w:rsidRPr="00645596">
              <w:rPr>
                <w:sz w:val="26"/>
              </w:rPr>
              <w:t>председатель рабочей группы</w:t>
            </w:r>
            <w:r>
              <w:rPr>
                <w:sz w:val="26"/>
              </w:rPr>
              <w:t>;</w:t>
            </w:r>
          </w:p>
          <w:p w:rsidR="00645596" w:rsidRPr="00645596" w:rsidRDefault="00645596" w:rsidP="00645596">
            <w:pPr>
              <w:jc w:val="both"/>
              <w:rPr>
                <w:b/>
                <w:sz w:val="26"/>
              </w:rPr>
            </w:pPr>
          </w:p>
        </w:tc>
      </w:tr>
      <w:tr w:rsidR="00645596" w:rsidRPr="00645596" w:rsidTr="00645596">
        <w:tc>
          <w:tcPr>
            <w:tcW w:w="1488" w:type="pct"/>
          </w:tcPr>
          <w:p w:rsidR="00645596" w:rsidRPr="00645596" w:rsidRDefault="00645596" w:rsidP="00645596">
            <w:pPr>
              <w:rPr>
                <w:b/>
                <w:sz w:val="26"/>
              </w:rPr>
            </w:pPr>
            <w:r w:rsidRPr="00645596">
              <w:rPr>
                <w:sz w:val="26"/>
                <w:szCs w:val="26"/>
              </w:rPr>
              <w:t>Терентьева Е.А.</w:t>
            </w:r>
          </w:p>
        </w:tc>
        <w:tc>
          <w:tcPr>
            <w:tcW w:w="3512" w:type="pct"/>
          </w:tcPr>
          <w:p w:rsidR="00645596" w:rsidRDefault="00645596" w:rsidP="00645596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–</w:t>
            </w:r>
            <w:r w:rsidRPr="00645596">
              <w:rPr>
                <w:sz w:val="26"/>
                <w:szCs w:val="26"/>
              </w:rPr>
              <w:t xml:space="preserve"> начальник </w:t>
            </w:r>
            <w:r>
              <w:rPr>
                <w:sz w:val="26"/>
                <w:szCs w:val="26"/>
              </w:rPr>
              <w:t>у</w:t>
            </w:r>
            <w:r w:rsidRPr="00645596">
              <w:rPr>
                <w:sz w:val="26"/>
                <w:szCs w:val="26"/>
              </w:rPr>
              <w:t xml:space="preserve">правления </w:t>
            </w:r>
            <w:r>
              <w:rPr>
                <w:sz w:val="26"/>
                <w:szCs w:val="26"/>
              </w:rPr>
              <w:t>жилищно-коммунального хозяйства</w:t>
            </w:r>
            <w:r w:rsidRPr="00645596">
              <w:rPr>
                <w:sz w:val="26"/>
                <w:szCs w:val="26"/>
              </w:rPr>
              <w:t xml:space="preserve"> Администрации </w:t>
            </w:r>
            <w:r w:rsidRPr="00645596">
              <w:rPr>
                <w:bCs/>
                <w:sz w:val="26"/>
              </w:rPr>
              <w:t>муниципального образования</w:t>
            </w:r>
            <w:r w:rsidRPr="00645596">
              <w:rPr>
                <w:sz w:val="26"/>
                <w:szCs w:val="26"/>
              </w:rPr>
              <w:t xml:space="preserve"> "Городской округ "Город Нарьян-Мар", заместитель </w:t>
            </w:r>
            <w:r w:rsidRPr="00645596">
              <w:rPr>
                <w:sz w:val="26"/>
              </w:rPr>
              <w:t>председателя рабочей группы</w:t>
            </w:r>
            <w:r>
              <w:rPr>
                <w:sz w:val="26"/>
              </w:rPr>
              <w:t>;</w:t>
            </w:r>
          </w:p>
          <w:p w:rsidR="00645596" w:rsidRDefault="00645596" w:rsidP="00645596">
            <w:pPr>
              <w:jc w:val="both"/>
              <w:rPr>
                <w:b/>
                <w:sz w:val="26"/>
              </w:rPr>
            </w:pPr>
          </w:p>
          <w:p w:rsidR="00F325A1" w:rsidRDefault="00F325A1" w:rsidP="00645596">
            <w:pPr>
              <w:jc w:val="both"/>
              <w:rPr>
                <w:b/>
                <w:sz w:val="26"/>
              </w:rPr>
            </w:pPr>
          </w:p>
          <w:p w:rsidR="00F325A1" w:rsidRPr="00645596" w:rsidRDefault="00F325A1" w:rsidP="00645596">
            <w:pPr>
              <w:jc w:val="both"/>
              <w:rPr>
                <w:b/>
                <w:sz w:val="26"/>
              </w:rPr>
            </w:pPr>
          </w:p>
        </w:tc>
      </w:tr>
      <w:tr w:rsidR="00645596" w:rsidRPr="00645596" w:rsidTr="00645596">
        <w:tc>
          <w:tcPr>
            <w:tcW w:w="1488" w:type="pct"/>
          </w:tcPr>
          <w:p w:rsidR="00645596" w:rsidRPr="00645596" w:rsidRDefault="00645596" w:rsidP="00645596">
            <w:pPr>
              <w:rPr>
                <w:b/>
                <w:sz w:val="26"/>
              </w:rPr>
            </w:pPr>
            <w:r w:rsidRPr="00645596">
              <w:rPr>
                <w:sz w:val="26"/>
                <w:szCs w:val="26"/>
              </w:rPr>
              <w:t>Кондратьев С.В.</w:t>
            </w:r>
          </w:p>
        </w:tc>
        <w:tc>
          <w:tcPr>
            <w:tcW w:w="3512" w:type="pct"/>
          </w:tcPr>
          <w:p w:rsidR="00645596" w:rsidRDefault="00645596" w:rsidP="00F325A1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–</w:t>
            </w:r>
            <w:r w:rsidRPr="00645596">
              <w:rPr>
                <w:sz w:val="26"/>
                <w:szCs w:val="26"/>
              </w:rPr>
              <w:t xml:space="preserve"> инженер 2-й категории </w:t>
            </w:r>
            <w:r w:rsidR="00F325A1">
              <w:rPr>
                <w:sz w:val="26"/>
                <w:szCs w:val="26"/>
              </w:rPr>
              <w:t>о</w:t>
            </w:r>
            <w:r w:rsidR="00F325A1" w:rsidRPr="00F325A1">
              <w:rPr>
                <w:sz w:val="26"/>
                <w:szCs w:val="26"/>
              </w:rPr>
              <w:t>тдел</w:t>
            </w:r>
            <w:r w:rsidR="00F325A1">
              <w:rPr>
                <w:sz w:val="26"/>
                <w:szCs w:val="26"/>
              </w:rPr>
              <w:t>а</w:t>
            </w:r>
            <w:r w:rsidR="00F325A1" w:rsidRPr="00F325A1">
              <w:rPr>
                <w:sz w:val="26"/>
                <w:szCs w:val="26"/>
              </w:rPr>
              <w:t xml:space="preserve"> ЖКХ, дорожного хозяйства и благоустройства</w:t>
            </w:r>
            <w:r w:rsidR="00F325A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</w:t>
            </w:r>
            <w:r w:rsidRPr="00645596">
              <w:rPr>
                <w:sz w:val="26"/>
                <w:szCs w:val="26"/>
              </w:rPr>
              <w:t xml:space="preserve">правления </w:t>
            </w:r>
            <w:r>
              <w:rPr>
                <w:sz w:val="26"/>
                <w:szCs w:val="26"/>
              </w:rPr>
              <w:t>жилищно-коммунального хозяйства</w:t>
            </w:r>
            <w:r w:rsidRPr="00645596">
              <w:rPr>
                <w:sz w:val="26"/>
                <w:szCs w:val="26"/>
              </w:rPr>
              <w:t xml:space="preserve"> Администрации </w:t>
            </w:r>
            <w:r w:rsidRPr="00645596">
              <w:rPr>
                <w:bCs/>
                <w:sz w:val="26"/>
              </w:rPr>
              <w:t>муниципального образования</w:t>
            </w:r>
            <w:r w:rsidRPr="00645596">
              <w:rPr>
                <w:sz w:val="26"/>
                <w:szCs w:val="26"/>
              </w:rPr>
              <w:t xml:space="preserve"> "Городской округ "Город Нарьян-Мар", секретарь </w:t>
            </w:r>
            <w:r w:rsidRPr="00645596">
              <w:rPr>
                <w:sz w:val="26"/>
              </w:rPr>
              <w:t>рабочей группы</w:t>
            </w:r>
            <w:r>
              <w:rPr>
                <w:sz w:val="26"/>
              </w:rPr>
              <w:t>.</w:t>
            </w:r>
          </w:p>
          <w:p w:rsidR="00F325A1" w:rsidRPr="00645596" w:rsidRDefault="00F325A1" w:rsidP="00F325A1">
            <w:pPr>
              <w:jc w:val="both"/>
              <w:rPr>
                <w:sz w:val="26"/>
              </w:rPr>
            </w:pPr>
          </w:p>
        </w:tc>
      </w:tr>
      <w:tr w:rsidR="00645596" w:rsidRPr="00645596" w:rsidTr="00645596">
        <w:tc>
          <w:tcPr>
            <w:tcW w:w="1488" w:type="pct"/>
          </w:tcPr>
          <w:p w:rsidR="00645596" w:rsidRPr="00645596" w:rsidRDefault="00645596" w:rsidP="00645596">
            <w:pPr>
              <w:rPr>
                <w:sz w:val="26"/>
              </w:rPr>
            </w:pPr>
            <w:r w:rsidRPr="00645596">
              <w:rPr>
                <w:sz w:val="26"/>
              </w:rPr>
              <w:t>Члены рабочей группы:</w:t>
            </w:r>
          </w:p>
          <w:p w:rsidR="00645596" w:rsidRPr="00645596" w:rsidRDefault="00645596" w:rsidP="00645596">
            <w:pPr>
              <w:rPr>
                <w:b/>
                <w:i/>
                <w:sz w:val="26"/>
              </w:rPr>
            </w:pPr>
          </w:p>
        </w:tc>
        <w:tc>
          <w:tcPr>
            <w:tcW w:w="3512" w:type="pct"/>
          </w:tcPr>
          <w:p w:rsidR="00645596" w:rsidRPr="00645596" w:rsidRDefault="00645596" w:rsidP="00645596">
            <w:pPr>
              <w:jc w:val="both"/>
              <w:rPr>
                <w:b/>
                <w:sz w:val="26"/>
              </w:rPr>
            </w:pPr>
          </w:p>
        </w:tc>
      </w:tr>
      <w:tr w:rsidR="00645596" w:rsidRPr="00645596" w:rsidTr="00645596">
        <w:tc>
          <w:tcPr>
            <w:tcW w:w="1488" w:type="pct"/>
          </w:tcPr>
          <w:p w:rsidR="00645596" w:rsidRPr="00645596" w:rsidRDefault="00645596" w:rsidP="00626EB2">
            <w:pPr>
              <w:rPr>
                <w:b/>
                <w:sz w:val="26"/>
              </w:rPr>
            </w:pPr>
            <w:r w:rsidRPr="00645596">
              <w:rPr>
                <w:sz w:val="26"/>
                <w:szCs w:val="26"/>
              </w:rPr>
              <w:t>Анисимов С.М.</w:t>
            </w:r>
          </w:p>
        </w:tc>
        <w:tc>
          <w:tcPr>
            <w:tcW w:w="3512" w:type="pct"/>
          </w:tcPr>
          <w:p w:rsidR="00645596" w:rsidRPr="00645596" w:rsidRDefault="00645596" w:rsidP="00626E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645596">
              <w:rPr>
                <w:sz w:val="26"/>
                <w:szCs w:val="26"/>
              </w:rPr>
              <w:t xml:space="preserve"> и.о. директора ГУП НАО "НКК"</w:t>
            </w:r>
            <w:r>
              <w:rPr>
                <w:sz w:val="26"/>
                <w:szCs w:val="26"/>
              </w:rPr>
              <w:t>;</w:t>
            </w:r>
          </w:p>
          <w:p w:rsidR="00645596" w:rsidRPr="00645596" w:rsidRDefault="00645596" w:rsidP="00626EB2">
            <w:pPr>
              <w:jc w:val="both"/>
              <w:rPr>
                <w:b/>
                <w:sz w:val="26"/>
              </w:rPr>
            </w:pPr>
          </w:p>
        </w:tc>
      </w:tr>
      <w:tr w:rsidR="00645596" w:rsidRPr="00645596" w:rsidTr="00645596">
        <w:tc>
          <w:tcPr>
            <w:tcW w:w="1488" w:type="pct"/>
          </w:tcPr>
          <w:p w:rsidR="00645596" w:rsidRPr="00645596" w:rsidRDefault="00645596" w:rsidP="004F4128">
            <w:pPr>
              <w:rPr>
                <w:b/>
                <w:sz w:val="26"/>
              </w:rPr>
            </w:pPr>
            <w:r w:rsidRPr="00645596">
              <w:rPr>
                <w:sz w:val="26"/>
                <w:szCs w:val="26"/>
              </w:rPr>
              <w:t>Бойко Е.В.</w:t>
            </w:r>
          </w:p>
        </w:tc>
        <w:tc>
          <w:tcPr>
            <w:tcW w:w="3512" w:type="pct"/>
          </w:tcPr>
          <w:p w:rsidR="00645596" w:rsidRPr="00645596" w:rsidRDefault="00645596" w:rsidP="004F4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645596">
              <w:rPr>
                <w:sz w:val="26"/>
                <w:szCs w:val="26"/>
              </w:rPr>
              <w:t xml:space="preserve"> начальник инженерно-технического отдела </w:t>
            </w:r>
            <w:r>
              <w:rPr>
                <w:sz w:val="26"/>
                <w:szCs w:val="26"/>
              </w:rPr>
              <w:t xml:space="preserve">Нарьян-Марского </w:t>
            </w:r>
            <w:r w:rsidRPr="00645596">
              <w:rPr>
                <w:sz w:val="26"/>
                <w:szCs w:val="26"/>
              </w:rPr>
              <w:t>МУ ПОК и ТС</w:t>
            </w:r>
            <w:r>
              <w:rPr>
                <w:sz w:val="26"/>
                <w:szCs w:val="26"/>
              </w:rPr>
              <w:t>;</w:t>
            </w:r>
          </w:p>
          <w:p w:rsidR="00645596" w:rsidRPr="00645596" w:rsidRDefault="00645596" w:rsidP="004F4128">
            <w:pPr>
              <w:jc w:val="both"/>
              <w:rPr>
                <w:b/>
                <w:sz w:val="26"/>
              </w:rPr>
            </w:pPr>
          </w:p>
        </w:tc>
      </w:tr>
      <w:tr w:rsidR="00645596" w:rsidRPr="00645596" w:rsidTr="00645596">
        <w:tc>
          <w:tcPr>
            <w:tcW w:w="1488" w:type="pct"/>
          </w:tcPr>
          <w:p w:rsidR="00645596" w:rsidRPr="00645596" w:rsidRDefault="00645596" w:rsidP="00645596">
            <w:pPr>
              <w:rPr>
                <w:b/>
                <w:sz w:val="26"/>
              </w:rPr>
            </w:pPr>
            <w:proofErr w:type="spellStart"/>
            <w:r w:rsidRPr="00645596">
              <w:rPr>
                <w:sz w:val="26"/>
                <w:szCs w:val="26"/>
              </w:rPr>
              <w:t>Корнюшко</w:t>
            </w:r>
            <w:proofErr w:type="spellEnd"/>
            <w:r w:rsidRPr="00645596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3512" w:type="pct"/>
          </w:tcPr>
          <w:p w:rsidR="00645596" w:rsidRPr="00645596" w:rsidRDefault="00645596" w:rsidP="00645596">
            <w:pPr>
              <w:jc w:val="both"/>
              <w:rPr>
                <w:b/>
                <w:sz w:val="26"/>
              </w:rPr>
            </w:pPr>
            <w:r>
              <w:rPr>
                <w:sz w:val="26"/>
                <w:szCs w:val="26"/>
              </w:rPr>
              <w:t>–</w:t>
            </w:r>
            <w:r w:rsidRPr="00645596">
              <w:rPr>
                <w:sz w:val="26"/>
                <w:szCs w:val="26"/>
              </w:rPr>
              <w:t xml:space="preserve"> генеральный директор ООО "Жилищный Сервис"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BE041D">
              <w:rPr>
                <w:sz w:val="26"/>
                <w:szCs w:val="26"/>
              </w:rPr>
              <w:t>"</w:t>
            </w:r>
            <w:proofErr w:type="gramEnd"/>
            <w:r w:rsidR="00BE041D">
              <w:rPr>
                <w:sz w:val="26"/>
                <w:szCs w:val="26"/>
              </w:rPr>
              <w:t>.</w:t>
            </w:r>
          </w:p>
        </w:tc>
      </w:tr>
    </w:tbl>
    <w:p w:rsidR="00645596" w:rsidRPr="00645596" w:rsidRDefault="00645596" w:rsidP="00645596">
      <w:pPr>
        <w:ind w:left="349"/>
        <w:jc w:val="center"/>
        <w:rPr>
          <w:bCs/>
          <w:sz w:val="26"/>
        </w:rPr>
      </w:pPr>
    </w:p>
    <w:p w:rsidR="00645596" w:rsidRPr="00645596" w:rsidRDefault="00645596" w:rsidP="0064559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645596">
        <w:rPr>
          <w:sz w:val="26"/>
          <w:szCs w:val="26"/>
        </w:rPr>
        <w:t>Настоящее постановление вступает в силу со дня его подписания.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9747" w:type="dxa"/>
        <w:tblLook w:val="0000"/>
      </w:tblPr>
      <w:tblGrid>
        <w:gridCol w:w="5495"/>
        <w:gridCol w:w="4252"/>
      </w:tblGrid>
      <w:tr w:rsidR="00645596" w:rsidTr="00645596">
        <w:tc>
          <w:tcPr>
            <w:tcW w:w="5495" w:type="dxa"/>
          </w:tcPr>
          <w:p w:rsidR="00645596" w:rsidRDefault="00645596" w:rsidP="0064559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Первый заместитель главы Администрации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МО "Городской округ "Город Нарьян-Мар" </w:t>
            </w:r>
          </w:p>
        </w:tc>
        <w:tc>
          <w:tcPr>
            <w:tcW w:w="4252" w:type="dxa"/>
          </w:tcPr>
          <w:p w:rsidR="00645596" w:rsidRPr="00A525FB" w:rsidRDefault="00645596" w:rsidP="0082281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645596" w:rsidRDefault="00645596" w:rsidP="0082281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2C3280" w:rsidRDefault="002C3280" w:rsidP="002A6EAF"/>
    <w:p w:rsidR="00874796" w:rsidRDefault="00874796" w:rsidP="002A6EAF"/>
    <w:sectPr w:rsidR="00874796" w:rsidSect="00F325A1">
      <w:headerReference w:type="default" r:id="rId9"/>
      <w:pgSz w:w="11906" w:h="16838" w:code="9"/>
      <w:pgMar w:top="1134" w:right="567" w:bottom="124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85" w:rsidRDefault="00FE7985" w:rsidP="00693317">
      <w:r>
        <w:separator/>
      </w:r>
    </w:p>
  </w:endnote>
  <w:endnote w:type="continuationSeparator" w:id="0">
    <w:p w:rsidR="00FE7985" w:rsidRDefault="00FE7985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85" w:rsidRDefault="00FE7985" w:rsidP="00693317">
      <w:r>
        <w:separator/>
      </w:r>
    </w:p>
  </w:footnote>
  <w:footnote w:type="continuationSeparator" w:id="0">
    <w:p w:rsidR="00FE7985" w:rsidRDefault="00FE7985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4558"/>
      <w:docPartObj>
        <w:docPartGallery w:val="Page Numbers (Top of Page)"/>
        <w:docPartUnique/>
      </w:docPartObj>
    </w:sdtPr>
    <w:sdtContent>
      <w:p w:rsidR="00645596" w:rsidRDefault="00645596">
        <w:pPr>
          <w:pStyle w:val="a7"/>
          <w:jc w:val="center"/>
        </w:pPr>
        <w:fldSimple w:instr=" PAGE   \* MERGEFORMAT ">
          <w:r w:rsidR="00BE041D">
            <w:rPr>
              <w:noProof/>
            </w:rPr>
            <w:t>2</w:t>
          </w:r>
        </w:fldSimple>
      </w:p>
    </w:sdtContent>
  </w:sdt>
  <w:p w:rsidR="00645596" w:rsidRDefault="006455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3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1F54E92"/>
    <w:multiLevelType w:val="multilevel"/>
    <w:tmpl w:val="B7D05A2E"/>
    <w:lvl w:ilvl="0">
      <w:start w:val="1"/>
      <w:numFmt w:val="decimal"/>
      <w:suff w:val="space"/>
      <w:lvlText w:val="%1."/>
      <w:lvlJc w:val="left"/>
      <w:pPr>
        <w:ind w:left="1416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5" w:hanging="1800"/>
      </w:pPr>
      <w:rPr>
        <w:rFonts w:hint="default"/>
      </w:rPr>
    </w:lvl>
  </w:abstractNum>
  <w:abstractNum w:abstractNumId="7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16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7"/>
  </w:num>
  <w:num w:numId="5">
    <w:abstractNumId w:val="11"/>
  </w:num>
  <w:num w:numId="6">
    <w:abstractNumId w:val="13"/>
  </w:num>
  <w:num w:numId="7">
    <w:abstractNumId w:val="14"/>
  </w:num>
  <w:num w:numId="8">
    <w:abstractNumId w:val="10"/>
  </w:num>
  <w:num w:numId="9">
    <w:abstractNumId w:val="8"/>
  </w:num>
  <w:num w:numId="10">
    <w:abstractNumId w:val="12"/>
  </w:num>
  <w:num w:numId="11">
    <w:abstractNumId w:val="19"/>
  </w:num>
  <w:num w:numId="12">
    <w:abstractNumId w:val="16"/>
  </w:num>
  <w:num w:numId="13">
    <w:abstractNumId w:val="0"/>
  </w:num>
  <w:num w:numId="14">
    <w:abstractNumId w:val="9"/>
  </w:num>
  <w:num w:numId="15">
    <w:abstractNumId w:val="1"/>
  </w:num>
  <w:num w:numId="16">
    <w:abstractNumId w:val="5"/>
  </w:num>
  <w:num w:numId="17">
    <w:abstractNumId w:val="2"/>
  </w:num>
  <w:num w:numId="18">
    <w:abstractNumId w:val="15"/>
  </w:num>
  <w:num w:numId="19">
    <w:abstractNumId w:val="3"/>
  </w:num>
  <w:num w:numId="20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6CE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691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17F5A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596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076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1D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5A1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table" w:customStyle="1" w:styleId="41">
    <w:name w:val="Сетка таблицы4"/>
    <w:basedOn w:val="a1"/>
    <w:next w:val="af2"/>
    <w:rsid w:val="00645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EC118-B67E-49D1-A005-83921FAD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2019-10-17T06:44:00Z</cp:lastPrinted>
  <dcterms:created xsi:type="dcterms:W3CDTF">2019-10-17T06:44:00Z</dcterms:created>
  <dcterms:modified xsi:type="dcterms:W3CDTF">2019-10-17T06:45:00Z</dcterms:modified>
</cp:coreProperties>
</file>