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981A01" w:rsidP="00527049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527049">
              <w:t>7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527049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527049">
              <w:t>7</w:t>
            </w:r>
            <w:r w:rsidR="00037FB9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558" w:type="dxa"/>
        <w:tblLook w:val="0000" w:firstRow="0" w:lastRow="0" w:firstColumn="0" w:lastColumn="0" w:noHBand="0" w:noVBand="0"/>
      </w:tblPr>
      <w:tblGrid>
        <w:gridCol w:w="9639"/>
        <w:gridCol w:w="4919"/>
      </w:tblGrid>
      <w:tr w:rsidR="00037FB9" w:rsidRPr="004A72D3" w:rsidTr="00585976">
        <w:tc>
          <w:tcPr>
            <w:tcW w:w="9639" w:type="dxa"/>
          </w:tcPr>
          <w:p w:rsidR="00037FB9" w:rsidRPr="004A72D3" w:rsidRDefault="00037FB9" w:rsidP="00585976">
            <w:pPr>
              <w:pStyle w:val="ConsPlusTitle"/>
              <w:ind w:right="4853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 признании утратившими силу 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037FB9" w:rsidRPr="004A72D3" w:rsidRDefault="00037FB9" w:rsidP="00203717">
            <w:pPr>
              <w:jc w:val="center"/>
              <w:rPr>
                <w:sz w:val="28"/>
              </w:rPr>
            </w:pPr>
          </w:p>
        </w:tc>
      </w:tr>
    </w:tbl>
    <w:p w:rsidR="00037FB9" w:rsidRDefault="00037FB9" w:rsidP="00037FB9">
      <w:pPr>
        <w:pStyle w:val="ConsPlusTitle"/>
      </w:pPr>
    </w:p>
    <w:p w:rsidR="00037FB9" w:rsidRDefault="00037FB9" w:rsidP="00037FB9">
      <w:pPr>
        <w:pStyle w:val="ConsPlusTitle"/>
      </w:pPr>
    </w:p>
    <w:p w:rsidR="00037FB9" w:rsidRPr="004A72D3" w:rsidRDefault="00037FB9" w:rsidP="00037FB9">
      <w:pPr>
        <w:pStyle w:val="ConsPlusNormal"/>
      </w:pPr>
    </w:p>
    <w:p w:rsidR="00037FB9" w:rsidRDefault="00037FB9" w:rsidP="00037F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нормативных правовых актов муниципального образования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037FB9" w:rsidRPr="004A72D3" w:rsidRDefault="00037FB9" w:rsidP="00037FB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37FB9" w:rsidRPr="004A72D3" w:rsidRDefault="00037FB9" w:rsidP="0001558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72D3">
        <w:rPr>
          <w:b/>
          <w:sz w:val="26"/>
          <w:szCs w:val="26"/>
        </w:rPr>
        <w:t>П О С Т А Н О В Л Я Е Т:</w:t>
      </w:r>
    </w:p>
    <w:p w:rsidR="00037FB9" w:rsidRPr="004A72D3" w:rsidRDefault="00037FB9" w:rsidP="00037F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7FB9" w:rsidRDefault="00037FB9" w:rsidP="0003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2D3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 xml:space="preserve">Признать утратившими силу следующие нормативные правовые акты Администрации муниципального образования "Городской округ "Город Нарьян-Мар": </w:t>
      </w:r>
    </w:p>
    <w:p w:rsidR="00037FB9" w:rsidRDefault="00037FB9" w:rsidP="0003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85976">
        <w:rPr>
          <w:rFonts w:ascii="Times New Roman" w:hAnsi="Times New Roman" w:cs="Times New Roman"/>
          <w:sz w:val="26"/>
          <w:szCs w:val="26"/>
        </w:rPr>
        <w:t>. </w:t>
      </w:r>
      <w:r w:rsidR="00015586">
        <w:rPr>
          <w:rFonts w:ascii="Times New Roman" w:hAnsi="Times New Roman" w:cs="Times New Roman"/>
          <w:sz w:val="26"/>
          <w:szCs w:val="26"/>
        </w:rPr>
        <w:t>п</w:t>
      </w:r>
      <w:r w:rsidRPr="005E003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01.09.2020 </w:t>
      </w:r>
      <w:r>
        <w:rPr>
          <w:rFonts w:ascii="Times New Roman" w:hAnsi="Times New Roman" w:cs="Times New Roman"/>
          <w:sz w:val="26"/>
          <w:szCs w:val="26"/>
        </w:rPr>
        <w:t xml:space="preserve">№ 606 </w:t>
      </w:r>
      <w:r w:rsidRPr="005E0036">
        <w:rPr>
          <w:rFonts w:ascii="Times New Roman" w:hAnsi="Times New Roman" w:cs="Times New Roman"/>
          <w:sz w:val="26"/>
          <w:szCs w:val="26"/>
        </w:rPr>
        <w:t>"Об утверждении Перечня муниципальных программ муниципального образования "Городской округ "Город Нарьян-Мар" на 2021 год и на плановый период 2022 и 2023 годов"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37FB9" w:rsidRDefault="00037FB9" w:rsidP="0003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585976">
        <w:rPr>
          <w:rFonts w:ascii="Times New Roman" w:hAnsi="Times New Roman" w:cs="Times New Roman"/>
          <w:sz w:val="26"/>
          <w:szCs w:val="26"/>
        </w:rPr>
        <w:t>. </w:t>
      </w:r>
      <w:r w:rsidR="00015586">
        <w:rPr>
          <w:rFonts w:ascii="Times New Roman" w:hAnsi="Times New Roman" w:cs="Times New Roman"/>
          <w:sz w:val="26"/>
          <w:szCs w:val="26"/>
        </w:rPr>
        <w:t>п</w:t>
      </w:r>
      <w:bookmarkStart w:id="1" w:name="_GoBack"/>
      <w:bookmarkEnd w:id="1"/>
      <w:r w:rsidRPr="005E003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09.12.2020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0036">
        <w:rPr>
          <w:rFonts w:ascii="Times New Roman" w:hAnsi="Times New Roman" w:cs="Times New Roman"/>
          <w:sz w:val="26"/>
          <w:szCs w:val="26"/>
        </w:rPr>
        <w:t xml:space="preserve"> 999 "О внесении изменения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5E0036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муниципального образования "Городской округ "Город Нарьян-Мар" от 01.09.2020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0036">
        <w:rPr>
          <w:rFonts w:ascii="Times New Roman" w:hAnsi="Times New Roman" w:cs="Times New Roman"/>
          <w:sz w:val="26"/>
          <w:szCs w:val="26"/>
        </w:rPr>
        <w:t xml:space="preserve"> 606 "Об утверждении Перечня муниципальных программ муниципального образования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5E0036">
        <w:rPr>
          <w:rFonts w:ascii="Times New Roman" w:hAnsi="Times New Roman" w:cs="Times New Roman"/>
          <w:sz w:val="26"/>
          <w:szCs w:val="26"/>
        </w:rPr>
        <w:t>на 2021 год и на плановый период 2022 и 2023 годов"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37FB9" w:rsidRPr="004A72D3" w:rsidRDefault="00037FB9" w:rsidP="0003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63" w:rsidRDefault="00A85763" w:rsidP="00693317">
      <w:r>
        <w:separator/>
      </w:r>
    </w:p>
  </w:endnote>
  <w:endnote w:type="continuationSeparator" w:id="0">
    <w:p w:rsidR="00A85763" w:rsidRDefault="00A8576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63" w:rsidRDefault="00A85763" w:rsidP="00693317">
      <w:r>
        <w:separator/>
      </w:r>
    </w:p>
  </w:footnote>
  <w:footnote w:type="continuationSeparator" w:id="0">
    <w:p w:rsidR="00A85763" w:rsidRDefault="00A8576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1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586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37FB9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976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BF63C-5237-4A2F-9F39-2C92193E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2022-05-27T06:25:00Z</dcterms:created>
  <dcterms:modified xsi:type="dcterms:W3CDTF">2022-05-27T06:27:00Z</dcterms:modified>
</cp:coreProperties>
</file>