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F0639" w:rsidP="00617179">
            <w:pPr>
              <w:ind w:left="-108" w:firstLine="108"/>
              <w:jc w:val="center"/>
            </w:pPr>
            <w:bookmarkStart w:id="0" w:name="ТекстовоеПоле7"/>
            <w:r>
              <w:t>2</w:t>
            </w:r>
            <w:r w:rsidR="00617179">
              <w:rPr>
                <w:lang w:val="en-US"/>
              </w:rPr>
              <w:t>5</w:t>
            </w:r>
            <w:r w:rsidR="00CD0B07">
              <w:t>.</w:t>
            </w:r>
            <w:r w:rsidR="00D14C99">
              <w:t>0</w:t>
            </w:r>
            <w:r w:rsidR="00421798">
              <w:t>7</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4D21E0" w:rsidP="00FC00F1">
            <w:pPr>
              <w:jc w:val="both"/>
            </w:pPr>
            <w:r>
              <w:t>4</w:t>
            </w:r>
            <w:r w:rsidR="00FC00F1">
              <w:rPr>
                <w:lang w:val="en-US"/>
              </w:rPr>
              <w:t>3</w:t>
            </w:r>
            <w:r w:rsidR="00CC0CAB">
              <w:t>1</w:t>
            </w:r>
            <w:r w:rsidR="001B67F9">
              <w:t>-р</w:t>
            </w:r>
          </w:p>
        </w:tc>
      </w:tr>
    </w:tbl>
    <w:p w:rsidR="00552044" w:rsidRDefault="00552044" w:rsidP="00552044">
      <w:pPr>
        <w:keepNext/>
        <w:ind w:right="4251"/>
        <w:jc w:val="both"/>
        <w:outlineLvl w:val="0"/>
        <w:rPr>
          <w:rFonts w:eastAsiaTheme="majorEastAsia"/>
          <w:sz w:val="26"/>
          <w:szCs w:val="26"/>
        </w:rPr>
      </w:pPr>
    </w:p>
    <w:p w:rsidR="00CC0CAB" w:rsidRDefault="00CC0CAB" w:rsidP="00CC0CAB">
      <w:pPr>
        <w:autoSpaceDE w:val="0"/>
        <w:autoSpaceDN w:val="0"/>
        <w:adjustRightInd w:val="0"/>
        <w:ind w:right="4393"/>
        <w:jc w:val="both"/>
        <w:outlineLvl w:val="0"/>
        <w:rPr>
          <w:sz w:val="26"/>
          <w:szCs w:val="26"/>
        </w:rPr>
      </w:pPr>
      <w:r w:rsidRPr="004C14C6">
        <w:rPr>
          <w:sz w:val="26"/>
          <w:szCs w:val="26"/>
        </w:rPr>
        <w:t>О внесении изменения в распоряжение Администрации муниципального образования "Городской округ "Город Нарьян-Мар"                от 2</w:t>
      </w:r>
      <w:r>
        <w:rPr>
          <w:sz w:val="26"/>
          <w:szCs w:val="26"/>
        </w:rPr>
        <w:t>9</w:t>
      </w:r>
      <w:r w:rsidRPr="004C14C6">
        <w:rPr>
          <w:sz w:val="26"/>
          <w:szCs w:val="26"/>
        </w:rPr>
        <w:t>.12.202</w:t>
      </w:r>
      <w:r>
        <w:rPr>
          <w:sz w:val="26"/>
          <w:szCs w:val="26"/>
        </w:rPr>
        <w:t>3</w:t>
      </w:r>
      <w:r w:rsidRPr="004C14C6">
        <w:rPr>
          <w:sz w:val="26"/>
          <w:szCs w:val="26"/>
        </w:rPr>
        <w:t xml:space="preserve"> № 7</w:t>
      </w:r>
      <w:r>
        <w:rPr>
          <w:sz w:val="26"/>
          <w:szCs w:val="26"/>
        </w:rPr>
        <w:t>78</w:t>
      </w:r>
      <w:r w:rsidRPr="004C14C6">
        <w:rPr>
          <w:sz w:val="26"/>
          <w:szCs w:val="26"/>
        </w:rPr>
        <w:t>-р</w:t>
      </w:r>
    </w:p>
    <w:p w:rsidR="00CC0CAB" w:rsidRDefault="00CC0CAB" w:rsidP="00CC0CAB">
      <w:pPr>
        <w:autoSpaceDE w:val="0"/>
        <w:autoSpaceDN w:val="0"/>
        <w:adjustRightInd w:val="0"/>
        <w:ind w:right="4393"/>
        <w:jc w:val="both"/>
        <w:outlineLvl w:val="0"/>
        <w:rPr>
          <w:sz w:val="26"/>
          <w:szCs w:val="26"/>
        </w:rPr>
      </w:pPr>
    </w:p>
    <w:p w:rsidR="00CC0CAB" w:rsidRPr="004C14C6" w:rsidRDefault="00CC0CAB" w:rsidP="00CC0CAB">
      <w:pPr>
        <w:jc w:val="both"/>
      </w:pPr>
    </w:p>
    <w:p w:rsidR="00CC0CAB" w:rsidRPr="004C14C6" w:rsidRDefault="00CC0CAB" w:rsidP="00CC0CAB">
      <w:pPr>
        <w:jc w:val="both"/>
      </w:pPr>
    </w:p>
    <w:p w:rsidR="00CC0CAB" w:rsidRPr="006509E0" w:rsidRDefault="00CC0CAB" w:rsidP="00CC0CAB">
      <w:pPr>
        <w:autoSpaceDE w:val="0"/>
        <w:autoSpaceDN w:val="0"/>
        <w:adjustRightInd w:val="0"/>
        <w:ind w:firstLine="709"/>
        <w:jc w:val="both"/>
        <w:outlineLvl w:val="0"/>
        <w:rPr>
          <w:sz w:val="26"/>
          <w:szCs w:val="26"/>
        </w:rPr>
      </w:pPr>
      <w:r w:rsidRPr="004C14C6">
        <w:rPr>
          <w:sz w:val="26"/>
          <w:szCs w:val="26"/>
        </w:rPr>
        <w:t xml:space="preserve">В соответствии с постановлением Администрации МО "Городской округ "Город Нарьян-Мар" от </w:t>
      </w:r>
      <w:r w:rsidRPr="004C14C6">
        <w:rPr>
          <w:rFonts w:eastAsiaTheme="minorHAnsi"/>
          <w:sz w:val="26"/>
          <w:szCs w:val="26"/>
          <w:lang w:eastAsia="en-US"/>
        </w:rPr>
        <w:t>10.07.2018 № 453</w:t>
      </w:r>
      <w:r w:rsidRPr="004C14C6">
        <w:rPr>
          <w:rFonts w:eastAsiaTheme="minorHAnsi"/>
          <w:lang w:eastAsia="en-US"/>
        </w:rPr>
        <w:t xml:space="preserve"> </w:t>
      </w:r>
      <w:r w:rsidRPr="004C14C6">
        <w:rPr>
          <w:sz w:val="26"/>
          <w:szCs w:val="26"/>
        </w:rPr>
        <w:t>"</w:t>
      </w:r>
      <w:r w:rsidRPr="004C14C6">
        <w:rPr>
          <w:rFonts w:eastAsiaTheme="minorHAnsi"/>
          <w:sz w:val="26"/>
          <w:szCs w:val="26"/>
          <w:lang w:eastAsia="en-US"/>
        </w:rPr>
        <w:t xml:space="preserve">Об утверждении порядка разработки, реализации </w:t>
      </w:r>
      <w:r w:rsidR="00EE7E52">
        <w:rPr>
          <w:rFonts w:eastAsiaTheme="minorHAnsi"/>
          <w:sz w:val="26"/>
          <w:szCs w:val="26"/>
          <w:lang w:eastAsia="en-US"/>
        </w:rPr>
        <w:br/>
      </w:r>
      <w:r w:rsidRPr="004C14C6">
        <w:rPr>
          <w:rFonts w:eastAsiaTheme="minorHAnsi"/>
          <w:sz w:val="26"/>
          <w:szCs w:val="26"/>
          <w:lang w:eastAsia="en-US"/>
        </w:rPr>
        <w:t>и оценки эффективности муниципальных программ муниципального образования "Городской округ "Город Нарьян-Мар</w:t>
      </w:r>
      <w:r w:rsidRPr="004C14C6">
        <w:rPr>
          <w:sz w:val="26"/>
          <w:szCs w:val="26"/>
        </w:rPr>
        <w:t xml:space="preserve">", на основании постановления </w:t>
      </w:r>
      <w:r w:rsidRPr="001E4CEB">
        <w:rPr>
          <w:sz w:val="26"/>
          <w:szCs w:val="26"/>
        </w:rPr>
        <w:t xml:space="preserve">Администрации </w:t>
      </w:r>
      <w:r>
        <w:rPr>
          <w:sz w:val="26"/>
          <w:szCs w:val="26"/>
        </w:rPr>
        <w:t>муниципального образования</w:t>
      </w:r>
      <w:r w:rsidRPr="001E4CEB">
        <w:rPr>
          <w:sz w:val="26"/>
          <w:szCs w:val="26"/>
        </w:rPr>
        <w:t xml:space="preserve"> "Городской округ "Город Нарьян-Мар" от </w:t>
      </w:r>
      <w:r>
        <w:rPr>
          <w:sz w:val="26"/>
          <w:szCs w:val="26"/>
        </w:rPr>
        <w:t>16</w:t>
      </w:r>
      <w:r w:rsidRPr="001E4CEB">
        <w:rPr>
          <w:sz w:val="26"/>
          <w:szCs w:val="26"/>
        </w:rPr>
        <w:t>.0</w:t>
      </w:r>
      <w:r>
        <w:rPr>
          <w:sz w:val="26"/>
          <w:szCs w:val="26"/>
        </w:rPr>
        <w:t>5</w:t>
      </w:r>
      <w:r w:rsidRPr="001E4CEB">
        <w:rPr>
          <w:sz w:val="26"/>
          <w:szCs w:val="26"/>
        </w:rPr>
        <w:t xml:space="preserve">.2024 </w:t>
      </w:r>
      <w:r w:rsidR="00EE7E52">
        <w:rPr>
          <w:sz w:val="26"/>
          <w:szCs w:val="26"/>
        </w:rPr>
        <w:br/>
      </w:r>
      <w:r w:rsidRPr="001E4CEB">
        <w:rPr>
          <w:sz w:val="26"/>
          <w:szCs w:val="26"/>
        </w:rPr>
        <w:t xml:space="preserve">№ </w:t>
      </w:r>
      <w:r>
        <w:rPr>
          <w:sz w:val="26"/>
          <w:szCs w:val="26"/>
        </w:rPr>
        <w:t>731</w:t>
      </w:r>
      <w:r w:rsidRPr="00442D78">
        <w:rPr>
          <w:sz w:val="26"/>
          <w:szCs w:val="26"/>
        </w:rPr>
        <w:t xml:space="preserve"> </w:t>
      </w:r>
      <w:r>
        <w:rPr>
          <w:sz w:val="26"/>
          <w:szCs w:val="26"/>
        </w:rPr>
        <w:t>"</w:t>
      </w:r>
      <w:r w:rsidRPr="00140AC7">
        <w:rPr>
          <w:sz w:val="26"/>
          <w:szCs w:val="26"/>
        </w:rPr>
        <w:t>О внесении изменений в постановление Администрации МО "Городской округ "Город Нарьян-Мар" от 31.08.2018 № 588 "Об утверждении муниципальной программы муниципального образования "Городской округ "Город Нарьян-Мар" "Совершенствование и развитие муниципального управления в муниципальном образовании "Городской округ "Город Нарьян-Мар"</w:t>
      </w:r>
      <w:r w:rsidRPr="004C14C6">
        <w:rPr>
          <w:sz w:val="26"/>
          <w:szCs w:val="26"/>
        </w:rPr>
        <w:t>:</w:t>
      </w:r>
    </w:p>
    <w:p w:rsidR="00CC0CAB" w:rsidRPr="004C14C6" w:rsidRDefault="00CC0CAB" w:rsidP="00CC0CAB">
      <w:pPr>
        <w:tabs>
          <w:tab w:val="left" w:pos="3075"/>
        </w:tabs>
        <w:ind w:firstLine="709"/>
        <w:jc w:val="both"/>
        <w:rPr>
          <w:sz w:val="20"/>
          <w:szCs w:val="20"/>
        </w:rPr>
      </w:pPr>
    </w:p>
    <w:p w:rsidR="00CC0CAB" w:rsidRPr="004C14C6" w:rsidRDefault="00CC0CAB" w:rsidP="00CC0CAB">
      <w:pPr>
        <w:numPr>
          <w:ilvl w:val="0"/>
          <w:numId w:val="34"/>
        </w:numPr>
        <w:tabs>
          <w:tab w:val="left" w:pos="0"/>
          <w:tab w:val="left" w:pos="1080"/>
          <w:tab w:val="num" w:pos="2880"/>
        </w:tabs>
        <w:ind w:left="0" w:firstLine="709"/>
        <w:jc w:val="both"/>
        <w:rPr>
          <w:sz w:val="26"/>
          <w:szCs w:val="26"/>
        </w:rPr>
      </w:pPr>
      <w:r w:rsidRPr="001062BE">
        <w:rPr>
          <w:sz w:val="26"/>
          <w:szCs w:val="26"/>
        </w:rPr>
        <w:t>Внести изменение в распоряжение Администрации муниципального образования "Городской округ "Город Нарьян-Мар" от 2</w:t>
      </w:r>
      <w:r>
        <w:rPr>
          <w:sz w:val="26"/>
          <w:szCs w:val="26"/>
        </w:rPr>
        <w:t>9</w:t>
      </w:r>
      <w:r w:rsidRPr="001062BE">
        <w:rPr>
          <w:sz w:val="26"/>
          <w:szCs w:val="26"/>
        </w:rPr>
        <w:t>.12.2023 № 7</w:t>
      </w:r>
      <w:r>
        <w:rPr>
          <w:sz w:val="26"/>
          <w:szCs w:val="26"/>
        </w:rPr>
        <w:t>78</w:t>
      </w:r>
      <w:r w:rsidRPr="001062BE">
        <w:rPr>
          <w:sz w:val="26"/>
          <w:szCs w:val="26"/>
        </w:rPr>
        <w:t xml:space="preserve">-р </w:t>
      </w:r>
      <w:r w:rsidRPr="001062BE">
        <w:rPr>
          <w:sz w:val="26"/>
          <w:szCs w:val="26"/>
        </w:rPr>
        <w:br/>
        <w:t>"Об утверждении плана реализации муниципальной программы муниципального образования "Городской округ "Город Нарьян-Мар" "Совершенствование и развитие муниципального управления в муниципальном образовании "Городской округ "Город</w:t>
      </w:r>
      <w:r>
        <w:rPr>
          <w:sz w:val="26"/>
          <w:szCs w:val="26"/>
        </w:rPr>
        <w:t xml:space="preserve"> На</w:t>
      </w:r>
      <w:r w:rsidRPr="001062BE">
        <w:rPr>
          <w:sz w:val="26"/>
          <w:szCs w:val="26"/>
        </w:rPr>
        <w:t>рьян-Мар" на 2024 год", изложив Приложение в новой редакции (Приложение)</w:t>
      </w:r>
      <w:r w:rsidRPr="004C14C6">
        <w:rPr>
          <w:sz w:val="26"/>
          <w:szCs w:val="26"/>
        </w:rPr>
        <w:t>.</w:t>
      </w:r>
    </w:p>
    <w:p w:rsidR="00CC0CAB" w:rsidRPr="004C14C6" w:rsidRDefault="00CC0CAB" w:rsidP="00CC0CAB">
      <w:pPr>
        <w:numPr>
          <w:ilvl w:val="0"/>
          <w:numId w:val="34"/>
        </w:numPr>
        <w:tabs>
          <w:tab w:val="left" w:pos="0"/>
          <w:tab w:val="left" w:pos="1080"/>
          <w:tab w:val="num" w:pos="2880"/>
        </w:tabs>
        <w:ind w:left="0" w:firstLine="709"/>
        <w:jc w:val="both"/>
        <w:rPr>
          <w:sz w:val="26"/>
          <w:szCs w:val="26"/>
        </w:rPr>
      </w:pPr>
      <w:r w:rsidRPr="004C14C6">
        <w:rPr>
          <w:sz w:val="26"/>
          <w:szCs w:val="26"/>
        </w:rPr>
        <w:t>Настоящее распоряжение вступает в силу со дня его подписания.</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p w:rsidR="00EE7E52" w:rsidRDefault="00EE7E52" w:rsidP="0090795D">
      <w:pPr>
        <w:jc w:val="both"/>
        <w:rPr>
          <w:sz w:val="26"/>
          <w:szCs w:val="26"/>
        </w:rPr>
      </w:pPr>
    </w:p>
    <w:p w:rsidR="00EE7E52" w:rsidRDefault="00EE7E52" w:rsidP="0090795D">
      <w:pPr>
        <w:jc w:val="both"/>
        <w:rPr>
          <w:sz w:val="26"/>
          <w:szCs w:val="26"/>
        </w:rPr>
      </w:pPr>
    </w:p>
    <w:p w:rsidR="00EE7E52" w:rsidRDefault="00EE7E52" w:rsidP="0090795D">
      <w:pPr>
        <w:jc w:val="both"/>
        <w:rPr>
          <w:sz w:val="26"/>
          <w:szCs w:val="26"/>
        </w:rPr>
      </w:pPr>
    </w:p>
    <w:p w:rsidR="00EE7E52" w:rsidRDefault="00EE7E52" w:rsidP="0090795D">
      <w:pPr>
        <w:jc w:val="both"/>
        <w:rPr>
          <w:sz w:val="26"/>
          <w:szCs w:val="26"/>
        </w:rPr>
      </w:pPr>
    </w:p>
    <w:p w:rsidR="00EE7E52" w:rsidRDefault="00EE7E52" w:rsidP="0090795D">
      <w:pPr>
        <w:jc w:val="both"/>
        <w:rPr>
          <w:sz w:val="26"/>
          <w:szCs w:val="26"/>
        </w:rPr>
      </w:pPr>
    </w:p>
    <w:p w:rsidR="00EE7E52" w:rsidRDefault="00EE7E52" w:rsidP="0090795D">
      <w:pPr>
        <w:jc w:val="both"/>
        <w:rPr>
          <w:sz w:val="26"/>
          <w:szCs w:val="26"/>
        </w:rPr>
        <w:sectPr w:rsidR="00EE7E52" w:rsidSect="0048566B">
          <w:headerReference w:type="default" r:id="rId9"/>
          <w:type w:val="continuous"/>
          <w:pgSz w:w="11906" w:h="16838"/>
          <w:pgMar w:top="1134" w:right="567" w:bottom="1134" w:left="1701" w:header="709" w:footer="709" w:gutter="0"/>
          <w:pgNumType w:start="1"/>
          <w:cols w:space="708"/>
          <w:titlePg/>
          <w:docGrid w:linePitch="360"/>
        </w:sectPr>
      </w:pPr>
    </w:p>
    <w:p w:rsidR="00EE7E52" w:rsidRPr="001E7B3A" w:rsidRDefault="00EE7E52" w:rsidP="00EE7E52">
      <w:pPr>
        <w:ind w:left="10348" w:right="-314"/>
        <w:rPr>
          <w:sz w:val="26"/>
          <w:szCs w:val="26"/>
        </w:rPr>
      </w:pPr>
      <w:r w:rsidRPr="001E7B3A">
        <w:rPr>
          <w:sz w:val="26"/>
          <w:szCs w:val="26"/>
        </w:rPr>
        <w:lastRenderedPageBreak/>
        <w:t>Приложение</w:t>
      </w:r>
    </w:p>
    <w:p w:rsidR="00EE7E52" w:rsidRPr="001E7B3A" w:rsidRDefault="00EE7E52" w:rsidP="00EE7E52">
      <w:pPr>
        <w:ind w:left="10348" w:right="-314"/>
        <w:rPr>
          <w:sz w:val="26"/>
          <w:szCs w:val="26"/>
        </w:rPr>
      </w:pPr>
      <w:r w:rsidRPr="001E7B3A">
        <w:rPr>
          <w:sz w:val="26"/>
          <w:szCs w:val="26"/>
        </w:rPr>
        <w:t>к распоряжению Администрации муниципального образования</w:t>
      </w:r>
    </w:p>
    <w:p w:rsidR="00EE7E52" w:rsidRPr="001E7B3A" w:rsidRDefault="00EE7E52" w:rsidP="00EE7E52">
      <w:pPr>
        <w:ind w:left="10348" w:right="-314"/>
        <w:rPr>
          <w:sz w:val="26"/>
          <w:szCs w:val="26"/>
        </w:rPr>
      </w:pPr>
      <w:r w:rsidRPr="001E7B3A">
        <w:rPr>
          <w:sz w:val="26"/>
          <w:szCs w:val="26"/>
        </w:rPr>
        <w:t>"Городской округ "Город Нарьян-Мар"</w:t>
      </w:r>
    </w:p>
    <w:p w:rsidR="00EE7E52" w:rsidRPr="001E7B3A" w:rsidRDefault="00EE7E52" w:rsidP="00EE7E52">
      <w:pPr>
        <w:ind w:left="10348" w:right="-314"/>
        <w:rPr>
          <w:sz w:val="26"/>
          <w:szCs w:val="26"/>
        </w:rPr>
      </w:pPr>
      <w:r w:rsidRPr="001E7B3A">
        <w:rPr>
          <w:sz w:val="26"/>
          <w:szCs w:val="26"/>
        </w:rPr>
        <w:t xml:space="preserve">от </w:t>
      </w:r>
      <w:r>
        <w:rPr>
          <w:sz w:val="26"/>
          <w:szCs w:val="26"/>
        </w:rPr>
        <w:t>25.07.2024 № 431-р</w:t>
      </w:r>
    </w:p>
    <w:p w:rsidR="00EE7E52" w:rsidRPr="001E7B3A" w:rsidRDefault="00EE7E52" w:rsidP="00EE7E52">
      <w:pPr>
        <w:ind w:left="10348" w:right="-314"/>
        <w:rPr>
          <w:sz w:val="26"/>
          <w:szCs w:val="26"/>
        </w:rPr>
      </w:pPr>
    </w:p>
    <w:p w:rsidR="00EE7E52" w:rsidRPr="001E7B3A" w:rsidRDefault="00EE7E52" w:rsidP="00EE7E52">
      <w:pPr>
        <w:ind w:left="10348" w:right="-314"/>
        <w:rPr>
          <w:sz w:val="26"/>
          <w:szCs w:val="26"/>
        </w:rPr>
      </w:pPr>
      <w:r w:rsidRPr="001E7B3A">
        <w:rPr>
          <w:sz w:val="26"/>
          <w:szCs w:val="26"/>
        </w:rPr>
        <w:t>"Приложение</w:t>
      </w:r>
    </w:p>
    <w:p w:rsidR="00EE7E52" w:rsidRPr="001E7B3A" w:rsidRDefault="00EE7E52" w:rsidP="00EE7E52">
      <w:pPr>
        <w:ind w:left="10348" w:right="-314"/>
        <w:rPr>
          <w:sz w:val="26"/>
          <w:szCs w:val="26"/>
        </w:rPr>
      </w:pPr>
      <w:r w:rsidRPr="001E7B3A">
        <w:rPr>
          <w:sz w:val="26"/>
          <w:szCs w:val="26"/>
        </w:rPr>
        <w:t>к распоряжению Администрации муниципального образования</w:t>
      </w:r>
    </w:p>
    <w:p w:rsidR="00EE7E52" w:rsidRPr="001E7B3A" w:rsidRDefault="00EE7E52" w:rsidP="00EE7E52">
      <w:pPr>
        <w:ind w:left="10348" w:right="-314"/>
        <w:rPr>
          <w:sz w:val="26"/>
          <w:szCs w:val="26"/>
        </w:rPr>
      </w:pPr>
      <w:r w:rsidRPr="001E7B3A">
        <w:rPr>
          <w:sz w:val="26"/>
          <w:szCs w:val="26"/>
        </w:rPr>
        <w:t>"Городской округ "Город Нарьян-Мар"</w:t>
      </w:r>
    </w:p>
    <w:p w:rsidR="00EE7E52" w:rsidRDefault="00EE7E52" w:rsidP="00EE7E52">
      <w:pPr>
        <w:ind w:left="10348" w:right="-314"/>
        <w:rPr>
          <w:sz w:val="26"/>
          <w:szCs w:val="26"/>
        </w:rPr>
      </w:pPr>
      <w:r w:rsidRPr="004C14C6">
        <w:rPr>
          <w:sz w:val="26"/>
          <w:szCs w:val="26"/>
        </w:rPr>
        <w:t>от 2</w:t>
      </w:r>
      <w:r>
        <w:rPr>
          <w:sz w:val="26"/>
          <w:szCs w:val="26"/>
        </w:rPr>
        <w:t>9</w:t>
      </w:r>
      <w:r w:rsidRPr="004C14C6">
        <w:rPr>
          <w:sz w:val="26"/>
          <w:szCs w:val="26"/>
        </w:rPr>
        <w:t>.12.202</w:t>
      </w:r>
      <w:r>
        <w:rPr>
          <w:sz w:val="26"/>
          <w:szCs w:val="26"/>
        </w:rPr>
        <w:t>3</w:t>
      </w:r>
      <w:r w:rsidRPr="004C14C6">
        <w:rPr>
          <w:sz w:val="26"/>
          <w:szCs w:val="26"/>
        </w:rPr>
        <w:t xml:space="preserve"> № 7</w:t>
      </w:r>
      <w:r>
        <w:rPr>
          <w:sz w:val="26"/>
          <w:szCs w:val="26"/>
        </w:rPr>
        <w:t>78</w:t>
      </w:r>
      <w:r w:rsidRPr="004C14C6">
        <w:rPr>
          <w:sz w:val="26"/>
          <w:szCs w:val="26"/>
        </w:rPr>
        <w:t>-р</w:t>
      </w:r>
    </w:p>
    <w:p w:rsidR="00EE7E52" w:rsidRPr="004C14C6" w:rsidRDefault="00EE7E52" w:rsidP="00EE7E52">
      <w:pPr>
        <w:ind w:left="10348" w:right="-314"/>
        <w:rPr>
          <w:sz w:val="26"/>
          <w:szCs w:val="26"/>
        </w:rPr>
      </w:pPr>
    </w:p>
    <w:p w:rsidR="00EE7E52" w:rsidRPr="004C14C6" w:rsidRDefault="00EE7E52" w:rsidP="00EE7E52">
      <w:pPr>
        <w:jc w:val="center"/>
        <w:rPr>
          <w:sz w:val="26"/>
          <w:szCs w:val="26"/>
        </w:rPr>
      </w:pPr>
      <w:r w:rsidRPr="004C14C6">
        <w:rPr>
          <w:sz w:val="26"/>
          <w:szCs w:val="26"/>
        </w:rPr>
        <w:t>План</w:t>
      </w:r>
    </w:p>
    <w:p w:rsidR="00EE7E52" w:rsidRPr="004C14C6" w:rsidRDefault="00EE7E52" w:rsidP="00EE7E52">
      <w:pPr>
        <w:jc w:val="center"/>
        <w:rPr>
          <w:sz w:val="26"/>
          <w:szCs w:val="26"/>
        </w:rPr>
      </w:pPr>
      <w:r w:rsidRPr="004C14C6">
        <w:rPr>
          <w:sz w:val="26"/>
          <w:szCs w:val="26"/>
        </w:rPr>
        <w:t>реализации муниципальной программы муниципального образования "Городской округ "Город Нарьян-Мар"</w:t>
      </w:r>
    </w:p>
    <w:p w:rsidR="00EE7E52" w:rsidRDefault="00EE7E52" w:rsidP="00EE7E52">
      <w:pPr>
        <w:jc w:val="center"/>
        <w:rPr>
          <w:sz w:val="26"/>
          <w:szCs w:val="26"/>
        </w:rPr>
      </w:pPr>
      <w:r w:rsidRPr="004C14C6">
        <w:rPr>
          <w:sz w:val="26"/>
          <w:szCs w:val="26"/>
        </w:rPr>
        <w:t>"</w:t>
      </w:r>
      <w:r w:rsidRPr="00442D78">
        <w:rPr>
          <w:sz w:val="26"/>
          <w:szCs w:val="26"/>
        </w:rPr>
        <w:t>Совершенствование и развитие муниципального управления в муниципальном образовании</w:t>
      </w:r>
    </w:p>
    <w:p w:rsidR="00EE7E52" w:rsidRPr="004C14C6" w:rsidRDefault="00EE7E52" w:rsidP="00EE7E52">
      <w:pPr>
        <w:jc w:val="center"/>
        <w:rPr>
          <w:sz w:val="26"/>
          <w:szCs w:val="26"/>
        </w:rPr>
      </w:pPr>
      <w:r w:rsidRPr="00442D78">
        <w:rPr>
          <w:sz w:val="26"/>
          <w:szCs w:val="26"/>
        </w:rPr>
        <w:t>"Городской округ "Город Нарьян-Мар</w:t>
      </w:r>
      <w:r w:rsidRPr="004C14C6">
        <w:rPr>
          <w:sz w:val="26"/>
          <w:szCs w:val="26"/>
        </w:rPr>
        <w:t xml:space="preserve"> "</w:t>
      </w:r>
    </w:p>
    <w:p w:rsidR="00EE7E52" w:rsidRPr="004C14C6" w:rsidRDefault="00EE7E52" w:rsidP="00EE7E52">
      <w:pPr>
        <w:jc w:val="center"/>
        <w:rPr>
          <w:sz w:val="26"/>
          <w:szCs w:val="26"/>
        </w:rPr>
      </w:pPr>
      <w:r w:rsidRPr="004C14C6">
        <w:rPr>
          <w:sz w:val="26"/>
          <w:szCs w:val="26"/>
        </w:rPr>
        <w:t>на 202</w:t>
      </w:r>
      <w:r>
        <w:rPr>
          <w:sz w:val="26"/>
          <w:szCs w:val="26"/>
        </w:rPr>
        <w:t>4</w:t>
      </w:r>
      <w:r w:rsidRPr="004C14C6">
        <w:rPr>
          <w:sz w:val="26"/>
          <w:szCs w:val="26"/>
        </w:rPr>
        <w:t xml:space="preserve"> год</w:t>
      </w:r>
    </w:p>
    <w:p w:rsidR="00EE7E52" w:rsidRPr="004C14C6" w:rsidRDefault="00EE7E52" w:rsidP="00EE7E52">
      <w:pPr>
        <w:jc w:val="center"/>
        <w:rPr>
          <w:sz w:val="26"/>
          <w:szCs w:val="26"/>
        </w:rPr>
      </w:pPr>
    </w:p>
    <w:p w:rsidR="00EE7E52" w:rsidRPr="004C14C6" w:rsidRDefault="00EE7E52" w:rsidP="00EE7E52">
      <w:pPr>
        <w:tabs>
          <w:tab w:val="left" w:pos="14317"/>
        </w:tabs>
        <w:autoSpaceDE w:val="0"/>
        <w:autoSpaceDN w:val="0"/>
        <w:adjustRightInd w:val="0"/>
        <w:ind w:left="142" w:right="253"/>
        <w:jc w:val="both"/>
        <w:rPr>
          <w:rFonts w:eastAsiaTheme="minorHAnsi"/>
          <w:sz w:val="26"/>
          <w:szCs w:val="26"/>
          <w:lang w:eastAsia="en-US"/>
        </w:rPr>
      </w:pPr>
      <w:r w:rsidRPr="004C14C6">
        <w:rPr>
          <w:sz w:val="26"/>
          <w:szCs w:val="26"/>
        </w:rPr>
        <w:t xml:space="preserve">Ответственный исполнитель: </w:t>
      </w:r>
      <w:r w:rsidRPr="004C14C6">
        <w:rPr>
          <w:rFonts w:eastAsiaTheme="minorHAnsi"/>
          <w:sz w:val="26"/>
          <w:szCs w:val="26"/>
          <w:lang w:eastAsia="en-US"/>
        </w:rPr>
        <w:t xml:space="preserve">управление экономического и инвестиционного развития Администрации муниципального образования "Городской округ "Город Нарьян-Мар" </w:t>
      </w:r>
    </w:p>
    <w:tbl>
      <w:tblPr>
        <w:tblW w:w="15353" w:type="dxa"/>
        <w:tblLook w:val="04A0" w:firstRow="1" w:lastRow="0" w:firstColumn="1" w:lastColumn="0" w:noHBand="0" w:noVBand="1"/>
      </w:tblPr>
      <w:tblGrid>
        <w:gridCol w:w="637"/>
        <w:gridCol w:w="2845"/>
        <w:gridCol w:w="1900"/>
        <w:gridCol w:w="1793"/>
        <w:gridCol w:w="1357"/>
        <w:gridCol w:w="1229"/>
        <w:gridCol w:w="3984"/>
        <w:gridCol w:w="1608"/>
      </w:tblGrid>
      <w:tr w:rsidR="00EE7E52" w:rsidRPr="009F495E" w:rsidTr="005831A3">
        <w:trPr>
          <w:trHeight w:val="83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п/п</w:t>
            </w: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Наименование подпрограммы, мероприятий</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Ответственный исполнитель</w:t>
            </w:r>
            <w:r>
              <w:rPr>
                <w:sz w:val="18"/>
                <w:szCs w:val="18"/>
              </w:rPr>
              <w:t xml:space="preserve"> </w:t>
            </w:r>
            <w:r w:rsidRPr="009F495E">
              <w:rPr>
                <w:sz w:val="18"/>
                <w:szCs w:val="18"/>
              </w:rPr>
              <w:br/>
              <w:t>(структурное подразделение)</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Планируемый срок проведения торгов</w:t>
            </w:r>
            <w:r>
              <w:rPr>
                <w:sz w:val="18"/>
                <w:szCs w:val="18"/>
              </w:rPr>
              <w:t xml:space="preserve"> </w:t>
            </w:r>
            <w:r w:rsidRPr="009F495E">
              <w:rPr>
                <w:sz w:val="18"/>
                <w:szCs w:val="18"/>
              </w:rPr>
              <w:br/>
              <w:t>(в случае необходимости)</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Срок начала реализации мероприятия</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Срок окончания реализации мероприятия</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Ожидаемый результат</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Финансирование</w:t>
            </w:r>
            <w:r w:rsidRPr="009F495E">
              <w:rPr>
                <w:sz w:val="18"/>
                <w:szCs w:val="18"/>
              </w:rPr>
              <w:br/>
              <w:t>2024 года</w:t>
            </w:r>
            <w:r>
              <w:rPr>
                <w:sz w:val="18"/>
                <w:szCs w:val="18"/>
              </w:rPr>
              <w:t xml:space="preserve"> </w:t>
            </w:r>
            <w:r w:rsidRPr="009F495E">
              <w:rPr>
                <w:sz w:val="18"/>
                <w:szCs w:val="18"/>
              </w:rPr>
              <w:br/>
              <w:t>(тыс. руб.)</w:t>
            </w:r>
          </w:p>
        </w:tc>
      </w:tr>
      <w:tr w:rsidR="00EE7E52" w:rsidRPr="009F495E" w:rsidTr="005831A3">
        <w:trPr>
          <w:trHeight w:val="255"/>
        </w:trPr>
        <w:tc>
          <w:tcPr>
            <w:tcW w:w="637" w:type="dxa"/>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w:t>
            </w: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4</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5</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6</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7</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8</w:t>
            </w:r>
          </w:p>
        </w:tc>
      </w:tr>
      <w:tr w:rsidR="00EE7E52" w:rsidRPr="009F495E" w:rsidTr="005831A3">
        <w:trPr>
          <w:trHeight w:val="540"/>
        </w:trPr>
        <w:tc>
          <w:tcPr>
            <w:tcW w:w="637" w:type="dxa"/>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 </w:t>
            </w:r>
          </w:p>
        </w:tc>
        <w:tc>
          <w:tcPr>
            <w:tcW w:w="13108" w:type="dxa"/>
            <w:gridSpan w:val="6"/>
            <w:tcBorders>
              <w:top w:val="single" w:sz="4" w:space="0" w:color="auto"/>
              <w:left w:val="nil"/>
              <w:bottom w:val="single" w:sz="4" w:space="0" w:color="auto"/>
              <w:right w:val="single" w:sz="4" w:space="0" w:color="000000"/>
            </w:tcBorders>
            <w:shd w:val="clear" w:color="auto" w:fill="auto"/>
            <w:vAlign w:val="center"/>
            <w:hideMark/>
          </w:tcPr>
          <w:p w:rsidR="00EE7E52" w:rsidRPr="009F495E" w:rsidRDefault="00EE7E52" w:rsidP="005831A3">
            <w:pPr>
              <w:rPr>
                <w:b/>
                <w:bCs/>
                <w:sz w:val="20"/>
                <w:szCs w:val="20"/>
              </w:rPr>
            </w:pPr>
            <w:r w:rsidRPr="009F495E">
              <w:rPr>
                <w:b/>
                <w:bCs/>
                <w:sz w:val="20"/>
                <w:szCs w:val="20"/>
              </w:rPr>
              <w:t xml:space="preserve">Подпрограмма 1 "Осуществление деятельности Администрации МО "Городской округ "Город Нарьян-Мар" в рамках собственных </w:t>
            </w:r>
            <w:r>
              <w:rPr>
                <w:b/>
                <w:bCs/>
                <w:sz w:val="20"/>
                <w:szCs w:val="20"/>
              </w:rPr>
              <w:br/>
            </w:r>
            <w:r w:rsidRPr="009F495E">
              <w:rPr>
                <w:b/>
                <w:bCs/>
                <w:sz w:val="20"/>
                <w:szCs w:val="20"/>
              </w:rPr>
              <w:t>и переданных государственных полномочий"</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Pr>
                <w:b/>
                <w:bCs/>
                <w:sz w:val="18"/>
                <w:szCs w:val="18"/>
              </w:rPr>
              <w:t>182 081,75081</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1.1.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Pr="009F495E" w:rsidRDefault="00EE7E52" w:rsidP="005831A3">
            <w:pPr>
              <w:rPr>
                <w:b/>
                <w:bCs/>
                <w:sz w:val="18"/>
                <w:szCs w:val="18"/>
              </w:rPr>
            </w:pPr>
            <w:r w:rsidRPr="009F495E">
              <w:rPr>
                <w:b/>
                <w:bCs/>
                <w:sz w:val="18"/>
                <w:szCs w:val="18"/>
              </w:rPr>
              <w:t>Основное мероприятие: Финансовое обеспечение деятельности Администрации МО "Городской округ "Город Нарьян-Мар"</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Pr>
                <w:b/>
                <w:bCs/>
                <w:sz w:val="18"/>
                <w:szCs w:val="18"/>
              </w:rPr>
              <w:t>169 988,17081</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1.1.1.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Pr="009F495E" w:rsidRDefault="00EE7E52" w:rsidP="005831A3">
            <w:pPr>
              <w:rPr>
                <w:b/>
                <w:bCs/>
                <w:sz w:val="18"/>
                <w:szCs w:val="18"/>
              </w:rPr>
            </w:pPr>
            <w:r w:rsidRPr="009F495E">
              <w:rPr>
                <w:b/>
                <w:bCs/>
                <w:sz w:val="18"/>
                <w:szCs w:val="18"/>
              </w:rPr>
              <w:t>Расходы на содержание органов местного самоуправления и обеспечение их функций</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Pr>
                <w:b/>
                <w:bCs/>
                <w:sz w:val="18"/>
                <w:szCs w:val="18"/>
              </w:rPr>
              <w:t>169 988,17081</w:t>
            </w:r>
          </w:p>
        </w:tc>
      </w:tr>
      <w:tr w:rsidR="00EE7E52" w:rsidRPr="009F495E" w:rsidTr="005831A3">
        <w:trPr>
          <w:trHeight w:val="255"/>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обеспечение деятельности Администрации МО "Городской округ "Город Нарьян-Мар"</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отдел </w:t>
            </w:r>
            <w:proofErr w:type="spellStart"/>
            <w:r w:rsidRPr="009F495E">
              <w:rPr>
                <w:sz w:val="18"/>
                <w:szCs w:val="18"/>
              </w:rPr>
              <w:t>БУиО</w:t>
            </w:r>
            <w:proofErr w:type="spellEnd"/>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Повышение качества исполнения полномочий органом местного самоуправления</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Pr>
                <w:sz w:val="18"/>
                <w:szCs w:val="18"/>
              </w:rPr>
              <w:t>168 206,74012</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соответствии</w:t>
            </w:r>
            <w:r w:rsidRPr="009F495E">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Pr>
                <w:sz w:val="18"/>
                <w:szCs w:val="18"/>
              </w:rPr>
              <w:t>1 170,80740</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профессиональная переподготовка, повышение квалификации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управление делами, соисполнитель - отдел </w:t>
            </w:r>
            <w:proofErr w:type="spellStart"/>
            <w:r w:rsidRPr="009F495E">
              <w:rPr>
                <w:sz w:val="18"/>
                <w:szCs w:val="18"/>
              </w:rPr>
              <w:t>БУиО</w:t>
            </w:r>
            <w:proofErr w:type="spellEnd"/>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соответствии</w:t>
            </w:r>
            <w:r>
              <w:rPr>
                <w:sz w:val="18"/>
                <w:szCs w:val="18"/>
              </w:rPr>
              <w:t xml:space="preserve"> </w:t>
            </w:r>
            <w:r w:rsidRPr="009F495E">
              <w:rPr>
                <w:sz w:val="18"/>
                <w:szCs w:val="18"/>
              </w:rPr>
              <w:br/>
              <w:t>с планом-графиком)</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Повышение квалификации работников Администрации города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610,62329</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формирование и содержание муниципального архива</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управление делами, соисполнитель - отдел </w:t>
            </w:r>
            <w:proofErr w:type="spellStart"/>
            <w:r w:rsidRPr="009F495E">
              <w:rPr>
                <w:sz w:val="18"/>
                <w:szCs w:val="18"/>
              </w:rPr>
              <w:t>БУиО</w:t>
            </w:r>
            <w:proofErr w:type="spellEnd"/>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Обеспечение сохранности архивных документов, поступающих в муниципальный архив МО "Городской округ "Город </w:t>
            </w:r>
            <w:r>
              <w:rPr>
                <w:sz w:val="18"/>
                <w:szCs w:val="18"/>
              </w:rPr>
              <w:br/>
            </w:r>
            <w:r w:rsidRPr="009F495E">
              <w:rPr>
                <w:sz w:val="18"/>
                <w:szCs w:val="18"/>
              </w:rPr>
              <w:t>Нарьян-Мар"</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1.2.</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Default="00EE7E52" w:rsidP="005831A3">
            <w:pPr>
              <w:rPr>
                <w:b/>
                <w:bCs/>
                <w:sz w:val="18"/>
                <w:szCs w:val="18"/>
              </w:rPr>
            </w:pPr>
            <w:r w:rsidRPr="009F495E">
              <w:rPr>
                <w:b/>
                <w:bCs/>
                <w:sz w:val="18"/>
                <w:szCs w:val="18"/>
              </w:rPr>
              <w:t>Основное мероприятие: Обеспечение проведения и участие в праздничных и официальных мероприятиях</w:t>
            </w:r>
          </w:p>
          <w:p w:rsidR="00EE7E52" w:rsidRPr="009F495E" w:rsidRDefault="00EE7E52" w:rsidP="005831A3">
            <w:pPr>
              <w:rPr>
                <w:b/>
                <w:bCs/>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6 025,48000</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1.2.1.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Default="00EE7E52" w:rsidP="005831A3">
            <w:pPr>
              <w:rPr>
                <w:b/>
                <w:bCs/>
                <w:sz w:val="18"/>
                <w:szCs w:val="18"/>
              </w:rPr>
            </w:pPr>
            <w:r w:rsidRPr="009F495E">
              <w:rPr>
                <w:b/>
                <w:bCs/>
                <w:sz w:val="18"/>
                <w:szCs w:val="18"/>
              </w:rPr>
              <w:t>Финансовое обеспечение проведения юбилейных, праздничных и иных мероприятий</w:t>
            </w:r>
          </w:p>
          <w:p w:rsidR="00EE7E52" w:rsidRPr="009F495E" w:rsidRDefault="00EE7E52" w:rsidP="005831A3">
            <w:pPr>
              <w:rPr>
                <w:b/>
                <w:bCs/>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5 106,68000</w:t>
            </w:r>
          </w:p>
        </w:tc>
      </w:tr>
      <w:tr w:rsidR="00EE7E52" w:rsidRPr="009F495E" w:rsidTr="005831A3">
        <w:trPr>
          <w:trHeight w:val="4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приобретение цветочной продукции</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УОИО (отдел </w:t>
            </w:r>
            <w:proofErr w:type="spellStart"/>
            <w:r w:rsidRPr="009F495E">
              <w:rPr>
                <w:sz w:val="18"/>
                <w:szCs w:val="18"/>
              </w:rPr>
              <w:t>ОРиОС</w:t>
            </w:r>
            <w:proofErr w:type="spellEnd"/>
            <w:r w:rsidRPr="009F495E">
              <w:rPr>
                <w:sz w:val="18"/>
                <w:szCs w:val="18"/>
              </w:rPr>
              <w:t>),</w:t>
            </w:r>
            <w:r>
              <w:rPr>
                <w:sz w:val="18"/>
                <w:szCs w:val="18"/>
              </w:rPr>
              <w:t xml:space="preserve"> </w:t>
            </w:r>
            <w:r w:rsidRPr="009F495E">
              <w:rPr>
                <w:sz w:val="18"/>
                <w:szCs w:val="18"/>
              </w:rPr>
              <w:br/>
              <w:t>МКУ УГХ (управление по обеспечению органов местного самоуправления)</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Обеспечение торжественных и официальных мероприятий, проводимых Администрацией города в рамках общегосударственных </w:t>
            </w:r>
            <w:r>
              <w:rPr>
                <w:sz w:val="18"/>
                <w:szCs w:val="18"/>
              </w:rPr>
              <w:br/>
            </w:r>
            <w:r w:rsidRPr="009F495E">
              <w:rPr>
                <w:sz w:val="18"/>
                <w:szCs w:val="18"/>
              </w:rPr>
              <w:t>и муниципальных праздников. Проведение мероприятий, связанных с вручением муниципальных наград. Прием официальных делегаций, должностных лиц и почетных гостей города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205,06000</w:t>
            </w:r>
          </w:p>
        </w:tc>
      </w:tr>
      <w:tr w:rsidR="00EE7E52" w:rsidRPr="009F495E" w:rsidTr="005831A3">
        <w:trPr>
          <w:trHeight w:val="285"/>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приобретение продуктов питания</w:t>
            </w: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33,62000</w:t>
            </w:r>
          </w:p>
        </w:tc>
      </w:tr>
      <w:tr w:rsidR="00EE7E52" w:rsidRPr="009F495E" w:rsidTr="005831A3">
        <w:trPr>
          <w:trHeight w:val="48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val="restart"/>
            <w:tcBorders>
              <w:top w:val="nil"/>
              <w:left w:val="single" w:sz="4" w:space="0" w:color="auto"/>
              <w:bottom w:val="single" w:sz="4" w:space="0" w:color="000000"/>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приобретение сувенирной </w:t>
            </w:r>
            <w:r>
              <w:rPr>
                <w:sz w:val="18"/>
                <w:szCs w:val="18"/>
              </w:rPr>
              <w:br/>
            </w:r>
            <w:r w:rsidRPr="009F495E">
              <w:rPr>
                <w:sz w:val="18"/>
                <w:szCs w:val="18"/>
              </w:rPr>
              <w:t>и полиграфической продукции</w:t>
            </w: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775,55000</w:t>
            </w:r>
          </w:p>
        </w:tc>
      </w:tr>
      <w:tr w:rsidR="00EE7E52" w:rsidRPr="009F495E" w:rsidTr="005831A3">
        <w:trPr>
          <w:trHeight w:val="255"/>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tcBorders>
              <w:top w:val="nil"/>
              <w:left w:val="single" w:sz="4" w:space="0" w:color="auto"/>
              <w:bottom w:val="single" w:sz="4" w:space="0" w:color="000000"/>
              <w:right w:val="single" w:sz="4" w:space="0" w:color="auto"/>
            </w:tcBorders>
            <w:vAlign w:val="center"/>
            <w:hideMark/>
          </w:tcPr>
          <w:p w:rsidR="00EE7E52" w:rsidRPr="009F495E" w:rsidRDefault="00EE7E52" w:rsidP="005831A3">
            <w:pPr>
              <w:rPr>
                <w:sz w:val="18"/>
                <w:szCs w:val="18"/>
              </w:rPr>
            </w:pP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3 958,27000</w:t>
            </w:r>
          </w:p>
        </w:tc>
      </w:tr>
      <w:tr w:rsidR="00EE7E52" w:rsidRPr="009F495E" w:rsidTr="005831A3">
        <w:trPr>
          <w:trHeight w:val="255"/>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приобретение венков</w:t>
            </w: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апрель</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май</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35,50000</w:t>
            </w:r>
          </w:p>
        </w:tc>
      </w:tr>
      <w:tr w:rsidR="00EE7E52" w:rsidRPr="009F495E" w:rsidTr="005831A3">
        <w:trPr>
          <w:trHeight w:val="1224"/>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Default="00EE7E52" w:rsidP="005831A3">
            <w:pPr>
              <w:rPr>
                <w:sz w:val="18"/>
                <w:szCs w:val="18"/>
              </w:rPr>
            </w:pPr>
            <w:r w:rsidRPr="009F495E">
              <w:rPr>
                <w:sz w:val="18"/>
                <w:szCs w:val="18"/>
              </w:rPr>
              <w:t xml:space="preserve">- новогоднее и торжественное оформление, изготовление </w:t>
            </w:r>
            <w:r>
              <w:rPr>
                <w:sz w:val="18"/>
                <w:szCs w:val="18"/>
              </w:rPr>
              <w:br/>
            </w:r>
            <w:r w:rsidRPr="009F495E">
              <w:rPr>
                <w:sz w:val="18"/>
                <w:szCs w:val="18"/>
              </w:rPr>
              <w:t xml:space="preserve">и размещение наружной рекламы, изготовление и размещение баннеров, приобретение флагов </w:t>
            </w:r>
            <w:r>
              <w:rPr>
                <w:sz w:val="18"/>
                <w:szCs w:val="18"/>
              </w:rPr>
              <w:br/>
            </w:r>
            <w:r w:rsidRPr="009F495E">
              <w:rPr>
                <w:sz w:val="18"/>
                <w:szCs w:val="18"/>
              </w:rPr>
              <w:t>и флажных конструкций</w:t>
            </w:r>
          </w:p>
          <w:p w:rsidR="00EE7E52" w:rsidRPr="009F495E" w:rsidRDefault="00EE7E52" w:rsidP="005831A3">
            <w:pPr>
              <w:rPr>
                <w:sz w:val="18"/>
                <w:szCs w:val="18"/>
              </w:rPr>
            </w:pP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июнь</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83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Default="00EE7E52" w:rsidP="005831A3">
            <w:pPr>
              <w:rPr>
                <w:sz w:val="18"/>
                <w:szCs w:val="18"/>
              </w:rPr>
            </w:pPr>
            <w:r w:rsidRPr="009F495E">
              <w:rPr>
                <w:sz w:val="18"/>
                <w:szCs w:val="18"/>
              </w:rPr>
              <w:t>- оказание услуг общественного питания, связанных с проведением торжественных приемов в органах МСУ</w:t>
            </w:r>
          </w:p>
          <w:p w:rsidR="00EE7E52" w:rsidRPr="009F495E" w:rsidRDefault="00EE7E52" w:rsidP="005831A3">
            <w:pPr>
              <w:rPr>
                <w:sz w:val="18"/>
                <w:szCs w:val="18"/>
              </w:rPr>
            </w:pP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март</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98,68000</w:t>
            </w:r>
          </w:p>
        </w:tc>
      </w:tr>
      <w:tr w:rsidR="00EE7E52" w:rsidRPr="009F495E" w:rsidTr="005831A3">
        <w:trPr>
          <w:trHeight w:val="255"/>
        </w:trPr>
        <w:tc>
          <w:tcPr>
            <w:tcW w:w="637" w:type="dxa"/>
            <w:vMerge w:val="restart"/>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1.2.2.</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Pr="009F495E" w:rsidRDefault="00EE7E52" w:rsidP="005831A3">
            <w:pPr>
              <w:rPr>
                <w:b/>
                <w:bCs/>
                <w:sz w:val="18"/>
                <w:szCs w:val="18"/>
              </w:rPr>
            </w:pPr>
            <w:r w:rsidRPr="009F495E">
              <w:rPr>
                <w:b/>
                <w:bCs/>
                <w:sz w:val="18"/>
                <w:szCs w:val="18"/>
              </w:rPr>
              <w:t>Участие в общественных организациях, объединяющих муниципальные образования общероссийского и международного уровней</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918,80000</w:t>
            </w:r>
          </w:p>
        </w:tc>
      </w:tr>
      <w:tr w:rsidR="00EE7E52" w:rsidRPr="009F495E" w:rsidTr="005831A3">
        <w:trPr>
          <w:trHeight w:val="988"/>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Default="00EE7E52" w:rsidP="005831A3">
            <w:pPr>
              <w:rPr>
                <w:sz w:val="18"/>
                <w:szCs w:val="18"/>
              </w:rPr>
            </w:pPr>
            <w:r w:rsidRPr="009F495E">
              <w:rPr>
                <w:sz w:val="18"/>
                <w:szCs w:val="18"/>
              </w:rPr>
              <w:t xml:space="preserve">- членские взносы за участие </w:t>
            </w:r>
            <w:r>
              <w:rPr>
                <w:sz w:val="18"/>
                <w:szCs w:val="18"/>
              </w:rPr>
              <w:br/>
            </w:r>
            <w:r w:rsidRPr="009F495E">
              <w:rPr>
                <w:sz w:val="18"/>
                <w:szCs w:val="18"/>
              </w:rPr>
              <w:br w:type="page"/>
              <w:t xml:space="preserve">в общественных организациях, объединяющих муниципальные образования общероссийского </w:t>
            </w:r>
            <w:r w:rsidRPr="009F495E">
              <w:rPr>
                <w:sz w:val="18"/>
                <w:szCs w:val="18"/>
              </w:rPr>
              <w:br w:type="page"/>
            </w:r>
            <w:r>
              <w:rPr>
                <w:sz w:val="18"/>
                <w:szCs w:val="18"/>
              </w:rPr>
              <w:br/>
            </w:r>
            <w:r w:rsidRPr="009F495E">
              <w:rPr>
                <w:sz w:val="18"/>
                <w:szCs w:val="18"/>
              </w:rPr>
              <w:t>и международного уровня</w:t>
            </w:r>
            <w:r w:rsidRPr="009F495E">
              <w:rPr>
                <w:sz w:val="18"/>
                <w:szCs w:val="18"/>
              </w:rPr>
              <w:br w:type="page"/>
            </w:r>
          </w:p>
          <w:p w:rsidR="00EE7E52" w:rsidRPr="009F495E" w:rsidRDefault="00EE7E52" w:rsidP="005831A3">
            <w:pPr>
              <w:rPr>
                <w:sz w:val="18"/>
                <w:szCs w:val="18"/>
              </w:rPr>
            </w:pPr>
          </w:p>
        </w:tc>
        <w:tc>
          <w:tcPr>
            <w:tcW w:w="1900" w:type="dxa"/>
            <w:vMerge w:val="restart"/>
            <w:tcBorders>
              <w:top w:val="nil"/>
              <w:left w:val="single" w:sz="4" w:space="0" w:color="auto"/>
              <w:bottom w:val="single" w:sz="4" w:space="0" w:color="000000"/>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отдел по работе</w:t>
            </w:r>
            <w:r w:rsidRPr="009F495E">
              <w:rPr>
                <w:sz w:val="18"/>
                <w:szCs w:val="18"/>
              </w:rPr>
              <w:br w:type="page"/>
              <w:t>с общественными организациями</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Повышение эффективности межмуниципального сотрудничества</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918,80000</w:t>
            </w:r>
          </w:p>
        </w:tc>
      </w:tr>
      <w:tr w:rsidR="00EE7E52" w:rsidRPr="009F495E" w:rsidTr="005831A3">
        <w:trPr>
          <w:trHeight w:val="78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Default="00EE7E52" w:rsidP="005831A3">
            <w:pPr>
              <w:rPr>
                <w:sz w:val="18"/>
                <w:szCs w:val="18"/>
              </w:rPr>
            </w:pPr>
            <w:r w:rsidRPr="009F495E">
              <w:rPr>
                <w:sz w:val="18"/>
                <w:szCs w:val="18"/>
              </w:rPr>
              <w:t xml:space="preserve">- информационное освещение мероприятий, связанных </w:t>
            </w:r>
            <w:r>
              <w:rPr>
                <w:sz w:val="18"/>
                <w:szCs w:val="18"/>
              </w:rPr>
              <w:br/>
            </w:r>
            <w:r w:rsidRPr="009F495E">
              <w:rPr>
                <w:sz w:val="18"/>
                <w:szCs w:val="18"/>
              </w:rPr>
              <w:t>с участием в общественных организациях</w:t>
            </w:r>
          </w:p>
          <w:p w:rsidR="00EE7E52" w:rsidRPr="009F495E" w:rsidRDefault="00EE7E52" w:rsidP="005831A3">
            <w:pPr>
              <w:rPr>
                <w:sz w:val="18"/>
                <w:szCs w:val="18"/>
              </w:rPr>
            </w:pP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lastRenderedPageBreak/>
              <w:t>1.3.</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Осуществление переданных государственных полномочий</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sidRPr="002A0DFD">
              <w:rPr>
                <w:b/>
                <w:bCs/>
                <w:sz w:val="18"/>
                <w:szCs w:val="18"/>
              </w:rPr>
              <w:t>6 068,10000</w:t>
            </w:r>
          </w:p>
        </w:tc>
      </w:tr>
      <w:tr w:rsidR="00EE7E52" w:rsidRPr="009F495E" w:rsidTr="005831A3">
        <w:trPr>
          <w:trHeight w:val="1281"/>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1.3.1.</w:t>
            </w: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Осуществление полномочий </w:t>
            </w:r>
            <w:r>
              <w:rPr>
                <w:sz w:val="18"/>
                <w:szCs w:val="18"/>
              </w:rPr>
              <w:br/>
            </w:r>
            <w:r w:rsidRPr="009F495E">
              <w:rPr>
                <w:sz w:val="18"/>
                <w:szCs w:val="18"/>
              </w:rPr>
              <w:t>по составлению (изменению) списков кандидатов в присяжные заседатели федеральных судов общей юрисдикции в Российской Федерации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делами,</w:t>
            </w:r>
            <w:r>
              <w:rPr>
                <w:sz w:val="18"/>
                <w:szCs w:val="18"/>
              </w:rPr>
              <w:t xml:space="preserve"> </w:t>
            </w:r>
            <w:r w:rsidRPr="009F495E">
              <w:rPr>
                <w:sz w:val="18"/>
                <w:szCs w:val="18"/>
              </w:rPr>
              <w:br/>
              <w:t>правовое управление</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Актуализация списков</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sidRPr="002A0DFD">
              <w:rPr>
                <w:sz w:val="18"/>
                <w:szCs w:val="18"/>
              </w:rPr>
              <w:t>3,60000</w:t>
            </w:r>
          </w:p>
        </w:tc>
      </w:tr>
      <w:tr w:rsidR="00EE7E52" w:rsidRPr="009F495E" w:rsidTr="005831A3">
        <w:trPr>
          <w:trHeight w:val="2400"/>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1.3.2.</w:t>
            </w: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Осуществление отдельных государственных полномочий Ненецкого автономного округа </w:t>
            </w:r>
            <w:r>
              <w:rPr>
                <w:sz w:val="18"/>
                <w:szCs w:val="18"/>
              </w:rPr>
              <w:br/>
            </w:r>
            <w:r w:rsidRPr="009F495E">
              <w:rPr>
                <w:sz w:val="18"/>
                <w:szCs w:val="18"/>
              </w:rPr>
              <w:t>в сфере административных правонарушений</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правовое управление (Административная комиссия)</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Рассмотрение дел об административных правонарушениях. Предупреждение административных правонарушений </w:t>
            </w:r>
            <w:r>
              <w:rPr>
                <w:sz w:val="18"/>
                <w:szCs w:val="18"/>
              </w:rPr>
              <w:br/>
            </w:r>
            <w:r w:rsidRPr="009F495E">
              <w:rPr>
                <w:sz w:val="18"/>
                <w:szCs w:val="18"/>
              </w:rPr>
              <w:t xml:space="preserve">на территории муниципального образования "Городской округ "Город Нарьян-Мар" путем проведения профилактики административных правонарушений на территории МО "Городской округ "Город Нарьян-Мар". Взыскание назначенных административных штрафов путем взаимодействия административной комиссии </w:t>
            </w:r>
            <w:r>
              <w:rPr>
                <w:sz w:val="18"/>
                <w:szCs w:val="18"/>
              </w:rPr>
              <w:br/>
            </w:r>
            <w:r w:rsidRPr="009F495E">
              <w:rPr>
                <w:sz w:val="18"/>
                <w:szCs w:val="18"/>
              </w:rPr>
              <w:t>со Службой судебных приставов, структурными подразделениями администрации города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1 723,40000</w:t>
            </w:r>
          </w:p>
        </w:tc>
      </w:tr>
      <w:tr w:rsidR="00EE7E52" w:rsidRPr="009F495E" w:rsidTr="005831A3">
        <w:trPr>
          <w:trHeight w:val="1603"/>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1.3.3.</w:t>
            </w:r>
          </w:p>
        </w:tc>
        <w:tc>
          <w:tcPr>
            <w:tcW w:w="2845"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Осуществление государственного полномочия Ненецкого автономного округа </w:t>
            </w:r>
            <w:r>
              <w:rPr>
                <w:sz w:val="18"/>
                <w:szCs w:val="18"/>
              </w:rPr>
              <w:br/>
            </w:r>
            <w:r w:rsidRPr="009F495E">
              <w:rPr>
                <w:sz w:val="18"/>
                <w:szCs w:val="18"/>
              </w:rPr>
              <w:t xml:space="preserve">по предоставлению единовременной выплаты пенсионерам на капитальный ремонт находящегося </w:t>
            </w:r>
            <w:r>
              <w:rPr>
                <w:sz w:val="18"/>
                <w:szCs w:val="18"/>
              </w:rPr>
              <w:br/>
            </w:r>
            <w:r w:rsidRPr="009F495E">
              <w:rPr>
                <w:sz w:val="18"/>
                <w:szCs w:val="18"/>
              </w:rPr>
              <w:t>в их собственности жилого помещения</w:t>
            </w:r>
          </w:p>
        </w:tc>
        <w:tc>
          <w:tcPr>
            <w:tcW w:w="1900"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УЖКХ, отдел </w:t>
            </w:r>
            <w:proofErr w:type="spellStart"/>
            <w:r w:rsidRPr="009F495E">
              <w:rPr>
                <w:sz w:val="18"/>
                <w:szCs w:val="18"/>
              </w:rPr>
              <w:t>БУиО</w:t>
            </w:r>
            <w:proofErr w:type="spellEnd"/>
          </w:p>
        </w:tc>
        <w:tc>
          <w:tcPr>
            <w:tcW w:w="1793"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(по мере поступления заявлений)</w:t>
            </w:r>
          </w:p>
        </w:tc>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Оказание помощи пенсионерам на капитальный ремонт находящегося в их собственности жилого помещения</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408,00000</w:t>
            </w:r>
          </w:p>
        </w:tc>
      </w:tr>
      <w:tr w:rsidR="00EE7E52" w:rsidRPr="009F495E" w:rsidTr="00EE7E52">
        <w:trPr>
          <w:trHeight w:val="430"/>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1.3.4.</w:t>
            </w:r>
          </w:p>
        </w:tc>
        <w:tc>
          <w:tcPr>
            <w:tcW w:w="2845"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Осуществление отдельных государственных полномочий Ненецкого автономного округа </w:t>
            </w:r>
            <w:r w:rsidRPr="009F495E">
              <w:rPr>
                <w:sz w:val="18"/>
                <w:szCs w:val="18"/>
              </w:rPr>
              <w:br/>
              <w:t xml:space="preserve">в сфере деятельности </w:t>
            </w:r>
            <w:r w:rsidRPr="009F495E">
              <w:rPr>
                <w:sz w:val="18"/>
                <w:szCs w:val="18"/>
              </w:rPr>
              <w:br/>
              <w:t>по профилактике безнадзорности и правонарушений несовершеннолетних</w:t>
            </w:r>
          </w:p>
        </w:tc>
        <w:tc>
          <w:tcPr>
            <w:tcW w:w="1900"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правовое управление</w:t>
            </w:r>
            <w:r>
              <w:rPr>
                <w:sz w:val="18"/>
                <w:szCs w:val="18"/>
              </w:rPr>
              <w:t xml:space="preserve"> </w:t>
            </w:r>
            <w:r w:rsidRPr="009F495E">
              <w:rPr>
                <w:sz w:val="18"/>
                <w:szCs w:val="18"/>
              </w:rPr>
              <w:br/>
              <w:t xml:space="preserve">(отдел </w:t>
            </w:r>
            <w:r>
              <w:rPr>
                <w:sz w:val="18"/>
                <w:szCs w:val="18"/>
              </w:rPr>
              <w:br/>
            </w:r>
            <w:r w:rsidRPr="009F495E">
              <w:rPr>
                <w:sz w:val="18"/>
                <w:szCs w:val="18"/>
              </w:rPr>
              <w:t>по обеспечению деятельности комиссии по делам несовершеннолетних и защите их прав)</w:t>
            </w:r>
          </w:p>
        </w:tc>
        <w:tc>
          <w:tcPr>
            <w:tcW w:w="1793"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Координация деятельности органов </w:t>
            </w:r>
            <w:r>
              <w:rPr>
                <w:sz w:val="18"/>
                <w:szCs w:val="18"/>
              </w:rPr>
              <w:br/>
            </w:r>
            <w:r w:rsidRPr="009F495E">
              <w:rPr>
                <w:sz w:val="18"/>
                <w:szCs w:val="18"/>
              </w:rPr>
              <w:t xml:space="preserve">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w:t>
            </w:r>
            <w:r>
              <w:rPr>
                <w:sz w:val="18"/>
                <w:szCs w:val="18"/>
              </w:rPr>
              <w:br/>
            </w:r>
            <w:r w:rsidRPr="009F495E">
              <w:rPr>
                <w:sz w:val="18"/>
                <w:szCs w:val="18"/>
              </w:rPr>
              <w:t xml:space="preserve">в совершение преступлений, других противоправных и (или) антиобщественных </w:t>
            </w:r>
            <w:r w:rsidRPr="009F495E">
              <w:rPr>
                <w:sz w:val="18"/>
                <w:szCs w:val="18"/>
              </w:rPr>
              <w:lastRenderedPageBreak/>
              <w:t xml:space="preserve">действий, а также случаев склонения </w:t>
            </w:r>
            <w:r>
              <w:rPr>
                <w:sz w:val="18"/>
                <w:szCs w:val="18"/>
              </w:rPr>
              <w:br/>
            </w:r>
            <w:r w:rsidRPr="009F495E">
              <w:rPr>
                <w:sz w:val="18"/>
                <w:szCs w:val="18"/>
              </w:rPr>
              <w:t>их к суицидальным действиям</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lastRenderedPageBreak/>
              <w:t>3 911,30000</w:t>
            </w:r>
          </w:p>
        </w:tc>
      </w:tr>
      <w:tr w:rsidR="00EE7E52" w:rsidRPr="009F495E" w:rsidTr="005831A3">
        <w:trPr>
          <w:trHeight w:val="1920"/>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1.3.6.</w:t>
            </w:r>
          </w:p>
        </w:tc>
        <w:tc>
          <w:tcPr>
            <w:tcW w:w="2845"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Расходы на осуществление отдельных государственных полномочий Ненецкого автономного округа в сфере деятельности по профилактике безнадзорности </w:t>
            </w:r>
            <w:r>
              <w:rPr>
                <w:sz w:val="18"/>
                <w:szCs w:val="18"/>
              </w:rPr>
              <w:br/>
            </w:r>
            <w:r w:rsidRPr="009F495E">
              <w:rPr>
                <w:sz w:val="18"/>
                <w:szCs w:val="18"/>
              </w:rPr>
              <w:t>и правонарушений несовершеннолетних (за счет средств городского бюджета)</w:t>
            </w:r>
          </w:p>
        </w:tc>
        <w:tc>
          <w:tcPr>
            <w:tcW w:w="1900"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правовое управление</w:t>
            </w:r>
            <w:r>
              <w:rPr>
                <w:sz w:val="18"/>
                <w:szCs w:val="18"/>
              </w:rPr>
              <w:t xml:space="preserve"> </w:t>
            </w:r>
            <w:r>
              <w:rPr>
                <w:sz w:val="18"/>
                <w:szCs w:val="18"/>
              </w:rPr>
              <w:br/>
            </w:r>
            <w:r w:rsidRPr="009F495E">
              <w:rPr>
                <w:sz w:val="18"/>
                <w:szCs w:val="18"/>
              </w:rPr>
              <w:br w:type="page"/>
              <w:t xml:space="preserve">(отдел </w:t>
            </w:r>
            <w:r>
              <w:rPr>
                <w:sz w:val="18"/>
                <w:szCs w:val="18"/>
              </w:rPr>
              <w:br/>
            </w:r>
            <w:r w:rsidRPr="009F495E">
              <w:rPr>
                <w:sz w:val="18"/>
                <w:szCs w:val="18"/>
              </w:rPr>
              <w:t>по обеспечению деятельности комиссии по делам несовершеннолетних и защите их прав)</w:t>
            </w:r>
          </w:p>
        </w:tc>
        <w:tc>
          <w:tcPr>
            <w:tcW w:w="1793"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Сопровождение информационной системы </w:t>
            </w:r>
            <w:r>
              <w:rPr>
                <w:sz w:val="18"/>
                <w:szCs w:val="18"/>
              </w:rPr>
              <w:br/>
            </w:r>
            <w:r w:rsidRPr="009F495E">
              <w:rPr>
                <w:sz w:val="18"/>
                <w:szCs w:val="18"/>
              </w:rPr>
              <w:t xml:space="preserve">АИС "Подросток" в деятельности комиссии </w:t>
            </w:r>
            <w:r>
              <w:rPr>
                <w:sz w:val="18"/>
                <w:szCs w:val="18"/>
              </w:rPr>
              <w:br/>
            </w:r>
            <w:r w:rsidRPr="009F495E">
              <w:rPr>
                <w:sz w:val="18"/>
                <w:szCs w:val="18"/>
              </w:rPr>
              <w:t>по делам несовершеннолетних и защите их прав</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21,80000</w:t>
            </w:r>
          </w:p>
        </w:tc>
      </w:tr>
      <w:tr w:rsidR="00EE7E52" w:rsidRPr="009F495E" w:rsidTr="005831A3">
        <w:trPr>
          <w:trHeight w:val="202"/>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1.4.</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Обеспечение противодействия коррупции</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Без финансирования</w:t>
            </w:r>
          </w:p>
        </w:tc>
      </w:tr>
      <w:tr w:rsidR="00EE7E52" w:rsidRPr="009F495E" w:rsidTr="005831A3">
        <w:trPr>
          <w:trHeight w:val="194"/>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1.4.1.</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Мероприятия по обеспечению противодействия коррупции</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192"/>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информационно-учебные </w:t>
            </w:r>
            <w:r>
              <w:rPr>
                <w:sz w:val="18"/>
                <w:szCs w:val="18"/>
              </w:rPr>
              <w:br/>
            </w:r>
            <w:r w:rsidRPr="009F495E">
              <w:rPr>
                <w:sz w:val="18"/>
                <w:szCs w:val="18"/>
              </w:rPr>
              <w:t xml:space="preserve">и разъяснительные мероприятия для работников Администрации муниципального образования "Городской округ "Город </w:t>
            </w:r>
            <w:r>
              <w:rPr>
                <w:sz w:val="18"/>
                <w:szCs w:val="18"/>
              </w:rPr>
              <w:br/>
            </w:r>
            <w:r w:rsidRPr="009F495E">
              <w:rPr>
                <w:sz w:val="18"/>
                <w:szCs w:val="18"/>
              </w:rPr>
              <w:t>Нарьян-Мар"</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делами</w:t>
            </w:r>
            <w:r>
              <w:rPr>
                <w:sz w:val="18"/>
                <w:szCs w:val="18"/>
              </w:rPr>
              <w:t xml:space="preserve"> </w:t>
            </w:r>
            <w:r w:rsidRPr="009F495E">
              <w:rPr>
                <w:sz w:val="18"/>
                <w:szCs w:val="18"/>
              </w:rPr>
              <w:br/>
              <w:t xml:space="preserve">(отдел </w:t>
            </w:r>
            <w:r>
              <w:rPr>
                <w:sz w:val="18"/>
                <w:szCs w:val="18"/>
              </w:rPr>
              <w:br/>
            </w:r>
            <w:r w:rsidRPr="009F495E">
              <w:rPr>
                <w:sz w:val="18"/>
                <w:szCs w:val="18"/>
              </w:rPr>
              <w:t>по противодействию коррупции)</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Повышение правосознания и нетерпимости </w:t>
            </w:r>
            <w:r>
              <w:rPr>
                <w:sz w:val="18"/>
                <w:szCs w:val="18"/>
              </w:rPr>
              <w:br/>
            </w:r>
            <w:r w:rsidRPr="009F495E">
              <w:rPr>
                <w:sz w:val="18"/>
                <w:szCs w:val="18"/>
              </w:rPr>
              <w:t>к коррупционным проявлениям работников Администрации города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358"/>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размещение информации </w:t>
            </w:r>
            <w:r>
              <w:rPr>
                <w:sz w:val="18"/>
                <w:szCs w:val="18"/>
              </w:rPr>
              <w:br/>
            </w:r>
            <w:r w:rsidRPr="009F495E">
              <w:rPr>
                <w:sz w:val="18"/>
                <w:szCs w:val="18"/>
              </w:rPr>
              <w:t>о проведенных профилактических мероприятиях и отчетов о деятельности образованных комиссий, подразделения по профилактике коррупционных правонарушений на официальном сайте Администрации муниципального образования "Городской округ "Город Нарьян-Мар"</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делами</w:t>
            </w:r>
            <w:r>
              <w:rPr>
                <w:sz w:val="18"/>
                <w:szCs w:val="18"/>
              </w:rPr>
              <w:t xml:space="preserve"> </w:t>
            </w:r>
            <w:r w:rsidRPr="009F495E">
              <w:rPr>
                <w:sz w:val="18"/>
                <w:szCs w:val="18"/>
              </w:rPr>
              <w:br/>
              <w:t>(отдел по противодействию коррупции)</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Информированность населения и работников Администрации города о проведенных мероприятиях в сфере противодействия коррупции</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839"/>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Default="00EE7E52" w:rsidP="005831A3">
            <w:pPr>
              <w:rPr>
                <w:sz w:val="18"/>
                <w:szCs w:val="18"/>
              </w:rPr>
            </w:pPr>
            <w:r w:rsidRPr="009F495E">
              <w:rPr>
                <w:sz w:val="18"/>
                <w:szCs w:val="18"/>
              </w:rPr>
              <w:t xml:space="preserve">- подготовка и размещение </w:t>
            </w:r>
          </w:p>
          <w:p w:rsidR="00EE7E52" w:rsidRDefault="00EE7E52" w:rsidP="005831A3">
            <w:pPr>
              <w:rPr>
                <w:sz w:val="18"/>
                <w:szCs w:val="18"/>
              </w:rPr>
            </w:pPr>
            <w:r w:rsidRPr="009F495E">
              <w:rPr>
                <w:sz w:val="18"/>
                <w:szCs w:val="18"/>
              </w:rPr>
              <w:t xml:space="preserve">для свободного доступа посредством имеющегося сетевого ресурса актуальной информации в сфере противодействия коррупции </w:t>
            </w:r>
            <w:r w:rsidRPr="009F495E">
              <w:rPr>
                <w:sz w:val="18"/>
                <w:szCs w:val="18"/>
              </w:rPr>
              <w:br/>
              <w:t>для работников Администрации МО "Городской округ "Город Нарьян-Мар"</w:t>
            </w:r>
          </w:p>
          <w:p w:rsidR="00EE7E52" w:rsidRPr="009F495E" w:rsidRDefault="00EE7E52" w:rsidP="005831A3">
            <w:pPr>
              <w:rPr>
                <w:sz w:val="18"/>
                <w:szCs w:val="18"/>
              </w:rPr>
            </w:pP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делами</w:t>
            </w:r>
            <w:r>
              <w:rPr>
                <w:sz w:val="18"/>
                <w:szCs w:val="18"/>
              </w:rPr>
              <w:t xml:space="preserve"> </w:t>
            </w:r>
            <w:r w:rsidRPr="009F495E">
              <w:rPr>
                <w:sz w:val="18"/>
                <w:szCs w:val="18"/>
              </w:rPr>
              <w:br/>
              <w:t>(отдел по противодействию коррупции)</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7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проведение антикоррупционной экспертизы проектов нормативных правовых актов</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правовое управление</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Исключение </w:t>
            </w:r>
            <w:proofErr w:type="spellStart"/>
            <w:r w:rsidRPr="009F495E">
              <w:rPr>
                <w:sz w:val="18"/>
                <w:szCs w:val="18"/>
              </w:rPr>
              <w:t>коррупциогенных</w:t>
            </w:r>
            <w:proofErr w:type="spellEnd"/>
            <w:r w:rsidRPr="009F495E">
              <w:rPr>
                <w:sz w:val="18"/>
                <w:szCs w:val="18"/>
              </w:rPr>
              <w:t xml:space="preserve"> норм </w:t>
            </w:r>
            <w:r>
              <w:rPr>
                <w:sz w:val="18"/>
                <w:szCs w:val="18"/>
              </w:rPr>
              <w:br/>
            </w:r>
            <w:r w:rsidRPr="009F495E">
              <w:rPr>
                <w:sz w:val="18"/>
                <w:szCs w:val="18"/>
              </w:rPr>
              <w:t>в нормативных правовых актах</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 </w:t>
            </w: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b/>
                <w:bCs/>
                <w:sz w:val="20"/>
                <w:szCs w:val="20"/>
              </w:rPr>
            </w:pPr>
            <w:r w:rsidRPr="009F495E">
              <w:rPr>
                <w:b/>
                <w:bCs/>
                <w:sz w:val="20"/>
                <w:szCs w:val="20"/>
              </w:rPr>
              <w:t>Подпрограмма 2 "Обеспечение деятельности Администрации МО "Городской округ "Город Нарьян-Мар"</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156 492,73037</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2.1.</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Обеспечение деятельности Администрации МО "Городской округ "Город Нарьян-Мар"</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15 547,55800</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2.1.1.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Pr="009F495E" w:rsidRDefault="00EE7E52" w:rsidP="005831A3">
            <w:pPr>
              <w:rPr>
                <w:b/>
                <w:bCs/>
                <w:sz w:val="18"/>
                <w:szCs w:val="18"/>
              </w:rPr>
            </w:pPr>
            <w:r w:rsidRPr="009F495E">
              <w:rPr>
                <w:b/>
                <w:bCs/>
                <w:sz w:val="18"/>
                <w:szCs w:val="18"/>
              </w:rPr>
              <w:t>Материально-техническое и транспортное обеспечение органов местного самоуправления</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15 547,55800</w:t>
            </w:r>
          </w:p>
        </w:tc>
      </w:tr>
      <w:tr w:rsidR="00EE7E52" w:rsidRPr="009F495E" w:rsidTr="005831A3">
        <w:trPr>
          <w:trHeight w:val="96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обеспечение Администрации МО "Городской округ "Город Нарьян-Мар" услугами связи, подписка на периодические издания</w:t>
            </w:r>
          </w:p>
        </w:tc>
        <w:tc>
          <w:tcPr>
            <w:tcW w:w="1900" w:type="dxa"/>
            <w:vMerge w:val="restart"/>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МКУ УГХ (отдел ООМС)</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 xml:space="preserve">(в соответствии </w:t>
            </w:r>
            <w:r>
              <w:rPr>
                <w:sz w:val="18"/>
                <w:szCs w:val="18"/>
              </w:rPr>
              <w:br/>
            </w:r>
            <w:r w:rsidRPr="009F495E">
              <w:rPr>
                <w:sz w:val="18"/>
                <w:szCs w:val="18"/>
              </w:rP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nil"/>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Обеспечение деятельности Администрации муниципального образования "Городской округ "Город Нарьян-Мар"</w:t>
            </w: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1 899,99580</w:t>
            </w:r>
          </w:p>
        </w:tc>
      </w:tr>
      <w:tr w:rsidR="00EE7E52" w:rsidRPr="009F495E" w:rsidTr="005831A3">
        <w:trPr>
          <w:trHeight w:val="72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транспортное обеспечение Администрации МО "Городской округ "Город Нарьян-Мар"</w:t>
            </w: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Pr>
                <w:sz w:val="18"/>
                <w:szCs w:val="18"/>
              </w:rPr>
              <w:br/>
            </w:r>
            <w:r w:rsidRPr="009F495E">
              <w:rPr>
                <w:sz w:val="18"/>
                <w:szCs w:val="18"/>
              </w:rPr>
              <w:br w:type="page"/>
              <w:t xml:space="preserve">(в соответствии </w:t>
            </w:r>
            <w:r>
              <w:rPr>
                <w:sz w:val="18"/>
                <w:szCs w:val="18"/>
              </w:rPr>
              <w:br/>
            </w:r>
            <w:r w:rsidRPr="009F495E">
              <w:rPr>
                <w:sz w:val="18"/>
                <w:szCs w:val="18"/>
              </w:rP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sidRPr="002A0DFD">
              <w:rPr>
                <w:sz w:val="18"/>
                <w:szCs w:val="18"/>
              </w:rPr>
              <w:t>2 604,17087</w:t>
            </w:r>
          </w:p>
        </w:tc>
      </w:tr>
      <w:tr w:rsidR="00EE7E52" w:rsidRPr="009F495E" w:rsidTr="005831A3">
        <w:trPr>
          <w:trHeight w:val="120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обеспечение Администрации МО "Городской округ "Город Нарьян-Мар" основными средствами, материальными запасами, программным обеспечением</w:t>
            </w:r>
          </w:p>
        </w:tc>
        <w:tc>
          <w:tcPr>
            <w:tcW w:w="1900"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 xml:space="preserve">(в соответствии </w:t>
            </w:r>
            <w:r>
              <w:rPr>
                <w:sz w:val="18"/>
                <w:szCs w:val="18"/>
              </w:rPr>
              <w:br/>
            </w:r>
            <w:r w:rsidRPr="009F495E">
              <w:rPr>
                <w:sz w:val="18"/>
                <w:szCs w:val="18"/>
              </w:rP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sidRPr="002A0DFD">
              <w:rPr>
                <w:sz w:val="18"/>
                <w:szCs w:val="18"/>
              </w:rPr>
              <w:t>11 043,39133</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2.2.</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Default="00EE7E52" w:rsidP="005831A3">
            <w:pPr>
              <w:rPr>
                <w:b/>
                <w:bCs/>
                <w:sz w:val="18"/>
                <w:szCs w:val="18"/>
              </w:rPr>
            </w:pPr>
            <w:r w:rsidRPr="009F495E">
              <w:rPr>
                <w:b/>
                <w:bCs/>
                <w:sz w:val="18"/>
                <w:szCs w:val="18"/>
              </w:rPr>
              <w:t>Основное мероприятие: Освещение деятельности органов местного самоуправления МО "Городской округ "Город Нарьян-Мар"</w:t>
            </w:r>
          </w:p>
          <w:p w:rsidR="00EE7E52" w:rsidRPr="009F495E" w:rsidRDefault="00EE7E52" w:rsidP="005831A3">
            <w:pPr>
              <w:rPr>
                <w:b/>
                <w:bCs/>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1 510,88100</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2.2.1.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Default="00EE7E52" w:rsidP="005831A3">
            <w:pPr>
              <w:rPr>
                <w:b/>
                <w:bCs/>
                <w:sz w:val="18"/>
                <w:szCs w:val="18"/>
              </w:rPr>
            </w:pPr>
            <w:r w:rsidRPr="009F495E">
              <w:rPr>
                <w:b/>
                <w:bCs/>
                <w:sz w:val="18"/>
                <w:szCs w:val="18"/>
              </w:rPr>
              <w:t>Организационно-информационное обеспечение</w:t>
            </w:r>
          </w:p>
          <w:p w:rsidR="00EE7E52" w:rsidRPr="009F495E" w:rsidRDefault="00EE7E52" w:rsidP="005831A3">
            <w:pPr>
              <w:rPr>
                <w:b/>
                <w:bCs/>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1 510,88100</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печать официального бюллетеня МО "Городской округ "Город Нарьян-Мар" "Наш город"</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Default="00EE7E52" w:rsidP="005831A3">
            <w:pPr>
              <w:jc w:val="center"/>
              <w:rPr>
                <w:sz w:val="18"/>
                <w:szCs w:val="18"/>
              </w:rPr>
            </w:pPr>
            <w:r w:rsidRPr="009F495E">
              <w:rPr>
                <w:sz w:val="18"/>
                <w:szCs w:val="18"/>
              </w:rPr>
              <w:t xml:space="preserve">МКУ УГХ (отдел </w:t>
            </w:r>
          </w:p>
          <w:p w:rsidR="00EE7E52" w:rsidRPr="009F495E" w:rsidRDefault="00EE7E52" w:rsidP="005831A3">
            <w:pPr>
              <w:jc w:val="center"/>
              <w:rPr>
                <w:sz w:val="18"/>
                <w:szCs w:val="18"/>
              </w:rPr>
            </w:pPr>
            <w:r w:rsidRPr="009F495E">
              <w:rPr>
                <w:sz w:val="18"/>
                <w:szCs w:val="18"/>
              </w:rPr>
              <w:t xml:space="preserve">по информированию граждан), УОИО (отдел </w:t>
            </w:r>
            <w:proofErr w:type="spellStart"/>
            <w:r w:rsidRPr="009F495E">
              <w:rPr>
                <w:sz w:val="18"/>
                <w:szCs w:val="18"/>
              </w:rPr>
              <w:t>ОРиОС</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 2023 года</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Информационное обеспечение деятельности органов местного самоуправления </w:t>
            </w:r>
            <w:r>
              <w:rPr>
                <w:sz w:val="18"/>
                <w:szCs w:val="18"/>
              </w:rPr>
              <w:br/>
            </w:r>
            <w:r w:rsidRPr="009F495E">
              <w:rPr>
                <w:sz w:val="18"/>
                <w:szCs w:val="18"/>
              </w:rPr>
              <w:t>и информирование населения о принятых муниципальных правовых актах</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242,25100</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печать сборника нормативных правовых актов Администрации МО "Городской округ "Город Нарьян-Мар"</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 2023 года</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427,00000</w:t>
            </w:r>
          </w:p>
        </w:tc>
      </w:tr>
      <w:tr w:rsidR="00EE7E52" w:rsidRPr="009F495E" w:rsidTr="005831A3">
        <w:trPr>
          <w:trHeight w:val="4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размещение информации </w:t>
            </w:r>
            <w:r>
              <w:rPr>
                <w:sz w:val="18"/>
                <w:szCs w:val="18"/>
              </w:rPr>
              <w:br/>
            </w:r>
            <w:r w:rsidRPr="009F495E">
              <w:rPr>
                <w:sz w:val="18"/>
                <w:szCs w:val="18"/>
              </w:rPr>
              <w:t>в радиоэфире</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УОИО (отдел </w:t>
            </w:r>
            <w:proofErr w:type="spellStart"/>
            <w:r w:rsidRPr="009F495E">
              <w:rPr>
                <w:sz w:val="18"/>
                <w:szCs w:val="18"/>
              </w:rPr>
              <w:t>ОРиОС</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Информирование населения о деятельности органов местного самоуправления</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38,10000</w:t>
            </w:r>
          </w:p>
        </w:tc>
      </w:tr>
      <w:tr w:rsidR="00EE7E52" w:rsidRPr="009F495E" w:rsidTr="005831A3">
        <w:trPr>
          <w:trHeight w:val="4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размещение информации </w:t>
            </w:r>
            <w:r>
              <w:rPr>
                <w:sz w:val="18"/>
                <w:szCs w:val="18"/>
              </w:rPr>
              <w:br/>
            </w:r>
            <w:r w:rsidRPr="009F495E">
              <w:rPr>
                <w:sz w:val="18"/>
                <w:szCs w:val="18"/>
              </w:rPr>
              <w:t>в телеэфире</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февраль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309,37000</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размещение информации </w:t>
            </w:r>
            <w:r>
              <w:rPr>
                <w:sz w:val="18"/>
                <w:szCs w:val="18"/>
              </w:rPr>
              <w:br/>
            </w:r>
            <w:r w:rsidRPr="009F495E">
              <w:rPr>
                <w:sz w:val="18"/>
                <w:szCs w:val="18"/>
              </w:rPr>
              <w:t>в общественно-политической газете Ненецкого автономного округа "</w:t>
            </w:r>
            <w:proofErr w:type="spellStart"/>
            <w:r w:rsidRPr="009F495E">
              <w:rPr>
                <w:sz w:val="18"/>
                <w:szCs w:val="18"/>
              </w:rPr>
              <w:t>Няръяна</w:t>
            </w:r>
            <w:proofErr w:type="spellEnd"/>
            <w:r w:rsidRPr="009F495E">
              <w:rPr>
                <w:sz w:val="18"/>
                <w:szCs w:val="18"/>
              </w:rPr>
              <w:t xml:space="preserve"> </w:t>
            </w:r>
            <w:proofErr w:type="spellStart"/>
            <w:r w:rsidRPr="009F495E">
              <w:rPr>
                <w:sz w:val="18"/>
                <w:szCs w:val="18"/>
              </w:rPr>
              <w:t>вындер</w:t>
            </w:r>
            <w:proofErr w:type="spellEnd"/>
            <w:r w:rsidRPr="009F495E">
              <w:rPr>
                <w:sz w:val="18"/>
                <w:szCs w:val="18"/>
              </w:rPr>
              <w:t>"</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январь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декабрь</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344,16000</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информационное сопровождение в федеральных, региональных, муниципальных </w:t>
            </w:r>
            <w:r>
              <w:rPr>
                <w:sz w:val="18"/>
                <w:szCs w:val="18"/>
              </w:rPr>
              <w:br/>
              <w:t xml:space="preserve">и общественных </w:t>
            </w:r>
            <w:r w:rsidRPr="009F495E">
              <w:rPr>
                <w:sz w:val="18"/>
                <w:szCs w:val="18"/>
              </w:rPr>
              <w:t>СМИ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УОИО, МКУ УГХ (отдел по информированию граждан)</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октябрь</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декабрь </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Подготовительные работы в рамках организации проведения торжественных </w:t>
            </w:r>
            <w:r>
              <w:rPr>
                <w:sz w:val="18"/>
                <w:szCs w:val="18"/>
              </w:rPr>
              <w:br/>
            </w:r>
            <w:r w:rsidRPr="009F495E">
              <w:rPr>
                <w:sz w:val="18"/>
                <w:szCs w:val="18"/>
              </w:rPr>
              <w:t>и официальных мероприятий в рамках празднования дня города Нарьян-Мара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150,00000</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2.3.</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Обеспечение деятельности подведомственных казенных учреждений МО "Городской округ "Город Нарьян-Мар"</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131 930,22037</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2.3.1.</w:t>
            </w:r>
          </w:p>
        </w:tc>
        <w:tc>
          <w:tcPr>
            <w:tcW w:w="13108" w:type="dxa"/>
            <w:gridSpan w:val="6"/>
            <w:tcBorders>
              <w:top w:val="single" w:sz="4" w:space="0" w:color="auto"/>
              <w:left w:val="nil"/>
              <w:bottom w:val="single" w:sz="4" w:space="0" w:color="auto"/>
              <w:right w:val="single" w:sz="4" w:space="0" w:color="auto"/>
            </w:tcBorders>
            <w:shd w:val="clear" w:color="auto" w:fill="auto"/>
            <w:vAlign w:val="center"/>
            <w:hideMark/>
          </w:tcPr>
          <w:p w:rsidR="00EE7E52" w:rsidRPr="009F495E" w:rsidRDefault="00EE7E52" w:rsidP="005831A3">
            <w:pPr>
              <w:rPr>
                <w:b/>
                <w:bCs/>
                <w:sz w:val="18"/>
                <w:szCs w:val="18"/>
              </w:rPr>
            </w:pPr>
            <w:r w:rsidRPr="009F495E">
              <w:rPr>
                <w:b/>
                <w:bCs/>
                <w:sz w:val="18"/>
                <w:szCs w:val="18"/>
              </w:rPr>
              <w:t>Расходы на обеспечение деятельности МКУ "Управление городского хозяйства г. Нарьян-Мара"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131 930,22037</w:t>
            </w:r>
          </w:p>
        </w:tc>
      </w:tr>
      <w:tr w:rsidR="00EE7E52" w:rsidRPr="009F495E" w:rsidTr="005831A3">
        <w:trPr>
          <w:trHeight w:val="255"/>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обеспечение деятельности </w:t>
            </w:r>
            <w:r>
              <w:rPr>
                <w:sz w:val="18"/>
                <w:szCs w:val="18"/>
              </w:rPr>
              <w:br/>
            </w:r>
            <w:r w:rsidRPr="009F495E">
              <w:rPr>
                <w:sz w:val="18"/>
                <w:szCs w:val="18"/>
              </w:rPr>
              <w:t>МКУ "УГХ г. Нарьян-Мара"</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МКУ УГХ (главный бухгалтер, заведующий хозяйством, системный администратор)</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Обеспечение деятельности подведомственных казенных учреждений</w:t>
            </w:r>
          </w:p>
        </w:tc>
        <w:tc>
          <w:tcPr>
            <w:tcW w:w="1608" w:type="dxa"/>
            <w:tcBorders>
              <w:top w:val="single" w:sz="4" w:space="0" w:color="auto"/>
              <w:left w:val="nil"/>
              <w:bottom w:val="single" w:sz="4" w:space="0" w:color="auto"/>
              <w:right w:val="single" w:sz="4" w:space="0" w:color="auto"/>
            </w:tcBorders>
            <w:shd w:val="clear" w:color="auto" w:fill="auto"/>
            <w:noWrap/>
            <w:hideMark/>
          </w:tcPr>
          <w:p w:rsidR="00EE7E52" w:rsidRPr="002A0DFD" w:rsidRDefault="00EE7E52" w:rsidP="005831A3">
            <w:pPr>
              <w:jc w:val="center"/>
              <w:rPr>
                <w:sz w:val="20"/>
                <w:szCs w:val="20"/>
              </w:rPr>
            </w:pPr>
            <w:r>
              <w:rPr>
                <w:sz w:val="20"/>
                <w:szCs w:val="20"/>
              </w:rPr>
              <w:t>126 965,07559</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 xml:space="preserve">(в соответствии </w:t>
            </w:r>
            <w:r>
              <w:rPr>
                <w:sz w:val="18"/>
                <w:szCs w:val="18"/>
              </w:rPr>
              <w:br/>
            </w:r>
            <w:r w:rsidRPr="009F495E">
              <w:rPr>
                <w:sz w:val="18"/>
                <w:szCs w:val="18"/>
              </w:rP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4 672,45145</w:t>
            </w:r>
          </w:p>
        </w:tc>
      </w:tr>
      <w:tr w:rsidR="00EE7E52" w:rsidRPr="009F495E" w:rsidTr="005831A3">
        <w:trPr>
          <w:trHeight w:val="72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повышение квалификации, подготовка и переподготовка специалистов, участие </w:t>
            </w:r>
            <w:r>
              <w:rPr>
                <w:sz w:val="18"/>
                <w:szCs w:val="18"/>
              </w:rPr>
              <w:br/>
            </w:r>
            <w:r w:rsidRPr="009F495E">
              <w:rPr>
                <w:sz w:val="18"/>
                <w:szCs w:val="18"/>
              </w:rPr>
              <w:t>в семинарах</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МКУ УГХ (начальники отделов, специалист </w:t>
            </w:r>
            <w:r>
              <w:rPr>
                <w:sz w:val="18"/>
                <w:szCs w:val="18"/>
              </w:rPr>
              <w:br/>
            </w:r>
            <w:r w:rsidRPr="009F495E">
              <w:rPr>
                <w:sz w:val="18"/>
                <w:szCs w:val="18"/>
              </w:rPr>
              <w:t>по кадрам)</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Повышение квалификации работников </w:t>
            </w:r>
            <w:r>
              <w:rPr>
                <w:sz w:val="18"/>
                <w:szCs w:val="18"/>
              </w:rPr>
              <w:br/>
            </w:r>
            <w:r w:rsidRPr="009F495E">
              <w:rPr>
                <w:sz w:val="18"/>
                <w:szCs w:val="18"/>
              </w:rPr>
              <w:t xml:space="preserve">МКУ УГХ </w:t>
            </w: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292,69333</w:t>
            </w:r>
          </w:p>
        </w:tc>
      </w:tr>
      <w:tr w:rsidR="00EE7E52" w:rsidRPr="009F495E" w:rsidTr="005831A3">
        <w:trPr>
          <w:trHeight w:val="255"/>
        </w:trPr>
        <w:tc>
          <w:tcPr>
            <w:tcW w:w="637" w:type="dxa"/>
            <w:tcBorders>
              <w:top w:val="nil"/>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b/>
                <w:bCs/>
                <w:sz w:val="20"/>
                <w:szCs w:val="20"/>
              </w:rPr>
            </w:pPr>
            <w:r w:rsidRPr="009F495E">
              <w:rPr>
                <w:b/>
                <w:bCs/>
                <w:sz w:val="20"/>
                <w:szCs w:val="20"/>
              </w:rPr>
              <w:t>2.4</w:t>
            </w:r>
          </w:p>
        </w:tc>
        <w:tc>
          <w:tcPr>
            <w:tcW w:w="13108" w:type="dxa"/>
            <w:gridSpan w:val="6"/>
            <w:tcBorders>
              <w:top w:val="single" w:sz="4" w:space="0" w:color="auto"/>
              <w:left w:val="nil"/>
              <w:bottom w:val="single" w:sz="4" w:space="0" w:color="auto"/>
              <w:right w:val="single" w:sz="4" w:space="0" w:color="000000"/>
            </w:tcBorders>
            <w:shd w:val="clear" w:color="auto" w:fill="auto"/>
            <w:hideMark/>
          </w:tcPr>
          <w:p w:rsidR="00EE7E52" w:rsidRPr="009F495E" w:rsidRDefault="00EE7E52" w:rsidP="005831A3">
            <w:pPr>
              <w:rPr>
                <w:b/>
                <w:bCs/>
                <w:sz w:val="20"/>
                <w:szCs w:val="20"/>
              </w:rPr>
            </w:pPr>
            <w:r w:rsidRPr="009F495E">
              <w:rPr>
                <w:b/>
                <w:bCs/>
                <w:sz w:val="20"/>
                <w:szCs w:val="20"/>
              </w:rPr>
              <w:t>Основное мероприятие: Мероприятия в сфере информатизации</w:t>
            </w: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b/>
                <w:bCs/>
                <w:sz w:val="20"/>
                <w:szCs w:val="20"/>
              </w:rPr>
            </w:pPr>
            <w:r>
              <w:rPr>
                <w:b/>
                <w:bCs/>
                <w:sz w:val="20"/>
                <w:szCs w:val="20"/>
              </w:rPr>
              <w:t>7 504,07100</w:t>
            </w:r>
          </w:p>
        </w:tc>
      </w:tr>
      <w:tr w:rsidR="00EE7E52" w:rsidRPr="009F495E" w:rsidTr="005831A3">
        <w:trPr>
          <w:trHeight w:val="720"/>
        </w:trPr>
        <w:tc>
          <w:tcPr>
            <w:tcW w:w="637" w:type="dxa"/>
            <w:tcBorders>
              <w:top w:val="nil"/>
              <w:left w:val="single" w:sz="4" w:space="0" w:color="auto"/>
              <w:bottom w:val="nil"/>
              <w:right w:val="single" w:sz="4" w:space="0" w:color="auto"/>
            </w:tcBorders>
            <w:shd w:val="clear" w:color="auto" w:fill="auto"/>
            <w:noWrap/>
            <w:hideMark/>
          </w:tcPr>
          <w:p w:rsidR="00EE7E52" w:rsidRPr="009F495E" w:rsidRDefault="00EE7E52" w:rsidP="005831A3">
            <w:pPr>
              <w:jc w:val="center"/>
              <w:rPr>
                <w:sz w:val="18"/>
                <w:szCs w:val="18"/>
              </w:rPr>
            </w:pPr>
            <w:r w:rsidRPr="009F495E">
              <w:rPr>
                <w:sz w:val="18"/>
                <w:szCs w:val="18"/>
              </w:rPr>
              <w:t>2.4.1</w:t>
            </w:r>
          </w:p>
        </w:tc>
        <w:tc>
          <w:tcPr>
            <w:tcW w:w="2845" w:type="dxa"/>
            <w:tcBorders>
              <w:top w:val="nil"/>
              <w:left w:val="nil"/>
              <w:bottom w:val="nil"/>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Внедрение и сопровождение информационных систем </w:t>
            </w:r>
            <w:r>
              <w:rPr>
                <w:sz w:val="18"/>
                <w:szCs w:val="18"/>
              </w:rPr>
              <w:br/>
            </w:r>
            <w:r w:rsidRPr="009F495E">
              <w:rPr>
                <w:sz w:val="18"/>
                <w:szCs w:val="18"/>
              </w:rPr>
              <w:t>и программного обеспечения</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МКУ УГХ</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 xml:space="preserve">(в соответствии </w:t>
            </w:r>
            <w:r>
              <w:rPr>
                <w:sz w:val="18"/>
                <w:szCs w:val="18"/>
              </w:rPr>
              <w:br/>
            </w:r>
            <w:r w:rsidRPr="009F495E">
              <w:rPr>
                <w:sz w:val="18"/>
                <w:szCs w:val="18"/>
              </w:rP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Внедрение и сопровождение информационных систем и программного обеспечения</w:t>
            </w:r>
          </w:p>
        </w:tc>
        <w:tc>
          <w:tcPr>
            <w:tcW w:w="1608" w:type="dxa"/>
            <w:tcBorders>
              <w:top w:val="nil"/>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4 336,92000</w:t>
            </w:r>
          </w:p>
        </w:tc>
      </w:tr>
      <w:tr w:rsidR="00EE7E52" w:rsidRPr="009F495E" w:rsidTr="005831A3">
        <w:trPr>
          <w:trHeight w:val="255"/>
        </w:trPr>
        <w:tc>
          <w:tcPr>
            <w:tcW w:w="63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E7E52" w:rsidRPr="009F495E" w:rsidRDefault="00EE7E52" w:rsidP="005831A3">
            <w:pPr>
              <w:jc w:val="center"/>
              <w:rPr>
                <w:sz w:val="18"/>
                <w:szCs w:val="18"/>
              </w:rPr>
            </w:pPr>
            <w:r w:rsidRPr="009F495E">
              <w:rPr>
                <w:sz w:val="18"/>
                <w:szCs w:val="18"/>
              </w:rPr>
              <w:t>2.4.2</w:t>
            </w:r>
          </w:p>
        </w:tc>
        <w:tc>
          <w:tcPr>
            <w:tcW w:w="13108" w:type="dxa"/>
            <w:gridSpan w:val="6"/>
            <w:tcBorders>
              <w:top w:val="single" w:sz="4" w:space="0" w:color="auto"/>
              <w:left w:val="nil"/>
              <w:bottom w:val="single" w:sz="4" w:space="0" w:color="auto"/>
              <w:right w:val="single" w:sz="4" w:space="0" w:color="000000"/>
            </w:tcBorders>
            <w:shd w:val="clear" w:color="auto" w:fill="auto"/>
            <w:hideMark/>
          </w:tcPr>
          <w:p w:rsidR="00EE7E52" w:rsidRPr="009F495E" w:rsidRDefault="00EE7E52" w:rsidP="005831A3">
            <w:pPr>
              <w:rPr>
                <w:sz w:val="18"/>
                <w:szCs w:val="18"/>
              </w:rPr>
            </w:pPr>
            <w:r w:rsidRPr="009F495E">
              <w:rPr>
                <w:sz w:val="18"/>
                <w:szCs w:val="18"/>
              </w:rPr>
              <w:t>Комплексная автоматизация бюджетного процесса</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3 167,15100</w:t>
            </w:r>
          </w:p>
        </w:tc>
      </w:tr>
      <w:tr w:rsidR="00EE7E52" w:rsidRPr="009F495E" w:rsidTr="005831A3">
        <w:trPr>
          <w:trHeight w:val="2640"/>
        </w:trPr>
        <w:tc>
          <w:tcPr>
            <w:tcW w:w="637" w:type="dxa"/>
            <w:vMerge/>
            <w:tcBorders>
              <w:top w:val="single" w:sz="4" w:space="0" w:color="auto"/>
              <w:left w:val="single" w:sz="4" w:space="0" w:color="auto"/>
              <w:bottom w:val="single" w:sz="4" w:space="0" w:color="000000"/>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расширение и модернизация функционала автоматизированных систем управления муниципальными финансами</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 xml:space="preserve">МКУ УГХ, </w:t>
            </w:r>
            <w:r w:rsidRPr="009F495E">
              <w:rPr>
                <w:sz w:val="18"/>
                <w:szCs w:val="18"/>
              </w:rPr>
              <w:br w:type="page"/>
              <w:t>Управление финансов (</w:t>
            </w:r>
            <w:proofErr w:type="spellStart"/>
            <w:r w:rsidRPr="009F495E">
              <w:rPr>
                <w:sz w:val="18"/>
                <w:szCs w:val="18"/>
              </w:rPr>
              <w:t>ООИБиАС</w:t>
            </w:r>
            <w:proofErr w:type="spellEnd"/>
            <w:r w:rsidRPr="009F495E">
              <w:rPr>
                <w:sz w:val="18"/>
                <w:szCs w:val="18"/>
              </w:rPr>
              <w:t>)</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Pr>
                <w:sz w:val="18"/>
                <w:szCs w:val="18"/>
              </w:rPr>
              <w:br/>
            </w:r>
            <w:r w:rsidRPr="009F495E">
              <w:rPr>
                <w:sz w:val="18"/>
                <w:szCs w:val="18"/>
              </w:rPr>
              <w:br w:type="page"/>
              <w:t>(в соответствие</w:t>
            </w:r>
            <w:r>
              <w:rPr>
                <w:sz w:val="18"/>
                <w:szCs w:val="18"/>
              </w:rPr>
              <w:t xml:space="preserve"> </w:t>
            </w:r>
            <w:r>
              <w:rPr>
                <w:sz w:val="18"/>
                <w:szCs w:val="18"/>
              </w:rPr>
              <w:br/>
            </w:r>
            <w:r w:rsidRPr="009F495E">
              <w:rPr>
                <w:sz w:val="18"/>
                <w:szCs w:val="18"/>
              </w:rPr>
              <w:br w:type="page"/>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Совершенствование информационных систем управления муниципальными финансами </w:t>
            </w:r>
            <w:r>
              <w:rPr>
                <w:sz w:val="18"/>
                <w:szCs w:val="18"/>
              </w:rPr>
              <w:br/>
            </w:r>
            <w:r w:rsidRPr="009F495E">
              <w:rPr>
                <w:sz w:val="18"/>
                <w:szCs w:val="18"/>
              </w:rPr>
              <w:t xml:space="preserve">и информационного обеспечения бюджетным процессом (внедрение "Подсистемы планирования расходной части бюджета (План-СМАРТ)"; "Подсистемы прогнозирования доходной части бюджета (Прогноз-СМАРТ)", "Составление и исполнение доходов и расходов бюджетов субъектов, ЗАТО и муниципальных образований в технологии СМАРТ с базовым функционалом по исполнению бюджета (Бюджет-СМАРТ Стандарт)", "Формирование консолидированной бюджетной и произвольной отчетности (Свод-СМАРТ)") </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3 167,15100</w:t>
            </w:r>
          </w:p>
        </w:tc>
      </w:tr>
      <w:tr w:rsidR="00EE7E52" w:rsidRPr="009F495E" w:rsidTr="005831A3">
        <w:trPr>
          <w:trHeight w:val="16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интеграция автоматизированных систем управления муниципальными финансами с системой "Электронный бюджет"</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 (</w:t>
            </w:r>
            <w:proofErr w:type="spellStart"/>
            <w:r w:rsidRPr="009F495E">
              <w:rPr>
                <w:sz w:val="18"/>
                <w:szCs w:val="18"/>
              </w:rPr>
              <w:t>ООИБиАС</w:t>
            </w:r>
            <w:proofErr w:type="spellEnd"/>
            <w:r w:rsidRPr="009F495E">
              <w:rPr>
                <w:sz w:val="18"/>
                <w:szCs w:val="18"/>
              </w:rPr>
              <w:t>)</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соответствие</w:t>
            </w:r>
            <w:r>
              <w:rPr>
                <w:sz w:val="18"/>
                <w:szCs w:val="18"/>
              </w:rPr>
              <w:t xml:space="preserve"> </w:t>
            </w:r>
            <w:r w:rsidRPr="009F495E">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Совершенствование информационных систем управления муниципальными финансами </w:t>
            </w:r>
            <w:r>
              <w:rPr>
                <w:sz w:val="18"/>
                <w:szCs w:val="18"/>
              </w:rPr>
              <w:br/>
            </w:r>
            <w:r w:rsidRPr="009F495E">
              <w:rPr>
                <w:sz w:val="18"/>
                <w:szCs w:val="18"/>
              </w:rPr>
              <w:t xml:space="preserve">и информационного обеспечения бюджетным процессом, интеграция "Подсистемы планирования расходной части бюджета (План-СМАРТ)"; "Подсистемы прогнозирования доходной части бюджета (Прогноз-СМАРТ)" </w:t>
            </w:r>
            <w:r>
              <w:rPr>
                <w:sz w:val="18"/>
                <w:szCs w:val="18"/>
              </w:rPr>
              <w:br/>
            </w:r>
            <w:r w:rsidRPr="009F495E">
              <w:rPr>
                <w:sz w:val="18"/>
                <w:szCs w:val="18"/>
              </w:rPr>
              <w:t>в систему "Электронный бюджет"</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sz w:val="18"/>
                <w:szCs w:val="18"/>
              </w:rPr>
            </w:pP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Подпрограмма 3 "Управление муниципальными финансами МО "Городской округ "Город Нарьян-Мар"</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33 072,70234</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b/>
                <w:bCs/>
                <w:sz w:val="18"/>
                <w:szCs w:val="18"/>
              </w:rPr>
            </w:pPr>
            <w:r w:rsidRPr="009F495E">
              <w:rPr>
                <w:b/>
                <w:bCs/>
                <w:sz w:val="18"/>
                <w:szCs w:val="18"/>
              </w:rPr>
              <w:t>3.1</w:t>
            </w: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Обеспечение деятельности Управления финансов Администрации МО "Городской округ "Город Нарьян-Мар"</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2A0DFD" w:rsidRDefault="00EE7E52" w:rsidP="005831A3">
            <w:pPr>
              <w:jc w:val="center"/>
              <w:rPr>
                <w:b/>
                <w:bCs/>
                <w:sz w:val="18"/>
                <w:szCs w:val="18"/>
              </w:rPr>
            </w:pPr>
            <w:r>
              <w:rPr>
                <w:b/>
                <w:bCs/>
                <w:sz w:val="18"/>
                <w:szCs w:val="18"/>
              </w:rPr>
              <w:t>32 983,45234</w:t>
            </w:r>
          </w:p>
        </w:tc>
      </w:tr>
      <w:tr w:rsidR="00EE7E52" w:rsidRPr="009F495E" w:rsidTr="005831A3">
        <w:trPr>
          <w:trHeight w:val="270"/>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sz w:val="18"/>
                <w:szCs w:val="18"/>
              </w:rPr>
            </w:pPr>
            <w:r w:rsidRPr="009F495E">
              <w:rPr>
                <w:sz w:val="18"/>
                <w:szCs w:val="18"/>
              </w:rPr>
              <w:t>3.1.1</w:t>
            </w: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Расходы на содержание органов местного самоуправления и обеспечение их функций</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32 983,45234</w:t>
            </w:r>
          </w:p>
        </w:tc>
      </w:tr>
      <w:tr w:rsidR="00EE7E52" w:rsidRPr="009F495E" w:rsidTr="005831A3">
        <w:trPr>
          <w:trHeight w:val="255"/>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финансовое обеспечение выполнения функций</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p>
        </w:tc>
        <w:tc>
          <w:tcPr>
            <w:tcW w:w="1793"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Повышение эффективности бюджетных расходов</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31 898,77024</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соответствие</w:t>
            </w:r>
            <w:r>
              <w:rPr>
                <w:sz w:val="18"/>
                <w:szCs w:val="18"/>
              </w:rPr>
              <w:t xml:space="preserve"> </w:t>
            </w:r>
            <w:r w:rsidRPr="009F495E">
              <w:rPr>
                <w:sz w:val="18"/>
                <w:szCs w:val="18"/>
              </w:rPr>
              <w:br/>
              <w:t>с планом-графиком)</w:t>
            </w:r>
          </w:p>
        </w:tc>
        <w:tc>
          <w:tcPr>
            <w:tcW w:w="2586" w:type="dxa"/>
            <w:gridSpan w:val="2"/>
            <w:vMerge/>
            <w:tcBorders>
              <w:top w:val="single" w:sz="4" w:space="0" w:color="auto"/>
              <w:left w:val="nil"/>
              <w:bottom w:val="single" w:sz="4" w:space="0" w:color="auto"/>
              <w:right w:val="single" w:sz="4" w:space="0" w:color="auto"/>
            </w:tcBorders>
            <w:vAlign w:val="center"/>
            <w:hideMark/>
          </w:tcPr>
          <w:p w:rsidR="00EE7E52" w:rsidRPr="009F495E" w:rsidRDefault="00EE7E52" w:rsidP="005831A3">
            <w:pPr>
              <w:rPr>
                <w:sz w:val="18"/>
                <w:szCs w:val="18"/>
              </w:rPr>
            </w:pPr>
          </w:p>
        </w:tc>
        <w:tc>
          <w:tcPr>
            <w:tcW w:w="3984"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2A0DFD" w:rsidRDefault="00EE7E52" w:rsidP="005831A3">
            <w:pPr>
              <w:jc w:val="center"/>
              <w:rPr>
                <w:sz w:val="18"/>
                <w:szCs w:val="18"/>
              </w:rPr>
            </w:pPr>
            <w:r>
              <w:rPr>
                <w:sz w:val="18"/>
                <w:szCs w:val="18"/>
              </w:rPr>
              <w:t>1 084,68210</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осуществление внутреннего финансового контроля </w:t>
            </w:r>
            <w:r>
              <w:rPr>
                <w:sz w:val="18"/>
                <w:szCs w:val="18"/>
              </w:rPr>
              <w:br/>
            </w:r>
            <w:r w:rsidRPr="009F495E">
              <w:rPr>
                <w:sz w:val="18"/>
                <w:szCs w:val="18"/>
              </w:rPr>
              <w:t>и внутреннего финансового аудита</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Pr>
                <w:sz w:val="18"/>
                <w:szCs w:val="18"/>
              </w:rPr>
              <w:t xml:space="preserve"> </w:t>
            </w:r>
            <w:r w:rsidRPr="009F495E">
              <w:rPr>
                <w:sz w:val="18"/>
                <w:szCs w:val="18"/>
              </w:rPr>
              <w:br/>
              <w:t xml:space="preserve">(ОБП, </w:t>
            </w:r>
            <w:proofErr w:type="spellStart"/>
            <w:r w:rsidRPr="009F495E">
              <w:rPr>
                <w:sz w:val="18"/>
                <w:szCs w:val="18"/>
              </w:rPr>
              <w:t>ООИБиАС</w:t>
            </w:r>
            <w:proofErr w:type="spellEnd"/>
            <w:r w:rsidRPr="009F495E">
              <w:rPr>
                <w:sz w:val="18"/>
                <w:szCs w:val="18"/>
              </w:rPr>
              <w:t xml:space="preserve">, </w:t>
            </w:r>
            <w:proofErr w:type="spellStart"/>
            <w:r w:rsidRPr="009F495E">
              <w:rPr>
                <w:sz w:val="18"/>
                <w:szCs w:val="18"/>
              </w:rPr>
              <w:t>ОБУиО</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Соблюдение требований бюджетного законодательства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формирование и ведение информационного ресурса "Бюджет для граждан"</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 (</w:t>
            </w:r>
            <w:proofErr w:type="spellStart"/>
            <w:r w:rsidRPr="009F495E">
              <w:rPr>
                <w:sz w:val="18"/>
                <w:szCs w:val="18"/>
              </w:rPr>
              <w:t>ООИБиАС</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Открытость бюджетных данных муниципального образования "Городской округ "Город Нарьян-Мар", обеспечение доступности информации по рассмотрению, утверждению </w:t>
            </w:r>
            <w:r>
              <w:rPr>
                <w:sz w:val="18"/>
                <w:szCs w:val="18"/>
              </w:rPr>
              <w:br/>
            </w:r>
            <w:r w:rsidRPr="009F495E">
              <w:rPr>
                <w:sz w:val="18"/>
                <w:szCs w:val="18"/>
              </w:rPr>
              <w:t>и исполнению городского бюджета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проведение оценки качества финансового менеджмента главных администраторов средств городского бюджета</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 (</w:t>
            </w:r>
            <w:proofErr w:type="spellStart"/>
            <w:r w:rsidRPr="009F495E">
              <w:rPr>
                <w:sz w:val="18"/>
                <w:szCs w:val="18"/>
              </w:rPr>
              <w:t>ООИБиАС</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января</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июня</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Уровень качества управления финансами главных распорядителей средств городского бюджета, определяемая Управлением финансов Администрации МО "Городской округ "Город Нарьян-Мар", не ниже среднего значения</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72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совершенствование нормативной правовой базы </w:t>
            </w:r>
            <w:r>
              <w:rPr>
                <w:sz w:val="18"/>
                <w:szCs w:val="18"/>
              </w:rPr>
              <w:br/>
            </w:r>
            <w:r w:rsidRPr="009F495E">
              <w:rPr>
                <w:sz w:val="18"/>
                <w:szCs w:val="18"/>
              </w:rPr>
              <w:t>в сфере бюджетных правоотношений</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sidRPr="009F495E">
              <w:rPr>
                <w:sz w:val="18"/>
                <w:szCs w:val="18"/>
              </w:rPr>
              <w:br/>
              <w:t>(ОБП)</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Соблюдение требований бюджетного законодательства (внесение изменений </w:t>
            </w:r>
            <w:r>
              <w:rPr>
                <w:sz w:val="18"/>
                <w:szCs w:val="18"/>
              </w:rPr>
              <w:br/>
            </w:r>
            <w:r w:rsidRPr="009F495E">
              <w:rPr>
                <w:sz w:val="18"/>
                <w:szCs w:val="18"/>
              </w:rPr>
              <w:t xml:space="preserve">в действующие НПА в соответствии </w:t>
            </w:r>
            <w:r>
              <w:rPr>
                <w:sz w:val="18"/>
                <w:szCs w:val="18"/>
              </w:rPr>
              <w:br/>
            </w:r>
            <w:r w:rsidRPr="009F495E">
              <w:rPr>
                <w:sz w:val="18"/>
                <w:szCs w:val="18"/>
              </w:rPr>
              <w:t>с требованиями законодательства)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20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разработка основных направлений бюджетной </w:t>
            </w:r>
            <w:r>
              <w:rPr>
                <w:sz w:val="18"/>
                <w:szCs w:val="18"/>
              </w:rPr>
              <w:br/>
            </w:r>
            <w:r w:rsidRPr="009F495E">
              <w:rPr>
                <w:sz w:val="18"/>
                <w:szCs w:val="18"/>
              </w:rPr>
              <w:t>и налоговой политики МО "Городской округ "Город Нарьян-Мар"</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января</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20 сентября</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Обеспечение сбалансированности </w:t>
            </w:r>
            <w:r>
              <w:rPr>
                <w:sz w:val="18"/>
                <w:szCs w:val="18"/>
              </w:rPr>
              <w:br/>
            </w:r>
            <w:r w:rsidRPr="009F495E">
              <w:rPr>
                <w:sz w:val="18"/>
                <w:szCs w:val="18"/>
              </w:rPr>
              <w:t>и устойчивости городского бюджета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20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формирование городского бюджета на основе программно-целевого принципа на очередной финансовый год и плановый период</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Pr>
                <w:sz w:val="18"/>
                <w:szCs w:val="18"/>
              </w:rPr>
              <w:t xml:space="preserve"> </w:t>
            </w:r>
            <w:r w:rsidRPr="009F495E">
              <w:rPr>
                <w:sz w:val="18"/>
                <w:szCs w:val="18"/>
              </w:rPr>
              <w:br/>
              <w:t>(ОБП)</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Доля расходов городского бюджета, формируемых в рамках муниципальных программ, в общем объёме расходов городского бюджета, не менее 80 %</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96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обеспечение реализации Плана мероприятий по увеличению доходов в бюджет МО "Городской округ "Город </w:t>
            </w:r>
            <w:r>
              <w:rPr>
                <w:sz w:val="18"/>
                <w:szCs w:val="18"/>
              </w:rPr>
              <w:br/>
            </w:r>
            <w:r w:rsidRPr="009F495E">
              <w:rPr>
                <w:sz w:val="18"/>
                <w:szCs w:val="18"/>
              </w:rPr>
              <w:t>Нарьян-Мар"</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Pr>
                <w:sz w:val="18"/>
                <w:szCs w:val="18"/>
              </w:rPr>
              <w:t xml:space="preserve"> </w:t>
            </w:r>
            <w:r>
              <w:rPr>
                <w:sz w:val="18"/>
                <w:szCs w:val="18"/>
              </w:rPr>
              <w:br/>
            </w:r>
            <w:r w:rsidRPr="009F495E">
              <w:rPr>
                <w:sz w:val="18"/>
                <w:szCs w:val="18"/>
              </w:rPr>
              <w:t>(ОБП)</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Увеличение объема налоговых и неналоговых поступлений в городской бюджет</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20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проведение ежегодной оценки эффективности предоставляемых (планируемых к предоставлению) налоговых льгот по местным налогам</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Pr>
                <w:sz w:val="18"/>
                <w:szCs w:val="18"/>
              </w:rPr>
              <w:t xml:space="preserve"> </w:t>
            </w:r>
            <w:r w:rsidRPr="009F495E">
              <w:rPr>
                <w:sz w:val="18"/>
                <w:szCs w:val="18"/>
              </w:rPr>
              <w:br/>
              <w:t>(ОБП)</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января</w:t>
            </w:r>
          </w:p>
        </w:tc>
        <w:tc>
          <w:tcPr>
            <w:tcW w:w="1229"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1 сентября</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Оптимизация налоговых ставок и налоговых льгот по местным налогам</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b/>
                <w:bCs/>
                <w:sz w:val="18"/>
                <w:szCs w:val="18"/>
              </w:rPr>
            </w:pPr>
            <w:r w:rsidRPr="009F495E">
              <w:rPr>
                <w:b/>
                <w:bCs/>
                <w:sz w:val="18"/>
                <w:szCs w:val="18"/>
              </w:rPr>
              <w:t>3.3.</w:t>
            </w: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b/>
                <w:bCs/>
                <w:sz w:val="18"/>
                <w:szCs w:val="18"/>
              </w:rPr>
            </w:pPr>
            <w:r w:rsidRPr="009F495E">
              <w:rPr>
                <w:b/>
                <w:bCs/>
                <w:sz w:val="18"/>
                <w:szCs w:val="18"/>
              </w:rPr>
              <w:t>Основное мероприятие: Расходы на исполнение долговых обязательств</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b/>
                <w:bCs/>
                <w:sz w:val="18"/>
                <w:szCs w:val="18"/>
              </w:rPr>
            </w:pPr>
            <w:r w:rsidRPr="009F495E">
              <w:rPr>
                <w:b/>
                <w:bCs/>
                <w:sz w:val="18"/>
                <w:szCs w:val="18"/>
              </w:rPr>
              <w:t>89,25000</w:t>
            </w:r>
          </w:p>
        </w:tc>
      </w:tr>
      <w:tr w:rsidR="00EE7E52" w:rsidRPr="009F495E" w:rsidTr="005831A3">
        <w:trPr>
          <w:trHeight w:val="25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7E52" w:rsidRPr="009F495E" w:rsidRDefault="00EE7E52" w:rsidP="005831A3">
            <w:pPr>
              <w:jc w:val="center"/>
              <w:rPr>
                <w:sz w:val="18"/>
                <w:szCs w:val="18"/>
              </w:rPr>
            </w:pPr>
            <w:r w:rsidRPr="009F495E">
              <w:rPr>
                <w:sz w:val="18"/>
                <w:szCs w:val="18"/>
              </w:rPr>
              <w:t>3.3.1</w:t>
            </w: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Обслуживание муниципального долга</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89,25000</w:t>
            </w:r>
          </w:p>
        </w:tc>
      </w:tr>
      <w:tr w:rsidR="00EE7E52" w:rsidRPr="009F495E" w:rsidTr="005831A3">
        <w:trPr>
          <w:trHeight w:val="264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мониторинг состояния объема муниципального долга </w:t>
            </w:r>
            <w:r>
              <w:rPr>
                <w:sz w:val="18"/>
                <w:szCs w:val="18"/>
              </w:rPr>
              <w:br/>
            </w:r>
            <w:r w:rsidRPr="009F495E">
              <w:rPr>
                <w:sz w:val="18"/>
                <w:szCs w:val="18"/>
              </w:rPr>
              <w:t xml:space="preserve">и расходов на его обслуживание, дефицита городского бюджета </w:t>
            </w:r>
            <w:r>
              <w:rPr>
                <w:sz w:val="18"/>
                <w:szCs w:val="18"/>
              </w:rPr>
              <w:br/>
            </w:r>
            <w:r w:rsidRPr="009F495E">
              <w:rPr>
                <w:sz w:val="18"/>
                <w:szCs w:val="18"/>
              </w:rPr>
              <w:t>на предмет соответствия ограничениям, установленным Бюджетным кодексом Российской Федерации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Отношение объема муниципального долга МО "Городской округ "Город Нарьян-Мар" </w:t>
            </w:r>
            <w:r>
              <w:rPr>
                <w:sz w:val="18"/>
                <w:szCs w:val="18"/>
              </w:rPr>
              <w:br/>
            </w:r>
            <w:r w:rsidRPr="009F495E">
              <w:rPr>
                <w:sz w:val="18"/>
                <w:szCs w:val="18"/>
              </w:rPr>
              <w:t xml:space="preserve">к годовому объему доходов городского бюджета без учета безвозмездных поступлений </w:t>
            </w:r>
            <w:r>
              <w:rPr>
                <w:sz w:val="18"/>
                <w:szCs w:val="18"/>
              </w:rPr>
              <w:br/>
            </w:r>
            <w:r w:rsidRPr="009F495E">
              <w:rPr>
                <w:sz w:val="18"/>
                <w:szCs w:val="18"/>
              </w:rPr>
              <w:t xml:space="preserve">и (или) поступлений налоговых доходов </w:t>
            </w:r>
            <w:r>
              <w:rPr>
                <w:sz w:val="18"/>
                <w:szCs w:val="18"/>
              </w:rPr>
              <w:br/>
            </w:r>
            <w:r w:rsidRPr="009F495E">
              <w:rPr>
                <w:sz w:val="18"/>
                <w:szCs w:val="18"/>
              </w:rPr>
              <w:t xml:space="preserve">по дополнительным нормативам отчислений - не более 20 %; отношение расходов </w:t>
            </w:r>
            <w:r>
              <w:rPr>
                <w:sz w:val="18"/>
                <w:szCs w:val="18"/>
              </w:rPr>
              <w:br/>
            </w:r>
            <w:r w:rsidRPr="009F495E">
              <w:rPr>
                <w:sz w:val="18"/>
                <w:szCs w:val="18"/>
              </w:rPr>
              <w:t xml:space="preserve">на обслуживание муниципального долга МО "Городской округ "Город Нарьян-Мар" к объему расходов городского бюджета (за исключением объема расходов, которые осуществляются </w:t>
            </w:r>
            <w:r>
              <w:rPr>
                <w:sz w:val="18"/>
                <w:szCs w:val="18"/>
              </w:rPr>
              <w:br/>
            </w:r>
            <w:r w:rsidRPr="009F495E">
              <w:rPr>
                <w:sz w:val="18"/>
                <w:szCs w:val="18"/>
              </w:rPr>
              <w:t xml:space="preserve">за счет субвенций, предоставляемых </w:t>
            </w:r>
            <w:r>
              <w:rPr>
                <w:sz w:val="18"/>
                <w:szCs w:val="18"/>
              </w:rPr>
              <w:br/>
            </w:r>
            <w:r w:rsidRPr="009F495E">
              <w:rPr>
                <w:sz w:val="18"/>
                <w:szCs w:val="18"/>
              </w:rPr>
              <w:t>из бюджетов бюджетной системы Российской Федерации) - не более 1,5 %</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720"/>
        </w:trPr>
        <w:tc>
          <w:tcPr>
            <w:tcW w:w="637" w:type="dxa"/>
            <w:vMerge/>
            <w:tcBorders>
              <w:top w:val="single" w:sz="4" w:space="0" w:color="auto"/>
              <w:left w:val="single" w:sz="4" w:space="0" w:color="auto"/>
              <w:bottom w:val="single" w:sz="4" w:space="0" w:color="000000"/>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ведение долговой книги МО "Городской округ "Город </w:t>
            </w:r>
            <w:r>
              <w:rPr>
                <w:sz w:val="18"/>
                <w:szCs w:val="18"/>
              </w:rPr>
              <w:br/>
            </w:r>
            <w:r w:rsidRPr="009F495E">
              <w:rPr>
                <w:sz w:val="18"/>
                <w:szCs w:val="18"/>
              </w:rPr>
              <w:t>Нарьян-Мар"</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Управления финансов</w:t>
            </w:r>
            <w:r>
              <w:rPr>
                <w:sz w:val="18"/>
                <w:szCs w:val="18"/>
              </w:rPr>
              <w:t xml:space="preserve"> </w:t>
            </w:r>
            <w:r w:rsidRPr="009F495E">
              <w:rPr>
                <w:sz w:val="18"/>
                <w:szCs w:val="18"/>
              </w:rPr>
              <w:br/>
              <w:t>(</w:t>
            </w:r>
            <w:proofErr w:type="spellStart"/>
            <w:r w:rsidRPr="009F495E">
              <w:rPr>
                <w:sz w:val="18"/>
                <w:szCs w:val="18"/>
              </w:rPr>
              <w:t>ОБУиО</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Ведение долговой книги в соответствии </w:t>
            </w:r>
            <w:r>
              <w:rPr>
                <w:sz w:val="18"/>
                <w:szCs w:val="18"/>
              </w:rPr>
              <w:br/>
            </w:r>
            <w:r w:rsidRPr="009F495E">
              <w:rPr>
                <w:sz w:val="18"/>
                <w:szCs w:val="18"/>
              </w:rPr>
              <w:t>с требованиями бюджетного законодательства</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1440"/>
        </w:trPr>
        <w:tc>
          <w:tcPr>
            <w:tcW w:w="637" w:type="dxa"/>
            <w:vMerge/>
            <w:tcBorders>
              <w:top w:val="nil"/>
              <w:left w:val="single" w:sz="4" w:space="0" w:color="auto"/>
              <w:bottom w:val="single" w:sz="4" w:space="0" w:color="000000"/>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расчет расходов на исполнение долговых обязательств</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r>
              <w:rPr>
                <w:sz w:val="18"/>
                <w:szCs w:val="18"/>
              </w:rPr>
              <w:t xml:space="preserve"> </w:t>
            </w:r>
            <w:r w:rsidRPr="009F495E">
              <w:rPr>
                <w:sz w:val="18"/>
                <w:szCs w:val="18"/>
              </w:rPr>
              <w:br/>
              <w:t xml:space="preserve">отдел </w:t>
            </w:r>
            <w:proofErr w:type="spellStart"/>
            <w:r w:rsidRPr="009F495E">
              <w:rPr>
                <w:sz w:val="18"/>
                <w:szCs w:val="18"/>
              </w:rPr>
              <w:t>БУиО</w:t>
            </w:r>
            <w:proofErr w:type="spellEnd"/>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соответствие</w:t>
            </w:r>
            <w:r>
              <w:rPr>
                <w:sz w:val="18"/>
                <w:szCs w:val="18"/>
              </w:rPr>
              <w:t xml:space="preserve"> </w:t>
            </w:r>
            <w:r w:rsidRPr="009F495E">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Отношение расходов на обслуживание муниципального долга МО "Городской округ "Город Нарьян-Мар" к объему расходов городского бюджета (за исключением объёма расходов, которые осуществляются за счет субвенций, предоставляемых из бюджетов бюджетной системы Российской Федерации) - не более 1,5 %</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89,25000</w:t>
            </w:r>
          </w:p>
        </w:tc>
      </w:tr>
      <w:tr w:rsidR="00EE7E52" w:rsidRPr="009F495E" w:rsidTr="005831A3">
        <w:trPr>
          <w:trHeight w:val="1547"/>
        </w:trPr>
        <w:tc>
          <w:tcPr>
            <w:tcW w:w="637" w:type="dxa"/>
            <w:vMerge/>
            <w:tcBorders>
              <w:top w:val="nil"/>
              <w:left w:val="single" w:sz="4" w:space="0" w:color="auto"/>
              <w:bottom w:val="single" w:sz="4" w:space="0" w:color="000000"/>
              <w:right w:val="single" w:sz="4" w:space="0" w:color="auto"/>
            </w:tcBorders>
            <w:vAlign w:val="center"/>
            <w:hideMark/>
          </w:tcPr>
          <w:p w:rsidR="00EE7E52" w:rsidRPr="009F495E"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разработка программы муниципальных заимствований</w:t>
            </w:r>
          </w:p>
        </w:tc>
        <w:tc>
          <w:tcPr>
            <w:tcW w:w="1900"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Управление финансов</w:t>
            </w:r>
          </w:p>
        </w:tc>
        <w:tc>
          <w:tcPr>
            <w:tcW w:w="1793"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не проводятся</w:t>
            </w:r>
          </w:p>
        </w:tc>
        <w:tc>
          <w:tcPr>
            <w:tcW w:w="1357"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при формировании проекта ГБ на 2025 год и плановый период 2026 и 2027 годов</w:t>
            </w:r>
          </w:p>
        </w:tc>
        <w:tc>
          <w:tcPr>
            <w:tcW w:w="1229"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31 декабря</w:t>
            </w:r>
          </w:p>
        </w:tc>
        <w:tc>
          <w:tcPr>
            <w:tcW w:w="3984" w:type="dxa"/>
            <w:tcBorders>
              <w:top w:val="nil"/>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Разработка программы муниципальных заимствований в соответствии с требованиями бюджетного законодательства</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720"/>
        </w:trPr>
        <w:tc>
          <w:tcPr>
            <w:tcW w:w="637" w:type="dxa"/>
            <w:vMerge/>
            <w:tcBorders>
              <w:top w:val="nil"/>
              <w:left w:val="single" w:sz="4" w:space="0" w:color="auto"/>
              <w:bottom w:val="single" w:sz="4" w:space="0" w:color="auto"/>
              <w:right w:val="single" w:sz="4" w:space="0" w:color="auto"/>
            </w:tcBorders>
            <w:vAlign w:val="center"/>
            <w:hideMark/>
          </w:tcPr>
          <w:p w:rsidR="00EE7E52" w:rsidRPr="009F495E"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 xml:space="preserve">- подготовка документов </w:t>
            </w:r>
            <w:r>
              <w:rPr>
                <w:sz w:val="18"/>
                <w:szCs w:val="18"/>
              </w:rPr>
              <w:br/>
            </w:r>
            <w:r w:rsidRPr="009F495E">
              <w:rPr>
                <w:sz w:val="18"/>
                <w:szCs w:val="18"/>
              </w:rPr>
              <w:t>для привлечения кредитов</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Управления финансов</w:t>
            </w:r>
            <w:r>
              <w:rPr>
                <w:sz w:val="18"/>
                <w:szCs w:val="18"/>
              </w:rPr>
              <w:t xml:space="preserve"> </w:t>
            </w:r>
            <w:r w:rsidRPr="009F495E">
              <w:rPr>
                <w:sz w:val="18"/>
                <w:szCs w:val="18"/>
              </w:rPr>
              <w:br/>
              <w:t>(</w:t>
            </w:r>
            <w:proofErr w:type="spellStart"/>
            <w:r w:rsidRPr="009F495E">
              <w:rPr>
                <w:sz w:val="18"/>
                <w:szCs w:val="18"/>
              </w:rPr>
              <w:t>ОБУиО</w:t>
            </w:r>
            <w:proofErr w:type="spellEnd"/>
            <w:r w:rsidRPr="009F495E">
              <w:rPr>
                <w:sz w:val="18"/>
                <w:szCs w:val="18"/>
              </w:rPr>
              <w:t>)</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r>
              <w:rPr>
                <w:sz w:val="18"/>
                <w:szCs w:val="18"/>
              </w:rPr>
              <w:t xml:space="preserve"> </w:t>
            </w:r>
            <w:r w:rsidRPr="009F495E">
              <w:rPr>
                <w:sz w:val="18"/>
                <w:szCs w:val="18"/>
              </w:rPr>
              <w:br/>
              <w:t>(в соответствие</w:t>
            </w:r>
            <w:r>
              <w:rPr>
                <w:sz w:val="18"/>
                <w:szCs w:val="18"/>
              </w:rPr>
              <w:t xml:space="preserve"> </w:t>
            </w:r>
            <w:r w:rsidRPr="009F495E">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9F495E" w:rsidRDefault="00EE7E52" w:rsidP="005831A3">
            <w:pPr>
              <w:rPr>
                <w:sz w:val="18"/>
                <w:szCs w:val="18"/>
              </w:rPr>
            </w:pPr>
            <w:r w:rsidRPr="009F495E">
              <w:rPr>
                <w:sz w:val="18"/>
                <w:szCs w:val="18"/>
              </w:rPr>
              <w:t>Привлечение кредита в качестве источника финансирования дефицита ГБ</w:t>
            </w:r>
          </w:p>
        </w:tc>
        <w:tc>
          <w:tcPr>
            <w:tcW w:w="1608" w:type="dxa"/>
            <w:tcBorders>
              <w:top w:val="nil"/>
              <w:left w:val="nil"/>
              <w:bottom w:val="single" w:sz="4" w:space="0" w:color="auto"/>
              <w:right w:val="single" w:sz="4" w:space="0" w:color="auto"/>
            </w:tcBorders>
            <w:shd w:val="clear" w:color="auto" w:fill="auto"/>
            <w:hideMark/>
          </w:tcPr>
          <w:p w:rsidR="00EE7E52" w:rsidRPr="009F495E" w:rsidRDefault="00EE7E52" w:rsidP="005831A3">
            <w:pPr>
              <w:jc w:val="center"/>
              <w:rPr>
                <w:sz w:val="18"/>
                <w:szCs w:val="18"/>
              </w:rPr>
            </w:pPr>
            <w:r w:rsidRPr="009F495E">
              <w:rPr>
                <w:sz w:val="18"/>
                <w:szCs w:val="18"/>
              </w:rPr>
              <w:t>без финансирования</w:t>
            </w:r>
          </w:p>
        </w:tc>
      </w:tr>
      <w:tr w:rsidR="00EE7E52" w:rsidRPr="009F495E" w:rsidTr="005831A3">
        <w:trPr>
          <w:trHeight w:val="255"/>
        </w:trPr>
        <w:tc>
          <w:tcPr>
            <w:tcW w:w="637" w:type="dxa"/>
            <w:tcBorders>
              <w:top w:val="single" w:sz="4" w:space="0" w:color="auto"/>
              <w:left w:val="single" w:sz="4" w:space="0" w:color="auto"/>
              <w:bottom w:val="single" w:sz="4" w:space="0" w:color="auto"/>
              <w:right w:val="nil"/>
            </w:tcBorders>
            <w:shd w:val="clear" w:color="auto" w:fill="auto"/>
            <w:noWrap/>
            <w:hideMark/>
          </w:tcPr>
          <w:p w:rsidR="00EE7E52" w:rsidRPr="00CB5E0F" w:rsidRDefault="00EE7E52" w:rsidP="005831A3">
            <w:pPr>
              <w:jc w:val="center"/>
              <w:rPr>
                <w:sz w:val="18"/>
                <w:szCs w:val="18"/>
              </w:rPr>
            </w:pPr>
          </w:p>
        </w:tc>
        <w:tc>
          <w:tcPr>
            <w:tcW w:w="1310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E7E52" w:rsidRPr="00CB5E0F" w:rsidRDefault="00EE7E52" w:rsidP="005831A3">
            <w:pPr>
              <w:rPr>
                <w:b/>
                <w:bCs/>
                <w:sz w:val="18"/>
                <w:szCs w:val="18"/>
              </w:rPr>
            </w:pPr>
            <w:r w:rsidRPr="00CB5E0F">
              <w:rPr>
                <w:b/>
                <w:bCs/>
                <w:sz w:val="18"/>
                <w:szCs w:val="18"/>
              </w:rPr>
              <w:t>Подпрограмма 4 "Управление и распоряжение муниципальным имуществом МО "Городской округ "Город Нарьян-Мар"</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CB5E0F" w:rsidRDefault="00EE7E52" w:rsidP="005831A3">
            <w:pPr>
              <w:jc w:val="center"/>
              <w:rPr>
                <w:b/>
                <w:bCs/>
                <w:sz w:val="18"/>
                <w:szCs w:val="18"/>
              </w:rPr>
            </w:pPr>
            <w:r>
              <w:rPr>
                <w:b/>
                <w:bCs/>
                <w:sz w:val="18"/>
                <w:szCs w:val="18"/>
              </w:rPr>
              <w:t>46 843,12285</w:t>
            </w:r>
          </w:p>
        </w:tc>
      </w:tr>
      <w:tr w:rsidR="00EE7E52" w:rsidRPr="009F495E" w:rsidTr="005831A3">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4.1</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b/>
                <w:bCs/>
                <w:sz w:val="18"/>
                <w:szCs w:val="18"/>
              </w:rPr>
            </w:pPr>
            <w:r w:rsidRPr="00CB5E0F">
              <w:rPr>
                <w:b/>
                <w:bCs/>
                <w:sz w:val="18"/>
                <w:szCs w:val="18"/>
              </w:rPr>
              <w:t>Основное мероприятие: Мероприятия в сфере имущественных и земельных отношений</w:t>
            </w:r>
          </w:p>
        </w:tc>
        <w:tc>
          <w:tcPr>
            <w:tcW w:w="1608" w:type="dxa"/>
            <w:tcBorders>
              <w:top w:val="single" w:sz="4" w:space="0" w:color="auto"/>
              <w:left w:val="single" w:sz="4" w:space="0" w:color="auto"/>
              <w:bottom w:val="single" w:sz="4" w:space="0" w:color="auto"/>
              <w:right w:val="single" w:sz="4" w:space="0" w:color="auto"/>
            </w:tcBorders>
            <w:shd w:val="clear" w:color="auto" w:fill="auto"/>
            <w:hideMark/>
          </w:tcPr>
          <w:p w:rsidR="00EE7E52" w:rsidRPr="00CB5E0F" w:rsidRDefault="00EE7E52" w:rsidP="005831A3">
            <w:pPr>
              <w:jc w:val="center"/>
              <w:rPr>
                <w:b/>
                <w:bCs/>
                <w:sz w:val="18"/>
                <w:szCs w:val="18"/>
              </w:rPr>
            </w:pPr>
            <w:r w:rsidRPr="00CB5E0F">
              <w:rPr>
                <w:b/>
                <w:bCs/>
                <w:sz w:val="18"/>
                <w:szCs w:val="18"/>
              </w:rPr>
              <w:t>1 380,27400</w:t>
            </w:r>
          </w:p>
        </w:tc>
      </w:tr>
      <w:tr w:rsidR="00EE7E52" w:rsidRPr="009F495E" w:rsidTr="005831A3">
        <w:trPr>
          <w:trHeight w:val="300"/>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4.1.1</w:t>
            </w:r>
          </w:p>
        </w:tc>
        <w:tc>
          <w:tcPr>
            <w:tcW w:w="13108" w:type="dxa"/>
            <w:gridSpan w:val="6"/>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Мероприятия по землеустройству и землепользованию</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473,93400</w:t>
            </w:r>
          </w:p>
        </w:tc>
      </w:tr>
      <w:tr w:rsidR="00EE7E52" w:rsidRPr="009F495E" w:rsidTr="005831A3">
        <w:trPr>
          <w:trHeight w:val="2273"/>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 межевание земельных участков по объектам; постановка земельных участков на кадастровый учет; осуществление юридически значимых действий по государственной регистрации права собственности и права хозяйственного ведения </w:t>
            </w:r>
            <w:r>
              <w:rPr>
                <w:sz w:val="18"/>
                <w:szCs w:val="18"/>
              </w:rPr>
              <w:br/>
            </w:r>
            <w:r w:rsidRPr="00CB5E0F">
              <w:rPr>
                <w:sz w:val="18"/>
                <w:szCs w:val="18"/>
              </w:rPr>
              <w:t xml:space="preserve">на объекты недвижимости, </w:t>
            </w:r>
            <w:r>
              <w:rPr>
                <w:sz w:val="18"/>
                <w:szCs w:val="18"/>
              </w:rPr>
              <w:br/>
            </w:r>
            <w:r w:rsidRPr="00CB5E0F">
              <w:rPr>
                <w:sz w:val="18"/>
                <w:szCs w:val="18"/>
              </w:rPr>
              <w:t>в том числе бесхозяйных объектов недвижимости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proofErr w:type="spellStart"/>
            <w:r w:rsidRPr="00CB5E0F">
              <w:rPr>
                <w:sz w:val="18"/>
                <w:szCs w:val="18"/>
              </w:rPr>
              <w:t>УМИиЗО</w:t>
            </w:r>
            <w:proofErr w:type="spellEnd"/>
            <w:r w:rsidRPr="00CB5E0F">
              <w:rPr>
                <w:sz w:val="18"/>
                <w:szCs w:val="18"/>
              </w:rPr>
              <w:t xml:space="preserve"> </w:t>
            </w:r>
            <w:r w:rsidRPr="00CB5E0F">
              <w:rPr>
                <w:sz w:val="18"/>
                <w:szCs w:val="18"/>
              </w:rPr>
              <w:br w:type="page"/>
              <w:t xml:space="preserve">(отдел </w:t>
            </w:r>
            <w:r w:rsidRPr="00CB5E0F">
              <w:rPr>
                <w:sz w:val="18"/>
                <w:szCs w:val="18"/>
              </w:rPr>
              <w:br/>
              <w:t>по земельным вопросам)</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r w:rsidRPr="00CB5E0F">
              <w:rPr>
                <w:sz w:val="18"/>
                <w:szCs w:val="18"/>
              </w:rPr>
              <w:br w:type="page"/>
              <w:t xml:space="preserve"> </w:t>
            </w:r>
            <w:r w:rsidRPr="00CB5E0F">
              <w:rPr>
                <w:sz w:val="18"/>
                <w:szCs w:val="18"/>
              </w:rPr>
              <w:br/>
              <w:t xml:space="preserve">(в соответствие </w:t>
            </w:r>
            <w:r w:rsidRPr="00CB5E0F">
              <w:rPr>
                <w:sz w:val="18"/>
                <w:szCs w:val="18"/>
              </w:rPr>
              <w:br/>
            </w:r>
            <w:r w:rsidRPr="00CB5E0F">
              <w:rPr>
                <w:sz w:val="18"/>
                <w:szCs w:val="18"/>
              </w:rPr>
              <w:br w:type="page"/>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Межевание земельных участков под объектами, постановка земельных участков на кадастровый учет</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473,93400</w:t>
            </w:r>
          </w:p>
        </w:tc>
      </w:tr>
      <w:tr w:rsidR="00EE7E52" w:rsidRPr="009F495E" w:rsidTr="005E5CE1">
        <w:trPr>
          <w:trHeight w:val="715"/>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4.1.2</w:t>
            </w:r>
          </w:p>
        </w:tc>
        <w:tc>
          <w:tcPr>
            <w:tcW w:w="28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Оценка недвижимости, признание прав и регулирование отношений по муниципальной собственности</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proofErr w:type="spellStart"/>
            <w:r w:rsidRPr="00CB5E0F">
              <w:rPr>
                <w:sz w:val="18"/>
                <w:szCs w:val="18"/>
              </w:rPr>
              <w:t>УМИиЗО</w:t>
            </w:r>
            <w:proofErr w:type="spellEnd"/>
            <w:r w:rsidRPr="00CB5E0F">
              <w:rPr>
                <w:sz w:val="18"/>
                <w:szCs w:val="18"/>
              </w:rPr>
              <w:t xml:space="preserve"> </w:t>
            </w:r>
            <w:r w:rsidRPr="00CB5E0F">
              <w:rPr>
                <w:sz w:val="18"/>
                <w:szCs w:val="18"/>
              </w:rPr>
              <w:br/>
              <w:t xml:space="preserve">(отдел управления муниципальным имуществом </w:t>
            </w:r>
            <w:r w:rsidRPr="00CB5E0F">
              <w:rPr>
                <w:sz w:val="18"/>
                <w:szCs w:val="18"/>
              </w:rPr>
              <w:br/>
              <w:t>и регистрации прав собственности)</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Подготовка технических планов и актов обследования на объекты недвижимости</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606,34000</w:t>
            </w:r>
          </w:p>
        </w:tc>
      </w:tr>
      <w:tr w:rsidR="00EE7E52" w:rsidRPr="009F495E" w:rsidTr="005E5CE1">
        <w:trPr>
          <w:trHeight w:val="697"/>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2845"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Оценка объектов жилого фонда в соответствии </w:t>
            </w:r>
            <w:r w:rsidRPr="00CB5E0F">
              <w:rPr>
                <w:sz w:val="18"/>
                <w:szCs w:val="18"/>
              </w:rPr>
              <w:br/>
              <w:t>с законодательством оценочной деятельности</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200,00000</w:t>
            </w:r>
          </w:p>
        </w:tc>
      </w:tr>
      <w:tr w:rsidR="00EE7E52" w:rsidRPr="009F495E" w:rsidTr="005831A3">
        <w:trPr>
          <w:trHeight w:val="480"/>
        </w:trPr>
        <w:tc>
          <w:tcPr>
            <w:tcW w:w="637"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2845" w:type="dxa"/>
            <w:vMerge/>
            <w:tcBorders>
              <w:top w:val="single" w:sz="4" w:space="0" w:color="auto"/>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правовое управление, </w:t>
            </w:r>
            <w:r w:rsidRPr="00CB5E0F">
              <w:rPr>
                <w:sz w:val="18"/>
                <w:szCs w:val="18"/>
              </w:rPr>
              <w:br/>
              <w:t xml:space="preserve">отдел </w:t>
            </w:r>
            <w:proofErr w:type="spellStart"/>
            <w:r w:rsidRPr="00CB5E0F">
              <w:rPr>
                <w:sz w:val="18"/>
                <w:szCs w:val="18"/>
              </w:rPr>
              <w:t>БУиО</w:t>
            </w:r>
            <w:proofErr w:type="spellEnd"/>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noWrap/>
            <w:hideMark/>
          </w:tcPr>
          <w:p w:rsidR="00EE7E52" w:rsidRPr="00CB5E0F" w:rsidRDefault="00EE7E52" w:rsidP="005831A3">
            <w:pPr>
              <w:rPr>
                <w:sz w:val="18"/>
                <w:szCs w:val="18"/>
              </w:rPr>
            </w:pPr>
            <w:r w:rsidRPr="00CB5E0F">
              <w:rPr>
                <w:sz w:val="18"/>
                <w:szCs w:val="18"/>
              </w:rPr>
              <w:t>Оплата согласно поступившим исполнительным листам</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100,00000</w:t>
            </w:r>
          </w:p>
        </w:tc>
      </w:tr>
      <w:tr w:rsidR="00EE7E52" w:rsidRPr="009F495E" w:rsidTr="005831A3">
        <w:trPr>
          <w:trHeight w:val="255"/>
        </w:trPr>
        <w:tc>
          <w:tcPr>
            <w:tcW w:w="637" w:type="dxa"/>
            <w:tcBorders>
              <w:top w:val="nil"/>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4.2</w:t>
            </w:r>
          </w:p>
        </w:tc>
        <w:tc>
          <w:tcPr>
            <w:tcW w:w="13108" w:type="dxa"/>
            <w:gridSpan w:val="6"/>
            <w:tcBorders>
              <w:top w:val="single" w:sz="4" w:space="0" w:color="auto"/>
              <w:left w:val="nil"/>
              <w:bottom w:val="single" w:sz="4" w:space="0" w:color="auto"/>
              <w:right w:val="single" w:sz="4" w:space="0" w:color="000000"/>
            </w:tcBorders>
            <w:shd w:val="clear" w:color="auto" w:fill="auto"/>
            <w:hideMark/>
          </w:tcPr>
          <w:p w:rsidR="00EE7E52" w:rsidRPr="00CB5E0F" w:rsidRDefault="00EE7E52" w:rsidP="005831A3">
            <w:pPr>
              <w:rPr>
                <w:b/>
                <w:bCs/>
                <w:sz w:val="18"/>
                <w:szCs w:val="18"/>
              </w:rPr>
            </w:pPr>
            <w:r w:rsidRPr="00CB5E0F">
              <w:rPr>
                <w:b/>
                <w:bCs/>
                <w:sz w:val="18"/>
                <w:szCs w:val="18"/>
              </w:rPr>
              <w:t>Основное мероприятие: Формирование и управление муниципальной собственностью</w:t>
            </w: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b/>
                <w:bCs/>
                <w:sz w:val="18"/>
                <w:szCs w:val="18"/>
              </w:rPr>
            </w:pPr>
            <w:r>
              <w:rPr>
                <w:b/>
                <w:bCs/>
                <w:sz w:val="18"/>
                <w:szCs w:val="18"/>
              </w:rPr>
              <w:t>45 462,848885</w:t>
            </w:r>
          </w:p>
        </w:tc>
      </w:tr>
      <w:tr w:rsidR="00EE7E52" w:rsidRPr="009F495E" w:rsidTr="005831A3">
        <w:trPr>
          <w:trHeight w:val="255"/>
        </w:trPr>
        <w:tc>
          <w:tcPr>
            <w:tcW w:w="637" w:type="dxa"/>
            <w:vMerge w:val="restart"/>
            <w:tcBorders>
              <w:top w:val="nil"/>
              <w:left w:val="single" w:sz="4" w:space="0" w:color="auto"/>
              <w:bottom w:val="single" w:sz="4" w:space="0" w:color="000000"/>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4.2.3.</w:t>
            </w:r>
          </w:p>
        </w:tc>
        <w:tc>
          <w:tcPr>
            <w:tcW w:w="13108" w:type="dxa"/>
            <w:gridSpan w:val="6"/>
            <w:tcBorders>
              <w:top w:val="single" w:sz="4" w:space="0" w:color="auto"/>
              <w:left w:val="nil"/>
              <w:bottom w:val="single" w:sz="4" w:space="0" w:color="auto"/>
              <w:right w:val="single" w:sz="4" w:space="0" w:color="000000"/>
            </w:tcBorders>
            <w:shd w:val="clear" w:color="auto" w:fill="auto"/>
            <w:hideMark/>
          </w:tcPr>
          <w:p w:rsidR="00EE7E52" w:rsidRPr="00CB5E0F" w:rsidRDefault="00EE7E52" w:rsidP="005831A3">
            <w:pPr>
              <w:rPr>
                <w:sz w:val="18"/>
                <w:szCs w:val="18"/>
              </w:rPr>
            </w:pPr>
            <w:r w:rsidRPr="00CB5E0F">
              <w:rPr>
                <w:sz w:val="18"/>
                <w:szCs w:val="18"/>
              </w:rPr>
              <w:t>Капитальные вложения в муниципальную собственность</w:t>
            </w: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1 094,87000</w:t>
            </w:r>
          </w:p>
        </w:tc>
      </w:tr>
      <w:tr w:rsidR="00EE7E52" w:rsidRPr="009F495E" w:rsidTr="005831A3">
        <w:trPr>
          <w:trHeight w:val="960"/>
        </w:trPr>
        <w:tc>
          <w:tcPr>
            <w:tcW w:w="637" w:type="dxa"/>
            <w:vMerge/>
            <w:tcBorders>
              <w:top w:val="nil"/>
              <w:left w:val="single" w:sz="4" w:space="0" w:color="auto"/>
              <w:bottom w:val="single" w:sz="4" w:space="0" w:color="000000"/>
              <w:right w:val="single" w:sz="4" w:space="0" w:color="auto"/>
            </w:tcBorders>
            <w:vAlign w:val="center"/>
            <w:hideMark/>
          </w:tcPr>
          <w:p w:rsidR="00EE7E52" w:rsidRPr="00CB5E0F"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 строительство гаража </w:t>
            </w:r>
            <w:r w:rsidRPr="00CB5E0F">
              <w:rPr>
                <w:sz w:val="18"/>
                <w:szCs w:val="18"/>
              </w:rPr>
              <w:br/>
              <w:t xml:space="preserve">для автомобильного транспорта </w:t>
            </w:r>
            <w:r w:rsidRPr="00CB5E0F">
              <w:rPr>
                <w:sz w:val="18"/>
                <w:szCs w:val="18"/>
              </w:rPr>
              <w:br/>
              <w:t>с разработкой проектной документацией</w:t>
            </w:r>
          </w:p>
        </w:tc>
        <w:tc>
          <w:tcPr>
            <w:tcW w:w="1900"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УЖКХ, МКУ "Чистый город"</w:t>
            </w:r>
          </w:p>
        </w:tc>
        <w:tc>
          <w:tcPr>
            <w:tcW w:w="1793"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nil"/>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Разработка проектной документации </w:t>
            </w:r>
            <w:r w:rsidRPr="00CB5E0F">
              <w:rPr>
                <w:sz w:val="18"/>
                <w:szCs w:val="18"/>
              </w:rPr>
              <w:br/>
              <w:t xml:space="preserve">на строительство гаража для автомобильного транспорта </w:t>
            </w: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1 094,87000</w:t>
            </w:r>
          </w:p>
        </w:tc>
      </w:tr>
      <w:tr w:rsidR="00EE7E52" w:rsidRPr="009F495E" w:rsidTr="005831A3">
        <w:trPr>
          <w:trHeight w:val="345"/>
        </w:trPr>
        <w:tc>
          <w:tcPr>
            <w:tcW w:w="637" w:type="dxa"/>
            <w:vMerge w:val="restart"/>
            <w:tcBorders>
              <w:top w:val="nil"/>
              <w:left w:val="single" w:sz="4" w:space="0" w:color="auto"/>
              <w:bottom w:val="single" w:sz="4" w:space="0" w:color="000000"/>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4.2.4.</w:t>
            </w:r>
          </w:p>
        </w:tc>
        <w:tc>
          <w:tcPr>
            <w:tcW w:w="13108" w:type="dxa"/>
            <w:gridSpan w:val="6"/>
            <w:tcBorders>
              <w:top w:val="single" w:sz="4" w:space="0" w:color="auto"/>
              <w:left w:val="nil"/>
              <w:bottom w:val="single" w:sz="4" w:space="0" w:color="auto"/>
              <w:right w:val="single" w:sz="4" w:space="0" w:color="000000"/>
            </w:tcBorders>
            <w:shd w:val="clear" w:color="auto" w:fill="auto"/>
            <w:hideMark/>
          </w:tcPr>
          <w:p w:rsidR="00EE7E52" w:rsidRPr="00CB5E0F" w:rsidRDefault="00EE7E52" w:rsidP="005831A3">
            <w:pPr>
              <w:rPr>
                <w:sz w:val="18"/>
                <w:szCs w:val="18"/>
              </w:rPr>
            </w:pPr>
            <w:r w:rsidRPr="00CB5E0F">
              <w:rPr>
                <w:sz w:val="18"/>
                <w:szCs w:val="18"/>
              </w:rPr>
              <w:t>Мероприятия, направленные на содержание муниципального жилищного фонда и административных зданий</w:t>
            </w: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Pr>
                <w:sz w:val="18"/>
                <w:szCs w:val="18"/>
              </w:rPr>
              <w:t>43 555,35609</w:t>
            </w:r>
          </w:p>
        </w:tc>
      </w:tr>
      <w:tr w:rsidR="00EE7E52" w:rsidRPr="009F495E" w:rsidTr="005E5CE1">
        <w:trPr>
          <w:trHeight w:val="629"/>
        </w:trPr>
        <w:tc>
          <w:tcPr>
            <w:tcW w:w="637" w:type="dxa"/>
            <w:vMerge/>
            <w:tcBorders>
              <w:top w:val="nil"/>
              <w:left w:val="single" w:sz="4" w:space="0" w:color="auto"/>
              <w:bottom w:val="single" w:sz="4" w:space="0" w:color="000000"/>
              <w:right w:val="single" w:sz="4" w:space="0" w:color="auto"/>
            </w:tcBorders>
            <w:vAlign w:val="center"/>
            <w:hideMark/>
          </w:tcPr>
          <w:p w:rsidR="00EE7E52" w:rsidRPr="00CB5E0F"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организация содержания муниципального жилищного фонда</w:t>
            </w:r>
          </w:p>
        </w:tc>
        <w:tc>
          <w:tcPr>
            <w:tcW w:w="1900"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МКУ УГХ (отдел СМЖФ)</w:t>
            </w:r>
          </w:p>
        </w:tc>
        <w:tc>
          <w:tcPr>
            <w:tcW w:w="1793"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vMerge w:val="restart"/>
            <w:tcBorders>
              <w:top w:val="nil"/>
              <w:left w:val="single" w:sz="4" w:space="0" w:color="auto"/>
              <w:bottom w:val="single" w:sz="4" w:space="0" w:color="000000"/>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Обеспечение содержания муниципального жилищного фонда, административных зданий </w:t>
            </w:r>
            <w:r w:rsidRPr="00CB5E0F">
              <w:rPr>
                <w:sz w:val="18"/>
                <w:szCs w:val="18"/>
              </w:rPr>
              <w:br/>
              <w:t>и помещений в надлежащем состоянии, включая проведение капитального и текущего ремонтов</w:t>
            </w: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Pr>
                <w:sz w:val="18"/>
                <w:szCs w:val="18"/>
              </w:rPr>
              <w:t>26 720,14678</w:t>
            </w:r>
          </w:p>
        </w:tc>
      </w:tr>
      <w:tr w:rsidR="00EE7E52" w:rsidRPr="009F495E" w:rsidTr="00EE7E52">
        <w:trPr>
          <w:trHeight w:val="720"/>
        </w:trPr>
        <w:tc>
          <w:tcPr>
            <w:tcW w:w="637" w:type="dxa"/>
            <w:vMerge/>
            <w:tcBorders>
              <w:top w:val="nil"/>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2845" w:type="dxa"/>
            <w:tcBorders>
              <w:top w:val="nil"/>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 мероприятия, направленные </w:t>
            </w:r>
            <w:r w:rsidRPr="00CB5E0F">
              <w:rPr>
                <w:sz w:val="18"/>
                <w:szCs w:val="18"/>
              </w:rPr>
              <w:br/>
              <w:t xml:space="preserve">на содержание административных зданий </w:t>
            </w:r>
            <w:r w:rsidRPr="00CB5E0F">
              <w:rPr>
                <w:sz w:val="18"/>
                <w:szCs w:val="18"/>
              </w:rPr>
              <w:br/>
              <w:t>и помещений</w:t>
            </w:r>
          </w:p>
        </w:tc>
        <w:tc>
          <w:tcPr>
            <w:tcW w:w="1900"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МКУ УГХ (отдел СМЖФ)</w:t>
            </w:r>
          </w:p>
        </w:tc>
        <w:tc>
          <w:tcPr>
            <w:tcW w:w="1793"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vMerge/>
            <w:tcBorders>
              <w:top w:val="nil"/>
              <w:left w:val="single" w:sz="4" w:space="0" w:color="auto"/>
              <w:bottom w:val="single" w:sz="4" w:space="0" w:color="auto"/>
              <w:right w:val="single" w:sz="4" w:space="0" w:color="auto"/>
            </w:tcBorders>
            <w:vAlign w:val="center"/>
            <w:hideMark/>
          </w:tcPr>
          <w:p w:rsidR="00EE7E52" w:rsidRPr="00CB5E0F" w:rsidRDefault="00EE7E52" w:rsidP="005831A3">
            <w:pPr>
              <w:rPr>
                <w:sz w:val="18"/>
                <w:szCs w:val="18"/>
              </w:rPr>
            </w:pPr>
          </w:p>
        </w:tc>
        <w:tc>
          <w:tcPr>
            <w:tcW w:w="1608" w:type="dxa"/>
            <w:tcBorders>
              <w:top w:val="nil"/>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Pr>
                <w:sz w:val="18"/>
                <w:szCs w:val="18"/>
              </w:rPr>
              <w:t>16 835,20931</w:t>
            </w:r>
          </w:p>
        </w:tc>
      </w:tr>
      <w:tr w:rsidR="00EE7E52" w:rsidRPr="009F495E" w:rsidTr="00EE7E52">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t>4.2.6.</w:t>
            </w: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Исполнение судебных актов</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отдел </w:t>
            </w:r>
            <w:proofErr w:type="spellStart"/>
            <w:r w:rsidRPr="00CB5E0F">
              <w:rPr>
                <w:sz w:val="18"/>
                <w:szCs w:val="18"/>
              </w:rPr>
              <w:t>БУиО</w:t>
            </w:r>
            <w:proofErr w:type="spellEnd"/>
            <w:r w:rsidRPr="00CB5E0F">
              <w:rPr>
                <w:sz w:val="18"/>
                <w:szCs w:val="18"/>
              </w:rPr>
              <w:t xml:space="preserve">, </w:t>
            </w:r>
            <w:r w:rsidRPr="00CB5E0F">
              <w:rPr>
                <w:sz w:val="18"/>
                <w:szCs w:val="18"/>
              </w:rPr>
              <w:br/>
              <w:t>МКУ УГХ</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не проводятся</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Оплата согласно поступившим исполнительным листам</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Pr>
                <w:sz w:val="18"/>
                <w:szCs w:val="18"/>
              </w:rPr>
              <w:t>309,28276</w:t>
            </w:r>
          </w:p>
        </w:tc>
      </w:tr>
      <w:tr w:rsidR="00EE7E52" w:rsidRPr="009F495E" w:rsidTr="00EE7E52">
        <w:trPr>
          <w:trHeight w:val="720"/>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EE7E52" w:rsidRPr="00CB5E0F" w:rsidRDefault="00EE7E52" w:rsidP="005831A3">
            <w:pPr>
              <w:jc w:val="center"/>
              <w:rPr>
                <w:sz w:val="18"/>
                <w:szCs w:val="18"/>
              </w:rPr>
            </w:pPr>
            <w:r w:rsidRPr="00CB5E0F">
              <w:rPr>
                <w:sz w:val="18"/>
                <w:szCs w:val="18"/>
              </w:rPr>
              <w:lastRenderedPageBreak/>
              <w:t>4.2.7.</w:t>
            </w:r>
          </w:p>
        </w:tc>
        <w:tc>
          <w:tcPr>
            <w:tcW w:w="2845"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 xml:space="preserve">Мероприятия в рамках реализации специальной меры </w:t>
            </w:r>
            <w:r w:rsidRPr="00CB5E0F">
              <w:rPr>
                <w:sz w:val="18"/>
                <w:szCs w:val="18"/>
              </w:rPr>
              <w:br/>
              <w:t>в сфере экономики</w:t>
            </w:r>
          </w:p>
        </w:tc>
        <w:tc>
          <w:tcPr>
            <w:tcW w:w="1900"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МКУ УГХ</w:t>
            </w:r>
          </w:p>
        </w:tc>
        <w:tc>
          <w:tcPr>
            <w:tcW w:w="1793"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 xml:space="preserve">в течение года </w:t>
            </w:r>
            <w:r w:rsidRPr="00CB5E0F">
              <w:rPr>
                <w:sz w:val="18"/>
                <w:szCs w:val="18"/>
              </w:rPr>
              <w:br/>
              <w:t xml:space="preserve">(в соответствие </w:t>
            </w:r>
            <w:r w:rsidRPr="00CB5E0F">
              <w:rPr>
                <w:sz w:val="18"/>
                <w:szCs w:val="18"/>
              </w:rPr>
              <w:br/>
              <w:t>с планом-графиком)</w:t>
            </w:r>
          </w:p>
        </w:tc>
        <w:tc>
          <w:tcPr>
            <w:tcW w:w="2586" w:type="dxa"/>
            <w:gridSpan w:val="2"/>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в течение года</w:t>
            </w:r>
          </w:p>
        </w:tc>
        <w:tc>
          <w:tcPr>
            <w:tcW w:w="3984"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rPr>
                <w:sz w:val="18"/>
                <w:szCs w:val="18"/>
              </w:rPr>
            </w:pPr>
            <w:r w:rsidRPr="00CB5E0F">
              <w:rPr>
                <w:sz w:val="18"/>
                <w:szCs w:val="18"/>
              </w:rPr>
              <w:t>Приобретение средств обнаружения беспилотных летательных аппаратов</w:t>
            </w:r>
          </w:p>
        </w:tc>
        <w:tc>
          <w:tcPr>
            <w:tcW w:w="1608" w:type="dxa"/>
            <w:tcBorders>
              <w:top w:val="single" w:sz="4" w:space="0" w:color="auto"/>
              <w:left w:val="nil"/>
              <w:bottom w:val="single" w:sz="4" w:space="0" w:color="auto"/>
              <w:right w:val="single" w:sz="4" w:space="0" w:color="auto"/>
            </w:tcBorders>
            <w:shd w:val="clear" w:color="auto" w:fill="auto"/>
            <w:hideMark/>
          </w:tcPr>
          <w:p w:rsidR="00EE7E52" w:rsidRPr="00CB5E0F" w:rsidRDefault="00EE7E52" w:rsidP="005831A3">
            <w:pPr>
              <w:jc w:val="center"/>
              <w:rPr>
                <w:sz w:val="18"/>
                <w:szCs w:val="18"/>
              </w:rPr>
            </w:pPr>
            <w:r w:rsidRPr="00CB5E0F">
              <w:rPr>
                <w:sz w:val="18"/>
                <w:szCs w:val="18"/>
              </w:rPr>
              <w:t>503,34000</w:t>
            </w:r>
          </w:p>
        </w:tc>
      </w:tr>
      <w:tr w:rsidR="00EE7E52" w:rsidRPr="009F495E" w:rsidTr="00EE7E52">
        <w:trPr>
          <w:trHeight w:val="25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7E52" w:rsidRPr="00CB5E0F" w:rsidRDefault="00EE7E52" w:rsidP="005831A3">
            <w:pPr>
              <w:rPr>
                <w:b/>
                <w:bCs/>
                <w:sz w:val="18"/>
                <w:szCs w:val="18"/>
              </w:rPr>
            </w:pPr>
            <w:r w:rsidRPr="00CB5E0F">
              <w:rPr>
                <w:b/>
                <w:bCs/>
                <w:sz w:val="18"/>
                <w:szCs w:val="18"/>
              </w:rPr>
              <w:t> </w:t>
            </w:r>
          </w:p>
        </w:tc>
        <w:tc>
          <w:tcPr>
            <w:tcW w:w="2845" w:type="dxa"/>
            <w:tcBorders>
              <w:top w:val="single" w:sz="4" w:space="0" w:color="auto"/>
              <w:left w:val="nil"/>
              <w:bottom w:val="single" w:sz="4" w:space="0" w:color="auto"/>
              <w:right w:val="single" w:sz="4" w:space="0" w:color="auto"/>
            </w:tcBorders>
            <w:shd w:val="clear" w:color="auto" w:fill="auto"/>
            <w:noWrap/>
            <w:vAlign w:val="center"/>
            <w:hideMark/>
          </w:tcPr>
          <w:p w:rsidR="00EE7E52" w:rsidRPr="00CB5E0F" w:rsidRDefault="00EE7E52" w:rsidP="005831A3">
            <w:pPr>
              <w:rPr>
                <w:b/>
                <w:bCs/>
                <w:sz w:val="18"/>
                <w:szCs w:val="18"/>
              </w:rPr>
            </w:pPr>
            <w:r w:rsidRPr="00CB5E0F">
              <w:rPr>
                <w:b/>
                <w:bCs/>
                <w:sz w:val="18"/>
                <w:szCs w:val="18"/>
              </w:rPr>
              <w:t>Итого</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EE7E52" w:rsidRPr="00CB5E0F" w:rsidRDefault="00EE7E52" w:rsidP="005831A3">
            <w:pPr>
              <w:rPr>
                <w:b/>
                <w:bCs/>
                <w:sz w:val="18"/>
                <w:szCs w:val="18"/>
              </w:rPr>
            </w:pPr>
            <w:r w:rsidRPr="00CB5E0F">
              <w:rPr>
                <w:b/>
                <w:bCs/>
                <w:sz w:val="18"/>
                <w:szCs w:val="18"/>
              </w:rPr>
              <w:t> </w:t>
            </w:r>
          </w:p>
        </w:tc>
        <w:tc>
          <w:tcPr>
            <w:tcW w:w="1793" w:type="dxa"/>
            <w:tcBorders>
              <w:top w:val="single" w:sz="4" w:space="0" w:color="auto"/>
              <w:left w:val="nil"/>
              <w:bottom w:val="single" w:sz="4" w:space="0" w:color="auto"/>
              <w:right w:val="single" w:sz="4" w:space="0" w:color="auto"/>
            </w:tcBorders>
            <w:shd w:val="clear" w:color="auto" w:fill="auto"/>
            <w:vAlign w:val="center"/>
            <w:hideMark/>
          </w:tcPr>
          <w:p w:rsidR="00EE7E52" w:rsidRPr="00CB5E0F" w:rsidRDefault="00EE7E52" w:rsidP="005831A3">
            <w:pPr>
              <w:jc w:val="center"/>
              <w:rPr>
                <w:b/>
                <w:bCs/>
                <w:sz w:val="18"/>
                <w:szCs w:val="18"/>
              </w:rPr>
            </w:pPr>
            <w:r w:rsidRPr="00CB5E0F">
              <w:rPr>
                <w:b/>
                <w:bCs/>
                <w:sz w:val="18"/>
                <w:szCs w:val="18"/>
              </w:rPr>
              <w:t> </w:t>
            </w:r>
          </w:p>
        </w:tc>
        <w:tc>
          <w:tcPr>
            <w:tcW w:w="2586" w:type="dxa"/>
            <w:gridSpan w:val="2"/>
            <w:tcBorders>
              <w:top w:val="single" w:sz="4" w:space="0" w:color="auto"/>
              <w:left w:val="nil"/>
              <w:bottom w:val="single" w:sz="4" w:space="0" w:color="auto"/>
              <w:right w:val="single" w:sz="4" w:space="0" w:color="000000"/>
            </w:tcBorders>
            <w:shd w:val="clear" w:color="auto" w:fill="auto"/>
            <w:vAlign w:val="center"/>
            <w:hideMark/>
          </w:tcPr>
          <w:p w:rsidR="00EE7E52" w:rsidRPr="00CB5E0F" w:rsidRDefault="00EE7E52" w:rsidP="005831A3">
            <w:pPr>
              <w:jc w:val="center"/>
              <w:rPr>
                <w:b/>
                <w:bCs/>
                <w:sz w:val="18"/>
                <w:szCs w:val="18"/>
              </w:rPr>
            </w:pPr>
            <w:r w:rsidRPr="00CB5E0F">
              <w:rPr>
                <w:b/>
                <w:bCs/>
                <w:sz w:val="18"/>
                <w:szCs w:val="18"/>
              </w:rPr>
              <w:t> </w:t>
            </w:r>
          </w:p>
        </w:tc>
        <w:tc>
          <w:tcPr>
            <w:tcW w:w="3984" w:type="dxa"/>
            <w:tcBorders>
              <w:top w:val="single" w:sz="4" w:space="0" w:color="auto"/>
              <w:left w:val="nil"/>
              <w:bottom w:val="single" w:sz="4" w:space="0" w:color="auto"/>
              <w:right w:val="single" w:sz="4" w:space="0" w:color="auto"/>
            </w:tcBorders>
            <w:shd w:val="clear" w:color="auto" w:fill="auto"/>
            <w:vAlign w:val="center"/>
            <w:hideMark/>
          </w:tcPr>
          <w:p w:rsidR="00EE7E52" w:rsidRPr="00CB5E0F" w:rsidRDefault="00EE7E52" w:rsidP="005831A3">
            <w:pPr>
              <w:jc w:val="center"/>
              <w:rPr>
                <w:b/>
                <w:bCs/>
                <w:sz w:val="18"/>
                <w:szCs w:val="18"/>
              </w:rPr>
            </w:pPr>
            <w:r w:rsidRPr="00CB5E0F">
              <w:rPr>
                <w:b/>
                <w:bCs/>
                <w:sz w:val="18"/>
                <w:szCs w:val="18"/>
              </w:rPr>
              <w:t> </w:t>
            </w:r>
          </w:p>
        </w:tc>
        <w:tc>
          <w:tcPr>
            <w:tcW w:w="1608" w:type="dxa"/>
            <w:tcBorders>
              <w:top w:val="single" w:sz="4" w:space="0" w:color="auto"/>
              <w:left w:val="nil"/>
              <w:bottom w:val="single" w:sz="4" w:space="0" w:color="auto"/>
              <w:right w:val="single" w:sz="4" w:space="0" w:color="auto"/>
            </w:tcBorders>
            <w:shd w:val="clear" w:color="auto" w:fill="auto"/>
            <w:noWrap/>
            <w:vAlign w:val="center"/>
            <w:hideMark/>
          </w:tcPr>
          <w:p w:rsidR="00EE7E52" w:rsidRPr="00CB5E0F" w:rsidRDefault="00EE7E52" w:rsidP="005831A3">
            <w:pPr>
              <w:jc w:val="center"/>
              <w:rPr>
                <w:b/>
                <w:bCs/>
                <w:sz w:val="18"/>
                <w:szCs w:val="18"/>
              </w:rPr>
            </w:pPr>
            <w:r>
              <w:rPr>
                <w:b/>
                <w:bCs/>
                <w:sz w:val="18"/>
                <w:szCs w:val="18"/>
              </w:rPr>
              <w:t>418 490,30637</w:t>
            </w:r>
          </w:p>
        </w:tc>
      </w:tr>
    </w:tbl>
    <w:p w:rsidR="005E5CE1" w:rsidRDefault="005E5CE1" w:rsidP="00EE7E52">
      <w:pPr>
        <w:autoSpaceDE w:val="0"/>
        <w:autoSpaceDN w:val="0"/>
        <w:adjustRightInd w:val="0"/>
        <w:ind w:firstLine="539"/>
        <w:jc w:val="both"/>
        <w:rPr>
          <w:sz w:val="26"/>
          <w:szCs w:val="26"/>
        </w:rPr>
      </w:pPr>
    </w:p>
    <w:p w:rsidR="00EE7E52" w:rsidRPr="005E5CE1" w:rsidRDefault="00EE7E52" w:rsidP="00EE7E52">
      <w:pPr>
        <w:autoSpaceDE w:val="0"/>
        <w:autoSpaceDN w:val="0"/>
        <w:adjustRightInd w:val="0"/>
        <w:ind w:firstLine="539"/>
        <w:jc w:val="both"/>
        <w:rPr>
          <w:sz w:val="25"/>
          <w:szCs w:val="25"/>
        </w:rPr>
      </w:pPr>
      <w:r w:rsidRPr="005E5CE1">
        <w:rPr>
          <w:sz w:val="25"/>
          <w:szCs w:val="25"/>
        </w:rPr>
        <w:t>Примечание:</w:t>
      </w:r>
    </w:p>
    <w:p w:rsidR="00EE7E52" w:rsidRPr="005E5CE1" w:rsidRDefault="00EE7E52" w:rsidP="00EE7E52">
      <w:pPr>
        <w:autoSpaceDE w:val="0"/>
        <w:autoSpaceDN w:val="0"/>
        <w:adjustRightInd w:val="0"/>
        <w:ind w:firstLine="539"/>
        <w:jc w:val="both"/>
        <w:rPr>
          <w:sz w:val="25"/>
          <w:szCs w:val="25"/>
        </w:rPr>
      </w:pPr>
      <w:r w:rsidRPr="005E5CE1">
        <w:rPr>
          <w:sz w:val="25"/>
          <w:szCs w:val="25"/>
        </w:rPr>
        <w:t>- МКУ УГХ – МКУ "УГХ г. Нарьян-Мара";</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финансов (ОБП) – отдел бюджетной политики Управления финансов Администрации МО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финансов (</w:t>
      </w:r>
      <w:proofErr w:type="spellStart"/>
      <w:r w:rsidRPr="005E5CE1">
        <w:rPr>
          <w:sz w:val="25"/>
          <w:szCs w:val="25"/>
        </w:rPr>
        <w:t>ОБУиО</w:t>
      </w:r>
      <w:proofErr w:type="spellEnd"/>
      <w:r w:rsidRPr="005E5CE1">
        <w:rPr>
          <w:sz w:val="25"/>
          <w:szCs w:val="25"/>
        </w:rPr>
        <w:t xml:space="preserve">) – отдел бухгалтерского учета и отчетности Управления финансов Администрации </w:t>
      </w:r>
      <w:r w:rsidRPr="005E5CE1">
        <w:rPr>
          <w:sz w:val="25"/>
          <w:szCs w:val="25"/>
        </w:rPr>
        <w:br/>
        <w:t>МО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финансов (</w:t>
      </w:r>
      <w:proofErr w:type="spellStart"/>
      <w:r w:rsidRPr="005E5CE1">
        <w:rPr>
          <w:sz w:val="25"/>
          <w:szCs w:val="25"/>
        </w:rPr>
        <w:t>ООИБиАС</w:t>
      </w:r>
      <w:proofErr w:type="spellEnd"/>
      <w:r w:rsidRPr="005E5CE1">
        <w:rPr>
          <w:sz w:val="25"/>
          <w:szCs w:val="25"/>
        </w:rPr>
        <w:t>) – отдел обеспечения исполнения бюджета и автоматизированных систем Управления финансов Администрации МО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финансов (ОПБ) – отдел планирования бюджета Управления финансов Администрации МО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xml:space="preserve">- отдел </w:t>
      </w:r>
      <w:proofErr w:type="spellStart"/>
      <w:r w:rsidRPr="005E5CE1">
        <w:rPr>
          <w:sz w:val="25"/>
          <w:szCs w:val="25"/>
        </w:rPr>
        <w:t>БУиО</w:t>
      </w:r>
      <w:proofErr w:type="spellEnd"/>
      <w:r w:rsidRPr="005E5CE1">
        <w:rPr>
          <w:sz w:val="25"/>
          <w:szCs w:val="25"/>
        </w:rPr>
        <w:t xml:space="preserve"> – отдел бухгалтерского учета и отчетности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МКУ УГХ (отдел ООМС) – отдел обеспечения органов местного самоуправления МКУ "УГХ г. Нарьян-Мара";</w:t>
      </w:r>
    </w:p>
    <w:p w:rsidR="00EE7E52" w:rsidRPr="005E5CE1" w:rsidRDefault="00EE7E52" w:rsidP="00EE7E52">
      <w:pPr>
        <w:autoSpaceDE w:val="0"/>
        <w:autoSpaceDN w:val="0"/>
        <w:adjustRightInd w:val="0"/>
        <w:ind w:firstLine="539"/>
        <w:jc w:val="both"/>
        <w:rPr>
          <w:sz w:val="25"/>
          <w:szCs w:val="25"/>
        </w:rPr>
      </w:pPr>
      <w:r w:rsidRPr="005E5CE1">
        <w:rPr>
          <w:sz w:val="25"/>
          <w:szCs w:val="25"/>
        </w:rPr>
        <w:t xml:space="preserve">- УОИО (отдел </w:t>
      </w:r>
      <w:proofErr w:type="spellStart"/>
      <w:r w:rsidRPr="005E5CE1">
        <w:rPr>
          <w:sz w:val="25"/>
          <w:szCs w:val="25"/>
        </w:rPr>
        <w:t>ОРиОС</w:t>
      </w:r>
      <w:proofErr w:type="spellEnd"/>
      <w:r w:rsidRPr="005E5CE1">
        <w:rPr>
          <w:sz w:val="25"/>
          <w:szCs w:val="25"/>
        </w:rPr>
        <w:t>) – отдел организационной работы и общественных связей управления организационно-информационного обеспечения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отдел по работе с общественными организациями – отдел по работе с общественными организациями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МКУ УГХ (отдел СМЖФ) – отдел по содержанию муниципального жилищного фонда МКУ "УГХ г. Нарьян-Мара";</w:t>
      </w:r>
    </w:p>
    <w:p w:rsidR="00EE7E52" w:rsidRPr="005E5CE1" w:rsidRDefault="00EE7E52" w:rsidP="00EE7E52">
      <w:pPr>
        <w:autoSpaceDE w:val="0"/>
        <w:autoSpaceDN w:val="0"/>
        <w:adjustRightInd w:val="0"/>
        <w:ind w:firstLine="539"/>
        <w:jc w:val="both"/>
        <w:rPr>
          <w:sz w:val="25"/>
          <w:szCs w:val="25"/>
        </w:rPr>
      </w:pPr>
      <w:r w:rsidRPr="005E5CE1">
        <w:rPr>
          <w:sz w:val="25"/>
          <w:szCs w:val="25"/>
        </w:rPr>
        <w:t xml:space="preserve">- правовое управление – правовое управление Администрации муниципального образования "Городской округ "Город </w:t>
      </w:r>
      <w:r w:rsidR="005E5CE1">
        <w:rPr>
          <w:sz w:val="25"/>
          <w:szCs w:val="25"/>
        </w:rPr>
        <w:br/>
      </w:r>
      <w:bookmarkStart w:id="1" w:name="_GoBack"/>
      <w:bookmarkEnd w:id="1"/>
      <w:r w:rsidRPr="005E5CE1">
        <w:rPr>
          <w:sz w:val="25"/>
          <w:szCs w:val="25"/>
        </w:rPr>
        <w:t>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w:t>
      </w:r>
      <w:proofErr w:type="spellStart"/>
      <w:r w:rsidRPr="005E5CE1">
        <w:rPr>
          <w:sz w:val="25"/>
          <w:szCs w:val="25"/>
        </w:rPr>
        <w:t>УМИиЗО</w:t>
      </w:r>
      <w:proofErr w:type="spellEnd"/>
      <w:r w:rsidRPr="005E5CE1">
        <w:rPr>
          <w:sz w:val="25"/>
          <w:szCs w:val="25"/>
        </w:rPr>
        <w:t xml:space="preserve"> – управление муниципального имущества и земельных отношений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УОИО – управление организационно-информационного обеспечения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делами – управление делами Администрации муниципального образования "Городской округ "Город Нарьян-Мар";</w:t>
      </w:r>
    </w:p>
    <w:p w:rsidR="00EE7E52" w:rsidRPr="005E5CE1" w:rsidRDefault="00EE7E52" w:rsidP="00EE7E52">
      <w:pPr>
        <w:autoSpaceDE w:val="0"/>
        <w:autoSpaceDN w:val="0"/>
        <w:adjustRightInd w:val="0"/>
        <w:ind w:firstLine="539"/>
        <w:jc w:val="both"/>
        <w:rPr>
          <w:sz w:val="25"/>
          <w:szCs w:val="25"/>
        </w:rPr>
      </w:pPr>
      <w:r w:rsidRPr="005E5CE1">
        <w:rPr>
          <w:sz w:val="25"/>
          <w:szCs w:val="25"/>
        </w:rPr>
        <w:t>- Управление финансов – Управление финансов Администрации МО "Городской округ "Город Нарьян-Мар";</w:t>
      </w:r>
    </w:p>
    <w:p w:rsidR="00EE7E52" w:rsidRDefault="00EE7E52" w:rsidP="005E5CE1">
      <w:pPr>
        <w:autoSpaceDE w:val="0"/>
        <w:autoSpaceDN w:val="0"/>
        <w:adjustRightInd w:val="0"/>
        <w:ind w:firstLine="539"/>
        <w:jc w:val="both"/>
        <w:rPr>
          <w:sz w:val="26"/>
          <w:szCs w:val="26"/>
        </w:rPr>
      </w:pPr>
      <w:r w:rsidRPr="005E5CE1">
        <w:rPr>
          <w:sz w:val="25"/>
          <w:szCs w:val="25"/>
        </w:rPr>
        <w:t>- УЖКХ – управление жилищно-коммунального хозяйства Администрации муниципального образования "Городской округ "Город Нарьян-Мар".".</w:t>
      </w:r>
    </w:p>
    <w:sectPr w:rsidR="00EE7E52" w:rsidSect="00EE7E5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6B6" w:rsidRDefault="005816B6" w:rsidP="0035168A">
      <w:r>
        <w:separator/>
      </w:r>
    </w:p>
  </w:endnote>
  <w:endnote w:type="continuationSeparator" w:id="0">
    <w:p w:rsidR="005816B6" w:rsidRDefault="005816B6"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6B6" w:rsidRDefault="005816B6" w:rsidP="0035168A">
      <w:r>
        <w:separator/>
      </w:r>
    </w:p>
  </w:footnote>
  <w:footnote w:type="continuationSeparator" w:id="0">
    <w:p w:rsidR="005816B6" w:rsidRDefault="005816B6"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23359"/>
      <w:docPartObj>
        <w:docPartGallery w:val="Page Numbers (Top of Page)"/>
        <w:docPartUnique/>
      </w:docPartObj>
    </w:sdtPr>
    <w:sdtEndPr/>
    <w:sdtContent>
      <w:p w:rsidR="00B0518B" w:rsidRDefault="00B0518B">
        <w:pPr>
          <w:pStyle w:val="a3"/>
          <w:jc w:val="center"/>
        </w:pPr>
        <w:r>
          <w:fldChar w:fldCharType="begin"/>
        </w:r>
        <w:r>
          <w:instrText>PAGE   \* MERGEFORMAT</w:instrText>
        </w:r>
        <w:r>
          <w:fldChar w:fldCharType="separate"/>
        </w:r>
        <w:r w:rsidR="005E5CE1">
          <w:rPr>
            <w:noProof/>
          </w:rPr>
          <w:t>10</w:t>
        </w:r>
        <w:r>
          <w:fldChar w:fldCharType="end"/>
        </w:r>
      </w:p>
    </w:sdtContent>
  </w:sdt>
  <w:p w:rsidR="00B0518B" w:rsidRDefault="00B051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5CE1"/>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CAB"/>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E52"/>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36B407-61A0-43FA-8C5D-BB86274AC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3738</Words>
  <Characters>21307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24996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2024-07-25T12:40:00Z</dcterms:created>
  <dcterms:modified xsi:type="dcterms:W3CDTF">2024-07-25T12:49:00Z</dcterms:modified>
</cp:coreProperties>
</file>