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C70524" w:rsidP="005B63A8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5B63A8">
              <w:t>2</w:t>
            </w:r>
            <w:r w:rsidR="00C14F1A">
              <w:t>.0</w:t>
            </w:r>
            <w:r>
              <w:t>9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70524" w:rsidP="00965C6C">
            <w:pPr>
              <w:ind w:left="-38" w:firstLine="38"/>
              <w:jc w:val="center"/>
            </w:pPr>
            <w:r>
              <w:t>64</w:t>
            </w:r>
            <w:r w:rsidR="00E7551B">
              <w:t>7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7551B" w:rsidTr="00E7551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7551B" w:rsidRDefault="00E7551B" w:rsidP="00B35B37">
            <w:pPr>
              <w:ind w:left="-108" w:right="4394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О внесении изменения в Методику расчета начальной цены права на заключение договора на размещение нестационарного торгового объекта, утвержденную постановлением Администрации МО "Городской округ "Город Нарьян-Мар" от 17.10.2018 № 712</w:t>
            </w:r>
          </w:p>
        </w:tc>
      </w:tr>
    </w:tbl>
    <w:p w:rsidR="00E7551B" w:rsidRPr="0043125B" w:rsidRDefault="00E7551B" w:rsidP="00E7551B">
      <w:pPr>
        <w:jc w:val="both"/>
        <w:rPr>
          <w:sz w:val="26"/>
        </w:rPr>
      </w:pPr>
    </w:p>
    <w:p w:rsidR="00E7551B" w:rsidRPr="0043125B" w:rsidRDefault="00E7551B" w:rsidP="00E7551B">
      <w:pPr>
        <w:jc w:val="both"/>
        <w:rPr>
          <w:sz w:val="26"/>
        </w:rPr>
      </w:pPr>
    </w:p>
    <w:p w:rsidR="00E7551B" w:rsidRPr="0043125B" w:rsidRDefault="00E7551B" w:rsidP="00E7551B">
      <w:pPr>
        <w:jc w:val="both"/>
        <w:rPr>
          <w:sz w:val="26"/>
        </w:rPr>
      </w:pPr>
    </w:p>
    <w:p w:rsidR="00E7551B" w:rsidRPr="00456D48" w:rsidRDefault="00E7551B" w:rsidP="00E755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2155A">
        <w:rPr>
          <w:rFonts w:eastAsiaTheme="minorHAnsi"/>
          <w:sz w:val="26"/>
          <w:szCs w:val="26"/>
          <w:lang w:eastAsia="en-US"/>
        </w:rPr>
        <w:t xml:space="preserve">В соответствии с Федеральными законами от 06.10.2003 </w:t>
      </w:r>
      <w:hyperlink r:id="rId9" w:history="1">
        <w:r>
          <w:rPr>
            <w:rFonts w:eastAsiaTheme="minorHAnsi"/>
            <w:sz w:val="26"/>
            <w:szCs w:val="26"/>
            <w:lang w:eastAsia="en-US"/>
          </w:rPr>
          <w:t xml:space="preserve">№ </w:t>
        </w:r>
        <w:r w:rsidRPr="0062155A">
          <w:rPr>
            <w:rFonts w:eastAsiaTheme="minorHAnsi"/>
            <w:sz w:val="26"/>
            <w:szCs w:val="26"/>
            <w:lang w:eastAsia="en-US"/>
          </w:rPr>
          <w:t>131-ФЗ</w:t>
        </w:r>
      </w:hyperlink>
      <w:r w:rsidRPr="0062155A">
        <w:rPr>
          <w:rFonts w:eastAsiaTheme="minorHAnsi"/>
          <w:sz w:val="26"/>
          <w:szCs w:val="26"/>
          <w:lang w:eastAsia="en-US"/>
        </w:rPr>
        <w:t xml:space="preserve"> "Об общих принципах организации местного самоуправления в Российской Федерации", </w:t>
      </w:r>
      <w:r>
        <w:rPr>
          <w:rFonts w:eastAsiaTheme="minorHAnsi"/>
          <w:sz w:val="26"/>
          <w:szCs w:val="26"/>
          <w:lang w:eastAsia="en-US"/>
        </w:rPr>
        <w:br/>
      </w:r>
      <w:r w:rsidRPr="0062155A">
        <w:rPr>
          <w:rFonts w:eastAsiaTheme="minorHAnsi"/>
          <w:sz w:val="26"/>
          <w:szCs w:val="26"/>
          <w:lang w:eastAsia="en-US"/>
        </w:rPr>
        <w:t xml:space="preserve">от 28.12.2009 </w:t>
      </w:r>
      <w:hyperlink r:id="rId10" w:history="1">
        <w:r>
          <w:rPr>
            <w:rFonts w:eastAsiaTheme="minorHAnsi"/>
            <w:sz w:val="26"/>
            <w:szCs w:val="26"/>
            <w:lang w:eastAsia="en-US"/>
          </w:rPr>
          <w:t xml:space="preserve">№ </w:t>
        </w:r>
        <w:r w:rsidRPr="0062155A">
          <w:rPr>
            <w:rFonts w:eastAsiaTheme="minorHAnsi"/>
            <w:sz w:val="26"/>
            <w:szCs w:val="26"/>
            <w:lang w:eastAsia="en-US"/>
          </w:rPr>
          <w:t>381-ФЗ</w:t>
        </w:r>
      </w:hyperlink>
      <w:r w:rsidRPr="0062155A">
        <w:rPr>
          <w:rFonts w:eastAsiaTheme="minorHAnsi"/>
          <w:sz w:val="26"/>
          <w:szCs w:val="26"/>
          <w:lang w:eastAsia="en-US"/>
        </w:rPr>
        <w:t xml:space="preserve"> "Об основах государственного регулирования торговой деятельности в Российской Федерации", в целях определения начальной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2155A">
        <w:rPr>
          <w:rFonts w:eastAsiaTheme="minorHAnsi"/>
          <w:sz w:val="26"/>
          <w:szCs w:val="26"/>
          <w:lang w:eastAsia="en-US"/>
        </w:rPr>
        <w:t xml:space="preserve">цены права </w:t>
      </w:r>
      <w:r w:rsidR="00B35B37">
        <w:rPr>
          <w:rFonts w:eastAsiaTheme="minorHAnsi"/>
          <w:sz w:val="26"/>
          <w:szCs w:val="26"/>
          <w:lang w:eastAsia="en-US"/>
        </w:rPr>
        <w:br/>
      </w:r>
      <w:r w:rsidRPr="0062155A">
        <w:rPr>
          <w:rFonts w:eastAsiaTheme="minorHAnsi"/>
          <w:sz w:val="26"/>
          <w:szCs w:val="26"/>
          <w:lang w:eastAsia="en-US"/>
        </w:rPr>
        <w:t xml:space="preserve">на заключение договора на размещение нестационарного торгового объекта Администрация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62155A">
        <w:rPr>
          <w:rFonts w:eastAsiaTheme="minorHAnsi"/>
          <w:sz w:val="26"/>
          <w:szCs w:val="26"/>
          <w:lang w:eastAsia="en-US"/>
        </w:rPr>
        <w:t xml:space="preserve"> "Городской округ </w:t>
      </w:r>
      <w:r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E7551B" w:rsidRPr="00F050F9" w:rsidRDefault="00E7551B" w:rsidP="00E7551B">
      <w:pPr>
        <w:ind w:firstLine="709"/>
        <w:jc w:val="both"/>
        <w:rPr>
          <w:sz w:val="26"/>
        </w:rPr>
      </w:pPr>
    </w:p>
    <w:p w:rsidR="00E7551B" w:rsidRPr="00F050F9" w:rsidRDefault="00E7551B" w:rsidP="00E7551B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E7551B" w:rsidRPr="00F050F9" w:rsidRDefault="00E7551B" w:rsidP="00E7551B">
      <w:pPr>
        <w:ind w:firstLine="709"/>
        <w:jc w:val="center"/>
        <w:rPr>
          <w:sz w:val="26"/>
        </w:rPr>
      </w:pPr>
    </w:p>
    <w:p w:rsidR="00E7551B" w:rsidRPr="009C4945" w:rsidRDefault="00E7551B" w:rsidP="00E7551B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2268B">
        <w:rPr>
          <w:rFonts w:eastAsiaTheme="minorHAnsi"/>
          <w:sz w:val="26"/>
          <w:szCs w:val="26"/>
          <w:lang w:eastAsia="en-US"/>
        </w:rPr>
        <w:t xml:space="preserve">1. Внести </w:t>
      </w:r>
      <w:r>
        <w:rPr>
          <w:rFonts w:eastAsiaTheme="minorHAnsi"/>
          <w:sz w:val="26"/>
          <w:szCs w:val="26"/>
          <w:lang w:eastAsia="en-US"/>
        </w:rPr>
        <w:t xml:space="preserve">в </w:t>
      </w:r>
      <w:r w:rsidRPr="0012268B">
        <w:rPr>
          <w:sz w:val="26"/>
          <w:szCs w:val="26"/>
        </w:rPr>
        <w:t xml:space="preserve">Методику расчета начальной цены права на заключение договора </w:t>
      </w:r>
      <w:r w:rsidR="00B35B37">
        <w:rPr>
          <w:sz w:val="26"/>
          <w:szCs w:val="26"/>
        </w:rPr>
        <w:br/>
      </w:r>
      <w:bookmarkStart w:id="1" w:name="_GoBack"/>
      <w:bookmarkEnd w:id="1"/>
      <w:r w:rsidRPr="0012268B">
        <w:rPr>
          <w:sz w:val="26"/>
          <w:szCs w:val="26"/>
        </w:rPr>
        <w:t xml:space="preserve">на размещение нестационарного торгового объекта, утвержденную постановлением Администрации </w:t>
      </w:r>
      <w:r>
        <w:rPr>
          <w:sz w:val="26"/>
          <w:szCs w:val="26"/>
        </w:rPr>
        <w:t>МО</w:t>
      </w:r>
      <w:r w:rsidRPr="0012268B">
        <w:rPr>
          <w:sz w:val="26"/>
          <w:szCs w:val="26"/>
        </w:rPr>
        <w:t xml:space="preserve"> "Городской округ "Город Нарьян-Мар" от 17.10.2018 </w:t>
      </w:r>
      <w:r w:rsidRPr="009C4945">
        <w:rPr>
          <w:sz w:val="26"/>
          <w:szCs w:val="26"/>
        </w:rPr>
        <w:t>№ 712,</w:t>
      </w:r>
      <w:r w:rsidRPr="009C4945">
        <w:rPr>
          <w:rFonts w:eastAsiaTheme="minorHAnsi"/>
          <w:sz w:val="26"/>
          <w:szCs w:val="26"/>
          <w:lang w:eastAsia="en-US"/>
        </w:rPr>
        <w:t xml:space="preserve"> следующее изменение:</w:t>
      </w:r>
    </w:p>
    <w:p w:rsidR="00E7551B" w:rsidRPr="009C4945" w:rsidRDefault="00E7551B" w:rsidP="00E7551B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C4945">
        <w:rPr>
          <w:sz w:val="26"/>
          <w:szCs w:val="26"/>
        </w:rPr>
        <w:t>1.1. Строку 3 таблицы 2</w:t>
      </w:r>
      <w:r w:rsidRPr="009C4945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E7551B" w:rsidRPr="009C4945" w:rsidRDefault="00E7551B" w:rsidP="00E7551B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C4945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6"/>
        <w:gridCol w:w="1275"/>
      </w:tblGrid>
      <w:tr w:rsidR="00E7551B" w:rsidRPr="009C4945" w:rsidTr="00840034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1B" w:rsidRPr="009C4945" w:rsidRDefault="00E7551B" w:rsidP="008400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C4945">
              <w:rPr>
                <w:rFonts w:eastAsiaTheme="minorHAnsi"/>
                <w:sz w:val="26"/>
                <w:szCs w:val="26"/>
                <w:lang w:eastAsia="en-US"/>
              </w:rPr>
              <w:t xml:space="preserve">Микрорайон </w:t>
            </w:r>
            <w:proofErr w:type="spellStart"/>
            <w:r w:rsidRPr="009C4945">
              <w:rPr>
                <w:rFonts w:eastAsiaTheme="minorHAnsi"/>
                <w:sz w:val="26"/>
                <w:szCs w:val="26"/>
                <w:lang w:eastAsia="en-US"/>
              </w:rPr>
              <w:t>Качгорт</w:t>
            </w:r>
            <w:proofErr w:type="spellEnd"/>
            <w:r w:rsidRPr="009C4945">
              <w:rPr>
                <w:rFonts w:eastAsiaTheme="minorHAnsi"/>
                <w:sz w:val="26"/>
                <w:szCs w:val="26"/>
                <w:lang w:eastAsia="en-US"/>
              </w:rPr>
              <w:t xml:space="preserve"> (ул. 60 лет Октября, ул. Строительная, ул. Рабочая), ул. Калмыкова, ул. Юбилейная (от д. № 6 до д. № 9), ул. Авиаторов, </w:t>
            </w:r>
            <w:r w:rsidRPr="009C4945"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ул. </w:t>
            </w:r>
            <w:proofErr w:type="spellStart"/>
            <w:r w:rsidRPr="009C4945">
              <w:rPr>
                <w:rFonts w:eastAsiaTheme="minorHAnsi"/>
                <w:sz w:val="26"/>
                <w:szCs w:val="26"/>
                <w:lang w:eastAsia="en-US"/>
              </w:rPr>
              <w:t>Швецова</w:t>
            </w:r>
            <w:proofErr w:type="spellEnd"/>
            <w:r w:rsidRPr="009C4945">
              <w:rPr>
                <w:rFonts w:eastAsiaTheme="minorHAnsi"/>
                <w:sz w:val="26"/>
                <w:szCs w:val="26"/>
                <w:lang w:eastAsia="en-US"/>
              </w:rPr>
              <w:t>, ул. Заводская, ул. Портовая, ул. Южная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1B" w:rsidRPr="009C4945" w:rsidRDefault="00E7551B" w:rsidP="008400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C4945">
              <w:rPr>
                <w:rFonts w:eastAsiaTheme="minorHAnsi"/>
                <w:sz w:val="26"/>
                <w:szCs w:val="26"/>
                <w:lang w:eastAsia="en-US"/>
              </w:rPr>
              <w:t>0,5</w:t>
            </w:r>
          </w:p>
        </w:tc>
      </w:tr>
    </w:tbl>
    <w:p w:rsidR="00E7551B" w:rsidRDefault="00E7551B" w:rsidP="00E7551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".</w:t>
      </w:r>
    </w:p>
    <w:p w:rsidR="00E7551B" w:rsidRPr="0012268B" w:rsidRDefault="00E7551B" w:rsidP="00E7551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268B">
        <w:rPr>
          <w:sz w:val="26"/>
          <w:szCs w:val="26"/>
        </w:rPr>
        <w:t>2. Настоящее постановление вступает в силу после его официального опубликования.</w:t>
      </w:r>
    </w:p>
    <w:p w:rsidR="00930DC6" w:rsidRDefault="00930DC6" w:rsidP="009060DC">
      <w:pPr>
        <w:jc w:val="both"/>
        <w:rPr>
          <w:b/>
          <w:bCs/>
          <w:sz w:val="26"/>
        </w:rPr>
      </w:pP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B35B37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602B0" w:rsidRDefault="00F602B0" w:rsidP="002A6EAF"/>
    <w:p w:rsidR="00F602B0" w:rsidRPr="00F602B0" w:rsidRDefault="00F602B0" w:rsidP="00F602B0"/>
    <w:sectPr w:rsidR="00F602B0" w:rsidRPr="00F602B0" w:rsidSect="0027757A">
      <w:headerReference w:type="first" r:id="rId11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B8A" w:rsidRDefault="002F1B8A" w:rsidP="00693317">
      <w:r>
        <w:separator/>
      </w:r>
    </w:p>
  </w:endnote>
  <w:endnote w:type="continuationSeparator" w:id="0">
    <w:p w:rsidR="002F1B8A" w:rsidRDefault="002F1B8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B8A" w:rsidRDefault="002F1B8A" w:rsidP="00693317">
      <w:r>
        <w:separator/>
      </w:r>
    </w:p>
  </w:footnote>
  <w:footnote w:type="continuationSeparator" w:id="0">
    <w:p w:rsidR="002F1B8A" w:rsidRDefault="002F1B8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7A" w:rsidRDefault="0027757A">
    <w:pPr>
      <w:pStyle w:val="a7"/>
      <w:jc w:val="center"/>
    </w:pPr>
  </w:p>
  <w:p w:rsidR="0027757A" w:rsidRDefault="002775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5B37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51B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5025E39BD1D983561919ED0295A457B3FBEFEA6FF320780384745772B53F21AF2B175F2F66BD51A0F367B2CDu44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5025E39BD1D983561919ED0295A457B3FEE9EC66F220780384745772B53F21AF2B175F2F66BD51A0F367B2CDu44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950A6-80CA-48B0-AF35-FBFBBD33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2020-09-22T13:20:00Z</dcterms:created>
  <dcterms:modified xsi:type="dcterms:W3CDTF">2020-09-22T13:21:00Z</dcterms:modified>
</cp:coreProperties>
</file>