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08214C" w:rsidP="009A4BCE">
            <w:pPr>
              <w:jc w:val="center"/>
            </w:pPr>
            <w:bookmarkStart w:id="0" w:name="ТекстовоеПоле7"/>
            <w:r>
              <w:t>31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22449C">
            <w:pPr>
              <w:jc w:val="center"/>
            </w:pPr>
            <w:r>
              <w:t>0</w:t>
            </w:r>
            <w:r w:rsidR="0022449C">
              <w:t>5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08214C">
            <w:pPr>
              <w:jc w:val="center"/>
            </w:pPr>
            <w:r>
              <w:t>3</w:t>
            </w:r>
            <w:r w:rsidR="0008214C">
              <w:t>6</w:t>
            </w:r>
            <w:r w:rsidR="00734081">
              <w:t>7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734081" w:rsidRPr="00F1069A" w:rsidRDefault="00734081" w:rsidP="00734081">
      <w:pPr>
        <w:tabs>
          <w:tab w:val="left" w:pos="4525"/>
        </w:tabs>
        <w:ind w:right="429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32127">
        <w:rPr>
          <w:sz w:val="26"/>
          <w:szCs w:val="26"/>
        </w:rPr>
        <w:t>й</w:t>
      </w:r>
      <w:r>
        <w:rPr>
          <w:sz w:val="26"/>
          <w:szCs w:val="26"/>
        </w:rPr>
        <w:t xml:space="preserve"> в </w:t>
      </w:r>
      <w:r w:rsidRPr="00F1069A">
        <w:rPr>
          <w:sz w:val="26"/>
          <w:szCs w:val="26"/>
        </w:rPr>
        <w:t xml:space="preserve">перечень должностей </w:t>
      </w:r>
      <w:r>
        <w:rPr>
          <w:sz w:val="26"/>
          <w:szCs w:val="26"/>
        </w:rPr>
        <w:t>работников</w:t>
      </w:r>
      <w:r w:rsidRPr="00F1069A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МО </w:t>
      </w:r>
      <w:r w:rsidRPr="00F1069A">
        <w:rPr>
          <w:sz w:val="26"/>
          <w:szCs w:val="26"/>
        </w:rPr>
        <w:t xml:space="preserve">"Городской округ </w:t>
      </w:r>
      <w:r>
        <w:rPr>
          <w:sz w:val="26"/>
          <w:szCs w:val="26"/>
        </w:rPr>
        <w:t>"Город Нарьян-Мар"</w:t>
      </w:r>
      <w:r w:rsidRPr="00F106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замещение которых предусматривает </w:t>
      </w:r>
      <w:r w:rsidRPr="00F1069A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F1069A">
        <w:rPr>
          <w:sz w:val="26"/>
          <w:szCs w:val="26"/>
        </w:rPr>
        <w:t xml:space="preserve"> обработк</w:t>
      </w:r>
      <w:r>
        <w:rPr>
          <w:sz w:val="26"/>
          <w:szCs w:val="26"/>
        </w:rPr>
        <w:t>и</w:t>
      </w:r>
      <w:r w:rsidRPr="00F1069A">
        <w:rPr>
          <w:sz w:val="26"/>
          <w:szCs w:val="26"/>
        </w:rPr>
        <w:t xml:space="preserve"> персональных данных либо осуществление доступа к персональным данным</w:t>
      </w:r>
    </w:p>
    <w:p w:rsidR="00734081" w:rsidRDefault="00734081" w:rsidP="00734081">
      <w:pPr>
        <w:jc w:val="both"/>
        <w:rPr>
          <w:sz w:val="26"/>
          <w:szCs w:val="26"/>
        </w:rPr>
      </w:pPr>
    </w:p>
    <w:p w:rsidR="00734081" w:rsidRDefault="00734081" w:rsidP="00734081">
      <w:pPr>
        <w:jc w:val="both"/>
        <w:rPr>
          <w:sz w:val="26"/>
          <w:szCs w:val="26"/>
        </w:rPr>
      </w:pPr>
    </w:p>
    <w:p w:rsidR="00734081" w:rsidRPr="00F1069A" w:rsidRDefault="00734081" w:rsidP="00734081">
      <w:pPr>
        <w:jc w:val="both"/>
        <w:rPr>
          <w:sz w:val="26"/>
          <w:szCs w:val="26"/>
        </w:rPr>
      </w:pPr>
    </w:p>
    <w:p w:rsidR="00734081" w:rsidRDefault="00734081" w:rsidP="00734081">
      <w:pPr>
        <w:ind w:firstLine="709"/>
        <w:jc w:val="both"/>
        <w:rPr>
          <w:sz w:val="26"/>
          <w:szCs w:val="26"/>
        </w:rPr>
      </w:pPr>
      <w:r w:rsidRPr="00F1069A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со служебной запиской Управления финансов </w:t>
      </w:r>
      <w:r w:rsidRPr="00F1069A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F106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 </w:t>
      </w:r>
      <w:r w:rsidRPr="00F1069A">
        <w:rPr>
          <w:sz w:val="26"/>
          <w:szCs w:val="26"/>
        </w:rPr>
        <w:t xml:space="preserve">"Городской округ </w:t>
      </w:r>
      <w:r>
        <w:rPr>
          <w:sz w:val="26"/>
          <w:szCs w:val="26"/>
        </w:rPr>
        <w:t xml:space="preserve">"Город Нарьян-Мар" от 25.05.2018 входящий № 786 </w:t>
      </w:r>
      <w:r w:rsidRPr="00F1069A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МО </w:t>
      </w:r>
      <w:r w:rsidRPr="00F1069A">
        <w:rPr>
          <w:sz w:val="26"/>
          <w:szCs w:val="26"/>
        </w:rPr>
        <w:t xml:space="preserve">"Городской округ </w:t>
      </w:r>
      <w:r>
        <w:rPr>
          <w:sz w:val="26"/>
          <w:szCs w:val="26"/>
        </w:rPr>
        <w:t xml:space="preserve">"Город Нарьян-Мар" </w:t>
      </w:r>
    </w:p>
    <w:p w:rsidR="00734081" w:rsidRDefault="00734081" w:rsidP="00734081">
      <w:pPr>
        <w:ind w:firstLine="543"/>
        <w:jc w:val="both"/>
        <w:rPr>
          <w:sz w:val="26"/>
          <w:szCs w:val="26"/>
        </w:rPr>
      </w:pPr>
    </w:p>
    <w:p w:rsidR="00734081" w:rsidRDefault="00734081" w:rsidP="00734081">
      <w:pPr>
        <w:ind w:firstLine="543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</w:t>
      </w:r>
      <w:r w:rsidRPr="00BB7598">
        <w:rPr>
          <w:b/>
          <w:sz w:val="26"/>
          <w:szCs w:val="26"/>
        </w:rPr>
        <w:t>:</w:t>
      </w:r>
    </w:p>
    <w:p w:rsidR="00734081" w:rsidRPr="00F1069A" w:rsidRDefault="00734081" w:rsidP="00734081">
      <w:pPr>
        <w:ind w:firstLine="543"/>
        <w:jc w:val="center"/>
        <w:rPr>
          <w:sz w:val="26"/>
          <w:szCs w:val="26"/>
        </w:rPr>
      </w:pPr>
    </w:p>
    <w:p w:rsidR="00734081" w:rsidRPr="00F1069A" w:rsidRDefault="00734081" w:rsidP="00734081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F1069A">
        <w:rPr>
          <w:sz w:val="26"/>
          <w:szCs w:val="26"/>
        </w:rPr>
        <w:t>1.</w:t>
      </w:r>
      <w:r>
        <w:rPr>
          <w:sz w:val="26"/>
          <w:szCs w:val="26"/>
        </w:rPr>
        <w:tab/>
        <w:t>Внести изменени</w:t>
      </w:r>
      <w:r w:rsidR="00E32127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Pr="00F1069A">
        <w:rPr>
          <w:sz w:val="26"/>
          <w:szCs w:val="26"/>
        </w:rPr>
        <w:t xml:space="preserve">перечень должностей </w:t>
      </w:r>
      <w:r>
        <w:rPr>
          <w:sz w:val="26"/>
          <w:szCs w:val="26"/>
        </w:rPr>
        <w:t>работников</w:t>
      </w:r>
      <w:r w:rsidRPr="00F1069A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МО </w:t>
      </w:r>
      <w:r w:rsidRPr="00F1069A">
        <w:rPr>
          <w:sz w:val="26"/>
          <w:szCs w:val="26"/>
        </w:rPr>
        <w:t xml:space="preserve">"Городской округ </w:t>
      </w:r>
      <w:r>
        <w:rPr>
          <w:sz w:val="26"/>
          <w:szCs w:val="26"/>
        </w:rPr>
        <w:t>"Город Нарьян-Мар"</w:t>
      </w:r>
      <w:r w:rsidRPr="00F106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замещение которых предусматривает </w:t>
      </w:r>
      <w:r w:rsidRPr="00F1069A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F1069A">
        <w:rPr>
          <w:sz w:val="26"/>
          <w:szCs w:val="26"/>
        </w:rPr>
        <w:t xml:space="preserve"> обработк</w:t>
      </w:r>
      <w:r>
        <w:rPr>
          <w:sz w:val="26"/>
          <w:szCs w:val="26"/>
        </w:rPr>
        <w:t>и</w:t>
      </w:r>
      <w:r w:rsidRPr="00F1069A">
        <w:rPr>
          <w:sz w:val="26"/>
          <w:szCs w:val="26"/>
        </w:rPr>
        <w:t xml:space="preserve"> персональных данных либо осуществление доступа </w:t>
      </w:r>
      <w:r>
        <w:rPr>
          <w:sz w:val="26"/>
          <w:szCs w:val="26"/>
        </w:rPr>
        <w:t xml:space="preserve">                      </w:t>
      </w:r>
      <w:r w:rsidRPr="00F1069A">
        <w:rPr>
          <w:sz w:val="26"/>
          <w:szCs w:val="26"/>
        </w:rPr>
        <w:t>к персональным данным</w:t>
      </w:r>
      <w:r>
        <w:rPr>
          <w:sz w:val="26"/>
          <w:szCs w:val="26"/>
        </w:rPr>
        <w:t xml:space="preserve">, утвержденный постановлением </w:t>
      </w:r>
      <w:r w:rsidRPr="00F1069A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МО </w:t>
      </w:r>
      <w:r w:rsidRPr="00F1069A">
        <w:rPr>
          <w:sz w:val="26"/>
          <w:szCs w:val="26"/>
        </w:rPr>
        <w:t xml:space="preserve">"Городской округ </w:t>
      </w:r>
      <w:r>
        <w:rPr>
          <w:sz w:val="26"/>
          <w:szCs w:val="26"/>
        </w:rPr>
        <w:t>"Город Нарьян-Мар" от 05.12.2017 № 1353, изложив его в новой редакции (Приложение).</w:t>
      </w:r>
      <w:r w:rsidRPr="00F1069A">
        <w:rPr>
          <w:sz w:val="26"/>
          <w:szCs w:val="26"/>
        </w:rPr>
        <w:t xml:space="preserve"> </w:t>
      </w:r>
    </w:p>
    <w:p w:rsidR="00734081" w:rsidRDefault="00734081" w:rsidP="00734081">
      <w:pPr>
        <w:tabs>
          <w:tab w:val="num" w:pos="709"/>
          <w:tab w:val="num" w:pos="1134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E26E96">
        <w:rPr>
          <w:sz w:val="26"/>
        </w:rPr>
        <w:t>Настоящее постановление вступает в силу с</w:t>
      </w:r>
      <w:r>
        <w:rPr>
          <w:sz w:val="26"/>
        </w:rPr>
        <w:t>о</w:t>
      </w:r>
      <w:r w:rsidRPr="00E26E96">
        <w:rPr>
          <w:sz w:val="26"/>
        </w:rPr>
        <w:t xml:space="preserve"> </w:t>
      </w:r>
      <w:r>
        <w:rPr>
          <w:sz w:val="26"/>
        </w:rPr>
        <w:t>дня</w:t>
      </w:r>
      <w:r w:rsidRPr="00E26E96">
        <w:rPr>
          <w:sz w:val="26"/>
        </w:rPr>
        <w:t xml:space="preserve"> </w:t>
      </w:r>
      <w:r w:rsidRPr="00E26E96">
        <w:rPr>
          <w:sz w:val="26"/>
          <w:szCs w:val="26"/>
        </w:rPr>
        <w:t>официально</w:t>
      </w:r>
      <w:r>
        <w:rPr>
          <w:sz w:val="26"/>
          <w:szCs w:val="26"/>
        </w:rPr>
        <w:t>го</w:t>
      </w:r>
      <w:r w:rsidRPr="00E26E96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я и подлежит размещению на официальном сайте Администрации МО "Городской округ "Город Нарьян-Мар"</w:t>
      </w:r>
      <w:r w:rsidRPr="00E26E96">
        <w:rPr>
          <w:sz w:val="26"/>
        </w:rPr>
        <w:t xml:space="preserve">. 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734081" w:rsidRDefault="00734081" w:rsidP="007B42C8">
      <w:pPr>
        <w:jc w:val="right"/>
      </w:pPr>
    </w:p>
    <w:p w:rsidR="00734081" w:rsidRDefault="00734081" w:rsidP="007B42C8">
      <w:pPr>
        <w:jc w:val="right"/>
      </w:pPr>
    </w:p>
    <w:p w:rsidR="00734081" w:rsidRDefault="00734081" w:rsidP="007B42C8">
      <w:pPr>
        <w:jc w:val="right"/>
      </w:pPr>
    </w:p>
    <w:p w:rsidR="00734081" w:rsidRDefault="00734081" w:rsidP="007B42C8">
      <w:pPr>
        <w:jc w:val="right"/>
      </w:pPr>
    </w:p>
    <w:p w:rsidR="00734081" w:rsidRDefault="00734081" w:rsidP="007B42C8">
      <w:pPr>
        <w:jc w:val="right"/>
      </w:pPr>
    </w:p>
    <w:p w:rsidR="00734081" w:rsidRDefault="00734081" w:rsidP="007B42C8">
      <w:pPr>
        <w:jc w:val="right"/>
      </w:pPr>
    </w:p>
    <w:p w:rsidR="00734081" w:rsidRDefault="00734081" w:rsidP="007B42C8">
      <w:pPr>
        <w:jc w:val="right"/>
        <w:sectPr w:rsidR="00734081" w:rsidSect="004701EC">
          <w:headerReference w:type="default" r:id="rId9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734081" w:rsidRDefault="00734081" w:rsidP="00734081">
      <w:pPr>
        <w:jc w:val="right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Приложение</w:t>
      </w:r>
    </w:p>
    <w:p w:rsidR="00734081" w:rsidRDefault="00734081" w:rsidP="00734081">
      <w:pPr>
        <w:jc w:val="right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к постановлению Администрации МО</w:t>
      </w:r>
    </w:p>
    <w:p w:rsidR="00734081" w:rsidRDefault="00734081" w:rsidP="00734081">
      <w:pPr>
        <w:jc w:val="right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"Городской округ "Город Нарьян-Мар"</w:t>
      </w:r>
    </w:p>
    <w:p w:rsidR="00734081" w:rsidRDefault="00734081" w:rsidP="00734081">
      <w:pPr>
        <w:jc w:val="right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от 31.05.2018 № 367</w:t>
      </w:r>
    </w:p>
    <w:p w:rsidR="00734081" w:rsidRDefault="00734081" w:rsidP="00734081">
      <w:pPr>
        <w:jc w:val="right"/>
        <w:rPr>
          <w:rFonts w:eastAsia="Arial Unicode MS"/>
          <w:sz w:val="26"/>
          <w:szCs w:val="26"/>
        </w:rPr>
      </w:pPr>
    </w:p>
    <w:p w:rsidR="00734081" w:rsidRPr="00AA50D0" w:rsidRDefault="00734081" w:rsidP="00174D8D">
      <w:pPr>
        <w:ind w:left="4525"/>
        <w:jc w:val="right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"Приложение 7</w:t>
      </w:r>
    </w:p>
    <w:p w:rsidR="00734081" w:rsidRDefault="00734081" w:rsidP="00174D8D">
      <w:pPr>
        <w:jc w:val="center"/>
        <w:rPr>
          <w:rFonts w:eastAsia="Arial Unicode MS"/>
          <w:b/>
          <w:color w:val="000000"/>
          <w:sz w:val="26"/>
          <w:szCs w:val="26"/>
        </w:rPr>
      </w:pPr>
      <w:bookmarkStart w:id="1" w:name="bookmark7"/>
    </w:p>
    <w:p w:rsidR="00734081" w:rsidRPr="00AA50D0" w:rsidRDefault="00734081" w:rsidP="00734081">
      <w:pPr>
        <w:jc w:val="center"/>
        <w:rPr>
          <w:rFonts w:eastAsia="Arial Unicode MS"/>
          <w:b/>
          <w:color w:val="000000"/>
          <w:sz w:val="26"/>
          <w:szCs w:val="26"/>
        </w:rPr>
      </w:pPr>
      <w:r w:rsidRPr="00AA50D0">
        <w:rPr>
          <w:rFonts w:eastAsia="Arial Unicode MS"/>
          <w:b/>
          <w:color w:val="000000"/>
          <w:sz w:val="26"/>
          <w:szCs w:val="26"/>
        </w:rPr>
        <w:t>Перечень</w:t>
      </w:r>
      <w:bookmarkEnd w:id="1"/>
    </w:p>
    <w:p w:rsidR="00734081" w:rsidRDefault="00734081" w:rsidP="00734081">
      <w:pPr>
        <w:jc w:val="center"/>
        <w:rPr>
          <w:rFonts w:eastAsia="Arial Unicode MS"/>
          <w:b/>
          <w:color w:val="000000"/>
          <w:sz w:val="26"/>
          <w:szCs w:val="26"/>
        </w:rPr>
      </w:pPr>
      <w:bookmarkStart w:id="2" w:name="bookmark8"/>
      <w:r w:rsidRPr="00AA50D0">
        <w:rPr>
          <w:rFonts w:eastAsia="Arial Unicode MS"/>
          <w:b/>
          <w:color w:val="000000"/>
          <w:sz w:val="26"/>
          <w:szCs w:val="26"/>
        </w:rPr>
        <w:t xml:space="preserve">должностей </w:t>
      </w:r>
      <w:r>
        <w:rPr>
          <w:rFonts w:eastAsia="Arial Unicode MS"/>
          <w:b/>
          <w:color w:val="000000"/>
          <w:sz w:val="26"/>
          <w:szCs w:val="26"/>
        </w:rPr>
        <w:t>работников</w:t>
      </w:r>
      <w:r w:rsidRPr="00AA50D0">
        <w:rPr>
          <w:rFonts w:eastAsia="Arial Unicode MS"/>
          <w:b/>
          <w:color w:val="000000"/>
          <w:sz w:val="26"/>
          <w:szCs w:val="26"/>
        </w:rPr>
        <w:t xml:space="preserve"> Администрации, замещение которых предусматривает осуществление обработки персональных данных либо осуществление </w:t>
      </w:r>
    </w:p>
    <w:p w:rsidR="00734081" w:rsidRPr="00AA50D0" w:rsidRDefault="00734081" w:rsidP="00734081">
      <w:pPr>
        <w:jc w:val="center"/>
        <w:rPr>
          <w:rFonts w:eastAsia="Arial Unicode MS"/>
          <w:b/>
          <w:color w:val="000000"/>
          <w:sz w:val="26"/>
          <w:szCs w:val="26"/>
        </w:rPr>
      </w:pPr>
      <w:r w:rsidRPr="00AA50D0">
        <w:rPr>
          <w:rFonts w:eastAsia="Arial Unicode MS"/>
          <w:b/>
          <w:color w:val="000000"/>
          <w:sz w:val="26"/>
          <w:szCs w:val="26"/>
        </w:rPr>
        <w:t>доступа к</w:t>
      </w:r>
      <w:bookmarkStart w:id="3" w:name="bookmark9"/>
      <w:bookmarkEnd w:id="2"/>
      <w:r w:rsidRPr="00AA50D0">
        <w:rPr>
          <w:rFonts w:eastAsia="Arial Unicode MS"/>
          <w:b/>
          <w:color w:val="000000"/>
          <w:sz w:val="26"/>
          <w:szCs w:val="26"/>
        </w:rPr>
        <w:t xml:space="preserve"> персональным данным</w:t>
      </w:r>
      <w:bookmarkEnd w:id="3"/>
    </w:p>
    <w:p w:rsidR="00734081" w:rsidRPr="00174D8D" w:rsidRDefault="00734081" w:rsidP="00734081">
      <w:pPr>
        <w:rPr>
          <w:rFonts w:eastAsia="Arial Unicode MS"/>
          <w:color w:val="000000"/>
          <w:sz w:val="20"/>
          <w:szCs w:val="20"/>
        </w:rPr>
      </w:pPr>
      <w:bookmarkStart w:id="4" w:name="bookmark10"/>
    </w:p>
    <w:p w:rsidR="00734081" w:rsidRPr="00AA50D0" w:rsidRDefault="00734081" w:rsidP="00734081">
      <w:pPr>
        <w:jc w:val="center"/>
        <w:rPr>
          <w:rFonts w:eastAsia="Arial Unicode MS"/>
          <w:b/>
          <w:color w:val="000000"/>
          <w:sz w:val="26"/>
          <w:szCs w:val="26"/>
        </w:rPr>
      </w:pPr>
      <w:r w:rsidRPr="00AA50D0">
        <w:rPr>
          <w:rFonts w:eastAsia="Arial Unicode MS"/>
          <w:b/>
          <w:color w:val="000000"/>
          <w:sz w:val="26"/>
          <w:szCs w:val="26"/>
        </w:rPr>
        <w:t>Персональные данные работников</w:t>
      </w:r>
      <w:bookmarkEnd w:id="4"/>
    </w:p>
    <w:p w:rsidR="00734081" w:rsidRPr="00174D8D" w:rsidRDefault="00734081" w:rsidP="00174D8D">
      <w:pPr>
        <w:jc w:val="center"/>
        <w:rPr>
          <w:rFonts w:eastAsia="Arial Unicode MS"/>
          <w:b/>
          <w:color w:val="000000"/>
          <w:sz w:val="20"/>
          <w:szCs w:val="20"/>
        </w:rPr>
      </w:pPr>
    </w:p>
    <w:p w:rsidR="00734081" w:rsidRDefault="00734081" w:rsidP="00734081">
      <w:pPr>
        <w:spacing w:after="281"/>
        <w:ind w:firstLine="620"/>
        <w:jc w:val="both"/>
        <w:rPr>
          <w:rFonts w:eastAsia="Arial Unicode MS"/>
          <w:sz w:val="26"/>
          <w:szCs w:val="26"/>
        </w:rPr>
      </w:pPr>
      <w:r w:rsidRPr="00AA50D0">
        <w:rPr>
          <w:rFonts w:eastAsia="Arial Unicode MS"/>
          <w:sz w:val="26"/>
          <w:szCs w:val="26"/>
        </w:rPr>
        <w:t xml:space="preserve">Должности </w:t>
      </w:r>
      <w:r>
        <w:rPr>
          <w:rFonts w:eastAsia="Arial Unicode MS"/>
          <w:sz w:val="26"/>
          <w:szCs w:val="26"/>
        </w:rPr>
        <w:t>работников</w:t>
      </w:r>
      <w:r w:rsidRPr="00AA50D0">
        <w:rPr>
          <w:rFonts w:eastAsia="Arial Unicode MS"/>
          <w:sz w:val="26"/>
          <w:szCs w:val="26"/>
        </w:rPr>
        <w:t xml:space="preserve"> Администрации</w:t>
      </w:r>
      <w:r>
        <w:rPr>
          <w:rFonts w:eastAsia="Arial Unicode MS"/>
          <w:sz w:val="26"/>
          <w:szCs w:val="26"/>
        </w:rPr>
        <w:t xml:space="preserve"> города</w:t>
      </w:r>
      <w:r w:rsidRPr="00AA50D0">
        <w:rPr>
          <w:rFonts w:eastAsia="Arial Unicode MS"/>
          <w:sz w:val="26"/>
          <w:szCs w:val="26"/>
        </w:rPr>
        <w:t>, замещение которых предусматривает осуществление обработки персональных данных</w:t>
      </w:r>
      <w:r>
        <w:rPr>
          <w:rFonts w:eastAsia="Arial Unicode MS"/>
          <w:sz w:val="26"/>
          <w:szCs w:val="26"/>
        </w:rPr>
        <w:t xml:space="preserve"> </w:t>
      </w:r>
      <w:r w:rsidRPr="00AA50D0">
        <w:rPr>
          <w:rFonts w:eastAsia="Arial Unicode MS"/>
          <w:sz w:val="26"/>
          <w:szCs w:val="26"/>
        </w:rPr>
        <w:t>либо осуществление доступа к персональным данным</w:t>
      </w:r>
      <w:r w:rsidRPr="007A078D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работников Администрации города</w:t>
      </w:r>
      <w:r w:rsidRPr="00AA50D0">
        <w:rPr>
          <w:rFonts w:eastAsia="Arial Unicode MS"/>
          <w:sz w:val="26"/>
          <w:szCs w:val="26"/>
        </w:rPr>
        <w:t>, в установленных пределах: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927"/>
      </w:tblGrid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spacing w:after="281"/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Должность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spacing w:after="281"/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Объем допуска</w:t>
            </w:r>
          </w:p>
        </w:tc>
      </w:tr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Глава</w:t>
            </w:r>
            <w:r>
              <w:rPr>
                <w:rFonts w:eastAsia="Arial Unicode MS"/>
                <w:sz w:val="26"/>
                <w:szCs w:val="26"/>
              </w:rPr>
              <w:t xml:space="preserve"> МО</w:t>
            </w:r>
          </w:p>
        </w:tc>
        <w:tc>
          <w:tcPr>
            <w:tcW w:w="4927" w:type="dxa"/>
          </w:tcPr>
          <w:p w:rsidR="00734081" w:rsidRPr="00CB40D0" w:rsidRDefault="00734081" w:rsidP="00174D8D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Все персональные данные сотрудников, обрабатываемые в Администрации города</w:t>
            </w:r>
          </w:p>
        </w:tc>
      </w:tr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Первый заместитель главы Администрации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 xml:space="preserve">Персональные данные, находящиеся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    </w:t>
            </w:r>
            <w:r w:rsidRPr="00CB40D0">
              <w:rPr>
                <w:rFonts w:eastAsia="Arial Unicode MS"/>
                <w:sz w:val="26"/>
                <w:szCs w:val="26"/>
              </w:rPr>
              <w:t xml:space="preserve">в личных делах сотрудников </w:t>
            </w:r>
          </w:p>
        </w:tc>
      </w:tr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Заместители главы Администрации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 xml:space="preserve">Персональные данные, находящиеся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</w:t>
            </w:r>
            <w:r w:rsidRPr="00CB40D0">
              <w:rPr>
                <w:rFonts w:eastAsia="Arial Unicode MS"/>
                <w:sz w:val="26"/>
                <w:szCs w:val="26"/>
              </w:rPr>
              <w:t>в личных делах сотрудников курирующего структурного подразделения</w:t>
            </w:r>
          </w:p>
        </w:tc>
      </w:tr>
      <w:tr w:rsidR="00734081" w:rsidRPr="00CB40D0" w:rsidTr="00174D8D">
        <w:trPr>
          <w:trHeight w:val="669"/>
        </w:trPr>
        <w:tc>
          <w:tcPr>
            <w:tcW w:w="4786" w:type="dxa"/>
          </w:tcPr>
          <w:p w:rsidR="00734081" w:rsidRPr="00CB40D0" w:rsidRDefault="00734081" w:rsidP="00174D8D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Руководитель аппарата – управляющий делами</w:t>
            </w:r>
          </w:p>
        </w:tc>
        <w:tc>
          <w:tcPr>
            <w:tcW w:w="4927" w:type="dxa"/>
          </w:tcPr>
          <w:p w:rsidR="00734081" w:rsidRPr="00CB40D0" w:rsidRDefault="00734081" w:rsidP="00174D8D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Все персональные данные сотрудников, обрабатываемые в Администрации города</w:t>
            </w:r>
          </w:p>
        </w:tc>
      </w:tr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 xml:space="preserve">Руководители и специалисты, отвечающие за кадровую работу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        </w:t>
            </w:r>
            <w:r w:rsidRPr="00CB40D0">
              <w:rPr>
                <w:rFonts w:eastAsia="Arial Unicode MS"/>
                <w:sz w:val="26"/>
                <w:szCs w:val="26"/>
              </w:rPr>
              <w:t>в структурном подразделении, наделенном правами юридического лица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 xml:space="preserve">Персональные данные, находящиеся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  </w:t>
            </w:r>
            <w:r w:rsidRPr="00CB40D0">
              <w:rPr>
                <w:rFonts w:eastAsia="Arial Unicode MS"/>
                <w:sz w:val="26"/>
                <w:szCs w:val="26"/>
              </w:rPr>
              <w:t>в личных делах сотрудников вверенного структурного подразделения со статусом юридического лица</w:t>
            </w:r>
          </w:p>
        </w:tc>
      </w:tr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Все должности в</w:t>
            </w:r>
            <w:r w:rsidRPr="00CB40D0">
              <w:rPr>
                <w:rFonts w:eastAsia="Arial Unicode MS"/>
                <w:sz w:val="26"/>
                <w:szCs w:val="26"/>
              </w:rPr>
              <w:t xml:space="preserve"> отдел</w:t>
            </w:r>
            <w:r>
              <w:rPr>
                <w:rFonts w:eastAsia="Arial Unicode MS"/>
                <w:sz w:val="26"/>
                <w:szCs w:val="26"/>
              </w:rPr>
              <w:t>ах</w:t>
            </w:r>
            <w:r w:rsidRPr="00CB40D0">
              <w:rPr>
                <w:rFonts w:eastAsia="Arial Unicode MS"/>
                <w:sz w:val="26"/>
                <w:szCs w:val="26"/>
              </w:rPr>
              <w:t xml:space="preserve"> бухгалтерского учета и отчетности</w:t>
            </w:r>
            <w:r>
              <w:rPr>
                <w:rFonts w:eastAsia="Arial Unicode MS"/>
                <w:sz w:val="26"/>
                <w:szCs w:val="26"/>
              </w:rPr>
              <w:t xml:space="preserve">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    </w:t>
            </w:r>
            <w:r>
              <w:rPr>
                <w:rFonts w:eastAsia="Arial Unicode MS"/>
                <w:sz w:val="26"/>
                <w:szCs w:val="26"/>
              </w:rPr>
              <w:t xml:space="preserve">(в том числе, </w:t>
            </w:r>
            <w:r w:rsidRPr="00CB40D0">
              <w:rPr>
                <w:rFonts w:eastAsia="Arial Unicode MS"/>
                <w:sz w:val="26"/>
                <w:szCs w:val="26"/>
              </w:rPr>
              <w:t>в структурном подразделении, наделенном правами юридического лица</w:t>
            </w:r>
            <w:r>
              <w:rPr>
                <w:rFonts w:eastAsia="Arial Unicode MS"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Персональные данные, необходимые для начисления заработной платы, иных выплат, а также обязательных и по заявлению работника отчислений и вычетов из заработной платы работника</w:t>
            </w:r>
          </w:p>
        </w:tc>
      </w:tr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 xml:space="preserve">Начальник, главный специалист отдела муниципальной службы и кадров управления делами    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Все персональные данные сотрудников, обрабатываемые в Администрации города</w:t>
            </w:r>
          </w:p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  <w:tr w:rsidR="00734081" w:rsidRPr="00CB40D0" w:rsidTr="00174D8D">
        <w:tc>
          <w:tcPr>
            <w:tcW w:w="4786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 xml:space="preserve">Начальник отдела </w:t>
            </w:r>
            <w:r w:rsidRPr="00EE1CC7">
              <w:rPr>
                <w:sz w:val="26"/>
                <w:szCs w:val="26"/>
              </w:rPr>
              <w:t>по обеспечению деятельности главы города Нарьян-Мара и заместителей главы Администрации МО "Городской округ "Город Нарьян-Мар"</w:t>
            </w:r>
            <w:r w:rsidRPr="00EE1CC7">
              <w:rPr>
                <w:i/>
                <w:sz w:val="26"/>
                <w:szCs w:val="26"/>
              </w:rPr>
              <w:t xml:space="preserve"> </w:t>
            </w:r>
            <w:r w:rsidRPr="00EE1CC7">
              <w:rPr>
                <w:rFonts w:eastAsia="Arial Unicode MS"/>
                <w:sz w:val="26"/>
                <w:szCs w:val="26"/>
              </w:rPr>
              <w:t>управления</w:t>
            </w:r>
            <w:r>
              <w:rPr>
                <w:rFonts w:eastAsia="Arial Unicode MS"/>
                <w:sz w:val="26"/>
                <w:szCs w:val="26"/>
              </w:rPr>
              <w:t xml:space="preserve"> организационно-информационного обеспечения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Персональные данные</w:t>
            </w:r>
            <w:r>
              <w:rPr>
                <w:rFonts w:eastAsia="Arial Unicode MS"/>
                <w:sz w:val="26"/>
                <w:szCs w:val="26"/>
              </w:rPr>
              <w:t xml:space="preserve"> сотрудников</w:t>
            </w:r>
            <w:r w:rsidRPr="00CB40D0">
              <w:rPr>
                <w:rFonts w:eastAsia="Arial Unicode MS"/>
                <w:sz w:val="26"/>
                <w:szCs w:val="26"/>
              </w:rPr>
              <w:t xml:space="preserve">, </w:t>
            </w:r>
            <w:r>
              <w:rPr>
                <w:rFonts w:eastAsia="Arial Unicode MS"/>
                <w:sz w:val="26"/>
                <w:szCs w:val="26"/>
              </w:rPr>
              <w:t>храня</w:t>
            </w:r>
            <w:r w:rsidRPr="00CB40D0">
              <w:rPr>
                <w:rFonts w:eastAsia="Arial Unicode MS"/>
                <w:sz w:val="26"/>
                <w:szCs w:val="26"/>
              </w:rPr>
              <w:t>щиеся</w:t>
            </w:r>
            <w:r>
              <w:rPr>
                <w:rFonts w:eastAsia="Arial Unicode MS"/>
                <w:sz w:val="26"/>
                <w:szCs w:val="26"/>
              </w:rPr>
              <w:t xml:space="preserve"> в информационных системах</w:t>
            </w:r>
          </w:p>
        </w:tc>
      </w:tr>
      <w:tr w:rsidR="00734081" w:rsidRPr="00CB40D0" w:rsidTr="00174D8D">
        <w:tc>
          <w:tcPr>
            <w:tcW w:w="4786" w:type="dxa"/>
          </w:tcPr>
          <w:p w:rsidR="00734081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Начальник управления делами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CB40D0">
              <w:rPr>
                <w:rFonts w:eastAsia="Arial Unicode MS"/>
                <w:sz w:val="26"/>
                <w:szCs w:val="26"/>
              </w:rPr>
              <w:t>Все персональные данные сотрудников, обрабатываемые в Администрации города</w:t>
            </w:r>
          </w:p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</w:tr>
      <w:tr w:rsidR="00734081" w:rsidRPr="00CB40D0" w:rsidTr="00174D8D">
        <w:tc>
          <w:tcPr>
            <w:tcW w:w="4786" w:type="dxa"/>
          </w:tcPr>
          <w:p w:rsidR="00734081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 xml:space="preserve">Все должности в отделе обеспечения исполнения бюджета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                    </w:t>
            </w:r>
            <w:r>
              <w:rPr>
                <w:rFonts w:eastAsia="Arial Unicode MS"/>
                <w:sz w:val="26"/>
                <w:szCs w:val="26"/>
              </w:rPr>
              <w:t>и автоматизированных систем Управления финансов</w:t>
            </w:r>
          </w:p>
        </w:tc>
        <w:tc>
          <w:tcPr>
            <w:tcW w:w="4927" w:type="dxa"/>
          </w:tcPr>
          <w:p w:rsidR="00734081" w:rsidRPr="00CB40D0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 xml:space="preserve">Персональные данные работников, обрабатываемые и хранящиеся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                           </w:t>
            </w:r>
            <w:r>
              <w:rPr>
                <w:rFonts w:eastAsia="Arial Unicode MS"/>
                <w:sz w:val="26"/>
                <w:szCs w:val="26"/>
              </w:rPr>
              <w:t xml:space="preserve">в информационных системах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</w:t>
            </w:r>
            <w:r>
              <w:rPr>
                <w:rFonts w:eastAsia="Arial Unicode MS"/>
                <w:sz w:val="26"/>
                <w:szCs w:val="26"/>
              </w:rPr>
              <w:t>Управления финансов</w:t>
            </w:r>
          </w:p>
        </w:tc>
      </w:tr>
    </w:tbl>
    <w:p w:rsidR="00734081" w:rsidRPr="00AA50D0" w:rsidRDefault="00734081" w:rsidP="00734081">
      <w:pPr>
        <w:spacing w:after="281"/>
        <w:ind w:firstLine="620"/>
        <w:jc w:val="both"/>
        <w:rPr>
          <w:rFonts w:eastAsia="Arial Unicode MS"/>
          <w:sz w:val="26"/>
          <w:szCs w:val="26"/>
        </w:rPr>
      </w:pPr>
    </w:p>
    <w:p w:rsidR="00734081" w:rsidRPr="00AA50D0" w:rsidRDefault="00734081" w:rsidP="00734081">
      <w:pPr>
        <w:tabs>
          <w:tab w:val="left" w:pos="5068"/>
        </w:tabs>
        <w:ind w:firstLine="543"/>
        <w:jc w:val="center"/>
        <w:rPr>
          <w:rFonts w:eastAsia="Arial Unicode MS"/>
          <w:b/>
          <w:bCs/>
          <w:sz w:val="26"/>
          <w:szCs w:val="26"/>
        </w:rPr>
      </w:pPr>
      <w:bookmarkStart w:id="5" w:name="bookmark11"/>
      <w:r>
        <w:rPr>
          <w:rFonts w:eastAsia="Arial Unicode MS"/>
          <w:b/>
          <w:bCs/>
          <w:sz w:val="26"/>
          <w:szCs w:val="26"/>
        </w:rPr>
        <w:t>П</w:t>
      </w:r>
      <w:r w:rsidRPr="00AA50D0">
        <w:rPr>
          <w:rFonts w:eastAsia="Arial Unicode MS"/>
          <w:b/>
          <w:bCs/>
          <w:sz w:val="26"/>
          <w:szCs w:val="26"/>
        </w:rPr>
        <w:t>ерсональные данные граждан, обратившихся за оказанием муниципальных услуг и (или) в связи с осуществлением муниципальных</w:t>
      </w:r>
      <w:bookmarkEnd w:id="5"/>
    </w:p>
    <w:p w:rsidR="00734081" w:rsidRPr="00AA50D0" w:rsidRDefault="00734081" w:rsidP="00734081">
      <w:pPr>
        <w:keepNext/>
        <w:keepLines/>
        <w:spacing w:after="300"/>
        <w:jc w:val="center"/>
        <w:outlineLvl w:val="1"/>
        <w:rPr>
          <w:rFonts w:eastAsia="Arial Unicode MS"/>
          <w:b/>
          <w:bCs/>
          <w:sz w:val="26"/>
          <w:szCs w:val="26"/>
        </w:rPr>
      </w:pPr>
      <w:bookmarkStart w:id="6" w:name="bookmark12"/>
      <w:r>
        <w:rPr>
          <w:rFonts w:eastAsia="Arial Unicode MS"/>
          <w:b/>
          <w:bCs/>
          <w:sz w:val="26"/>
          <w:szCs w:val="26"/>
        </w:rPr>
        <w:t>ф</w:t>
      </w:r>
      <w:r w:rsidRPr="00AA50D0">
        <w:rPr>
          <w:rFonts w:eastAsia="Arial Unicode MS"/>
          <w:b/>
          <w:bCs/>
          <w:sz w:val="26"/>
          <w:szCs w:val="26"/>
        </w:rPr>
        <w:t>ункций</w:t>
      </w:r>
      <w:bookmarkEnd w:id="6"/>
      <w:r>
        <w:rPr>
          <w:rFonts w:eastAsia="Arial Unicode MS"/>
          <w:b/>
          <w:bCs/>
          <w:sz w:val="26"/>
          <w:szCs w:val="26"/>
        </w:rPr>
        <w:t xml:space="preserve"> </w:t>
      </w:r>
    </w:p>
    <w:p w:rsidR="00734081" w:rsidRDefault="00734081" w:rsidP="00734081">
      <w:pPr>
        <w:ind w:firstLine="578"/>
        <w:jc w:val="both"/>
        <w:rPr>
          <w:rFonts w:eastAsia="Arial Unicode MS"/>
          <w:sz w:val="26"/>
          <w:szCs w:val="26"/>
        </w:rPr>
      </w:pPr>
      <w:r w:rsidRPr="00AA50D0">
        <w:rPr>
          <w:rFonts w:eastAsia="Arial Unicode MS"/>
          <w:sz w:val="26"/>
          <w:szCs w:val="26"/>
        </w:rPr>
        <w:t xml:space="preserve">Должности </w:t>
      </w:r>
      <w:r>
        <w:rPr>
          <w:rFonts w:eastAsia="Arial Unicode MS"/>
          <w:sz w:val="26"/>
          <w:szCs w:val="26"/>
        </w:rPr>
        <w:t>работников</w:t>
      </w:r>
      <w:r w:rsidRPr="00AA50D0">
        <w:rPr>
          <w:rFonts w:eastAsia="Arial Unicode MS"/>
          <w:sz w:val="26"/>
          <w:szCs w:val="26"/>
        </w:rPr>
        <w:t xml:space="preserve"> Администрации, замещение которых предусматривает осуществление обработки персональных данных либо осуществление доступа                         к персональным данным, в установленных пределах:</w:t>
      </w:r>
    </w:p>
    <w:p w:rsidR="00734081" w:rsidRDefault="00734081" w:rsidP="00734081">
      <w:pPr>
        <w:ind w:firstLine="578"/>
        <w:jc w:val="both"/>
        <w:rPr>
          <w:rFonts w:eastAsia="Arial Unicode MS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928"/>
      </w:tblGrid>
      <w:tr w:rsidR="00734081" w:rsidRPr="00F82474" w:rsidTr="00C21682">
        <w:tc>
          <w:tcPr>
            <w:tcW w:w="4927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Должность</w:t>
            </w:r>
          </w:p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28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Объем допуска</w:t>
            </w:r>
          </w:p>
        </w:tc>
      </w:tr>
      <w:tr w:rsidR="00734081" w:rsidRPr="00F82474" w:rsidTr="00C21682">
        <w:tc>
          <w:tcPr>
            <w:tcW w:w="4927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Глава МО</w:t>
            </w:r>
          </w:p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28" w:type="dxa"/>
          </w:tcPr>
          <w:p w:rsidR="00734081" w:rsidRPr="00F82474" w:rsidRDefault="00734081" w:rsidP="00C21682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В полном объеме</w:t>
            </w:r>
          </w:p>
        </w:tc>
      </w:tr>
      <w:tr w:rsidR="00734081" w:rsidRPr="00F82474" w:rsidTr="00C21682">
        <w:tc>
          <w:tcPr>
            <w:tcW w:w="4927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Первый заместитель главы Администрации</w:t>
            </w:r>
          </w:p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28" w:type="dxa"/>
          </w:tcPr>
          <w:p w:rsidR="00734081" w:rsidRPr="00F82474" w:rsidRDefault="00734081" w:rsidP="00C21682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 xml:space="preserve">В полном объеме </w:t>
            </w:r>
          </w:p>
        </w:tc>
      </w:tr>
      <w:tr w:rsidR="00734081" w:rsidRPr="00F82474" w:rsidTr="00C21682">
        <w:tc>
          <w:tcPr>
            <w:tcW w:w="4927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Заместители главы Администрации</w:t>
            </w:r>
          </w:p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28" w:type="dxa"/>
          </w:tcPr>
          <w:p w:rsidR="00734081" w:rsidRPr="00F82474" w:rsidRDefault="00734081" w:rsidP="00174D8D">
            <w:pPr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 xml:space="preserve">В рамках постановления </w:t>
            </w:r>
            <w:r w:rsidR="00174D8D">
              <w:rPr>
                <w:rFonts w:eastAsia="Arial Unicode MS"/>
                <w:sz w:val="26"/>
                <w:szCs w:val="26"/>
              </w:rPr>
              <w:t xml:space="preserve">                                   </w:t>
            </w:r>
            <w:r w:rsidRPr="00F82474">
              <w:rPr>
                <w:rFonts w:eastAsia="Arial Unicode MS"/>
                <w:sz w:val="26"/>
                <w:szCs w:val="26"/>
              </w:rPr>
              <w:t>о перераспределении полномочий</w:t>
            </w:r>
          </w:p>
          <w:p w:rsidR="00734081" w:rsidRPr="00F82474" w:rsidRDefault="00734081" w:rsidP="00C21682">
            <w:pPr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734081" w:rsidRPr="00F82474" w:rsidTr="00C21682">
        <w:tc>
          <w:tcPr>
            <w:tcW w:w="4927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 xml:space="preserve">Руководитель аппарата </w:t>
            </w:r>
            <w:r w:rsidR="00174D8D">
              <w:rPr>
                <w:rFonts w:eastAsia="Arial Unicode MS"/>
                <w:sz w:val="26"/>
                <w:szCs w:val="26"/>
              </w:rPr>
              <w:t>–</w:t>
            </w:r>
            <w:r w:rsidRPr="00F82474">
              <w:rPr>
                <w:rFonts w:eastAsia="Arial Unicode MS"/>
                <w:sz w:val="26"/>
                <w:szCs w:val="26"/>
              </w:rPr>
              <w:t xml:space="preserve"> управляющий делами</w:t>
            </w:r>
          </w:p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28" w:type="dxa"/>
          </w:tcPr>
          <w:p w:rsidR="00734081" w:rsidRPr="00F82474" w:rsidRDefault="00734081" w:rsidP="00C21682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В рамках должностной инструкции</w:t>
            </w:r>
          </w:p>
        </w:tc>
      </w:tr>
      <w:tr w:rsidR="00734081" w:rsidRPr="00F82474" w:rsidTr="00C21682">
        <w:tc>
          <w:tcPr>
            <w:tcW w:w="4927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Должности начальников управлений и начальников отделов</w:t>
            </w:r>
          </w:p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28" w:type="dxa"/>
          </w:tcPr>
          <w:p w:rsidR="00734081" w:rsidRPr="00F82474" w:rsidRDefault="00734081" w:rsidP="00C21682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 xml:space="preserve">В рамках должностной инструкции, положения о структурном подразделении </w:t>
            </w:r>
          </w:p>
        </w:tc>
      </w:tr>
      <w:tr w:rsidR="00734081" w:rsidRPr="00F82474" w:rsidTr="00C21682">
        <w:tc>
          <w:tcPr>
            <w:tcW w:w="4927" w:type="dxa"/>
          </w:tcPr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 xml:space="preserve">Все должности работников структурных подразделений </w:t>
            </w:r>
          </w:p>
          <w:p w:rsidR="00734081" w:rsidRPr="00F82474" w:rsidRDefault="00734081" w:rsidP="00C21682">
            <w:pPr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28" w:type="dxa"/>
          </w:tcPr>
          <w:p w:rsidR="00734081" w:rsidRPr="00F82474" w:rsidRDefault="00734081" w:rsidP="00C21682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F82474">
              <w:rPr>
                <w:rFonts w:eastAsia="Arial Unicode MS"/>
                <w:sz w:val="26"/>
                <w:szCs w:val="26"/>
              </w:rPr>
              <w:t>В рамках должностной инструкции</w:t>
            </w:r>
          </w:p>
        </w:tc>
      </w:tr>
    </w:tbl>
    <w:p w:rsidR="00734081" w:rsidRPr="00AA50D0" w:rsidRDefault="00734081" w:rsidP="00174D8D">
      <w:pPr>
        <w:tabs>
          <w:tab w:val="left" w:pos="1991"/>
          <w:tab w:val="left" w:pos="6516"/>
        </w:tabs>
        <w:spacing w:after="342"/>
        <w:jc w:val="right"/>
        <w:rPr>
          <w:rFonts w:eastAsia="Arial Unicode MS"/>
          <w:sz w:val="26"/>
          <w:szCs w:val="26"/>
        </w:rPr>
      </w:pPr>
      <w:r w:rsidRPr="00AA50D0">
        <w:rPr>
          <w:rFonts w:eastAsia="Arial Unicode MS"/>
          <w:sz w:val="26"/>
          <w:szCs w:val="26"/>
        </w:rPr>
        <w:tab/>
      </w:r>
      <w:r w:rsidR="00174D8D">
        <w:rPr>
          <w:rFonts w:eastAsia="Arial Unicode MS"/>
          <w:sz w:val="26"/>
          <w:szCs w:val="26"/>
        </w:rPr>
        <w:t>".</w:t>
      </w:r>
    </w:p>
    <w:p w:rsidR="00734081" w:rsidRPr="00AA50D0" w:rsidRDefault="00734081" w:rsidP="00734081">
      <w:pPr>
        <w:ind w:firstLine="578"/>
        <w:jc w:val="both"/>
        <w:rPr>
          <w:rFonts w:eastAsia="Arial Unicode MS"/>
          <w:sz w:val="26"/>
          <w:szCs w:val="26"/>
        </w:rPr>
      </w:pPr>
    </w:p>
    <w:sectPr w:rsidR="00734081" w:rsidRPr="00AA50D0" w:rsidSect="00174D8D">
      <w:type w:val="continuous"/>
      <w:pgSz w:w="11906" w:h="16838" w:code="9"/>
      <w:pgMar w:top="851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B6D" w:rsidRDefault="006B1B6D" w:rsidP="00693317">
      <w:r>
        <w:separator/>
      </w:r>
    </w:p>
  </w:endnote>
  <w:endnote w:type="continuationSeparator" w:id="0">
    <w:p w:rsidR="006B1B6D" w:rsidRDefault="006B1B6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B6D" w:rsidRDefault="006B1B6D" w:rsidP="00693317">
      <w:r>
        <w:separator/>
      </w:r>
    </w:p>
  </w:footnote>
  <w:footnote w:type="continuationSeparator" w:id="0">
    <w:p w:rsidR="006B1B6D" w:rsidRDefault="006B1B6D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3122"/>
      <w:docPartObj>
        <w:docPartGallery w:val="Page Numbers (Top of Page)"/>
        <w:docPartUnique/>
      </w:docPartObj>
    </w:sdtPr>
    <w:sdtContent>
      <w:p w:rsidR="00174D8D" w:rsidRDefault="00174D8D">
        <w:pPr>
          <w:pStyle w:val="a7"/>
          <w:jc w:val="center"/>
        </w:pPr>
        <w:fldSimple w:instr=" PAGE   \* MERGEFORMAT ">
          <w:r w:rsidR="00E32127">
            <w:rPr>
              <w:noProof/>
            </w:rPr>
            <w:t>2</w:t>
          </w:r>
        </w:fldSimple>
      </w:p>
    </w:sdtContent>
  </w:sdt>
  <w:p w:rsidR="00174D8D" w:rsidRDefault="00174D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17"/>
  </w:num>
  <w:num w:numId="12">
    <w:abstractNumId w:val="16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4D8D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3D06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081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27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A0E24-531C-4B75-8149-5443ABD6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2018-05-31T10:47:00Z</dcterms:created>
  <dcterms:modified xsi:type="dcterms:W3CDTF">2018-05-31T10:47:00Z</dcterms:modified>
</cp:coreProperties>
</file>