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810339">
        <w:trPr>
          <w:trHeight w:val="126"/>
        </w:trPr>
        <w:tc>
          <w:tcPr>
            <w:tcW w:w="2127" w:type="dxa"/>
            <w:tcBorders>
              <w:bottom w:val="single" w:sz="4" w:space="0" w:color="auto"/>
            </w:tcBorders>
          </w:tcPr>
          <w:p w:rsidR="00810339" w:rsidRDefault="000118D5" w:rsidP="002F1C6F">
            <w:pPr>
              <w:ind w:left="-108" w:right="-108"/>
              <w:jc w:val="center"/>
            </w:pPr>
            <w:r>
              <w:t>1</w:t>
            </w:r>
            <w:r w:rsidR="002F1C6F">
              <w:t>5</w:t>
            </w:r>
            <w:r w:rsidR="003475FD">
              <w:t>.</w:t>
            </w:r>
            <w:r>
              <w:t>11</w:t>
            </w:r>
            <w:r w:rsidR="003475FD">
              <w:t>.202</w:t>
            </w:r>
            <w:r w:rsidR="000E62CD">
              <w:t>2</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7F7166" w:rsidRDefault="00193A2B" w:rsidP="000118D5">
            <w:pPr>
              <w:ind w:left="-38" w:firstLine="38"/>
              <w:jc w:val="center"/>
              <w:rPr>
                <w:lang w:val="en-US"/>
              </w:rPr>
            </w:pPr>
            <w:r>
              <w:t>1</w:t>
            </w:r>
            <w:r w:rsidR="000118D5">
              <w:t>43</w:t>
            </w:r>
            <w:r w:rsidR="00690243">
              <w:t>7</w:t>
            </w:r>
          </w:p>
        </w:tc>
      </w:tr>
    </w:tbl>
    <w:p w:rsidR="0046235E" w:rsidRDefault="0046235E" w:rsidP="009060DC">
      <w:pPr>
        <w:jc w:val="both"/>
        <w:rPr>
          <w:b/>
          <w:bCs/>
          <w:sz w:val="26"/>
        </w:rPr>
      </w:pPr>
    </w:p>
    <w:p w:rsidR="00690243" w:rsidRPr="00B71116" w:rsidRDefault="00690243" w:rsidP="00F706A3">
      <w:pPr>
        <w:widowControl w:val="0"/>
        <w:tabs>
          <w:tab w:val="right" w:pos="9355"/>
        </w:tabs>
        <w:autoSpaceDE w:val="0"/>
        <w:autoSpaceDN w:val="0"/>
        <w:adjustRightInd w:val="0"/>
        <w:ind w:right="4676"/>
        <w:jc w:val="both"/>
        <w:outlineLvl w:val="1"/>
        <w:rPr>
          <w:sz w:val="26"/>
          <w:szCs w:val="26"/>
        </w:rPr>
      </w:pPr>
      <w:r w:rsidRPr="00B71116">
        <w:rPr>
          <w:sz w:val="26"/>
          <w:szCs w:val="26"/>
        </w:rPr>
        <w:t xml:space="preserve">Об утверждении Порядка организации </w:t>
      </w:r>
      <w:r w:rsidR="00F706A3">
        <w:rPr>
          <w:sz w:val="26"/>
          <w:szCs w:val="26"/>
        </w:rPr>
        <w:t xml:space="preserve">             </w:t>
      </w:r>
      <w:r w:rsidRPr="00B71116">
        <w:rPr>
          <w:sz w:val="26"/>
          <w:szCs w:val="26"/>
        </w:rPr>
        <w:t>и проведения конкурса "Лучшее новогоднее оформление"</w:t>
      </w:r>
    </w:p>
    <w:p w:rsidR="00690243" w:rsidRDefault="00690243" w:rsidP="00690243">
      <w:pPr>
        <w:ind w:firstLine="709"/>
        <w:jc w:val="both"/>
        <w:rPr>
          <w:sz w:val="26"/>
          <w:szCs w:val="26"/>
        </w:rPr>
      </w:pPr>
    </w:p>
    <w:p w:rsidR="00690243" w:rsidRDefault="00690243" w:rsidP="00690243">
      <w:pPr>
        <w:ind w:firstLine="709"/>
        <w:jc w:val="both"/>
        <w:rPr>
          <w:sz w:val="26"/>
          <w:szCs w:val="26"/>
        </w:rPr>
      </w:pPr>
    </w:p>
    <w:p w:rsidR="00690243" w:rsidRPr="00B71116" w:rsidRDefault="00690243" w:rsidP="00690243">
      <w:pPr>
        <w:ind w:firstLine="709"/>
        <w:jc w:val="both"/>
        <w:rPr>
          <w:sz w:val="26"/>
          <w:szCs w:val="26"/>
        </w:rPr>
      </w:pPr>
    </w:p>
    <w:p w:rsidR="00690243" w:rsidRPr="00B71116" w:rsidRDefault="00690243" w:rsidP="00690243">
      <w:pPr>
        <w:autoSpaceDE w:val="0"/>
        <w:autoSpaceDN w:val="0"/>
        <w:adjustRightInd w:val="0"/>
        <w:ind w:firstLine="709"/>
        <w:jc w:val="both"/>
        <w:rPr>
          <w:sz w:val="26"/>
          <w:szCs w:val="26"/>
        </w:rPr>
      </w:pPr>
      <w:r w:rsidRPr="00B71116">
        <w:rPr>
          <w:sz w:val="26"/>
          <w:szCs w:val="26"/>
        </w:rPr>
        <w:t xml:space="preserve">В соответствии с пунктом 7 </w:t>
      </w:r>
      <w:hyperlink r:id="rId9" w:history="1">
        <w:r w:rsidRPr="00B71116">
          <w:rPr>
            <w:sz w:val="26"/>
            <w:szCs w:val="26"/>
          </w:rPr>
          <w:t>статьи 78</w:t>
        </w:r>
      </w:hyperlink>
      <w:r w:rsidRPr="00B71116">
        <w:rPr>
          <w:sz w:val="26"/>
          <w:szCs w:val="26"/>
        </w:rPr>
        <w:t xml:space="preserve"> Бюджетного кодекса Российской Федерации, </w:t>
      </w:r>
      <w:hyperlink r:id="rId10" w:history="1">
        <w:r>
          <w:rPr>
            <w:sz w:val="26"/>
            <w:szCs w:val="26"/>
          </w:rPr>
          <w:t>пунктом</w:t>
        </w:r>
        <w:r w:rsidRPr="00B71116">
          <w:rPr>
            <w:sz w:val="26"/>
            <w:szCs w:val="26"/>
          </w:rPr>
          <w:t xml:space="preserve"> 33 </w:t>
        </w:r>
        <w:r>
          <w:rPr>
            <w:sz w:val="26"/>
            <w:szCs w:val="26"/>
          </w:rPr>
          <w:t xml:space="preserve">части </w:t>
        </w:r>
        <w:r w:rsidRPr="00B71116">
          <w:rPr>
            <w:sz w:val="26"/>
            <w:szCs w:val="26"/>
          </w:rPr>
          <w:t>1 статьи 16</w:t>
        </w:r>
      </w:hyperlink>
      <w:r w:rsidRPr="00B71116">
        <w:rPr>
          <w:sz w:val="26"/>
          <w:szCs w:val="26"/>
        </w:rPr>
        <w:t xml:space="preserve"> Федерального закона от 06.10.2003 </w:t>
      </w:r>
      <w:r w:rsidRPr="00B71116">
        <w:rPr>
          <w:sz w:val="26"/>
          <w:szCs w:val="26"/>
        </w:rPr>
        <w:br/>
        <w:t xml:space="preserve">№ 131-ФЗ "Об общих принципах организации местного самоуправления </w:t>
      </w:r>
      <w:r w:rsidRPr="00B71116">
        <w:rPr>
          <w:sz w:val="26"/>
          <w:szCs w:val="26"/>
        </w:rPr>
        <w:br/>
        <w:t xml:space="preserve">в Российской Федерации", Федеральным </w:t>
      </w:r>
      <w:hyperlink r:id="rId11" w:history="1">
        <w:r w:rsidRPr="00B71116">
          <w:rPr>
            <w:sz w:val="26"/>
            <w:szCs w:val="26"/>
          </w:rPr>
          <w:t>законом</w:t>
        </w:r>
      </w:hyperlink>
      <w:r w:rsidRPr="00B71116">
        <w:rPr>
          <w:sz w:val="26"/>
          <w:szCs w:val="26"/>
        </w:rPr>
        <w:t xml:space="preserve"> от 24.07.2007 № 209-ФЗ </w:t>
      </w:r>
      <w:r w:rsidRPr="00B71116">
        <w:rPr>
          <w:sz w:val="26"/>
          <w:szCs w:val="26"/>
        </w:rPr>
        <w:br/>
        <w:t>"О развитии малого и среднего предпринимательства в Российской Федерации", п</w:t>
      </w:r>
      <w:r w:rsidRPr="00B71116">
        <w:rPr>
          <w:rFonts w:eastAsiaTheme="minorHAnsi"/>
          <w:sz w:val="26"/>
          <w:szCs w:val="26"/>
          <w:lang w:eastAsia="en-US"/>
        </w:rPr>
        <w:t xml:space="preserve">остановлением Правительства Российской Федерации от 18.09.2020 № 1492 </w:t>
      </w:r>
      <w:r>
        <w:rPr>
          <w:rFonts w:eastAsiaTheme="minorHAnsi"/>
          <w:sz w:val="26"/>
          <w:szCs w:val="26"/>
          <w:lang w:eastAsia="en-US"/>
        </w:rPr>
        <w:br/>
      </w:r>
      <w:r w:rsidRPr="00B71116">
        <w:rPr>
          <w:rFonts w:eastAsiaTheme="minorHAnsi"/>
          <w:sz w:val="26"/>
          <w:szCs w:val="26"/>
          <w:lang w:eastAsia="en-US"/>
        </w:rPr>
        <w:t xml:space="preserve">"Об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w:t>
      </w:r>
      <w:r w:rsidR="00A145F1">
        <w:rPr>
          <w:rFonts w:eastAsiaTheme="minorHAnsi"/>
          <w:sz w:val="26"/>
          <w:szCs w:val="26"/>
          <w:lang w:eastAsia="en-US"/>
        </w:rPr>
        <w:t>–</w:t>
      </w:r>
      <w:r w:rsidRPr="00B71116">
        <w:rPr>
          <w:rFonts w:eastAsiaTheme="minorHAnsi"/>
          <w:sz w:val="26"/>
          <w:szCs w:val="26"/>
          <w:lang w:eastAsia="en-US"/>
        </w:rPr>
        <w:t xml:space="preserve"> производителям товаров, работ, услуг, и о признании утратившими силу некоторых актов Правительства Российской Федерации </w:t>
      </w:r>
      <w:r w:rsidR="00F706A3">
        <w:rPr>
          <w:rFonts w:eastAsiaTheme="minorHAnsi"/>
          <w:sz w:val="26"/>
          <w:szCs w:val="26"/>
          <w:lang w:eastAsia="en-US"/>
        </w:rPr>
        <w:br/>
      </w:r>
      <w:r w:rsidRPr="00B71116">
        <w:rPr>
          <w:rFonts w:eastAsiaTheme="minorHAnsi"/>
          <w:sz w:val="26"/>
          <w:szCs w:val="26"/>
          <w:lang w:eastAsia="en-US"/>
        </w:rPr>
        <w:t>и отдельных положений некоторых актов Правительства Российской Федерации"</w:t>
      </w:r>
      <w:r w:rsidRPr="00B71116">
        <w:rPr>
          <w:sz w:val="26"/>
          <w:szCs w:val="26"/>
        </w:rPr>
        <w:t xml:space="preserve">, муниципальной </w:t>
      </w:r>
      <w:hyperlink r:id="rId12" w:history="1">
        <w:r w:rsidRPr="00B71116">
          <w:rPr>
            <w:sz w:val="26"/>
            <w:szCs w:val="26"/>
          </w:rPr>
          <w:t>программой</w:t>
        </w:r>
      </w:hyperlink>
      <w:r w:rsidRPr="00B71116">
        <w:rPr>
          <w:sz w:val="26"/>
          <w:szCs w:val="26"/>
        </w:rP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 584, Администрация муниципального образования "Городской округ "Город Нарьян-Мар"</w:t>
      </w:r>
    </w:p>
    <w:p w:rsidR="00690243" w:rsidRPr="00B71116" w:rsidRDefault="00690243" w:rsidP="00690243">
      <w:pPr>
        <w:ind w:firstLine="709"/>
        <w:jc w:val="both"/>
        <w:rPr>
          <w:rFonts w:eastAsia="Calibri"/>
          <w:sz w:val="22"/>
          <w:szCs w:val="22"/>
          <w:lang w:eastAsia="en-US"/>
        </w:rPr>
      </w:pPr>
    </w:p>
    <w:p w:rsidR="00690243" w:rsidRPr="00B71116" w:rsidRDefault="00690243" w:rsidP="00690243">
      <w:pPr>
        <w:autoSpaceDE w:val="0"/>
        <w:autoSpaceDN w:val="0"/>
        <w:adjustRightInd w:val="0"/>
        <w:jc w:val="center"/>
        <w:rPr>
          <w:rFonts w:eastAsiaTheme="minorHAnsi"/>
          <w:b/>
          <w:bCs/>
          <w:sz w:val="26"/>
          <w:szCs w:val="26"/>
          <w:lang w:eastAsia="en-US"/>
        </w:rPr>
      </w:pPr>
      <w:r w:rsidRPr="00B71116">
        <w:rPr>
          <w:rFonts w:eastAsiaTheme="minorHAnsi"/>
          <w:b/>
          <w:bCs/>
          <w:sz w:val="26"/>
          <w:szCs w:val="26"/>
          <w:lang w:eastAsia="en-US"/>
        </w:rPr>
        <w:t>П О С Т А Н О В Л Я Е Т:</w:t>
      </w:r>
    </w:p>
    <w:p w:rsidR="00690243" w:rsidRPr="00B71116" w:rsidRDefault="00690243" w:rsidP="00690243">
      <w:pPr>
        <w:autoSpaceDE w:val="0"/>
        <w:autoSpaceDN w:val="0"/>
        <w:adjustRightInd w:val="0"/>
        <w:ind w:firstLine="142"/>
        <w:jc w:val="center"/>
        <w:rPr>
          <w:rFonts w:eastAsiaTheme="minorHAnsi"/>
          <w:bCs/>
          <w:sz w:val="22"/>
          <w:szCs w:val="22"/>
          <w:lang w:eastAsia="en-US"/>
        </w:rPr>
      </w:pPr>
    </w:p>
    <w:p w:rsidR="00690243" w:rsidRPr="00B71116" w:rsidRDefault="00690243" w:rsidP="00690243">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1. Утвердить </w:t>
      </w:r>
      <w:hyperlink w:anchor="P37" w:history="1">
        <w:r w:rsidRPr="00B71116">
          <w:rPr>
            <w:rFonts w:ascii="Times New Roman" w:hAnsi="Times New Roman" w:cs="Times New Roman"/>
            <w:sz w:val="26"/>
            <w:szCs w:val="26"/>
          </w:rPr>
          <w:t>Порядок</w:t>
        </w:r>
      </w:hyperlink>
      <w:r w:rsidRPr="00B71116">
        <w:rPr>
          <w:rFonts w:ascii="Times New Roman" w:hAnsi="Times New Roman" w:cs="Times New Roman"/>
          <w:sz w:val="26"/>
          <w:szCs w:val="26"/>
        </w:rPr>
        <w:t xml:space="preserve"> организации и проведения конкурса "Лучшее новогоднее оформление" (Приложение 1).</w:t>
      </w:r>
    </w:p>
    <w:p w:rsidR="00690243" w:rsidRPr="00B71116" w:rsidRDefault="00690243" w:rsidP="00690243">
      <w:pPr>
        <w:tabs>
          <w:tab w:val="left" w:pos="1134"/>
        </w:tabs>
        <w:ind w:firstLine="709"/>
        <w:contextualSpacing/>
        <w:jc w:val="both"/>
        <w:rPr>
          <w:sz w:val="26"/>
          <w:szCs w:val="26"/>
        </w:rPr>
      </w:pPr>
      <w:r w:rsidRPr="00B71116">
        <w:rPr>
          <w:sz w:val="26"/>
          <w:szCs w:val="26"/>
        </w:rPr>
        <w:t>2. Утвердить состав конкурсной комиссии</w:t>
      </w:r>
      <w:r>
        <w:rPr>
          <w:sz w:val="26"/>
          <w:szCs w:val="26"/>
        </w:rPr>
        <w:t xml:space="preserve"> по</w:t>
      </w:r>
      <w:r w:rsidRPr="00B71116">
        <w:rPr>
          <w:sz w:val="26"/>
          <w:szCs w:val="26"/>
        </w:rPr>
        <w:t xml:space="preserve"> </w:t>
      </w:r>
      <w:r>
        <w:rPr>
          <w:sz w:val="26"/>
          <w:szCs w:val="26"/>
        </w:rPr>
        <w:t>проведению</w:t>
      </w:r>
      <w:r w:rsidRPr="00B71116">
        <w:rPr>
          <w:sz w:val="26"/>
          <w:szCs w:val="26"/>
        </w:rPr>
        <w:t xml:space="preserve"> конкурса "Лучшее новогоднее оформление" (Приложение 2).</w:t>
      </w:r>
    </w:p>
    <w:p w:rsidR="00690243" w:rsidRPr="00B71116" w:rsidRDefault="00690243" w:rsidP="00690243">
      <w:pPr>
        <w:tabs>
          <w:tab w:val="left" w:pos="1134"/>
        </w:tabs>
        <w:ind w:firstLine="709"/>
        <w:contextualSpacing/>
        <w:jc w:val="both"/>
        <w:rPr>
          <w:sz w:val="26"/>
          <w:szCs w:val="26"/>
        </w:rPr>
      </w:pPr>
      <w:r w:rsidRPr="00B71116">
        <w:rPr>
          <w:sz w:val="26"/>
          <w:szCs w:val="26"/>
        </w:rPr>
        <w:t>3. Признать утратившими силу:</w:t>
      </w:r>
    </w:p>
    <w:p w:rsidR="00690243" w:rsidRPr="00B71116" w:rsidRDefault="00690243" w:rsidP="00690243">
      <w:pPr>
        <w:autoSpaceDE w:val="0"/>
        <w:autoSpaceDN w:val="0"/>
        <w:adjustRightInd w:val="0"/>
        <w:ind w:firstLine="709"/>
        <w:jc w:val="both"/>
        <w:rPr>
          <w:sz w:val="26"/>
          <w:szCs w:val="26"/>
        </w:rPr>
      </w:pPr>
      <w:r w:rsidRPr="00B71116">
        <w:rPr>
          <w:sz w:val="26"/>
          <w:szCs w:val="26"/>
        </w:rPr>
        <w:t>3.1. </w:t>
      </w:r>
      <w:r w:rsidR="00F706A3">
        <w:rPr>
          <w:rFonts w:eastAsiaTheme="minorHAnsi"/>
          <w:sz w:val="26"/>
          <w:szCs w:val="26"/>
          <w:lang w:eastAsia="en-US"/>
        </w:rPr>
        <w:t>п</w:t>
      </w:r>
      <w:r w:rsidRPr="00B71116">
        <w:rPr>
          <w:rFonts w:eastAsiaTheme="minorHAnsi"/>
          <w:sz w:val="26"/>
          <w:szCs w:val="26"/>
          <w:lang w:eastAsia="en-US"/>
        </w:rPr>
        <w:t>остановление Администрации муниципального образования "Городской округ "Город Нарьян-Мар" от 27.10.2021 № 1311</w:t>
      </w:r>
      <w:r w:rsidR="00F706A3">
        <w:rPr>
          <w:rFonts w:eastAsiaTheme="minorHAnsi"/>
          <w:sz w:val="26"/>
          <w:szCs w:val="26"/>
          <w:lang w:eastAsia="en-US"/>
        </w:rPr>
        <w:t xml:space="preserve"> </w:t>
      </w:r>
      <w:r w:rsidRPr="00B71116">
        <w:rPr>
          <w:rFonts w:eastAsiaTheme="minorHAnsi"/>
          <w:sz w:val="26"/>
          <w:szCs w:val="26"/>
          <w:lang w:eastAsia="en-US"/>
        </w:rPr>
        <w:t>"Об утверждении Порядка организации и проведения конкурса на лучшее новогоднее оформление"</w:t>
      </w:r>
      <w:r w:rsidRPr="00B71116">
        <w:rPr>
          <w:sz w:val="26"/>
          <w:szCs w:val="26"/>
        </w:rPr>
        <w:t>;</w:t>
      </w:r>
    </w:p>
    <w:p w:rsidR="00690243" w:rsidRDefault="00690243" w:rsidP="00690243">
      <w:pPr>
        <w:autoSpaceDE w:val="0"/>
        <w:autoSpaceDN w:val="0"/>
        <w:adjustRightInd w:val="0"/>
        <w:ind w:firstLine="709"/>
        <w:jc w:val="both"/>
        <w:rPr>
          <w:rFonts w:eastAsiaTheme="minorHAnsi"/>
          <w:sz w:val="26"/>
          <w:szCs w:val="26"/>
          <w:lang w:eastAsia="en-US"/>
        </w:rPr>
      </w:pPr>
      <w:r w:rsidRPr="00B71116">
        <w:rPr>
          <w:sz w:val="26"/>
          <w:szCs w:val="26"/>
        </w:rPr>
        <w:t>3.2. </w:t>
      </w:r>
      <w:r w:rsidR="00F706A3">
        <w:rPr>
          <w:rFonts w:eastAsiaTheme="minorHAnsi"/>
          <w:sz w:val="26"/>
          <w:szCs w:val="26"/>
          <w:lang w:eastAsia="en-US"/>
        </w:rPr>
        <w:t>п</w:t>
      </w:r>
      <w:r>
        <w:rPr>
          <w:rFonts w:eastAsiaTheme="minorHAnsi"/>
          <w:sz w:val="26"/>
          <w:szCs w:val="26"/>
          <w:lang w:eastAsia="en-US"/>
        </w:rPr>
        <w:t xml:space="preserve">остановление Администрации муниципального образования "Городской округ "Город Нарьян-Мар" от 03.11.2021 № 1333 "О внесении изменения в Порядок организации и проведения конкурса на лучшее новогоднее оформление, утвержденный </w:t>
      </w:r>
      <w:r>
        <w:rPr>
          <w:rFonts w:eastAsiaTheme="minorHAnsi"/>
          <w:sz w:val="26"/>
          <w:szCs w:val="26"/>
          <w:lang w:eastAsia="en-US"/>
        </w:rPr>
        <w:lastRenderedPageBreak/>
        <w:t>постановлением Администрации муниципального образования "Городской округ "Город Нарьян-Мар" от 27.10.2021 № 1311".</w:t>
      </w:r>
    </w:p>
    <w:p w:rsidR="00690243" w:rsidRPr="00B71116" w:rsidRDefault="00690243" w:rsidP="00690243">
      <w:pPr>
        <w:tabs>
          <w:tab w:val="left" w:pos="1134"/>
        </w:tabs>
        <w:ind w:firstLine="709"/>
        <w:contextualSpacing/>
        <w:jc w:val="both"/>
        <w:rPr>
          <w:sz w:val="26"/>
          <w:szCs w:val="26"/>
        </w:rPr>
      </w:pPr>
      <w:r w:rsidRPr="00B71116">
        <w:rPr>
          <w:sz w:val="26"/>
          <w:szCs w:val="26"/>
        </w:rPr>
        <w:t>4. Настоящее постановление вступает в силу после его официального опубликования.</w:t>
      </w:r>
    </w:p>
    <w:p w:rsidR="00662F01" w:rsidRPr="00662F01" w:rsidRDefault="00662F01" w:rsidP="00662F01">
      <w:pPr>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18"/>
        <w:gridCol w:w="4920"/>
      </w:tblGrid>
      <w:tr w:rsidR="00D8056B" w:rsidTr="002E4388">
        <w:tc>
          <w:tcPr>
            <w:tcW w:w="4771" w:type="dxa"/>
            <w:tcBorders>
              <w:top w:val="nil"/>
              <w:left w:val="nil"/>
              <w:bottom w:val="nil"/>
              <w:right w:val="nil"/>
            </w:tcBorders>
          </w:tcPr>
          <w:p w:rsidR="00D8056B" w:rsidRDefault="009F5918" w:rsidP="007D6F65">
            <w:pPr>
              <w:ind w:left="-108"/>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Default="00193A2B" w:rsidP="002E4388">
            <w:pPr>
              <w:ind w:right="-2"/>
              <w:jc w:val="right"/>
              <w:rPr>
                <w:b/>
                <w:bCs/>
                <w:sz w:val="26"/>
                <w:szCs w:val="26"/>
              </w:rPr>
            </w:pPr>
            <w:r>
              <w:rPr>
                <w:b/>
                <w:bCs/>
                <w:sz w:val="26"/>
                <w:szCs w:val="26"/>
              </w:rPr>
              <w:t>Д.В. Анохин</w:t>
            </w:r>
          </w:p>
        </w:tc>
      </w:tr>
    </w:tbl>
    <w:p w:rsidR="005406FC" w:rsidRDefault="005406F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pPr>
    </w:p>
    <w:p w:rsidR="005D7E0C" w:rsidRDefault="005D7E0C" w:rsidP="007D6F65">
      <w:pPr>
        <w:rPr>
          <w:sz w:val="26"/>
        </w:rPr>
        <w:sectPr w:rsidR="005D7E0C" w:rsidSect="00F706A3">
          <w:headerReference w:type="even" r:id="rId13"/>
          <w:headerReference w:type="default" r:id="rId14"/>
          <w:type w:val="continuous"/>
          <w:pgSz w:w="11906" w:h="16838" w:code="9"/>
          <w:pgMar w:top="1134" w:right="567" w:bottom="1134" w:left="1701" w:header="720" w:footer="720" w:gutter="0"/>
          <w:pgNumType w:start="1"/>
          <w:cols w:space="720"/>
          <w:titlePg/>
          <w:docGrid w:linePitch="326"/>
        </w:sectPr>
      </w:pPr>
    </w:p>
    <w:p w:rsidR="005D7E0C" w:rsidRPr="00B71116" w:rsidRDefault="005D7E0C" w:rsidP="005D7E0C">
      <w:pPr>
        <w:pStyle w:val="ConsPlusNormal"/>
        <w:ind w:firstLine="5103"/>
        <w:outlineLvl w:val="0"/>
        <w:rPr>
          <w:rFonts w:ascii="Times New Roman" w:hAnsi="Times New Roman" w:cs="Times New Roman"/>
          <w:sz w:val="26"/>
          <w:szCs w:val="26"/>
        </w:rPr>
      </w:pPr>
      <w:r w:rsidRPr="00B71116">
        <w:rPr>
          <w:rFonts w:ascii="Times New Roman" w:hAnsi="Times New Roman" w:cs="Times New Roman"/>
          <w:sz w:val="26"/>
          <w:szCs w:val="26"/>
        </w:rPr>
        <w:lastRenderedPageBreak/>
        <w:t>Приложение 1</w:t>
      </w:r>
    </w:p>
    <w:p w:rsidR="005D7E0C" w:rsidRPr="00B71116" w:rsidRDefault="005D7E0C" w:rsidP="005D7E0C">
      <w:pPr>
        <w:pStyle w:val="ConsPlusNormal"/>
        <w:ind w:firstLine="5103"/>
        <w:rPr>
          <w:rFonts w:ascii="Times New Roman" w:hAnsi="Times New Roman" w:cs="Times New Roman"/>
          <w:sz w:val="26"/>
          <w:szCs w:val="26"/>
        </w:rPr>
      </w:pPr>
      <w:r w:rsidRPr="00B71116">
        <w:rPr>
          <w:rFonts w:ascii="Times New Roman" w:hAnsi="Times New Roman" w:cs="Times New Roman"/>
          <w:sz w:val="26"/>
          <w:szCs w:val="26"/>
        </w:rPr>
        <w:t>к постановлению Администрации</w:t>
      </w:r>
    </w:p>
    <w:p w:rsidR="005D7E0C" w:rsidRPr="00B71116" w:rsidRDefault="005D7E0C" w:rsidP="005D7E0C">
      <w:pPr>
        <w:pStyle w:val="ConsPlusNormal"/>
        <w:ind w:firstLine="5103"/>
        <w:rPr>
          <w:rFonts w:ascii="Times New Roman" w:hAnsi="Times New Roman" w:cs="Times New Roman"/>
          <w:sz w:val="26"/>
          <w:szCs w:val="26"/>
        </w:rPr>
      </w:pPr>
      <w:r w:rsidRPr="00B71116">
        <w:rPr>
          <w:rFonts w:ascii="Times New Roman" w:hAnsi="Times New Roman" w:cs="Times New Roman"/>
          <w:sz w:val="26"/>
          <w:szCs w:val="26"/>
        </w:rPr>
        <w:t>муниципального образования</w:t>
      </w:r>
    </w:p>
    <w:p w:rsidR="005D7E0C" w:rsidRPr="00B71116" w:rsidRDefault="005D7E0C" w:rsidP="005D7E0C">
      <w:pPr>
        <w:pStyle w:val="ConsPlusNormal"/>
        <w:ind w:firstLine="5103"/>
        <w:rPr>
          <w:rFonts w:ascii="Times New Roman" w:hAnsi="Times New Roman" w:cs="Times New Roman"/>
          <w:sz w:val="26"/>
          <w:szCs w:val="26"/>
        </w:rPr>
      </w:pPr>
      <w:r w:rsidRPr="00B71116">
        <w:rPr>
          <w:rFonts w:ascii="Times New Roman" w:hAnsi="Times New Roman" w:cs="Times New Roman"/>
          <w:sz w:val="26"/>
          <w:szCs w:val="26"/>
        </w:rPr>
        <w:t>"Городской округ "Город Нарьян-Мар"</w:t>
      </w:r>
    </w:p>
    <w:p w:rsidR="005D7E0C" w:rsidRPr="00B71116" w:rsidRDefault="005D7E0C" w:rsidP="005D7E0C">
      <w:pPr>
        <w:pStyle w:val="ConsPlusNormal"/>
        <w:ind w:firstLine="5103"/>
        <w:rPr>
          <w:rFonts w:ascii="Times New Roman" w:hAnsi="Times New Roman" w:cs="Times New Roman"/>
          <w:sz w:val="26"/>
          <w:szCs w:val="26"/>
        </w:rPr>
      </w:pPr>
      <w:r w:rsidRPr="00B71116">
        <w:rPr>
          <w:rFonts w:ascii="Times New Roman" w:hAnsi="Times New Roman" w:cs="Times New Roman"/>
          <w:sz w:val="26"/>
          <w:szCs w:val="26"/>
        </w:rPr>
        <w:t xml:space="preserve">от </w:t>
      </w:r>
      <w:r>
        <w:rPr>
          <w:rFonts w:ascii="Times New Roman" w:hAnsi="Times New Roman" w:cs="Times New Roman"/>
          <w:sz w:val="26"/>
          <w:szCs w:val="26"/>
        </w:rPr>
        <w:t>15.11.2022</w:t>
      </w:r>
      <w:r w:rsidRPr="00B71116">
        <w:rPr>
          <w:rFonts w:ascii="Times New Roman" w:hAnsi="Times New Roman" w:cs="Times New Roman"/>
          <w:sz w:val="26"/>
          <w:szCs w:val="26"/>
        </w:rPr>
        <w:t xml:space="preserve"> № </w:t>
      </w:r>
      <w:r>
        <w:rPr>
          <w:rFonts w:ascii="Times New Roman" w:hAnsi="Times New Roman" w:cs="Times New Roman"/>
          <w:sz w:val="26"/>
          <w:szCs w:val="26"/>
        </w:rPr>
        <w:t>1437</w:t>
      </w:r>
    </w:p>
    <w:p w:rsidR="005D7E0C" w:rsidRPr="00B71116" w:rsidRDefault="005D7E0C" w:rsidP="005D7E0C">
      <w:pPr>
        <w:pStyle w:val="ConsPlusNormal"/>
        <w:ind w:firstLine="4962"/>
        <w:rPr>
          <w:rFonts w:ascii="Times New Roman" w:hAnsi="Times New Roman" w:cs="Times New Roman"/>
          <w:sz w:val="26"/>
          <w:szCs w:val="26"/>
        </w:rPr>
      </w:pPr>
    </w:p>
    <w:p w:rsidR="00FC79FC" w:rsidRDefault="005D7E0C" w:rsidP="005D7E0C">
      <w:pPr>
        <w:pStyle w:val="ConsPlusTitle"/>
        <w:jc w:val="center"/>
        <w:rPr>
          <w:b w:val="0"/>
          <w:sz w:val="26"/>
          <w:szCs w:val="26"/>
        </w:rPr>
      </w:pPr>
      <w:bookmarkStart w:id="0" w:name="P31"/>
      <w:bookmarkEnd w:id="0"/>
      <w:r w:rsidRPr="00B71116">
        <w:rPr>
          <w:b w:val="0"/>
          <w:sz w:val="26"/>
          <w:szCs w:val="26"/>
        </w:rPr>
        <w:t xml:space="preserve">Порядок организации и проведения конкурса </w:t>
      </w:r>
    </w:p>
    <w:p w:rsidR="005D7E0C" w:rsidRPr="00B71116" w:rsidRDefault="005D7E0C" w:rsidP="005D7E0C">
      <w:pPr>
        <w:pStyle w:val="ConsPlusTitle"/>
        <w:jc w:val="center"/>
        <w:rPr>
          <w:b w:val="0"/>
          <w:sz w:val="26"/>
          <w:szCs w:val="26"/>
        </w:rPr>
      </w:pPr>
      <w:r w:rsidRPr="00B71116">
        <w:rPr>
          <w:b w:val="0"/>
          <w:sz w:val="26"/>
          <w:szCs w:val="26"/>
        </w:rPr>
        <w:t>"Лучшее новогоднее оформление"</w:t>
      </w:r>
    </w:p>
    <w:p w:rsidR="005D7E0C" w:rsidRPr="00B71116" w:rsidRDefault="005D7E0C" w:rsidP="005D7E0C">
      <w:pPr>
        <w:pStyle w:val="ConsPlusNormal"/>
        <w:ind w:firstLine="709"/>
        <w:rPr>
          <w:rFonts w:ascii="Times New Roman" w:hAnsi="Times New Roman" w:cs="Times New Roman"/>
          <w:sz w:val="26"/>
          <w:szCs w:val="26"/>
        </w:rPr>
      </w:pPr>
    </w:p>
    <w:p w:rsidR="005D7E0C" w:rsidRPr="00B71116" w:rsidRDefault="005D7E0C" w:rsidP="005D7E0C">
      <w:pPr>
        <w:pStyle w:val="ConsPlusTitle"/>
        <w:jc w:val="center"/>
        <w:outlineLvl w:val="1"/>
        <w:rPr>
          <w:b w:val="0"/>
          <w:sz w:val="26"/>
          <w:szCs w:val="26"/>
        </w:rPr>
      </w:pPr>
      <w:r w:rsidRPr="00B71116">
        <w:rPr>
          <w:b w:val="0"/>
          <w:sz w:val="26"/>
          <w:szCs w:val="26"/>
        </w:rPr>
        <w:t>I. Общие положения</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1. Настоящий Порядок организации и проведения конкурса "Лучшее новогоднее оформление" (далее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Порядок) устанавливает расходное обязательство в целях выполнения Администрацией муниципального образования "Городской округ "Город Нарьян-Мар" полномочий, определенных </w:t>
      </w:r>
      <w:hyperlink r:id="rId15">
        <w:r w:rsidRPr="00B71116">
          <w:rPr>
            <w:rFonts w:ascii="Times New Roman" w:hAnsi="Times New Roman" w:cs="Times New Roman"/>
            <w:sz w:val="26"/>
            <w:szCs w:val="26"/>
          </w:rPr>
          <w:t xml:space="preserve">пунктом 33 </w:t>
        </w:r>
        <w:r>
          <w:rPr>
            <w:rFonts w:ascii="Times New Roman" w:hAnsi="Times New Roman" w:cs="Times New Roman"/>
            <w:sz w:val="26"/>
            <w:szCs w:val="26"/>
          </w:rPr>
          <w:t>части</w:t>
        </w:r>
        <w:r w:rsidRPr="00B71116">
          <w:rPr>
            <w:rFonts w:ascii="Times New Roman" w:hAnsi="Times New Roman" w:cs="Times New Roman"/>
            <w:sz w:val="26"/>
            <w:szCs w:val="26"/>
          </w:rPr>
          <w:t xml:space="preserve"> 1 статьи 16</w:t>
        </w:r>
      </w:hyperlink>
      <w:r w:rsidRPr="00B71116">
        <w:rPr>
          <w:rFonts w:ascii="Times New Roman" w:hAnsi="Times New Roman" w:cs="Times New Roman"/>
          <w:sz w:val="26"/>
          <w:szCs w:val="26"/>
        </w:rPr>
        <w:t xml:space="preserve"> Федерального закона от 06.10.2003 № 131-ФЗ "Об общих принципах организации местного самоуправления в Российской Федерации", в части содействия развитию малого </w:t>
      </w:r>
      <w:r w:rsidR="00FC79FC">
        <w:rPr>
          <w:rFonts w:ascii="Times New Roman" w:hAnsi="Times New Roman" w:cs="Times New Roman"/>
          <w:sz w:val="26"/>
          <w:szCs w:val="26"/>
        </w:rPr>
        <w:br/>
      </w:r>
      <w:r w:rsidRPr="00B71116">
        <w:rPr>
          <w:rFonts w:ascii="Times New Roman" w:hAnsi="Times New Roman" w:cs="Times New Roman"/>
          <w:sz w:val="26"/>
          <w:szCs w:val="26"/>
        </w:rPr>
        <w:t xml:space="preserve">и среднего предпринимательства и осуществляется в рамках реализации муниципальной </w:t>
      </w:r>
      <w:hyperlink r:id="rId16">
        <w:r w:rsidRPr="00B71116">
          <w:rPr>
            <w:rFonts w:ascii="Times New Roman" w:hAnsi="Times New Roman" w:cs="Times New Roman"/>
            <w:sz w:val="26"/>
            <w:szCs w:val="26"/>
          </w:rPr>
          <w:t>программы</w:t>
        </w:r>
      </w:hyperlink>
      <w:r w:rsidRPr="00B71116">
        <w:rPr>
          <w:rFonts w:ascii="Times New Roman" w:hAnsi="Times New Roman" w:cs="Times New Roman"/>
          <w:sz w:val="26"/>
          <w:szCs w:val="26"/>
        </w:rPr>
        <w:t xml:space="preserve"> муниципального образования "Городской округ "Город Нарьян-Мар" "Развитие предпринимательства в муниципальном образовании "Городской округ "Город Нарьян-Мар", утвержденной постановлением Администрации МО "Городской округ "Город Нарьян-Мар" от 31.08.2018 № 584.</w:t>
      </w:r>
    </w:p>
    <w:p w:rsidR="005D7E0C" w:rsidRPr="00B71116" w:rsidRDefault="005D7E0C" w:rsidP="005D7E0C">
      <w:pPr>
        <w:widowControl w:val="0"/>
        <w:autoSpaceDE w:val="0"/>
        <w:autoSpaceDN w:val="0"/>
        <w:adjustRightInd w:val="0"/>
        <w:ind w:firstLine="709"/>
        <w:jc w:val="both"/>
        <w:outlineLvl w:val="1"/>
        <w:rPr>
          <w:bCs/>
          <w:sz w:val="26"/>
          <w:szCs w:val="26"/>
        </w:rPr>
      </w:pPr>
      <w:r w:rsidRPr="00B71116">
        <w:rPr>
          <w:sz w:val="26"/>
          <w:szCs w:val="26"/>
        </w:rPr>
        <w:t>2. Настоящий Порядок определяет состав, сроки и порядок работы конкурсной комиссии</w:t>
      </w:r>
      <w:r>
        <w:rPr>
          <w:sz w:val="26"/>
          <w:szCs w:val="26"/>
        </w:rPr>
        <w:t xml:space="preserve"> по проведению конкурса "Лучшее новогоднее оформление" (далее </w:t>
      </w:r>
      <w:r w:rsidR="00FC79FC">
        <w:rPr>
          <w:sz w:val="26"/>
          <w:szCs w:val="26"/>
        </w:rPr>
        <w:t>–</w:t>
      </w:r>
      <w:r>
        <w:rPr>
          <w:sz w:val="26"/>
          <w:szCs w:val="26"/>
        </w:rPr>
        <w:t xml:space="preserve"> конкурсная комиссия)</w:t>
      </w:r>
      <w:r w:rsidRPr="00B71116">
        <w:rPr>
          <w:sz w:val="26"/>
          <w:szCs w:val="26"/>
        </w:rPr>
        <w:t xml:space="preserve">, порядок проведения конкурсного отбора, условия и порядок предоставления грантов в форме субсидий, требования к отчетности, осуществление контроля </w:t>
      </w:r>
      <w:r w:rsidRPr="00B71116">
        <w:rPr>
          <w:bCs/>
          <w:sz w:val="26"/>
          <w:szCs w:val="26"/>
        </w:rPr>
        <w:t xml:space="preserve">(мониторинга) </w:t>
      </w:r>
      <w:r w:rsidRPr="00B71116">
        <w:rPr>
          <w:sz w:val="26"/>
          <w:szCs w:val="26"/>
        </w:rPr>
        <w:t xml:space="preserve">за соблюдением условий и </w:t>
      </w:r>
      <w:r w:rsidRPr="00B71116">
        <w:rPr>
          <w:bCs/>
          <w:sz w:val="26"/>
          <w:szCs w:val="26"/>
        </w:rPr>
        <w:t xml:space="preserve">порядка </w:t>
      </w:r>
      <w:r w:rsidRPr="00B71116">
        <w:rPr>
          <w:sz w:val="26"/>
          <w:szCs w:val="26"/>
        </w:rPr>
        <w:t xml:space="preserve">предоставления грантов </w:t>
      </w:r>
      <w:r w:rsidR="00FC79FC">
        <w:rPr>
          <w:sz w:val="26"/>
          <w:szCs w:val="26"/>
        </w:rPr>
        <w:br/>
      </w:r>
      <w:r w:rsidRPr="00B71116">
        <w:rPr>
          <w:sz w:val="26"/>
          <w:szCs w:val="26"/>
        </w:rPr>
        <w:t xml:space="preserve">в форме субсидий субъектам малого и среднего предпринимательства (далее </w:t>
      </w:r>
      <w:r w:rsidR="00FC79FC">
        <w:rPr>
          <w:sz w:val="26"/>
          <w:szCs w:val="26"/>
        </w:rPr>
        <w:t>–</w:t>
      </w:r>
      <w:r w:rsidRPr="00B71116">
        <w:rPr>
          <w:sz w:val="26"/>
          <w:szCs w:val="26"/>
        </w:rPr>
        <w:t xml:space="preserve"> грант </w:t>
      </w:r>
      <w:r w:rsidR="00FC79FC">
        <w:rPr>
          <w:sz w:val="26"/>
          <w:szCs w:val="26"/>
        </w:rPr>
        <w:br/>
      </w:r>
      <w:r w:rsidRPr="00B71116">
        <w:rPr>
          <w:sz w:val="26"/>
          <w:szCs w:val="26"/>
        </w:rPr>
        <w:t>в форме субсидии) из бюджета муниципального образования "Городской округ "Город Нарьян-Мар",</w:t>
      </w:r>
      <w:r w:rsidRPr="00B71116">
        <w:rPr>
          <w:bCs/>
          <w:sz w:val="26"/>
          <w:szCs w:val="26"/>
        </w:rPr>
        <w:t xml:space="preserve"> сроков </w:t>
      </w:r>
      <w:r>
        <w:rPr>
          <w:bCs/>
          <w:sz w:val="26"/>
          <w:szCs w:val="26"/>
        </w:rPr>
        <w:t>возврата гранта в форме субсидии</w:t>
      </w:r>
      <w:r w:rsidRPr="00B71116">
        <w:rPr>
          <w:bCs/>
          <w:sz w:val="26"/>
          <w:szCs w:val="26"/>
        </w:rPr>
        <w:t xml:space="preserve"> и ответственность за их нарушение.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 Понятия, используемые в настоящем Порядке: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3.1. Грант в форме субсидии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это бюджетные средства муниципального образования "Городской округ "Город Нарьян-Мар" (далее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городской бюджет), предоставляемые субъектам малого и среднего предпринимательства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победителям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3.2. Субъект малого и среднего предпринимательства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хозяйствующий субъект (юридическое лицо или индивидуальный предприниматель), отнесенный </w:t>
      </w:r>
      <w:r w:rsidR="00FC79FC">
        <w:rPr>
          <w:rFonts w:ascii="Times New Roman" w:hAnsi="Times New Roman" w:cs="Times New Roman"/>
          <w:sz w:val="26"/>
          <w:szCs w:val="26"/>
        </w:rPr>
        <w:br/>
      </w:r>
      <w:r w:rsidRPr="00B71116">
        <w:rPr>
          <w:rFonts w:ascii="Times New Roman" w:hAnsi="Times New Roman" w:cs="Times New Roman"/>
          <w:sz w:val="26"/>
          <w:szCs w:val="26"/>
        </w:rPr>
        <w:t xml:space="preserve">в соответствии с условиями, установленными Федеральным </w:t>
      </w:r>
      <w:hyperlink r:id="rId17">
        <w:r w:rsidRPr="00B71116">
          <w:rPr>
            <w:rFonts w:ascii="Times New Roman" w:hAnsi="Times New Roman" w:cs="Times New Roman"/>
            <w:sz w:val="26"/>
            <w:szCs w:val="26"/>
          </w:rPr>
          <w:t>законом</w:t>
        </w:r>
      </w:hyperlink>
      <w:r w:rsidRPr="00B71116">
        <w:rPr>
          <w:rFonts w:ascii="Times New Roman" w:hAnsi="Times New Roman" w:cs="Times New Roman"/>
          <w:sz w:val="26"/>
          <w:szCs w:val="26"/>
        </w:rPr>
        <w:t xml:space="preserve"> от 24.07.2007 </w:t>
      </w:r>
      <w:r w:rsidR="00FC79FC">
        <w:rPr>
          <w:rFonts w:ascii="Times New Roman" w:hAnsi="Times New Roman" w:cs="Times New Roman"/>
          <w:sz w:val="26"/>
          <w:szCs w:val="26"/>
        </w:rPr>
        <w:br/>
      </w:r>
      <w:r w:rsidRPr="00B71116">
        <w:rPr>
          <w:rFonts w:ascii="Times New Roman" w:hAnsi="Times New Roman" w:cs="Times New Roman"/>
          <w:sz w:val="26"/>
          <w:szCs w:val="26"/>
        </w:rPr>
        <w:t xml:space="preserve">№ 209-ФЗ "О развитии малого и среднего предпринимательства в Российской Федерации" (далее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Федеральный закон № 209-ФЗ), к малым предприятиям, в том числе к </w:t>
      </w:r>
      <w:proofErr w:type="spellStart"/>
      <w:r w:rsidRPr="00B71116">
        <w:rPr>
          <w:rFonts w:ascii="Times New Roman" w:hAnsi="Times New Roman" w:cs="Times New Roman"/>
          <w:sz w:val="26"/>
          <w:szCs w:val="26"/>
        </w:rPr>
        <w:t>микропредприятиям</w:t>
      </w:r>
      <w:proofErr w:type="spellEnd"/>
      <w:r w:rsidRPr="00B71116">
        <w:rPr>
          <w:rFonts w:ascii="Times New Roman" w:hAnsi="Times New Roman" w:cs="Times New Roman"/>
          <w:sz w:val="26"/>
          <w:szCs w:val="26"/>
        </w:rPr>
        <w:t xml:space="preserve">, средним предприятиям, сведения о которых внесены </w:t>
      </w:r>
      <w:r>
        <w:rPr>
          <w:rFonts w:ascii="Times New Roman" w:hAnsi="Times New Roman" w:cs="Times New Roman"/>
          <w:sz w:val="26"/>
          <w:szCs w:val="26"/>
        </w:rPr>
        <w:br/>
      </w:r>
      <w:r w:rsidRPr="00B71116">
        <w:rPr>
          <w:rFonts w:ascii="Times New Roman" w:hAnsi="Times New Roman" w:cs="Times New Roman"/>
          <w:sz w:val="26"/>
          <w:szCs w:val="26"/>
        </w:rPr>
        <w:t>в Единый реестр субъектов малого и среднего предпринимательства;</w:t>
      </w:r>
    </w:p>
    <w:p w:rsidR="005D7E0C" w:rsidRPr="00B71116" w:rsidRDefault="005D7E0C" w:rsidP="005D7E0C">
      <w:pPr>
        <w:autoSpaceDE w:val="0"/>
        <w:autoSpaceDN w:val="0"/>
        <w:adjustRightInd w:val="0"/>
        <w:ind w:firstLine="709"/>
        <w:jc w:val="both"/>
        <w:rPr>
          <w:sz w:val="26"/>
          <w:szCs w:val="26"/>
        </w:rPr>
      </w:pPr>
      <w:r w:rsidRPr="00B71116">
        <w:rPr>
          <w:sz w:val="26"/>
          <w:szCs w:val="26"/>
        </w:rPr>
        <w:t xml:space="preserve">3.3. Участники конкурсного отбора – субъекты малого и среднего предпринимательства, осуществляющие деятельность на территории муниципального образования "Городской округ "Город Нарьян-Мар", </w:t>
      </w:r>
      <w:r w:rsidRPr="00B71116">
        <w:rPr>
          <w:rFonts w:eastAsiaTheme="minorHAnsi"/>
          <w:sz w:val="26"/>
          <w:szCs w:val="26"/>
          <w:lang w:eastAsia="en-US"/>
        </w:rPr>
        <w:t xml:space="preserve">представившие </w:t>
      </w:r>
      <w:r w:rsidRPr="00B71116">
        <w:rPr>
          <w:sz w:val="26"/>
          <w:szCs w:val="26"/>
        </w:rPr>
        <w:t>заявку на участие в конкурсном отборе;</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 xml:space="preserve">3.4. Конкурсный отбор – отбор участников конкурса "Лучшее новогоднее </w:t>
      </w:r>
      <w:r w:rsidRPr="00B71116">
        <w:rPr>
          <w:sz w:val="26"/>
          <w:szCs w:val="26"/>
        </w:rPr>
        <w:lastRenderedPageBreak/>
        <w:t xml:space="preserve">оформление", осуществляемый конкурсной комиссией в соответствии </w:t>
      </w:r>
      <w:r w:rsidR="00FC79FC">
        <w:rPr>
          <w:sz w:val="26"/>
          <w:szCs w:val="26"/>
        </w:rPr>
        <w:br/>
      </w:r>
      <w:r w:rsidRPr="00B71116">
        <w:rPr>
          <w:sz w:val="26"/>
          <w:szCs w:val="26"/>
        </w:rPr>
        <w:t>с установленными условиями и требованиями настоящего Порядка;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3.5. Получатель гранта в форме субсидии – победитель, заключивший </w:t>
      </w:r>
      <w:r>
        <w:rPr>
          <w:rFonts w:ascii="Times New Roman" w:hAnsi="Times New Roman" w:cs="Times New Roman"/>
          <w:sz w:val="26"/>
          <w:szCs w:val="26"/>
        </w:rPr>
        <w:br/>
      </w:r>
      <w:r w:rsidRPr="00B71116">
        <w:rPr>
          <w:rFonts w:ascii="Times New Roman" w:hAnsi="Times New Roman" w:cs="Times New Roman"/>
          <w:sz w:val="26"/>
          <w:szCs w:val="26"/>
        </w:rPr>
        <w:t xml:space="preserve">с Администрацией муниципального образования "Городской округ "Город </w:t>
      </w:r>
      <w:r w:rsidR="00FC79FC">
        <w:rPr>
          <w:rFonts w:ascii="Times New Roman" w:hAnsi="Times New Roman" w:cs="Times New Roman"/>
          <w:sz w:val="26"/>
          <w:szCs w:val="26"/>
        </w:rPr>
        <w:br/>
      </w:r>
      <w:r w:rsidRPr="00B71116">
        <w:rPr>
          <w:rFonts w:ascii="Times New Roman" w:hAnsi="Times New Roman" w:cs="Times New Roman"/>
          <w:sz w:val="26"/>
          <w:szCs w:val="26"/>
        </w:rPr>
        <w:t xml:space="preserve">Нарьян-Мар" договор о предоставлении гранта в форме субсидии (далее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Договор);</w:t>
      </w:r>
    </w:p>
    <w:p w:rsidR="005D7E0C" w:rsidRPr="00B71116" w:rsidRDefault="005D7E0C" w:rsidP="005D7E0C">
      <w:pPr>
        <w:pStyle w:val="ConsPlusNormal"/>
        <w:ind w:firstLine="709"/>
        <w:jc w:val="both"/>
        <w:rPr>
          <w:rFonts w:ascii="Times New Roman" w:hAnsi="Times New Roman" w:cs="Times New Roman"/>
          <w:sz w:val="26"/>
          <w:szCs w:val="26"/>
        </w:rPr>
      </w:pPr>
      <w:bookmarkStart w:id="1" w:name="P46"/>
      <w:bookmarkStart w:id="2" w:name="P47"/>
      <w:bookmarkEnd w:id="1"/>
      <w:bookmarkEnd w:id="2"/>
      <w:r w:rsidRPr="00B71116">
        <w:rPr>
          <w:rFonts w:ascii="Times New Roman" w:hAnsi="Times New Roman" w:cs="Times New Roman"/>
          <w:sz w:val="26"/>
          <w:szCs w:val="26"/>
        </w:rPr>
        <w:t xml:space="preserve">3.6. Конкурсная комиссия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комиссия по проведению конкурса "Лучшее новогоднее оформление", осуществляющая рассмотрение заявок на участие </w:t>
      </w:r>
      <w:r>
        <w:rPr>
          <w:rFonts w:ascii="Times New Roman" w:hAnsi="Times New Roman" w:cs="Times New Roman"/>
          <w:sz w:val="26"/>
          <w:szCs w:val="26"/>
        </w:rPr>
        <w:br/>
      </w:r>
      <w:r w:rsidRPr="00B71116">
        <w:rPr>
          <w:rFonts w:ascii="Times New Roman" w:hAnsi="Times New Roman" w:cs="Times New Roman"/>
          <w:sz w:val="26"/>
          <w:szCs w:val="26"/>
        </w:rPr>
        <w:t>в конкурсном отборе и оценку участников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3.7. Аффилированные лица – физические и (или) юридические лица, способные оказывать влияние на деятельность участника конкурсного отбора, осуществляющего предпринимательскую деятельность. Понятие </w:t>
      </w:r>
      <w:proofErr w:type="spellStart"/>
      <w:r w:rsidRPr="00B71116">
        <w:rPr>
          <w:rFonts w:ascii="Times New Roman" w:hAnsi="Times New Roman" w:cs="Times New Roman"/>
          <w:sz w:val="26"/>
          <w:szCs w:val="26"/>
        </w:rPr>
        <w:t>аффилированности</w:t>
      </w:r>
      <w:proofErr w:type="spellEnd"/>
      <w:r w:rsidRPr="00B71116">
        <w:rPr>
          <w:rFonts w:ascii="Times New Roman" w:hAnsi="Times New Roman" w:cs="Times New Roman"/>
          <w:sz w:val="26"/>
          <w:szCs w:val="26"/>
        </w:rPr>
        <w:t xml:space="preserve"> определяется </w:t>
      </w:r>
      <w:r w:rsidR="00FC79FC">
        <w:rPr>
          <w:rFonts w:ascii="Times New Roman" w:hAnsi="Times New Roman" w:cs="Times New Roman"/>
          <w:sz w:val="26"/>
          <w:szCs w:val="26"/>
        </w:rPr>
        <w:br/>
      </w:r>
      <w:r w:rsidRPr="00B71116">
        <w:rPr>
          <w:rFonts w:ascii="Times New Roman" w:hAnsi="Times New Roman" w:cs="Times New Roman"/>
          <w:sz w:val="26"/>
          <w:szCs w:val="26"/>
        </w:rPr>
        <w:t xml:space="preserve">в значении статьи 4 Закона РСФСР от 22.03.1991 № 948-1 "О конкуренции </w:t>
      </w:r>
      <w:r w:rsidR="00FC79FC">
        <w:rPr>
          <w:rFonts w:ascii="Times New Roman" w:hAnsi="Times New Roman" w:cs="Times New Roman"/>
          <w:sz w:val="26"/>
          <w:szCs w:val="26"/>
        </w:rPr>
        <w:br/>
      </w:r>
      <w:r w:rsidRPr="00B71116">
        <w:rPr>
          <w:rFonts w:ascii="Times New Roman" w:hAnsi="Times New Roman" w:cs="Times New Roman"/>
          <w:sz w:val="26"/>
          <w:szCs w:val="26"/>
        </w:rPr>
        <w:t>и ограничении монополистической деятельности на товарных рынках";</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3.8. Органы муниципального финансового контроля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структурное подразделение Администрации муниципального образования "Городской округ "Город Нарьян-Мар", органы внешнего муниципального финансового контроля, уполномоченные на организацию и проведение на территории муниципального образования "Городской округ "Город Нарьян-Мар" проверок соблюдения получателем </w:t>
      </w:r>
      <w:r w:rsidR="00FC79FC">
        <w:rPr>
          <w:rFonts w:ascii="Times New Roman" w:hAnsi="Times New Roman" w:cs="Times New Roman"/>
          <w:sz w:val="26"/>
          <w:szCs w:val="26"/>
        </w:rPr>
        <w:t>гранта в форме субсидии условий,</w:t>
      </w:r>
      <w:r w:rsidRPr="00B71116">
        <w:rPr>
          <w:rFonts w:ascii="Times New Roman" w:hAnsi="Times New Roman" w:cs="Times New Roman"/>
          <w:sz w:val="26"/>
          <w:szCs w:val="26"/>
        </w:rPr>
        <w:t xml:space="preserve"> порядка предоставления гранта </w:t>
      </w:r>
      <w:r w:rsidR="00FC79FC">
        <w:rPr>
          <w:rFonts w:ascii="Times New Roman" w:hAnsi="Times New Roman" w:cs="Times New Roman"/>
          <w:sz w:val="26"/>
          <w:szCs w:val="26"/>
        </w:rPr>
        <w:br/>
      </w:r>
      <w:r w:rsidRPr="00B71116">
        <w:rPr>
          <w:rFonts w:ascii="Times New Roman" w:hAnsi="Times New Roman" w:cs="Times New Roman"/>
          <w:sz w:val="26"/>
          <w:szCs w:val="26"/>
        </w:rPr>
        <w:t>в форме субсидии и иных требований, установленных настоящим Порядком;</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3.9. Нецелевое использование бюджетных средств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использование средств гранта в форме субсидии в целях, не соответствующих полностью или частично видам затрат, установленных настоящим Порядком и Договором.</w:t>
      </w:r>
    </w:p>
    <w:p w:rsidR="005D7E0C" w:rsidRPr="00B71116" w:rsidRDefault="005D7E0C" w:rsidP="005D7E0C">
      <w:pPr>
        <w:ind w:firstLine="709"/>
        <w:jc w:val="both"/>
        <w:rPr>
          <w:sz w:val="26"/>
          <w:szCs w:val="26"/>
        </w:rPr>
      </w:pPr>
      <w:bookmarkStart w:id="3" w:name="P52"/>
      <w:bookmarkEnd w:id="3"/>
      <w:r w:rsidRPr="00B71116">
        <w:rPr>
          <w:sz w:val="26"/>
          <w:szCs w:val="26"/>
        </w:rPr>
        <w:t>4. Цел</w:t>
      </w:r>
      <w:r>
        <w:rPr>
          <w:sz w:val="26"/>
          <w:szCs w:val="26"/>
        </w:rPr>
        <w:t>ями</w:t>
      </w:r>
      <w:r w:rsidRPr="00B71116">
        <w:rPr>
          <w:sz w:val="26"/>
          <w:szCs w:val="26"/>
        </w:rPr>
        <w:t xml:space="preserve"> проведения конкурсного отбора </w:t>
      </w:r>
      <w:r>
        <w:rPr>
          <w:rFonts w:eastAsiaTheme="minorEastAsia"/>
          <w:sz w:val="26"/>
          <w:szCs w:val="26"/>
        </w:rPr>
        <w:t>являю</w:t>
      </w:r>
      <w:r w:rsidRPr="00B71116">
        <w:rPr>
          <w:rFonts w:eastAsiaTheme="minorEastAsia"/>
          <w:sz w:val="26"/>
          <w:szCs w:val="26"/>
        </w:rPr>
        <w:t>тся содействие развитию малого и среднего предпринимательства на территории муниципального образования "Городской</w:t>
      </w:r>
      <w:r>
        <w:rPr>
          <w:rFonts w:eastAsiaTheme="minorEastAsia"/>
          <w:sz w:val="26"/>
          <w:szCs w:val="26"/>
        </w:rPr>
        <w:t xml:space="preserve"> округ "Город Нарьян-Мар",</w:t>
      </w:r>
      <w:r w:rsidRPr="00B71116">
        <w:rPr>
          <w:rFonts w:eastAsiaTheme="minorEastAsia"/>
          <w:sz w:val="26"/>
          <w:szCs w:val="26"/>
        </w:rPr>
        <w:t xml:space="preserve"> с</w:t>
      </w:r>
      <w:r w:rsidRPr="00B71116">
        <w:rPr>
          <w:sz w:val="26"/>
          <w:szCs w:val="26"/>
        </w:rPr>
        <w:t xml:space="preserve">оздание праздничного облика города </w:t>
      </w:r>
      <w:r w:rsidR="00FC79FC">
        <w:rPr>
          <w:sz w:val="26"/>
          <w:szCs w:val="26"/>
        </w:rPr>
        <w:br/>
      </w:r>
      <w:r w:rsidRPr="00B71116">
        <w:rPr>
          <w:sz w:val="26"/>
          <w:szCs w:val="26"/>
        </w:rPr>
        <w:t xml:space="preserve">в преддверии новогодних и рождественских праздников, праздничного настроения </w:t>
      </w:r>
      <w:r w:rsidR="00FC79FC">
        <w:rPr>
          <w:sz w:val="26"/>
          <w:szCs w:val="26"/>
        </w:rPr>
        <w:br/>
      </w:r>
      <w:r w:rsidRPr="00B71116">
        <w:rPr>
          <w:sz w:val="26"/>
          <w:szCs w:val="26"/>
        </w:rPr>
        <w:t>у жителей города, своевременное создание праздничной атмосферы, активизация деятельности предпринимателей в развитии города.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5. Главным распорядителем бюджетных средств, до которого как получател</w:t>
      </w:r>
      <w:r>
        <w:rPr>
          <w:sz w:val="26"/>
          <w:szCs w:val="26"/>
        </w:rPr>
        <w:t>я</w:t>
      </w:r>
      <w:r w:rsidRPr="00B71116">
        <w:rPr>
          <w:sz w:val="26"/>
          <w:szCs w:val="26"/>
        </w:rPr>
        <w:t xml:space="preserve"> бюджетных средств доведены в установленном порядке лимиты бюджетных обязательств на предоставление гранта в форме субсидии на соответствующий финансовый год и плановый период, является Администрация муниципального образования "Городской округ "Город Нарьян-Мар" (далее – главный распорядитель бюджетных средств).</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 Организатором конкурсного отбора является Администрация муниципального образования "Городской округ "Город Нарьян-Мар" в лице управления экономического и инвестиционного развития Администрации муниципального образования "Городской округ "Город Нарьян-Мар"</w:t>
      </w:r>
      <w:r w:rsidR="00FC79FC">
        <w:rPr>
          <w:rFonts w:ascii="Times New Roman" w:hAnsi="Times New Roman" w:cs="Times New Roman"/>
          <w:sz w:val="26"/>
          <w:szCs w:val="26"/>
        </w:rPr>
        <w:t xml:space="preserve"> </w:t>
      </w:r>
      <w:r w:rsidRPr="00B71116">
        <w:rPr>
          <w:rFonts w:ascii="Times New Roman" w:hAnsi="Times New Roman" w:cs="Times New Roman"/>
          <w:sz w:val="26"/>
          <w:szCs w:val="26"/>
        </w:rPr>
        <w:t xml:space="preserve">(далее </w:t>
      </w:r>
      <w:r w:rsidR="00FC79FC">
        <w:rPr>
          <w:rFonts w:ascii="Times New Roman" w:hAnsi="Times New Roman" w:cs="Times New Roman"/>
          <w:sz w:val="26"/>
          <w:szCs w:val="26"/>
        </w:rPr>
        <w:t>–</w:t>
      </w:r>
      <w:r w:rsidRPr="00B71116">
        <w:rPr>
          <w:rFonts w:ascii="Times New Roman" w:hAnsi="Times New Roman" w:cs="Times New Roman"/>
          <w:sz w:val="26"/>
          <w:szCs w:val="26"/>
        </w:rPr>
        <w:t xml:space="preserve"> организатор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7. Победители конкурсного отбора определяются конкурсной комиссией </w:t>
      </w:r>
      <w:r>
        <w:rPr>
          <w:rFonts w:ascii="Times New Roman" w:hAnsi="Times New Roman" w:cs="Times New Roman"/>
          <w:sz w:val="26"/>
          <w:szCs w:val="26"/>
        </w:rPr>
        <w:br/>
      </w:r>
      <w:r w:rsidRPr="00B71116">
        <w:rPr>
          <w:rFonts w:ascii="Times New Roman" w:hAnsi="Times New Roman" w:cs="Times New Roman"/>
          <w:sz w:val="26"/>
          <w:szCs w:val="26"/>
        </w:rPr>
        <w:t>по результатам конкурсного отбора.</w:t>
      </w:r>
    </w:p>
    <w:p w:rsidR="005D7E0C" w:rsidRDefault="005D7E0C" w:rsidP="005D7E0C">
      <w:pPr>
        <w:shd w:val="clear" w:color="auto" w:fill="FFFFFF" w:themeFill="background1"/>
        <w:autoSpaceDE w:val="0"/>
        <w:autoSpaceDN w:val="0"/>
        <w:adjustRightInd w:val="0"/>
        <w:ind w:firstLine="709"/>
        <w:jc w:val="both"/>
        <w:rPr>
          <w:sz w:val="26"/>
          <w:szCs w:val="26"/>
        </w:rPr>
      </w:pPr>
      <w:r w:rsidRPr="00B71116">
        <w:rPr>
          <w:sz w:val="26"/>
          <w:szCs w:val="26"/>
        </w:rPr>
        <w:t>8. </w:t>
      </w:r>
      <w:r>
        <w:rPr>
          <w:sz w:val="26"/>
          <w:szCs w:val="26"/>
        </w:rPr>
        <w:t>Г</w:t>
      </w:r>
      <w:r w:rsidRPr="00B71116">
        <w:rPr>
          <w:sz w:val="26"/>
          <w:szCs w:val="26"/>
        </w:rPr>
        <w:t>рант в форме субсидии предоставляется на безвозмездной и безвозвратной основе в пределах бюджетных ассигнований, предусмотренных решением Совета городского округа "Город Нарьян-Мар" о бюджете муниципального образования "Городской округ "Город Нарьян-Мар" на очередной финансовый год и на плановый период, лимитов бюджетных обязательств, утвержденных в установленном порядке, на цели, предусмотренные настоящим Порядком.</w:t>
      </w:r>
    </w:p>
    <w:p w:rsidR="005D7E0C" w:rsidRPr="00B71116" w:rsidRDefault="005D7E0C" w:rsidP="005D7E0C">
      <w:pPr>
        <w:pStyle w:val="ConsPlusNormal"/>
        <w:ind w:firstLine="709"/>
        <w:jc w:val="both"/>
        <w:rPr>
          <w:rFonts w:ascii="Times New Roman" w:hAnsi="Times New Roman" w:cs="Times New Roman"/>
          <w:sz w:val="26"/>
          <w:szCs w:val="26"/>
        </w:rPr>
      </w:pPr>
      <w:bookmarkStart w:id="4" w:name="P57"/>
      <w:bookmarkEnd w:id="4"/>
      <w:r w:rsidRPr="00B71116">
        <w:rPr>
          <w:rFonts w:ascii="Times New Roman" w:hAnsi="Times New Roman" w:cs="Times New Roman"/>
          <w:sz w:val="26"/>
          <w:szCs w:val="26"/>
        </w:rPr>
        <w:lastRenderedPageBreak/>
        <w:t>9. Участники конкурсного отбора должны соответствовать следующим критериям:</w:t>
      </w:r>
    </w:p>
    <w:p w:rsidR="005D7E0C" w:rsidRPr="00B71116" w:rsidRDefault="005D7E0C" w:rsidP="005D7E0C">
      <w:pPr>
        <w:autoSpaceDE w:val="0"/>
        <w:autoSpaceDN w:val="0"/>
        <w:adjustRightInd w:val="0"/>
        <w:ind w:firstLine="709"/>
        <w:jc w:val="both"/>
        <w:rPr>
          <w:rFonts w:eastAsiaTheme="minorHAnsi"/>
          <w:sz w:val="26"/>
          <w:szCs w:val="26"/>
          <w:lang w:eastAsia="en-US"/>
        </w:rPr>
      </w:pPr>
      <w:r w:rsidRPr="00B71116">
        <w:rPr>
          <w:rFonts w:eastAsiaTheme="minorHAnsi"/>
          <w:sz w:val="26"/>
          <w:szCs w:val="26"/>
          <w:lang w:eastAsia="en-US"/>
        </w:rPr>
        <w:t xml:space="preserve">9.1. Должны соответствовать требованиям </w:t>
      </w:r>
      <w:hyperlink r:id="rId18" w:history="1">
        <w:r w:rsidRPr="00B71116">
          <w:rPr>
            <w:rFonts w:eastAsiaTheme="minorHAnsi"/>
            <w:sz w:val="26"/>
            <w:szCs w:val="26"/>
            <w:lang w:eastAsia="en-US"/>
          </w:rPr>
          <w:t>статьи 4</w:t>
        </w:r>
      </w:hyperlink>
      <w:r w:rsidRPr="00B71116">
        <w:rPr>
          <w:rFonts w:eastAsiaTheme="minorHAnsi"/>
          <w:sz w:val="26"/>
          <w:szCs w:val="26"/>
          <w:lang w:eastAsia="en-US"/>
        </w:rPr>
        <w:t xml:space="preserve"> Федерального закона </w:t>
      </w:r>
      <w:r w:rsidR="00FC79FC">
        <w:rPr>
          <w:rFonts w:eastAsiaTheme="minorHAnsi"/>
          <w:sz w:val="26"/>
          <w:szCs w:val="26"/>
          <w:lang w:eastAsia="en-US"/>
        </w:rPr>
        <w:br/>
      </w:r>
      <w:r w:rsidRPr="00B71116">
        <w:rPr>
          <w:rFonts w:eastAsiaTheme="minorHAnsi"/>
          <w:sz w:val="26"/>
          <w:szCs w:val="26"/>
          <w:lang w:eastAsia="en-US"/>
        </w:rPr>
        <w:t>№ 209-ФЗ;</w:t>
      </w:r>
    </w:p>
    <w:p w:rsidR="005D7E0C" w:rsidRPr="00B71116" w:rsidRDefault="005D7E0C" w:rsidP="005D7E0C">
      <w:pPr>
        <w:autoSpaceDE w:val="0"/>
        <w:autoSpaceDN w:val="0"/>
        <w:adjustRightInd w:val="0"/>
        <w:ind w:firstLine="709"/>
        <w:jc w:val="both"/>
        <w:rPr>
          <w:rFonts w:eastAsiaTheme="minorHAnsi"/>
          <w:sz w:val="26"/>
          <w:szCs w:val="26"/>
          <w:lang w:eastAsia="en-US"/>
        </w:rPr>
      </w:pPr>
      <w:r w:rsidRPr="00B71116">
        <w:rPr>
          <w:rFonts w:eastAsiaTheme="minorHAnsi"/>
          <w:sz w:val="26"/>
          <w:szCs w:val="26"/>
          <w:lang w:eastAsia="en-US"/>
        </w:rPr>
        <w:t xml:space="preserve">9.2. Не должны относиться к субъектам малого и среднего предпринимательства, указанным в </w:t>
      </w:r>
      <w:hyperlink r:id="rId19" w:history="1">
        <w:r w:rsidRPr="00B71116">
          <w:rPr>
            <w:rFonts w:eastAsiaTheme="minorHAnsi"/>
            <w:sz w:val="26"/>
            <w:szCs w:val="26"/>
            <w:lang w:eastAsia="en-US"/>
          </w:rPr>
          <w:t>частях 3</w:t>
        </w:r>
      </w:hyperlink>
      <w:r w:rsidRPr="00B71116">
        <w:rPr>
          <w:rFonts w:eastAsiaTheme="minorHAnsi"/>
          <w:sz w:val="26"/>
          <w:szCs w:val="26"/>
          <w:lang w:eastAsia="en-US"/>
        </w:rPr>
        <w:t xml:space="preserve">, </w:t>
      </w:r>
      <w:hyperlink r:id="rId20" w:history="1">
        <w:r w:rsidRPr="00B71116">
          <w:rPr>
            <w:rFonts w:eastAsiaTheme="minorHAnsi"/>
            <w:sz w:val="26"/>
            <w:szCs w:val="26"/>
            <w:lang w:eastAsia="en-US"/>
          </w:rPr>
          <w:t>4 статьи 14</w:t>
        </w:r>
      </w:hyperlink>
      <w:r w:rsidRPr="00B71116">
        <w:rPr>
          <w:rFonts w:eastAsiaTheme="minorHAnsi"/>
          <w:sz w:val="26"/>
          <w:szCs w:val="26"/>
          <w:lang w:eastAsia="en-US"/>
        </w:rPr>
        <w:t xml:space="preserve"> Федерального закона </w:t>
      </w:r>
      <w:r w:rsidRPr="00B71116">
        <w:rPr>
          <w:rFonts w:eastAsiaTheme="minorHAnsi"/>
          <w:sz w:val="26"/>
          <w:szCs w:val="26"/>
          <w:lang w:eastAsia="en-US"/>
        </w:rPr>
        <w:br/>
        <w:t>№ 209-ФЗ;</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9.3. Должны быть включены в Единый реестр субъектов малого и среднего предпринимательства;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9.4. Должны осуществлять деятельность на территории муниципального образования "Городской округ "Город Нарьян-Мар".</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 xml:space="preserve">10. Информация о грантах в форме субсидий размещается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Совета городского округа "Город Нарьян-Мар" "О бюджете муниципального образования "Городской округ "Город Нарьян-Мар" на очередной финансовый год и на плановый период" (проекта решения Совета городского округа "Город Нарьян-Мар" "О внесении изменений в решение "О бюджете муниципального образования "Городской округ "Город Нарьян-Мар" на очередной финансовый год </w:t>
      </w:r>
      <w:r w:rsidR="007532F5">
        <w:rPr>
          <w:sz w:val="26"/>
          <w:szCs w:val="26"/>
        </w:rPr>
        <w:br/>
      </w:r>
      <w:r w:rsidRPr="00B71116">
        <w:rPr>
          <w:sz w:val="26"/>
          <w:szCs w:val="26"/>
        </w:rPr>
        <w:t>и на плановый период").</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pStyle w:val="ConsPlusTitle"/>
        <w:jc w:val="center"/>
        <w:outlineLvl w:val="1"/>
        <w:rPr>
          <w:b w:val="0"/>
          <w:sz w:val="26"/>
          <w:szCs w:val="26"/>
        </w:rPr>
      </w:pPr>
      <w:r w:rsidRPr="00B71116">
        <w:rPr>
          <w:b w:val="0"/>
          <w:sz w:val="26"/>
          <w:szCs w:val="26"/>
        </w:rPr>
        <w:t>II. Конкурсная комиссия</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tabs>
          <w:tab w:val="left" w:pos="1418"/>
        </w:tabs>
        <w:autoSpaceDE w:val="0"/>
        <w:autoSpaceDN w:val="0"/>
        <w:adjustRightInd w:val="0"/>
        <w:ind w:firstLine="709"/>
        <w:contextualSpacing/>
        <w:jc w:val="both"/>
        <w:rPr>
          <w:rFonts w:eastAsiaTheme="minorHAnsi"/>
          <w:sz w:val="26"/>
          <w:szCs w:val="26"/>
          <w:lang w:eastAsia="en-US"/>
        </w:rPr>
      </w:pPr>
      <w:r w:rsidRPr="00B71116">
        <w:rPr>
          <w:sz w:val="26"/>
          <w:szCs w:val="26"/>
        </w:rPr>
        <w:t>11. </w:t>
      </w:r>
      <w:r w:rsidRPr="00B71116">
        <w:rPr>
          <w:rFonts w:eastAsiaTheme="minorHAnsi"/>
          <w:sz w:val="26"/>
          <w:szCs w:val="26"/>
          <w:lang w:eastAsia="en-US"/>
        </w:rPr>
        <w:t xml:space="preserve">Конкурсная комиссия состоит из председателя конкурсной комиссии, заместителя председателя конкурсной комиссии, членов конкурсной комиссии </w:t>
      </w:r>
      <w:r w:rsidRPr="00B71116">
        <w:rPr>
          <w:rFonts w:eastAsiaTheme="minorHAnsi"/>
          <w:sz w:val="26"/>
          <w:szCs w:val="26"/>
          <w:lang w:eastAsia="en-US"/>
        </w:rPr>
        <w:br/>
        <w:t xml:space="preserve">и секретаря конкурсной комиссии. </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Конкурсная комиссия состоит из 9 человек.</w:t>
      </w:r>
    </w:p>
    <w:p w:rsidR="005D7E0C" w:rsidRPr="00B71116" w:rsidRDefault="005D7E0C" w:rsidP="005D7E0C">
      <w:pPr>
        <w:shd w:val="clear" w:color="auto" w:fill="FFFFFF" w:themeFill="background1"/>
        <w:tabs>
          <w:tab w:val="left" w:pos="1418"/>
        </w:tabs>
        <w:autoSpaceDE w:val="0"/>
        <w:autoSpaceDN w:val="0"/>
        <w:adjustRightInd w:val="0"/>
        <w:ind w:firstLine="709"/>
        <w:contextualSpacing/>
        <w:jc w:val="both"/>
        <w:rPr>
          <w:sz w:val="26"/>
          <w:szCs w:val="26"/>
        </w:rPr>
      </w:pPr>
      <w:r w:rsidRPr="00B71116">
        <w:rPr>
          <w:rFonts w:eastAsiaTheme="minorHAnsi"/>
          <w:sz w:val="26"/>
          <w:szCs w:val="26"/>
          <w:lang w:eastAsia="en-US"/>
        </w:rPr>
        <w:t>12. </w:t>
      </w:r>
      <w:r w:rsidRPr="00B71116">
        <w:rPr>
          <w:sz w:val="26"/>
          <w:szCs w:val="26"/>
        </w:rPr>
        <w:t xml:space="preserve">Секретарем конкурсной комиссии является начальник отдела инвестиционной политики и предпринимательства управления экономического </w:t>
      </w:r>
      <w:r w:rsidRPr="00B71116">
        <w:rPr>
          <w:sz w:val="26"/>
          <w:szCs w:val="26"/>
        </w:rPr>
        <w:br/>
        <w:t xml:space="preserve">и инвестиционного развития Администрации муниципального образования "Городской округ "Город Нарьян-Мар" или лицо, исполняющее его обязанности. </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13. Руководит конкурсной комиссией и председательствует на ее заседании председатель конкурсной комиссии. В случае отсутствия председателя</w:t>
      </w:r>
      <w:r w:rsidRPr="00B71116">
        <w:rPr>
          <w:rFonts w:ascii="Times New Roman" w:eastAsiaTheme="minorHAnsi" w:hAnsi="Times New Roman" w:cs="Times New Roman"/>
          <w:sz w:val="26"/>
          <w:szCs w:val="26"/>
          <w:lang w:eastAsia="en-US"/>
        </w:rPr>
        <w:t xml:space="preserve"> </w:t>
      </w:r>
      <w:r w:rsidRPr="00B71116">
        <w:rPr>
          <w:rFonts w:ascii="Times New Roman" w:hAnsi="Times New Roman" w:cs="Times New Roman"/>
          <w:sz w:val="26"/>
          <w:szCs w:val="26"/>
        </w:rPr>
        <w:t>конкурсной комиссии руководство деятельностью конкурсной комиссии осуществляет заместитель председателя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14. Заседание конкурсной комиссии считается правомочным, если на нем присутствует не менее половины от установленного числа членов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15. В своей деятельности конкурсная комиссия руководствуется законодательством Российской Федерации и настоящим Порядком.</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16. В случае, если член конкурсной комиссии прямо или косвенно заинтересован в итогах конкурса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заявок </w:t>
      </w:r>
      <w:r w:rsidR="007532F5">
        <w:rPr>
          <w:rFonts w:ascii="Times New Roman" w:hAnsi="Times New Roman" w:cs="Times New Roman"/>
          <w:sz w:val="26"/>
          <w:szCs w:val="26"/>
        </w:rPr>
        <w:br/>
      </w:r>
      <w:r w:rsidRPr="00B71116">
        <w:rPr>
          <w:rFonts w:ascii="Times New Roman" w:hAnsi="Times New Roman" w:cs="Times New Roman"/>
          <w:sz w:val="26"/>
          <w:szCs w:val="26"/>
        </w:rPr>
        <w:t xml:space="preserve">на участие в конкурсном отборе (далее </w:t>
      </w:r>
      <w:r w:rsidR="007532F5">
        <w:rPr>
          <w:rFonts w:ascii="Times New Roman" w:hAnsi="Times New Roman" w:cs="Times New Roman"/>
          <w:sz w:val="26"/>
          <w:szCs w:val="26"/>
        </w:rPr>
        <w:t>–</w:t>
      </w:r>
      <w:r w:rsidRPr="00B71116">
        <w:rPr>
          <w:rFonts w:ascii="Times New Roman" w:hAnsi="Times New Roman" w:cs="Times New Roman"/>
          <w:sz w:val="26"/>
          <w:szCs w:val="26"/>
        </w:rPr>
        <w:t xml:space="preserve"> заявка), а также должен быть отстранен </w:t>
      </w:r>
      <w:r w:rsidR="007532F5">
        <w:rPr>
          <w:rFonts w:ascii="Times New Roman" w:hAnsi="Times New Roman" w:cs="Times New Roman"/>
          <w:sz w:val="26"/>
          <w:szCs w:val="26"/>
        </w:rPr>
        <w:br/>
      </w:r>
      <w:r w:rsidRPr="00B71116">
        <w:rPr>
          <w:rFonts w:ascii="Times New Roman" w:hAnsi="Times New Roman" w:cs="Times New Roman"/>
          <w:sz w:val="26"/>
          <w:szCs w:val="26"/>
        </w:rPr>
        <w:t>от участия в заседании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Для целей настоящего Порядка под личной заинтересованностью члена конкурсной комиссии понимается возможность получения доходов в виде денег, иного </w:t>
      </w:r>
      <w:r w:rsidRPr="00B71116">
        <w:rPr>
          <w:rFonts w:ascii="Times New Roman" w:hAnsi="Times New Roman" w:cs="Times New Roman"/>
          <w:sz w:val="26"/>
          <w:szCs w:val="26"/>
        </w:rPr>
        <w:lastRenderedPageBreak/>
        <w:t xml:space="preserve">имущества, в том числе имущественных прав, услуг имущественного характера, результатов выполненных работ или каких-либо выгод (преимуществ) членом конкурсной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w:t>
      </w:r>
      <w:r w:rsidR="007532F5">
        <w:rPr>
          <w:rFonts w:ascii="Times New Roman" w:hAnsi="Times New Roman" w:cs="Times New Roman"/>
          <w:sz w:val="26"/>
          <w:szCs w:val="26"/>
        </w:rPr>
        <w:br/>
      </w:r>
      <w:r w:rsidRPr="00B71116">
        <w:rPr>
          <w:rFonts w:ascii="Times New Roman" w:hAnsi="Times New Roman" w:cs="Times New Roman"/>
          <w:sz w:val="26"/>
          <w:szCs w:val="26"/>
        </w:rPr>
        <w:t xml:space="preserve">или организациями, с которыми член конкурсной комиссии и (или) лица, состоящие </w:t>
      </w:r>
      <w:r w:rsidR="007532F5">
        <w:rPr>
          <w:rFonts w:ascii="Times New Roman" w:hAnsi="Times New Roman" w:cs="Times New Roman"/>
          <w:sz w:val="26"/>
          <w:szCs w:val="26"/>
        </w:rPr>
        <w:br/>
      </w:r>
      <w:r w:rsidRPr="00B71116">
        <w:rPr>
          <w:rFonts w:ascii="Times New Roman" w:hAnsi="Times New Roman" w:cs="Times New Roman"/>
          <w:sz w:val="26"/>
          <w:szCs w:val="26"/>
        </w:rPr>
        <w:t xml:space="preserve">с ним в близком родстве или свойстве, связаны имущественными, корпоративными </w:t>
      </w:r>
      <w:r w:rsidR="007532F5">
        <w:rPr>
          <w:rFonts w:ascii="Times New Roman" w:hAnsi="Times New Roman" w:cs="Times New Roman"/>
          <w:sz w:val="26"/>
          <w:szCs w:val="26"/>
        </w:rPr>
        <w:br/>
      </w:r>
      <w:r w:rsidRPr="00B71116">
        <w:rPr>
          <w:rFonts w:ascii="Times New Roman" w:hAnsi="Times New Roman" w:cs="Times New Roman"/>
          <w:sz w:val="26"/>
          <w:szCs w:val="26"/>
        </w:rPr>
        <w:t>или иными близкими отношениями.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17. К обстоятельствам, способным повлиять на участие члена конкурсной комиссии в работе конкурсной комиссии, относятся:</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17.1. Участие члена конкурсной комиссии или его близких родственников </w:t>
      </w:r>
      <w:r>
        <w:rPr>
          <w:rFonts w:ascii="Times New Roman" w:hAnsi="Times New Roman" w:cs="Times New Roman"/>
          <w:sz w:val="26"/>
          <w:szCs w:val="26"/>
        </w:rPr>
        <w:br/>
      </w:r>
      <w:r w:rsidRPr="00B71116">
        <w:rPr>
          <w:rFonts w:ascii="Times New Roman" w:hAnsi="Times New Roman" w:cs="Times New Roman"/>
          <w:sz w:val="26"/>
          <w:szCs w:val="26"/>
        </w:rPr>
        <w:t xml:space="preserve">в деятельности организации, являющейся участником конкурсного отбора, в качестве учредителя, члена коллегиального органа, единоличного исполнительного органа </w:t>
      </w:r>
      <w:r w:rsidR="007532F5">
        <w:rPr>
          <w:rFonts w:ascii="Times New Roman" w:hAnsi="Times New Roman" w:cs="Times New Roman"/>
          <w:sz w:val="26"/>
          <w:szCs w:val="26"/>
        </w:rPr>
        <w:br/>
      </w:r>
      <w:r w:rsidRPr="00B71116">
        <w:rPr>
          <w:rFonts w:ascii="Times New Roman" w:hAnsi="Times New Roman" w:cs="Times New Roman"/>
          <w:sz w:val="26"/>
          <w:szCs w:val="26"/>
        </w:rPr>
        <w:t>или работника;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17.2. Участие члена конкурсной комиссии или его близких родственников </w:t>
      </w:r>
      <w:r>
        <w:rPr>
          <w:rFonts w:ascii="Times New Roman" w:hAnsi="Times New Roman" w:cs="Times New Roman"/>
          <w:sz w:val="26"/>
          <w:szCs w:val="26"/>
        </w:rPr>
        <w:br/>
      </w:r>
      <w:r w:rsidRPr="00B71116">
        <w:rPr>
          <w:rFonts w:ascii="Times New Roman" w:hAnsi="Times New Roman" w:cs="Times New Roman"/>
          <w:sz w:val="26"/>
          <w:szCs w:val="26"/>
        </w:rPr>
        <w:t>в деятельности организации, являющейся учредителем, членом организации, участником конкурсного отбора, в качестве учредителя или единоличного исполнительного органа;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17.3. Наличие у члена конкурсной комиссии или его близких родственников договорных отношений с организацией, являющейся участником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17.4. Получение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организации, являющейся участником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17.5. Наличие у члена конкурсной комиссии или его близких родственников судебных споров с организацией, являющейся участником конкурсного отбора, </w:t>
      </w:r>
      <w:r>
        <w:rPr>
          <w:rFonts w:ascii="Times New Roman" w:hAnsi="Times New Roman" w:cs="Times New Roman"/>
          <w:sz w:val="26"/>
          <w:szCs w:val="26"/>
        </w:rPr>
        <w:br/>
      </w:r>
      <w:r w:rsidRPr="00B71116">
        <w:rPr>
          <w:rFonts w:ascii="Times New Roman" w:hAnsi="Times New Roman" w:cs="Times New Roman"/>
          <w:sz w:val="26"/>
          <w:szCs w:val="26"/>
        </w:rPr>
        <w:t>ее учредителем или руководителем;</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17.6. Участие члена конкурсной комиссии в работе организации, являющейся участником конкурсного отбора, в качестве добровольца.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18. Конкурсная комиссия, если ей стало известно о наличии обстоятельств, </w:t>
      </w:r>
      <w:r>
        <w:rPr>
          <w:rFonts w:ascii="Times New Roman" w:hAnsi="Times New Roman" w:cs="Times New Roman"/>
          <w:sz w:val="26"/>
          <w:szCs w:val="26"/>
        </w:rPr>
        <w:br/>
      </w:r>
      <w:r w:rsidRPr="00B71116">
        <w:rPr>
          <w:rFonts w:ascii="Times New Roman" w:hAnsi="Times New Roman" w:cs="Times New Roman"/>
          <w:sz w:val="26"/>
          <w:szCs w:val="26"/>
        </w:rPr>
        <w:t xml:space="preserve">в отношении которых имеется личная заинтересованность члена конкурсной комиссии, или иных обстоятельств, способных повлиять на участие члена конкурсной комиссии в работе конкурсной комиссии, обязана рассмотреть их и принять решение </w:t>
      </w:r>
      <w:r w:rsidR="007532F5">
        <w:rPr>
          <w:rFonts w:ascii="Times New Roman" w:hAnsi="Times New Roman" w:cs="Times New Roman"/>
          <w:sz w:val="26"/>
          <w:szCs w:val="26"/>
        </w:rPr>
        <w:br/>
      </w:r>
      <w:r w:rsidRPr="00B71116">
        <w:rPr>
          <w:rFonts w:ascii="Times New Roman" w:hAnsi="Times New Roman" w:cs="Times New Roman"/>
          <w:sz w:val="26"/>
          <w:szCs w:val="26"/>
        </w:rPr>
        <w:t>о рассмотрении заявки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19. Информация о наличии у члена конкурсной комиссии личной заинтересованности в итогах конкурсного отбора или иных обстоятельствах, способных повлиять на участие члена конкурсной комиссии в работе конкурсной комиссии, а также решения, принятые конкурсной комиссией по результатам рассмотрения такой информации, указываются в протоколе заседания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20. Член конкурсной комиссии (за исключением секретаря конкурсной комиссии) не вправе самостоятельно вступать в личные контакты с участниками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21. Член конкурсной комиссии в случае несогласия с решением конкурсной комиссии имеет право письменно выразить особое мнение, которое приобщается </w:t>
      </w:r>
      <w:r>
        <w:rPr>
          <w:rFonts w:ascii="Times New Roman" w:hAnsi="Times New Roman" w:cs="Times New Roman"/>
          <w:sz w:val="26"/>
          <w:szCs w:val="26"/>
        </w:rPr>
        <w:br/>
      </w:r>
      <w:r w:rsidRPr="00B71116">
        <w:rPr>
          <w:rFonts w:ascii="Times New Roman" w:hAnsi="Times New Roman" w:cs="Times New Roman"/>
          <w:sz w:val="26"/>
          <w:szCs w:val="26"/>
        </w:rPr>
        <w:t>к протоколу.</w:t>
      </w:r>
    </w:p>
    <w:p w:rsidR="005D7E0C" w:rsidRPr="000407EC"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lastRenderedPageBreak/>
        <w:t>22. </w:t>
      </w:r>
      <w:r w:rsidRPr="000407EC">
        <w:rPr>
          <w:rFonts w:ascii="Times New Roman" w:hAnsi="Times New Roman" w:cs="Times New Roman"/>
          <w:sz w:val="26"/>
          <w:szCs w:val="26"/>
        </w:rPr>
        <w:t xml:space="preserve">В процессе проведения конкурсного отбора секретарем конкурсной комиссии ведутся протоколы заседаний конкурсной комиссии (далее </w:t>
      </w:r>
      <w:r w:rsidR="007532F5">
        <w:rPr>
          <w:rFonts w:ascii="Times New Roman" w:hAnsi="Times New Roman" w:cs="Times New Roman"/>
          <w:sz w:val="26"/>
          <w:szCs w:val="26"/>
        </w:rPr>
        <w:t>–</w:t>
      </w:r>
      <w:r w:rsidRPr="000407EC">
        <w:rPr>
          <w:rFonts w:ascii="Times New Roman" w:hAnsi="Times New Roman" w:cs="Times New Roman"/>
          <w:sz w:val="26"/>
          <w:szCs w:val="26"/>
        </w:rPr>
        <w:t xml:space="preserve"> протокол), которые подписываются председателем и секретарем конкурсной комиссии </w:t>
      </w:r>
      <w:r>
        <w:rPr>
          <w:rFonts w:ascii="Times New Roman" w:hAnsi="Times New Roman" w:cs="Times New Roman"/>
          <w:sz w:val="26"/>
          <w:szCs w:val="26"/>
        </w:rPr>
        <w:br/>
      </w:r>
      <w:r w:rsidRPr="000407EC">
        <w:rPr>
          <w:rFonts w:ascii="Times New Roman" w:hAnsi="Times New Roman" w:cs="Times New Roman"/>
          <w:sz w:val="26"/>
          <w:szCs w:val="26"/>
        </w:rPr>
        <w:t>в течение 2 рабочих дней после проведения заседаний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pStyle w:val="ConsPlusTitle"/>
        <w:jc w:val="center"/>
        <w:outlineLvl w:val="1"/>
        <w:rPr>
          <w:b w:val="0"/>
          <w:sz w:val="26"/>
          <w:szCs w:val="26"/>
        </w:rPr>
      </w:pPr>
      <w:r w:rsidRPr="00B71116">
        <w:rPr>
          <w:b w:val="0"/>
          <w:sz w:val="26"/>
          <w:szCs w:val="26"/>
        </w:rPr>
        <w:t>III. Порядок проведения конкурсного отбора</w:t>
      </w:r>
    </w:p>
    <w:p w:rsidR="005D7E0C"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23. Проведение конкурсного отбора осуществляет организатор конкурсного отбора.</w:t>
      </w:r>
    </w:p>
    <w:p w:rsidR="005D7E0C" w:rsidRPr="00B71116" w:rsidRDefault="005D7E0C" w:rsidP="005D7E0C">
      <w:pPr>
        <w:pStyle w:val="ad"/>
        <w:tabs>
          <w:tab w:val="left" w:pos="1276"/>
        </w:tabs>
        <w:autoSpaceDE w:val="0"/>
        <w:autoSpaceDN w:val="0"/>
        <w:adjustRightInd w:val="0"/>
        <w:ind w:left="0" w:firstLine="709"/>
        <w:jc w:val="both"/>
        <w:rPr>
          <w:sz w:val="26"/>
          <w:szCs w:val="26"/>
        </w:rPr>
      </w:pPr>
      <w:r w:rsidRPr="00B71116">
        <w:rPr>
          <w:sz w:val="26"/>
          <w:szCs w:val="26"/>
        </w:rPr>
        <w:t xml:space="preserve">24. Победитель конкурсного отбора определяется исходя из наилучших достижений результатов конкурсного отбора. </w:t>
      </w: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w:t>
      </w:r>
      <w:r w:rsidRPr="00B71116">
        <w:rPr>
          <w:rFonts w:ascii="Times New Roman" w:hAnsi="Times New Roman" w:cs="Times New Roman"/>
          <w:sz w:val="26"/>
          <w:szCs w:val="26"/>
        </w:rPr>
        <w:t>. Организатор конкурсного отбора осуществляет следующие действия:</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.1. Издает распоряжение о проведении конкурса "Лучшее новогоднее оформление";</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 xml:space="preserve">.2. Направляет объявление о проведении конкурсного отбора (далее – объявление) в Управление финансов Администрации </w:t>
      </w:r>
      <w:r>
        <w:rPr>
          <w:sz w:val="26"/>
          <w:szCs w:val="26"/>
        </w:rPr>
        <w:t>муниципального образования</w:t>
      </w:r>
      <w:r w:rsidRPr="00B71116">
        <w:rPr>
          <w:sz w:val="26"/>
          <w:szCs w:val="26"/>
        </w:rPr>
        <w:t xml:space="preserve"> "Городской округ "Город Нарьян-Мар" (далее – Управление финансов) </w:t>
      </w:r>
      <w:r w:rsidR="007532F5">
        <w:rPr>
          <w:sz w:val="26"/>
          <w:szCs w:val="26"/>
        </w:rPr>
        <w:br/>
      </w:r>
      <w:r w:rsidRPr="00B71116">
        <w:rPr>
          <w:sz w:val="26"/>
          <w:szCs w:val="26"/>
        </w:rPr>
        <w:t xml:space="preserve">для опубликования его на едином портале, а также размещает объявление </w:t>
      </w:r>
      <w:r>
        <w:rPr>
          <w:sz w:val="26"/>
          <w:szCs w:val="26"/>
        </w:rPr>
        <w:br/>
      </w:r>
      <w:r w:rsidRPr="00B71116">
        <w:rPr>
          <w:sz w:val="26"/>
          <w:szCs w:val="26"/>
        </w:rPr>
        <w:t xml:space="preserve">на официальном сайте главного распорядителя бюджетных средств </w:t>
      </w:r>
      <w:r>
        <w:rPr>
          <w:sz w:val="26"/>
          <w:szCs w:val="26"/>
        </w:rPr>
        <w:br/>
      </w:r>
      <w:r w:rsidRPr="00B71116">
        <w:rPr>
          <w:sz w:val="26"/>
          <w:szCs w:val="26"/>
        </w:rPr>
        <w:t xml:space="preserve">в информационно-телекоммуникационной сети "Интернет". Управление финансов публикует объявление на едином портале до </w:t>
      </w:r>
      <w:r>
        <w:rPr>
          <w:sz w:val="26"/>
          <w:szCs w:val="26"/>
        </w:rPr>
        <w:t xml:space="preserve">даты </w:t>
      </w:r>
      <w:r w:rsidRPr="00B71116">
        <w:rPr>
          <w:sz w:val="26"/>
          <w:szCs w:val="26"/>
        </w:rPr>
        <w:t xml:space="preserve">начала </w:t>
      </w:r>
      <w:r>
        <w:rPr>
          <w:sz w:val="26"/>
          <w:szCs w:val="26"/>
        </w:rPr>
        <w:t>приема</w:t>
      </w:r>
      <w:r w:rsidRPr="00B71116">
        <w:rPr>
          <w:sz w:val="26"/>
          <w:szCs w:val="26"/>
        </w:rPr>
        <w:t xml:space="preserve"> заявок, </w:t>
      </w:r>
      <w:r>
        <w:rPr>
          <w:sz w:val="26"/>
          <w:szCs w:val="26"/>
        </w:rPr>
        <w:br/>
      </w:r>
      <w:r w:rsidRPr="00B71116">
        <w:rPr>
          <w:sz w:val="26"/>
          <w:szCs w:val="26"/>
        </w:rPr>
        <w:t>с указанием:</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 xml:space="preserve">.2.1. Сроков проведения конкурсного отбора, а также информации </w:t>
      </w:r>
      <w:r w:rsidRPr="00B71116">
        <w:rPr>
          <w:sz w:val="26"/>
          <w:szCs w:val="26"/>
        </w:rPr>
        <w:br/>
        <w:t>о возможности проведения нескольких этапов конкурсного отбора с указанием сроков и порядка их проведения (при необходимости);</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.2.2. Даты начала подачи или окончания приема заявок участников конкурсного отбора, которая не может быть ранее 30-го календарного дня, следующего за днем размещения объявления о проведении конкурсного отбора;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.2.3. Наименования, места нахождения, почтового адреса, адреса электронной почты главного распорядителя бюджетных средств;</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 xml:space="preserve">.2.4. Результатов предоставления грантов в форме субсидий в соответствии </w:t>
      </w:r>
      <w:r w:rsidRPr="00B71116">
        <w:rPr>
          <w:sz w:val="26"/>
          <w:szCs w:val="26"/>
        </w:rPr>
        <w:br/>
        <w:t>с пунктом 6</w:t>
      </w:r>
      <w:r>
        <w:rPr>
          <w:sz w:val="26"/>
          <w:szCs w:val="26"/>
        </w:rPr>
        <w:t>4</w:t>
      </w:r>
      <w:r w:rsidRPr="00B71116">
        <w:rPr>
          <w:sz w:val="26"/>
          <w:szCs w:val="26"/>
        </w:rPr>
        <w:t xml:space="preserve"> настоящего Порядка;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.2.5. Доменного имени или официального сайта главного распорядителя бюджетных средств в информационно-телекоммуникационной сети "Интернет";</w:t>
      </w:r>
    </w:p>
    <w:p w:rsidR="005D7E0C" w:rsidRPr="00B71116" w:rsidRDefault="005D7E0C" w:rsidP="005D7E0C">
      <w:pPr>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 xml:space="preserve">.2.6. Требований и критериев к участникам конкурсного отбора </w:t>
      </w:r>
      <w:r w:rsidRPr="00B71116">
        <w:rPr>
          <w:sz w:val="26"/>
          <w:szCs w:val="26"/>
        </w:rPr>
        <w:br/>
        <w:t xml:space="preserve">в соответствии с </w:t>
      </w:r>
      <w:r>
        <w:rPr>
          <w:sz w:val="26"/>
          <w:szCs w:val="26"/>
        </w:rPr>
        <w:t xml:space="preserve">подпунктами </w:t>
      </w:r>
      <w:r w:rsidRPr="00B71116">
        <w:rPr>
          <w:sz w:val="26"/>
          <w:szCs w:val="26"/>
        </w:rPr>
        <w:t>3.2, 3.3</w:t>
      </w:r>
      <w:r>
        <w:rPr>
          <w:sz w:val="26"/>
          <w:szCs w:val="26"/>
        </w:rPr>
        <w:t xml:space="preserve"> пункта 3 и </w:t>
      </w:r>
      <w:hyperlink w:anchor="P85" w:history="1">
        <w:r w:rsidRPr="00B71116">
          <w:rPr>
            <w:sz w:val="26"/>
            <w:szCs w:val="26"/>
          </w:rPr>
          <w:t xml:space="preserve">пунктами </w:t>
        </w:r>
      </w:hyperlink>
      <w:r w:rsidRPr="00B71116">
        <w:rPr>
          <w:sz w:val="26"/>
          <w:szCs w:val="26"/>
        </w:rPr>
        <w:t xml:space="preserve">9, </w:t>
      </w:r>
      <w:r>
        <w:rPr>
          <w:sz w:val="26"/>
          <w:szCs w:val="26"/>
        </w:rPr>
        <w:t>26</w:t>
      </w:r>
      <w:r w:rsidRPr="00B71116">
        <w:rPr>
          <w:sz w:val="26"/>
          <w:szCs w:val="26"/>
        </w:rPr>
        <w:t xml:space="preserve"> настоящего Порядка </w:t>
      </w:r>
      <w:r>
        <w:rPr>
          <w:sz w:val="26"/>
          <w:szCs w:val="26"/>
        </w:rPr>
        <w:br/>
      </w:r>
      <w:r w:rsidRPr="00B71116">
        <w:rPr>
          <w:sz w:val="26"/>
          <w:szCs w:val="26"/>
        </w:rPr>
        <w:t xml:space="preserve">и перечня документов, представляемых участниками конкурсного отбора </w:t>
      </w:r>
      <w:r w:rsidR="007532F5">
        <w:rPr>
          <w:sz w:val="26"/>
          <w:szCs w:val="26"/>
        </w:rPr>
        <w:br/>
      </w:r>
      <w:r w:rsidRPr="00B71116">
        <w:rPr>
          <w:sz w:val="26"/>
          <w:szCs w:val="26"/>
        </w:rPr>
        <w:t>для подтверждения их соответствия указанным требованиям;</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.2.7. Порядка подачи заявок и установленных настоящим Порядком требований, предъявляемых к форме и содержанию заявок, подаваемых участниками конкурсного отбора;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 xml:space="preserve">.2.8. Порядка отзыва заявок участников конкурсного отбора, порядка возврата заявок участников конкурсного отбора, определяющего в том числе основания </w:t>
      </w:r>
      <w:r w:rsidR="007532F5">
        <w:rPr>
          <w:sz w:val="26"/>
          <w:szCs w:val="26"/>
        </w:rPr>
        <w:br/>
      </w:r>
      <w:r w:rsidRPr="00B71116">
        <w:rPr>
          <w:sz w:val="26"/>
          <w:szCs w:val="26"/>
        </w:rPr>
        <w:t xml:space="preserve">для возврата заявок участников конкурсного отбора, порядка внесения изменений </w:t>
      </w:r>
      <w:r w:rsidR="007532F5">
        <w:rPr>
          <w:sz w:val="26"/>
          <w:szCs w:val="26"/>
        </w:rPr>
        <w:br/>
      </w:r>
      <w:r w:rsidRPr="00B71116">
        <w:rPr>
          <w:sz w:val="26"/>
          <w:szCs w:val="26"/>
        </w:rPr>
        <w:t>в заявки участников конкурсного отбора;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.2.9. Правил рассмотрения и оценки заявок участников конкурсного отбора;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 xml:space="preserve">.2.10. Порядка предоставления участникам конкурсного отбора разъяснений положений объявления, проведения конкурсного отбора, даты начала и окончания </w:t>
      </w:r>
      <w:r w:rsidRPr="00B71116">
        <w:rPr>
          <w:sz w:val="26"/>
          <w:szCs w:val="26"/>
        </w:rPr>
        <w:lastRenderedPageBreak/>
        <w:t>срока их представления;</w:t>
      </w:r>
    </w:p>
    <w:p w:rsidR="005D7E0C" w:rsidRPr="00B71116" w:rsidRDefault="005D7E0C" w:rsidP="005D7E0C">
      <w:pPr>
        <w:widowControl w:val="0"/>
        <w:autoSpaceDE w:val="0"/>
        <w:autoSpaceDN w:val="0"/>
        <w:adjustRightInd w:val="0"/>
        <w:ind w:firstLine="709"/>
        <w:jc w:val="both"/>
        <w:rPr>
          <w:sz w:val="26"/>
          <w:szCs w:val="26"/>
        </w:rPr>
      </w:pPr>
      <w:r>
        <w:rPr>
          <w:sz w:val="26"/>
          <w:szCs w:val="26"/>
        </w:rPr>
        <w:t>25</w:t>
      </w:r>
      <w:r w:rsidRPr="00B71116">
        <w:rPr>
          <w:sz w:val="26"/>
          <w:szCs w:val="26"/>
        </w:rPr>
        <w:t>.2.11. Срока, в течение которого победители конкурсного отбора должны подписать Договор;</w:t>
      </w:r>
    </w:p>
    <w:p w:rsidR="005D7E0C" w:rsidRPr="00B71116" w:rsidRDefault="005D7E0C" w:rsidP="005D7E0C">
      <w:pPr>
        <w:widowControl w:val="0"/>
        <w:autoSpaceDE w:val="0"/>
        <w:autoSpaceDN w:val="0"/>
        <w:adjustRightInd w:val="0"/>
        <w:ind w:firstLine="709"/>
        <w:jc w:val="both"/>
        <w:rPr>
          <w:rFonts w:eastAsiaTheme="minorHAnsi"/>
          <w:sz w:val="26"/>
          <w:szCs w:val="26"/>
          <w:lang w:eastAsia="en-US"/>
        </w:rPr>
      </w:pPr>
      <w:r w:rsidRPr="00B71116">
        <w:rPr>
          <w:sz w:val="26"/>
          <w:szCs w:val="26"/>
        </w:rPr>
        <w:t>2</w:t>
      </w:r>
      <w:r>
        <w:rPr>
          <w:sz w:val="26"/>
          <w:szCs w:val="26"/>
        </w:rPr>
        <w:t>5</w:t>
      </w:r>
      <w:r w:rsidRPr="00B71116">
        <w:rPr>
          <w:sz w:val="26"/>
          <w:szCs w:val="26"/>
        </w:rPr>
        <w:t xml:space="preserve">.2.12. Условий признания победителя конкурсного отбора уклонившимся </w:t>
      </w:r>
      <w:r w:rsidRPr="00B71116">
        <w:rPr>
          <w:sz w:val="26"/>
          <w:szCs w:val="26"/>
        </w:rPr>
        <w:br/>
        <w:t>от заключения Договора, установленных настоящим</w:t>
      </w:r>
      <w:r w:rsidRPr="00B71116">
        <w:rPr>
          <w:rFonts w:eastAsiaTheme="minorHAnsi"/>
          <w:sz w:val="26"/>
          <w:szCs w:val="26"/>
          <w:lang w:eastAsia="en-US"/>
        </w:rPr>
        <w:t xml:space="preserve"> Порядком;</w:t>
      </w:r>
    </w:p>
    <w:p w:rsidR="005D7E0C"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5</w:t>
      </w:r>
      <w:r w:rsidRPr="00B71116">
        <w:rPr>
          <w:sz w:val="26"/>
          <w:szCs w:val="26"/>
        </w:rPr>
        <w:t xml:space="preserve">.2.13. Даты размещения результатов конкурсного отбора на едином портале, на официальном сайте в информационно-телекоммуникационной сети "Интернет" </w:t>
      </w:r>
      <w:r w:rsidR="007F21F3">
        <w:rPr>
          <w:sz w:val="26"/>
          <w:szCs w:val="26"/>
        </w:rPr>
        <w:br/>
      </w:r>
      <w:r w:rsidRPr="00B71116">
        <w:rPr>
          <w:sz w:val="26"/>
          <w:szCs w:val="26"/>
        </w:rPr>
        <w:t xml:space="preserve">и (или) в средствах массовой информации, которая не может быть позднее </w:t>
      </w:r>
      <w:r w:rsidR="007F21F3">
        <w:rPr>
          <w:sz w:val="26"/>
          <w:szCs w:val="26"/>
        </w:rPr>
        <w:br/>
      </w:r>
      <w:r w:rsidRPr="00B71116">
        <w:rPr>
          <w:sz w:val="26"/>
          <w:szCs w:val="26"/>
        </w:rPr>
        <w:t>14 календарного дня, следующего за днем определения победителя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 xml:space="preserve">.3. Размещает информацию о проведении и результатах конкурсного отбора </w:t>
      </w:r>
      <w:r w:rsidR="007F21F3">
        <w:rPr>
          <w:rFonts w:ascii="Times New Roman" w:hAnsi="Times New Roman" w:cs="Times New Roman"/>
          <w:sz w:val="26"/>
          <w:szCs w:val="26"/>
        </w:rPr>
        <w:br/>
      </w:r>
      <w:r w:rsidRPr="00B71116">
        <w:rPr>
          <w:rFonts w:ascii="Times New Roman" w:hAnsi="Times New Roman" w:cs="Times New Roman"/>
          <w:sz w:val="26"/>
          <w:szCs w:val="26"/>
        </w:rPr>
        <w:t>в официально</w:t>
      </w:r>
      <w:r>
        <w:rPr>
          <w:rFonts w:ascii="Times New Roman" w:hAnsi="Times New Roman" w:cs="Times New Roman"/>
          <w:sz w:val="26"/>
          <w:szCs w:val="26"/>
        </w:rPr>
        <w:t>м</w:t>
      </w:r>
      <w:r w:rsidRPr="00B71116">
        <w:rPr>
          <w:rFonts w:ascii="Times New Roman" w:hAnsi="Times New Roman" w:cs="Times New Roman"/>
          <w:sz w:val="26"/>
          <w:szCs w:val="26"/>
        </w:rPr>
        <w:t xml:space="preserve"> бюллет</w:t>
      </w:r>
      <w:r>
        <w:rPr>
          <w:rFonts w:ascii="Times New Roman" w:hAnsi="Times New Roman" w:cs="Times New Roman"/>
          <w:sz w:val="26"/>
          <w:szCs w:val="26"/>
        </w:rPr>
        <w:t>ене</w:t>
      </w:r>
      <w:r w:rsidRPr="00B71116">
        <w:rPr>
          <w:rFonts w:ascii="Times New Roman" w:hAnsi="Times New Roman" w:cs="Times New Roman"/>
          <w:sz w:val="26"/>
          <w:szCs w:val="26"/>
        </w:rPr>
        <w:t xml:space="preserve"> муниципального образования "Городской округ "Город Нарьян-Мар" "Наш город" или общественно-политической газете Ненецкого автономного округа "</w:t>
      </w:r>
      <w:proofErr w:type="spellStart"/>
      <w:r w:rsidRPr="00B71116">
        <w:rPr>
          <w:rFonts w:ascii="Times New Roman" w:hAnsi="Times New Roman" w:cs="Times New Roman"/>
          <w:sz w:val="26"/>
          <w:szCs w:val="26"/>
        </w:rPr>
        <w:t>Няръяна</w:t>
      </w:r>
      <w:proofErr w:type="spellEnd"/>
      <w:r w:rsidRPr="00B71116">
        <w:rPr>
          <w:rFonts w:ascii="Times New Roman" w:hAnsi="Times New Roman" w:cs="Times New Roman"/>
          <w:sz w:val="26"/>
          <w:szCs w:val="26"/>
        </w:rPr>
        <w:t xml:space="preserve"> </w:t>
      </w:r>
      <w:proofErr w:type="spellStart"/>
      <w:r w:rsidRPr="00B71116">
        <w:rPr>
          <w:rFonts w:ascii="Times New Roman" w:hAnsi="Times New Roman" w:cs="Times New Roman"/>
          <w:sz w:val="26"/>
          <w:szCs w:val="26"/>
        </w:rPr>
        <w:t>вындер</w:t>
      </w:r>
      <w:proofErr w:type="spellEnd"/>
      <w:r w:rsidRPr="00B71116">
        <w:rPr>
          <w:rFonts w:ascii="Times New Roman" w:hAnsi="Times New Roman" w:cs="Times New Roman"/>
          <w:sz w:val="26"/>
          <w:szCs w:val="26"/>
        </w:rPr>
        <w:t xml:space="preserve">" ("Красный </w:t>
      </w:r>
      <w:proofErr w:type="spellStart"/>
      <w:r w:rsidRPr="00B71116">
        <w:rPr>
          <w:rFonts w:ascii="Times New Roman" w:hAnsi="Times New Roman" w:cs="Times New Roman"/>
          <w:sz w:val="26"/>
          <w:szCs w:val="26"/>
        </w:rPr>
        <w:t>тундровик</w:t>
      </w:r>
      <w:proofErr w:type="spellEnd"/>
      <w:r w:rsidRPr="00B71116">
        <w:rPr>
          <w:rFonts w:ascii="Times New Roman" w:hAnsi="Times New Roman" w:cs="Times New Roman"/>
          <w:sz w:val="26"/>
          <w:szCs w:val="26"/>
        </w:rPr>
        <w:t>");</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.4. Осуществляет прием и регистрацию заявок;</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 xml:space="preserve">.5. Консультирует по вопросам, связанным с оформлением документов </w:t>
      </w:r>
      <w:r w:rsidR="007F21F3">
        <w:rPr>
          <w:rFonts w:ascii="Times New Roman" w:hAnsi="Times New Roman" w:cs="Times New Roman"/>
          <w:sz w:val="26"/>
          <w:szCs w:val="26"/>
        </w:rPr>
        <w:br/>
      </w:r>
      <w:r w:rsidRPr="00B71116">
        <w:rPr>
          <w:rFonts w:ascii="Times New Roman" w:hAnsi="Times New Roman" w:cs="Times New Roman"/>
          <w:sz w:val="26"/>
          <w:szCs w:val="26"/>
        </w:rPr>
        <w:t>для участия в конкурсном отборе, в течение срока приема заявок;</w:t>
      </w:r>
    </w:p>
    <w:p w:rsidR="005D7E0C" w:rsidRPr="00B71116" w:rsidRDefault="005D7E0C" w:rsidP="005D7E0C">
      <w:pPr>
        <w:pStyle w:val="ConsPlusNormal"/>
        <w:ind w:firstLine="709"/>
        <w:jc w:val="both"/>
        <w:rPr>
          <w:rFonts w:ascii="Times New Roman" w:hAnsi="Times New Roman" w:cs="Times New Roman"/>
          <w:sz w:val="26"/>
          <w:szCs w:val="26"/>
        </w:rPr>
      </w:pPr>
      <w:bookmarkStart w:id="5" w:name="P109"/>
      <w:bookmarkEnd w:id="5"/>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.6. В течение 5 рабочих дней после окончания приема заявок:</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 xml:space="preserve">.6.1. Проверяет представленные участником конкурсного отбора документы на комплектность в соответствии с </w:t>
      </w:r>
      <w:hyperlink w:anchor="P175">
        <w:r w:rsidRPr="00B71116">
          <w:rPr>
            <w:rFonts w:ascii="Times New Roman" w:hAnsi="Times New Roman" w:cs="Times New Roman"/>
            <w:sz w:val="26"/>
            <w:szCs w:val="26"/>
          </w:rPr>
          <w:t>пунктом 5</w:t>
        </w:r>
      </w:hyperlink>
      <w:r>
        <w:rPr>
          <w:rFonts w:ascii="Times New Roman" w:hAnsi="Times New Roman" w:cs="Times New Roman"/>
          <w:sz w:val="26"/>
          <w:szCs w:val="26"/>
        </w:rPr>
        <w:t>2</w:t>
      </w:r>
      <w:r w:rsidRPr="00B71116">
        <w:rPr>
          <w:rFonts w:ascii="Times New Roman" w:hAnsi="Times New Roman" w:cs="Times New Roman"/>
          <w:sz w:val="26"/>
          <w:szCs w:val="26"/>
        </w:rPr>
        <w:t xml:space="preserve"> настоящего Порядка и соответствие требованиям, установленным настоящим Порядком;</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.6.2. Проводит проверку соответствия представленных документов требованиям, установленным настоящим Порядком;</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.6.3. Проводит проверку соответствия участников конкурсного отбора критериям и требованиям, установленным</w:t>
      </w:r>
      <w:r w:rsidRPr="00F063B3">
        <w:rPr>
          <w:rFonts w:ascii="Times New Roman" w:hAnsi="Times New Roman" w:cs="Times New Roman"/>
          <w:sz w:val="26"/>
          <w:szCs w:val="26"/>
        </w:rPr>
        <w:t xml:space="preserve"> подпунктами 3.2, 3.3</w:t>
      </w:r>
      <w:r>
        <w:rPr>
          <w:rFonts w:ascii="Times New Roman" w:hAnsi="Times New Roman" w:cs="Times New Roman"/>
          <w:sz w:val="26"/>
          <w:szCs w:val="26"/>
        </w:rPr>
        <w:t xml:space="preserve"> пункта 3</w:t>
      </w:r>
      <w:r w:rsidRPr="00F063B3">
        <w:rPr>
          <w:rFonts w:ascii="Times New Roman" w:hAnsi="Times New Roman" w:cs="Times New Roman"/>
          <w:sz w:val="26"/>
          <w:szCs w:val="26"/>
        </w:rPr>
        <w:t xml:space="preserve"> </w:t>
      </w:r>
      <w:r w:rsidR="007F21F3">
        <w:rPr>
          <w:rFonts w:ascii="Times New Roman" w:hAnsi="Times New Roman" w:cs="Times New Roman"/>
          <w:sz w:val="26"/>
          <w:szCs w:val="26"/>
        </w:rPr>
        <w:br/>
      </w:r>
      <w:r w:rsidRPr="00F063B3">
        <w:rPr>
          <w:rFonts w:ascii="Times New Roman" w:hAnsi="Times New Roman" w:cs="Times New Roman"/>
          <w:sz w:val="26"/>
          <w:szCs w:val="26"/>
        </w:rPr>
        <w:t xml:space="preserve">и пунктами 9, 26 </w:t>
      </w:r>
      <w:r w:rsidRPr="00B71116">
        <w:rPr>
          <w:rFonts w:ascii="Times New Roman" w:hAnsi="Times New Roman" w:cs="Times New Roman"/>
          <w:sz w:val="26"/>
          <w:szCs w:val="26"/>
        </w:rPr>
        <w:t>настоящего Порядка;</w:t>
      </w:r>
    </w:p>
    <w:p w:rsidR="005D7E0C" w:rsidRPr="00B71116" w:rsidRDefault="005D7E0C" w:rsidP="005D7E0C">
      <w:pPr>
        <w:autoSpaceDE w:val="0"/>
        <w:autoSpaceDN w:val="0"/>
        <w:adjustRightInd w:val="0"/>
        <w:ind w:firstLine="709"/>
        <w:jc w:val="both"/>
        <w:rPr>
          <w:rFonts w:eastAsiaTheme="minorHAnsi"/>
          <w:sz w:val="26"/>
          <w:szCs w:val="26"/>
          <w:lang w:eastAsia="en-US"/>
        </w:rPr>
      </w:pPr>
      <w:r w:rsidRPr="00B71116">
        <w:rPr>
          <w:rFonts w:eastAsiaTheme="minorHAnsi"/>
          <w:sz w:val="26"/>
          <w:szCs w:val="26"/>
          <w:lang w:eastAsia="en-US"/>
        </w:rPr>
        <w:t>2</w:t>
      </w:r>
      <w:r>
        <w:rPr>
          <w:rFonts w:eastAsiaTheme="minorHAnsi"/>
          <w:sz w:val="26"/>
          <w:szCs w:val="26"/>
          <w:lang w:eastAsia="en-US"/>
        </w:rPr>
        <w:t>5</w:t>
      </w:r>
      <w:r w:rsidRPr="00B71116">
        <w:rPr>
          <w:rFonts w:eastAsiaTheme="minorHAnsi"/>
          <w:sz w:val="26"/>
          <w:szCs w:val="26"/>
          <w:lang w:eastAsia="en-US"/>
        </w:rPr>
        <w:t>.6.4. Проводит проверку наличия решения об оказании участнику конкурсного отбора аналогичной поддержки (условия которой совпадают, включая форму, вид поддержки и цели ее оказания), сроки оказания которой не истекли;</w:t>
      </w:r>
    </w:p>
    <w:p w:rsidR="005D7E0C" w:rsidRPr="00B71116" w:rsidRDefault="005D7E0C" w:rsidP="005D7E0C">
      <w:pPr>
        <w:autoSpaceDE w:val="0"/>
        <w:autoSpaceDN w:val="0"/>
        <w:adjustRightInd w:val="0"/>
        <w:ind w:firstLine="709"/>
        <w:jc w:val="both"/>
        <w:rPr>
          <w:strike/>
          <w:sz w:val="26"/>
          <w:szCs w:val="26"/>
        </w:rPr>
      </w:pPr>
      <w:r w:rsidRPr="00B71116">
        <w:rPr>
          <w:sz w:val="26"/>
          <w:szCs w:val="26"/>
        </w:rPr>
        <w:t>2</w:t>
      </w:r>
      <w:r>
        <w:rPr>
          <w:sz w:val="26"/>
          <w:szCs w:val="26"/>
        </w:rPr>
        <w:t>5</w:t>
      </w:r>
      <w:r w:rsidRPr="00B71116">
        <w:rPr>
          <w:sz w:val="26"/>
          <w:szCs w:val="26"/>
        </w:rPr>
        <w:t>.6.</w:t>
      </w:r>
      <w:r>
        <w:rPr>
          <w:sz w:val="26"/>
          <w:szCs w:val="26"/>
        </w:rPr>
        <w:t>5</w:t>
      </w:r>
      <w:r w:rsidRPr="00B71116">
        <w:rPr>
          <w:sz w:val="26"/>
          <w:szCs w:val="26"/>
        </w:rPr>
        <w:t>.</w:t>
      </w:r>
      <w:r>
        <w:rPr>
          <w:sz w:val="26"/>
          <w:szCs w:val="26"/>
        </w:rPr>
        <w:t> </w:t>
      </w:r>
      <w:r w:rsidRPr="00B71116">
        <w:rPr>
          <w:rFonts w:eastAsiaTheme="minorHAnsi"/>
          <w:sz w:val="26"/>
          <w:szCs w:val="26"/>
          <w:lang w:eastAsia="en-US"/>
        </w:rPr>
        <w:t>Составляет заключение по каждой поданной заявке, в котором отражает информацию о ее соответствии установленным требованиям;</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.7.</w:t>
      </w:r>
      <w:r>
        <w:rPr>
          <w:rFonts w:ascii="Times New Roman" w:hAnsi="Times New Roman" w:cs="Times New Roman"/>
          <w:sz w:val="26"/>
          <w:szCs w:val="26"/>
        </w:rPr>
        <w:t> </w:t>
      </w:r>
      <w:r w:rsidRPr="00B71116">
        <w:rPr>
          <w:rFonts w:ascii="Times New Roman" w:hAnsi="Times New Roman" w:cs="Times New Roman"/>
          <w:sz w:val="26"/>
          <w:szCs w:val="26"/>
        </w:rPr>
        <w:t>Оповещает членов конкурсной комиссии о дате, времени и месте проведения заседания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.8. Направляет членам конкурсной комиссии заключение по каждой поданной заявке не менее чем за 2 рабочих дня до начала проведения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w:t>
      </w:r>
      <w:r w:rsidRPr="00B71116">
        <w:rPr>
          <w:rFonts w:ascii="Times New Roman" w:hAnsi="Times New Roman" w:cs="Times New Roman"/>
          <w:sz w:val="26"/>
          <w:szCs w:val="26"/>
        </w:rPr>
        <w:t>.9. Уведомляет участника конкурсного отбора о результатах конкурсного отбора в течение 5 рабочих дней после подписания протокола заседания членами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 xml:space="preserve">.10. Ведёт </w:t>
      </w:r>
      <w:proofErr w:type="spellStart"/>
      <w:r w:rsidRPr="00B71116">
        <w:rPr>
          <w:rFonts w:ascii="Times New Roman" w:hAnsi="Times New Roman" w:cs="Times New Roman"/>
          <w:sz w:val="26"/>
          <w:szCs w:val="26"/>
        </w:rPr>
        <w:t>фотофиксацию</w:t>
      </w:r>
      <w:proofErr w:type="spellEnd"/>
      <w:r w:rsidRPr="00B71116">
        <w:rPr>
          <w:rFonts w:ascii="Times New Roman" w:hAnsi="Times New Roman" w:cs="Times New Roman"/>
          <w:sz w:val="26"/>
          <w:szCs w:val="26"/>
        </w:rPr>
        <w:t xml:space="preserve"> второго этапа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5</w:t>
      </w:r>
      <w:r w:rsidRPr="00B71116">
        <w:rPr>
          <w:rFonts w:ascii="Times New Roman" w:hAnsi="Times New Roman" w:cs="Times New Roman"/>
          <w:sz w:val="26"/>
          <w:szCs w:val="26"/>
        </w:rPr>
        <w:t xml:space="preserve">.11. Организует изготовление дипломов и (или) сувенирной продукции </w:t>
      </w:r>
      <w:r w:rsidR="000F4D07">
        <w:rPr>
          <w:rFonts w:ascii="Times New Roman" w:hAnsi="Times New Roman" w:cs="Times New Roman"/>
          <w:sz w:val="26"/>
          <w:szCs w:val="26"/>
        </w:rPr>
        <w:br/>
      </w:r>
      <w:r w:rsidRPr="00B71116">
        <w:rPr>
          <w:rFonts w:ascii="Times New Roman" w:hAnsi="Times New Roman" w:cs="Times New Roman"/>
          <w:sz w:val="26"/>
          <w:szCs w:val="26"/>
        </w:rPr>
        <w:t>для победителей и участников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bookmarkStart w:id="6" w:name="P118"/>
      <w:bookmarkEnd w:id="6"/>
      <w:r w:rsidRPr="00B71116">
        <w:rPr>
          <w:rFonts w:ascii="Times New Roman" w:hAnsi="Times New Roman" w:cs="Times New Roman"/>
          <w:sz w:val="26"/>
          <w:szCs w:val="26"/>
        </w:rPr>
        <w:t>2</w:t>
      </w:r>
      <w:r>
        <w:rPr>
          <w:rFonts w:ascii="Times New Roman" w:hAnsi="Times New Roman" w:cs="Times New Roman"/>
          <w:sz w:val="26"/>
          <w:szCs w:val="26"/>
        </w:rPr>
        <w:t>6</w:t>
      </w:r>
      <w:r w:rsidRPr="00B71116">
        <w:rPr>
          <w:rFonts w:ascii="Times New Roman" w:hAnsi="Times New Roman" w:cs="Times New Roman"/>
          <w:sz w:val="26"/>
          <w:szCs w:val="26"/>
        </w:rPr>
        <w:t>. Требования, которым должны соответствовать участники конкурсного отбора на дату подачи заявки: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6</w:t>
      </w:r>
      <w:r w:rsidRPr="00B71116">
        <w:rPr>
          <w:rFonts w:ascii="Times New Roman" w:hAnsi="Times New Roman" w:cs="Times New Roman"/>
          <w:sz w:val="26"/>
          <w:szCs w:val="26"/>
        </w:rPr>
        <w:t>.1. Юридические лица не должны находиться в процессе реорганизации</w:t>
      </w:r>
      <w:r>
        <w:rPr>
          <w:rFonts w:ascii="Times New Roman" w:hAnsi="Times New Roman" w:cs="Times New Roman"/>
          <w:sz w:val="26"/>
          <w:szCs w:val="26"/>
        </w:rPr>
        <w:t xml:space="preserve"> </w:t>
      </w:r>
      <w:r>
        <w:rPr>
          <w:rFonts w:ascii="Times New Roman" w:hAnsi="Times New Roman" w:cs="Times New Roman"/>
          <w:sz w:val="26"/>
          <w:szCs w:val="26"/>
        </w:rPr>
        <w:br/>
      </w:r>
      <w:r w:rsidRPr="00B71116">
        <w:rPr>
          <w:rFonts w:ascii="Times New Roman" w:hAnsi="Times New Roman" w:cs="Times New Roman"/>
          <w:sz w:val="26"/>
          <w:szCs w:val="26"/>
        </w:rPr>
        <w:t xml:space="preserve">(за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банкротства, деятельность не приостановлена в порядке, предусмотренном законодательством Российской Федерации, а индивидуальные </w:t>
      </w:r>
      <w:r w:rsidRPr="00B71116">
        <w:rPr>
          <w:rFonts w:ascii="Times New Roman" w:hAnsi="Times New Roman" w:cs="Times New Roman"/>
          <w:sz w:val="26"/>
          <w:szCs w:val="26"/>
        </w:rPr>
        <w:lastRenderedPageBreak/>
        <w:t>предприниматели не должны прекратить деятельность в качестве индивидуального предпринимателя;</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6</w:t>
      </w:r>
      <w:r w:rsidRPr="00B71116">
        <w:rPr>
          <w:rFonts w:ascii="Times New Roman" w:hAnsi="Times New Roman" w:cs="Times New Roman"/>
          <w:sz w:val="26"/>
          <w:szCs w:val="26"/>
        </w:rPr>
        <w:t xml:space="preserve">.2.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w:t>
      </w:r>
      <w:r w:rsidR="000F4D07">
        <w:rPr>
          <w:rFonts w:ascii="Times New Roman" w:hAnsi="Times New Roman" w:cs="Times New Roman"/>
          <w:sz w:val="26"/>
          <w:szCs w:val="26"/>
        </w:rPr>
        <w:br/>
      </w:r>
      <w:r w:rsidRPr="00B71116">
        <w:rPr>
          <w:rFonts w:ascii="Times New Roman" w:hAnsi="Times New Roman" w:cs="Times New Roman"/>
          <w:sz w:val="26"/>
          <w:szCs w:val="26"/>
        </w:rPr>
        <w:t>50 процентов;</w:t>
      </w: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Pr="00B71116">
        <w:rPr>
          <w:rFonts w:ascii="Times New Roman" w:hAnsi="Times New Roman" w:cs="Times New Roman"/>
          <w:sz w:val="26"/>
          <w:szCs w:val="26"/>
        </w:rPr>
        <w:t xml:space="preserve">.3. Не должны являться получателями средств в текущем финансовом году </w:t>
      </w:r>
      <w:r w:rsidR="00742032">
        <w:rPr>
          <w:rFonts w:ascii="Times New Roman" w:hAnsi="Times New Roman" w:cs="Times New Roman"/>
          <w:sz w:val="26"/>
          <w:szCs w:val="26"/>
        </w:rPr>
        <w:br/>
      </w:r>
      <w:r w:rsidRPr="00B71116">
        <w:rPr>
          <w:rFonts w:ascii="Times New Roman" w:hAnsi="Times New Roman" w:cs="Times New Roman"/>
          <w:sz w:val="26"/>
          <w:szCs w:val="26"/>
        </w:rPr>
        <w:t>из городско</w:t>
      </w:r>
      <w:r>
        <w:rPr>
          <w:rFonts w:ascii="Times New Roman" w:hAnsi="Times New Roman" w:cs="Times New Roman"/>
          <w:sz w:val="26"/>
          <w:szCs w:val="26"/>
        </w:rPr>
        <w:t>го</w:t>
      </w:r>
      <w:r w:rsidRPr="00B71116">
        <w:rPr>
          <w:rFonts w:ascii="Times New Roman" w:hAnsi="Times New Roman" w:cs="Times New Roman"/>
          <w:sz w:val="26"/>
          <w:szCs w:val="26"/>
        </w:rPr>
        <w:t xml:space="preserve"> бюджет</w:t>
      </w:r>
      <w:r>
        <w:rPr>
          <w:rFonts w:ascii="Times New Roman" w:hAnsi="Times New Roman" w:cs="Times New Roman"/>
          <w:sz w:val="26"/>
          <w:szCs w:val="26"/>
        </w:rPr>
        <w:t>а</w:t>
      </w:r>
      <w:r w:rsidRPr="00B71116">
        <w:rPr>
          <w:rFonts w:ascii="Times New Roman" w:hAnsi="Times New Roman" w:cs="Times New Roman"/>
          <w:sz w:val="26"/>
          <w:szCs w:val="26"/>
        </w:rPr>
        <w:t xml:space="preserve"> или из бюджета</w:t>
      </w:r>
      <w:r>
        <w:rPr>
          <w:rFonts w:ascii="Times New Roman" w:hAnsi="Times New Roman" w:cs="Times New Roman"/>
          <w:sz w:val="26"/>
          <w:szCs w:val="26"/>
        </w:rPr>
        <w:t xml:space="preserve"> Ненецкого автономного округа</w:t>
      </w:r>
      <w:r w:rsidRPr="00B71116">
        <w:rPr>
          <w:rFonts w:ascii="Times New Roman" w:hAnsi="Times New Roman" w:cs="Times New Roman"/>
          <w:sz w:val="26"/>
          <w:szCs w:val="26"/>
        </w:rPr>
        <w:t xml:space="preserve"> в</w:t>
      </w:r>
      <w:r>
        <w:rPr>
          <w:rFonts w:ascii="Times New Roman" w:hAnsi="Times New Roman" w:cs="Times New Roman"/>
          <w:sz w:val="26"/>
          <w:szCs w:val="26"/>
        </w:rPr>
        <w:t> </w:t>
      </w:r>
      <w:r w:rsidRPr="00B71116">
        <w:rPr>
          <w:rFonts w:ascii="Times New Roman" w:hAnsi="Times New Roman" w:cs="Times New Roman"/>
          <w:sz w:val="26"/>
          <w:szCs w:val="26"/>
        </w:rPr>
        <w:t xml:space="preserve">соответствии с правовым актом, на основании иных правовых актов на цели, установленные </w:t>
      </w:r>
      <w:r w:rsidR="00742032">
        <w:rPr>
          <w:rFonts w:ascii="Times New Roman" w:hAnsi="Times New Roman" w:cs="Times New Roman"/>
          <w:sz w:val="26"/>
          <w:szCs w:val="26"/>
        </w:rPr>
        <w:br/>
      </w:r>
      <w:r w:rsidRPr="00B71116">
        <w:rPr>
          <w:rFonts w:ascii="Times New Roman" w:hAnsi="Times New Roman" w:cs="Times New Roman"/>
          <w:sz w:val="26"/>
          <w:szCs w:val="26"/>
        </w:rPr>
        <w:t>пунктом 4</w:t>
      </w:r>
      <w:r>
        <w:rPr>
          <w:rFonts w:ascii="Times New Roman" w:hAnsi="Times New Roman" w:cs="Times New Roman"/>
          <w:sz w:val="26"/>
          <w:szCs w:val="26"/>
        </w:rPr>
        <w:t xml:space="preserve"> </w:t>
      </w:r>
      <w:r w:rsidRPr="00B71116">
        <w:rPr>
          <w:rFonts w:ascii="Times New Roman" w:hAnsi="Times New Roman" w:cs="Times New Roman"/>
          <w:sz w:val="26"/>
          <w:szCs w:val="26"/>
        </w:rPr>
        <w:t>настоящего Порядка, если срок действия Договора на</w:t>
      </w:r>
      <w:r>
        <w:rPr>
          <w:rFonts w:ascii="Times New Roman" w:hAnsi="Times New Roman" w:cs="Times New Roman"/>
          <w:sz w:val="26"/>
          <w:szCs w:val="26"/>
        </w:rPr>
        <w:t> </w:t>
      </w:r>
      <w:r w:rsidRPr="00B71116">
        <w:rPr>
          <w:rFonts w:ascii="Times New Roman" w:hAnsi="Times New Roman" w:cs="Times New Roman"/>
          <w:sz w:val="26"/>
          <w:szCs w:val="26"/>
        </w:rPr>
        <w:t xml:space="preserve">такие затраты еще </w:t>
      </w:r>
      <w:r w:rsidR="00742032">
        <w:rPr>
          <w:rFonts w:ascii="Times New Roman" w:hAnsi="Times New Roman" w:cs="Times New Roman"/>
          <w:sz w:val="26"/>
          <w:szCs w:val="26"/>
        </w:rPr>
        <w:br/>
      </w:r>
      <w:r w:rsidRPr="00B71116">
        <w:rPr>
          <w:rFonts w:ascii="Times New Roman" w:hAnsi="Times New Roman" w:cs="Times New Roman"/>
          <w:sz w:val="26"/>
          <w:szCs w:val="26"/>
        </w:rPr>
        <w:t>не истек.</w:t>
      </w:r>
    </w:p>
    <w:p w:rsidR="005D7E0C" w:rsidRPr="00B71116" w:rsidRDefault="005D7E0C" w:rsidP="005D7E0C">
      <w:pPr>
        <w:autoSpaceDE w:val="0"/>
        <w:autoSpaceDN w:val="0"/>
        <w:adjustRightInd w:val="0"/>
        <w:ind w:firstLine="709"/>
        <w:jc w:val="both"/>
        <w:rPr>
          <w:rFonts w:eastAsiaTheme="minorHAnsi"/>
          <w:sz w:val="26"/>
          <w:szCs w:val="26"/>
          <w:lang w:eastAsia="en-US"/>
        </w:rPr>
      </w:pPr>
      <w:r w:rsidRPr="00B71116">
        <w:rPr>
          <w:rFonts w:eastAsiaTheme="minorHAnsi"/>
          <w:sz w:val="26"/>
          <w:szCs w:val="26"/>
          <w:lang w:eastAsia="en-US"/>
        </w:rPr>
        <w:t>2</w:t>
      </w:r>
      <w:r>
        <w:rPr>
          <w:rFonts w:eastAsiaTheme="minorHAnsi"/>
          <w:sz w:val="26"/>
          <w:szCs w:val="26"/>
          <w:lang w:eastAsia="en-US"/>
        </w:rPr>
        <w:t>6</w:t>
      </w:r>
      <w:r w:rsidRPr="00B71116">
        <w:rPr>
          <w:rFonts w:eastAsiaTheme="minorHAnsi"/>
          <w:sz w:val="26"/>
          <w:szCs w:val="26"/>
          <w:lang w:eastAsia="en-US"/>
        </w:rPr>
        <w:t>.</w:t>
      </w:r>
      <w:r>
        <w:rPr>
          <w:rFonts w:eastAsiaTheme="minorHAnsi"/>
          <w:sz w:val="26"/>
          <w:szCs w:val="26"/>
          <w:lang w:eastAsia="en-US"/>
        </w:rPr>
        <w:t>4</w:t>
      </w:r>
      <w:r w:rsidRPr="00B71116">
        <w:rPr>
          <w:rFonts w:eastAsiaTheme="minorHAnsi"/>
          <w:sz w:val="26"/>
          <w:szCs w:val="26"/>
          <w:lang w:eastAsia="en-US"/>
        </w:rPr>
        <w:t>. Должны отсутствовать нарушения порядка и условий оказания финансовых поддержек, полученных из городского бюджета, в том числе нецелевое использование средств финансовой поддержки, если с момента признания данного нарушения прошло менее чем 3 года.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2</w:t>
      </w:r>
      <w:r>
        <w:rPr>
          <w:sz w:val="26"/>
          <w:szCs w:val="26"/>
        </w:rPr>
        <w:t>7</w:t>
      </w:r>
      <w:r w:rsidRPr="00B71116">
        <w:rPr>
          <w:sz w:val="26"/>
          <w:szCs w:val="26"/>
        </w:rPr>
        <w:t xml:space="preserve">. Каждый участник конкурсного отбора, претендующий на получение гранта в форме субсидии, имеет право подать только одну заявку в сроки, указанные </w:t>
      </w:r>
      <w:r w:rsidRPr="00B71116">
        <w:rPr>
          <w:sz w:val="26"/>
          <w:szCs w:val="26"/>
        </w:rPr>
        <w:br/>
        <w:t>в объявлении.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8</w:t>
      </w:r>
      <w:r w:rsidRPr="00B71116">
        <w:rPr>
          <w:rFonts w:ascii="Times New Roman" w:hAnsi="Times New Roman" w:cs="Times New Roman"/>
          <w:sz w:val="26"/>
          <w:szCs w:val="26"/>
        </w:rPr>
        <w:t>. Заявка с прилагаемыми документами может быть направлена по почте, доставлена лично. При любой форме отправки заявки дата ее регистрации будет определяться по дате поступления заявки в Администрацию муниципального образования "Городской округ "Город Нарьян-Мар".</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2</w:t>
      </w:r>
      <w:r>
        <w:rPr>
          <w:rFonts w:ascii="Times New Roman" w:hAnsi="Times New Roman" w:cs="Times New Roman"/>
          <w:sz w:val="26"/>
          <w:szCs w:val="26"/>
        </w:rPr>
        <w:t>9</w:t>
      </w:r>
      <w:r w:rsidRPr="00B71116">
        <w:rPr>
          <w:rFonts w:ascii="Times New Roman" w:hAnsi="Times New Roman" w:cs="Times New Roman"/>
          <w:sz w:val="26"/>
          <w:szCs w:val="26"/>
        </w:rPr>
        <w:t>. Участник конкурсного отбора вправе внести изменения в заявку на участие в конкурсном отборе в любое время до истечения срока приема заявок. Изменения, внесенные участником конкурсного отбора, являются неотъемлемой частью заявки.</w:t>
      </w: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30</w:t>
      </w:r>
      <w:r w:rsidRPr="00B71116">
        <w:rPr>
          <w:rFonts w:ascii="Times New Roman" w:hAnsi="Times New Roman" w:cs="Times New Roman"/>
          <w:sz w:val="26"/>
          <w:szCs w:val="26"/>
        </w:rPr>
        <w:t>. Заявка может быть отозвана до даты и времени окончания срока подачи заявок путем направления в адрес организатора конкурсного отбора соответствующего обращения. Отозванные заявки не учитываются при определении количества заявок, представленных на участие в конкурсном отборе.</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3</w:t>
      </w:r>
      <w:r>
        <w:rPr>
          <w:sz w:val="26"/>
          <w:szCs w:val="26"/>
        </w:rPr>
        <w:t>1</w:t>
      </w:r>
      <w:r w:rsidRPr="00B71116">
        <w:rPr>
          <w:sz w:val="26"/>
          <w:szCs w:val="26"/>
        </w:rPr>
        <w:t xml:space="preserve">. При приеме заявки на участие в конкурсном отборе организатор конкурсного отбора регистрирует ее в </w:t>
      </w:r>
      <w:hyperlink w:anchor="P268">
        <w:r w:rsidRPr="00B71116">
          <w:rPr>
            <w:sz w:val="26"/>
            <w:szCs w:val="26"/>
          </w:rPr>
          <w:t>журнале</w:t>
        </w:r>
      </w:hyperlink>
      <w:r w:rsidRPr="00B71116">
        <w:rPr>
          <w:sz w:val="26"/>
          <w:szCs w:val="26"/>
        </w:rPr>
        <w:t xml:space="preserve"> заявок на участие в конкурсе "Лучшее новогоднее оформление" согласно Приложению 1 к настоящему Порядку в день подачи заявки.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2</w:t>
      </w:r>
      <w:r w:rsidRPr="00B71116">
        <w:rPr>
          <w:rFonts w:ascii="Times New Roman" w:hAnsi="Times New Roman" w:cs="Times New Roman"/>
          <w:sz w:val="26"/>
          <w:szCs w:val="26"/>
        </w:rPr>
        <w:t xml:space="preserve">. Заявка, поступившая в адрес организатора конкурсного отбора </w:t>
      </w:r>
      <w:r w:rsidR="00742032">
        <w:rPr>
          <w:rFonts w:ascii="Times New Roman" w:hAnsi="Times New Roman" w:cs="Times New Roman"/>
          <w:sz w:val="26"/>
          <w:szCs w:val="26"/>
        </w:rPr>
        <w:br/>
      </w:r>
      <w:r w:rsidRPr="00B71116">
        <w:rPr>
          <w:rFonts w:ascii="Times New Roman" w:hAnsi="Times New Roman" w:cs="Times New Roman"/>
          <w:sz w:val="26"/>
          <w:szCs w:val="26"/>
        </w:rPr>
        <w:t xml:space="preserve">после окончания срока приема заявок (в том числе по почте), не регистрируется, </w:t>
      </w:r>
      <w:r>
        <w:rPr>
          <w:rFonts w:ascii="Times New Roman" w:hAnsi="Times New Roman" w:cs="Times New Roman"/>
          <w:sz w:val="26"/>
          <w:szCs w:val="26"/>
        </w:rPr>
        <w:br/>
      </w:r>
      <w:r w:rsidRPr="00B71116">
        <w:rPr>
          <w:rFonts w:ascii="Times New Roman" w:hAnsi="Times New Roman" w:cs="Times New Roman"/>
          <w:sz w:val="26"/>
          <w:szCs w:val="26"/>
        </w:rPr>
        <w:t>не допускается к участию в конкурсном отборе и возвращается участнику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3</w:t>
      </w:r>
      <w:r w:rsidRPr="00B71116">
        <w:rPr>
          <w:rFonts w:ascii="Times New Roman" w:hAnsi="Times New Roman" w:cs="Times New Roman"/>
          <w:sz w:val="26"/>
          <w:szCs w:val="26"/>
        </w:rPr>
        <w:t xml:space="preserve">. Организатор конкурсного отбора не возмещает участнику конкурсного отбора (в том числе победителю) расходы, понесенные им в связи с его участием </w:t>
      </w:r>
      <w:r>
        <w:rPr>
          <w:rFonts w:ascii="Times New Roman" w:hAnsi="Times New Roman" w:cs="Times New Roman"/>
          <w:sz w:val="26"/>
          <w:szCs w:val="26"/>
        </w:rPr>
        <w:br/>
      </w:r>
      <w:r w:rsidRPr="00B71116">
        <w:rPr>
          <w:rFonts w:ascii="Times New Roman" w:hAnsi="Times New Roman" w:cs="Times New Roman"/>
          <w:sz w:val="26"/>
          <w:szCs w:val="26"/>
        </w:rPr>
        <w:t>в конкурсном отборе.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4</w:t>
      </w:r>
      <w:r w:rsidRPr="00B71116">
        <w:rPr>
          <w:rFonts w:ascii="Times New Roman" w:hAnsi="Times New Roman" w:cs="Times New Roman"/>
          <w:sz w:val="26"/>
          <w:szCs w:val="26"/>
        </w:rPr>
        <w:t xml:space="preserve">. Основаниями для отклонения заявки участника конкурсного отбора </w:t>
      </w:r>
      <w:r>
        <w:rPr>
          <w:rFonts w:ascii="Times New Roman" w:hAnsi="Times New Roman" w:cs="Times New Roman"/>
          <w:sz w:val="26"/>
          <w:szCs w:val="26"/>
        </w:rPr>
        <w:br/>
      </w:r>
      <w:r w:rsidR="00742032">
        <w:rPr>
          <w:rFonts w:ascii="Times New Roman" w:hAnsi="Times New Roman" w:cs="Times New Roman"/>
          <w:sz w:val="26"/>
          <w:szCs w:val="26"/>
        </w:rPr>
        <w:t>на стадии рассмотрения заявок</w:t>
      </w:r>
      <w:r w:rsidRPr="00B71116">
        <w:rPr>
          <w:rFonts w:ascii="Times New Roman" w:hAnsi="Times New Roman" w:cs="Times New Roman"/>
          <w:sz w:val="26"/>
          <w:szCs w:val="26"/>
        </w:rPr>
        <w:t xml:space="preserve"> являются:</w:t>
      </w:r>
    </w:p>
    <w:p w:rsidR="005D7E0C"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4</w:t>
      </w:r>
      <w:r w:rsidRPr="00B71116">
        <w:rPr>
          <w:rFonts w:ascii="Times New Roman" w:hAnsi="Times New Roman" w:cs="Times New Roman"/>
          <w:sz w:val="26"/>
          <w:szCs w:val="26"/>
        </w:rPr>
        <w:t xml:space="preserve">.1. Несоответствие критериям и требованиям, установленным настоящим Порядком и (или) </w:t>
      </w:r>
      <w:r w:rsidRPr="00F063B3">
        <w:rPr>
          <w:rFonts w:ascii="Times New Roman" w:hAnsi="Times New Roman" w:cs="Times New Roman"/>
          <w:sz w:val="26"/>
          <w:szCs w:val="26"/>
        </w:rPr>
        <w:t>подпунктам 3.2, 3.3</w:t>
      </w:r>
      <w:r>
        <w:rPr>
          <w:rFonts w:ascii="Times New Roman" w:hAnsi="Times New Roman" w:cs="Times New Roman"/>
          <w:sz w:val="26"/>
          <w:szCs w:val="26"/>
        </w:rPr>
        <w:t xml:space="preserve"> пункта 3</w:t>
      </w:r>
      <w:r w:rsidRPr="00F063B3">
        <w:rPr>
          <w:rFonts w:ascii="Times New Roman" w:hAnsi="Times New Roman" w:cs="Times New Roman"/>
          <w:sz w:val="26"/>
          <w:szCs w:val="26"/>
        </w:rPr>
        <w:t xml:space="preserve"> и пунктам 9, 26</w:t>
      </w:r>
      <w:r>
        <w:rPr>
          <w:rFonts w:ascii="Times New Roman" w:hAnsi="Times New Roman" w:cs="Times New Roman"/>
          <w:sz w:val="26"/>
          <w:szCs w:val="26"/>
        </w:rPr>
        <w:t xml:space="preserve"> </w:t>
      </w:r>
      <w:r w:rsidRPr="00B71116">
        <w:rPr>
          <w:rFonts w:ascii="Times New Roman" w:hAnsi="Times New Roman" w:cs="Times New Roman"/>
          <w:sz w:val="26"/>
          <w:szCs w:val="26"/>
        </w:rPr>
        <w:t>настоящего Порядка;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lastRenderedPageBreak/>
        <w:t>3</w:t>
      </w:r>
      <w:r>
        <w:rPr>
          <w:rFonts w:ascii="Times New Roman" w:hAnsi="Times New Roman" w:cs="Times New Roman"/>
          <w:sz w:val="26"/>
          <w:szCs w:val="26"/>
        </w:rPr>
        <w:t>4</w:t>
      </w:r>
      <w:r w:rsidRPr="00B71116">
        <w:rPr>
          <w:rFonts w:ascii="Times New Roman" w:hAnsi="Times New Roman" w:cs="Times New Roman"/>
          <w:sz w:val="26"/>
          <w:szCs w:val="26"/>
        </w:rPr>
        <w:t>.2. Несоответствие представленных документов, установленных пунктом 5</w:t>
      </w:r>
      <w:r>
        <w:rPr>
          <w:rFonts w:ascii="Times New Roman" w:hAnsi="Times New Roman" w:cs="Times New Roman"/>
          <w:sz w:val="26"/>
          <w:szCs w:val="26"/>
        </w:rPr>
        <w:t>2</w:t>
      </w:r>
      <w:r w:rsidRPr="00B71116">
        <w:rPr>
          <w:rFonts w:ascii="Times New Roman" w:hAnsi="Times New Roman" w:cs="Times New Roman"/>
          <w:sz w:val="26"/>
          <w:szCs w:val="26"/>
        </w:rPr>
        <w:t xml:space="preserve"> настоящего Порядка, или непредставление (предоставление не в полном объеме) указанных документов, а также иных требований, установленных в объявлении </w:t>
      </w:r>
      <w:r w:rsidRPr="00B71116">
        <w:rPr>
          <w:rFonts w:ascii="Times New Roman" w:hAnsi="Times New Roman" w:cs="Times New Roman"/>
          <w:sz w:val="26"/>
          <w:szCs w:val="26"/>
        </w:rPr>
        <w:br/>
        <w:t>о проведении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4</w:t>
      </w:r>
      <w:r w:rsidRPr="00B71116">
        <w:rPr>
          <w:rFonts w:ascii="Times New Roman" w:hAnsi="Times New Roman" w:cs="Times New Roman"/>
          <w:sz w:val="26"/>
          <w:szCs w:val="26"/>
        </w:rPr>
        <w:t xml:space="preserve">.3. Недостоверность представленной информации, в том числе информации </w:t>
      </w:r>
      <w:r w:rsidR="00742032">
        <w:rPr>
          <w:rFonts w:ascii="Times New Roman" w:hAnsi="Times New Roman" w:cs="Times New Roman"/>
          <w:sz w:val="26"/>
          <w:szCs w:val="26"/>
        </w:rPr>
        <w:br/>
      </w:r>
      <w:r w:rsidRPr="00B71116">
        <w:rPr>
          <w:rFonts w:ascii="Times New Roman" w:hAnsi="Times New Roman" w:cs="Times New Roman"/>
          <w:sz w:val="26"/>
          <w:szCs w:val="26"/>
        </w:rPr>
        <w:t>о месте нахождения и адресе участника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4</w:t>
      </w:r>
      <w:r w:rsidRPr="00B71116">
        <w:rPr>
          <w:rFonts w:ascii="Times New Roman" w:hAnsi="Times New Roman" w:cs="Times New Roman"/>
          <w:sz w:val="26"/>
          <w:szCs w:val="26"/>
        </w:rPr>
        <w:t xml:space="preserve">.4. Поступление заявки после окончания срока приема заявок (в том числе </w:t>
      </w:r>
      <w:r w:rsidRPr="00B71116">
        <w:rPr>
          <w:rFonts w:ascii="Times New Roman" w:hAnsi="Times New Roman" w:cs="Times New Roman"/>
          <w:sz w:val="26"/>
          <w:szCs w:val="26"/>
        </w:rPr>
        <w:br/>
        <w:t>по почте), установленного в объявлении о проведении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4</w:t>
      </w:r>
      <w:r w:rsidRPr="00B71116">
        <w:rPr>
          <w:rFonts w:ascii="Times New Roman" w:hAnsi="Times New Roman" w:cs="Times New Roman"/>
          <w:sz w:val="26"/>
          <w:szCs w:val="26"/>
        </w:rPr>
        <w:t>.5. </w:t>
      </w:r>
      <w:r>
        <w:rPr>
          <w:rFonts w:ascii="Times New Roman" w:hAnsi="Times New Roman" w:cs="Times New Roman"/>
          <w:sz w:val="26"/>
          <w:szCs w:val="26"/>
        </w:rPr>
        <w:t>Наличие</w:t>
      </w:r>
      <w:r w:rsidRPr="00B71116">
        <w:rPr>
          <w:rFonts w:ascii="Times New Roman" w:hAnsi="Times New Roman" w:cs="Times New Roman"/>
          <w:sz w:val="26"/>
          <w:szCs w:val="26"/>
        </w:rPr>
        <w:t xml:space="preserve"> обстоятельств, указанных в </w:t>
      </w:r>
      <w:hyperlink r:id="rId21">
        <w:r w:rsidRPr="00B71116">
          <w:rPr>
            <w:rFonts w:ascii="Times New Roman" w:hAnsi="Times New Roman" w:cs="Times New Roman"/>
            <w:sz w:val="26"/>
            <w:szCs w:val="26"/>
          </w:rPr>
          <w:t>части 5 статьи 14</w:t>
        </w:r>
      </w:hyperlink>
      <w:r w:rsidRPr="00B71116">
        <w:rPr>
          <w:rFonts w:ascii="Times New Roman" w:hAnsi="Times New Roman" w:cs="Times New Roman"/>
          <w:sz w:val="26"/>
          <w:szCs w:val="26"/>
        </w:rPr>
        <w:t xml:space="preserve"> Федерального закона № 209-ФЗ.</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5</w:t>
      </w:r>
      <w:r w:rsidRPr="00B71116">
        <w:rPr>
          <w:rFonts w:ascii="Times New Roman" w:hAnsi="Times New Roman" w:cs="Times New Roman"/>
          <w:sz w:val="26"/>
          <w:szCs w:val="26"/>
        </w:rPr>
        <w:t>. Конкурсная комиссия оценивает заявки в два этапа.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6</w:t>
      </w:r>
      <w:r w:rsidRPr="00B71116">
        <w:rPr>
          <w:rFonts w:ascii="Times New Roman" w:hAnsi="Times New Roman" w:cs="Times New Roman"/>
          <w:sz w:val="26"/>
          <w:szCs w:val="26"/>
        </w:rPr>
        <w:t>. На первом этапе конкурсная комиссия:</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6</w:t>
      </w:r>
      <w:r w:rsidRPr="00B71116">
        <w:rPr>
          <w:rFonts w:ascii="Times New Roman" w:hAnsi="Times New Roman" w:cs="Times New Roman"/>
          <w:sz w:val="26"/>
          <w:szCs w:val="26"/>
        </w:rPr>
        <w:t xml:space="preserve">.1. Рассматривает заключения, представленные организатором конкурсного отбора, по каждой поданной заявке на соответствие условиям предоставления гранта </w:t>
      </w:r>
      <w:r w:rsidR="00742032">
        <w:rPr>
          <w:rFonts w:ascii="Times New Roman" w:hAnsi="Times New Roman" w:cs="Times New Roman"/>
          <w:sz w:val="26"/>
          <w:szCs w:val="26"/>
        </w:rPr>
        <w:br/>
      </w:r>
      <w:r w:rsidRPr="00B71116">
        <w:rPr>
          <w:rFonts w:ascii="Times New Roman" w:hAnsi="Times New Roman" w:cs="Times New Roman"/>
          <w:sz w:val="26"/>
          <w:szCs w:val="26"/>
        </w:rPr>
        <w:t>в форме субсидии и требованиям, установленным настоящим Порядком;</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3</w:t>
      </w:r>
      <w:r>
        <w:rPr>
          <w:sz w:val="26"/>
          <w:szCs w:val="26"/>
        </w:rPr>
        <w:t>6</w:t>
      </w:r>
      <w:r w:rsidRPr="00B71116">
        <w:rPr>
          <w:sz w:val="26"/>
          <w:szCs w:val="26"/>
        </w:rPr>
        <w:t>.2. Составляет и утверждает список участников конкурсного отбора, допущенных к участию в конкурсном отборе, и список участников конкурсного отбора, не допущенных к участию в конкурсном отборе, заявки которых отклонены согласно пункту 3</w:t>
      </w:r>
      <w:r>
        <w:rPr>
          <w:sz w:val="26"/>
          <w:szCs w:val="26"/>
        </w:rPr>
        <w:t>4</w:t>
      </w:r>
      <w:r w:rsidRPr="00B71116">
        <w:rPr>
          <w:sz w:val="26"/>
          <w:szCs w:val="26"/>
        </w:rPr>
        <w:t xml:space="preserve"> настоящего Порядка.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7</w:t>
      </w:r>
      <w:r w:rsidRPr="00B71116">
        <w:rPr>
          <w:rFonts w:ascii="Times New Roman" w:hAnsi="Times New Roman" w:cs="Times New Roman"/>
          <w:sz w:val="26"/>
          <w:szCs w:val="26"/>
        </w:rPr>
        <w:t>. Решение конкурсной комиссии фиксируется в протоколе заседания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8</w:t>
      </w:r>
      <w:r w:rsidRPr="00B71116">
        <w:rPr>
          <w:rFonts w:ascii="Times New Roman" w:hAnsi="Times New Roman" w:cs="Times New Roman"/>
          <w:sz w:val="26"/>
          <w:szCs w:val="26"/>
        </w:rPr>
        <w:t xml:space="preserve">. Участник конкурсного отбора, заявка которого не соответствует условиям предоставления гранта в форме субсидии и требованиям, установленным настоящим Порядком, не допускается ко второму этапу. В отношении такого участника конкурсного отбора конкурсная комиссия принимает решение об отказе </w:t>
      </w:r>
      <w:r w:rsidR="00742032">
        <w:rPr>
          <w:rFonts w:ascii="Times New Roman" w:hAnsi="Times New Roman" w:cs="Times New Roman"/>
          <w:sz w:val="26"/>
          <w:szCs w:val="26"/>
        </w:rPr>
        <w:br/>
      </w:r>
      <w:r w:rsidRPr="00B71116">
        <w:rPr>
          <w:rFonts w:ascii="Times New Roman" w:hAnsi="Times New Roman" w:cs="Times New Roman"/>
          <w:sz w:val="26"/>
          <w:szCs w:val="26"/>
        </w:rPr>
        <w:t>в предоставлении гранта в форме субсидии.</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Организатор конкурсного отбора в течение 2 рабочих дней со дня подписания протокола заседания конкурсной комиссии уведомляет участника конкурсного отбора об отклонении заявки.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3</w:t>
      </w:r>
      <w:r>
        <w:rPr>
          <w:rFonts w:ascii="Times New Roman" w:hAnsi="Times New Roman" w:cs="Times New Roman"/>
          <w:sz w:val="26"/>
          <w:szCs w:val="26"/>
        </w:rPr>
        <w:t>9</w:t>
      </w:r>
      <w:r w:rsidRPr="00B71116">
        <w:rPr>
          <w:rFonts w:ascii="Times New Roman" w:hAnsi="Times New Roman" w:cs="Times New Roman"/>
          <w:sz w:val="26"/>
          <w:szCs w:val="26"/>
        </w:rPr>
        <w:t>. Участник конкурсного отбора, заявка которого соответствует условиям предоставления гранта в форме субсидии и требованиям, установленным настоящим Порядком, допускается ко второму этапу конкурсного отбора.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Организатор конкурсного отбора в течение 2 рабочих дней со дня подписания протокола заседания конкурсной комиссии уведомляет участника конкурсного отбора о допуске ко второму этапу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40</w:t>
      </w:r>
      <w:r w:rsidRPr="00B71116">
        <w:rPr>
          <w:rFonts w:ascii="Times New Roman" w:hAnsi="Times New Roman" w:cs="Times New Roman"/>
          <w:sz w:val="26"/>
          <w:szCs w:val="26"/>
        </w:rPr>
        <w:t>. Участнику конкурсного отбора, допущенному ко второму этапу конкурсного отбора, присваивается порядковый номер согласно списку участников конкурсного отбора, допущенных к участию в конкурсном отборе в соответствии с протоколом заседания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1</w:t>
      </w:r>
      <w:r w:rsidRPr="00B71116">
        <w:rPr>
          <w:rFonts w:ascii="Times New Roman" w:hAnsi="Times New Roman" w:cs="Times New Roman"/>
          <w:sz w:val="26"/>
          <w:szCs w:val="26"/>
        </w:rPr>
        <w:t xml:space="preserve">. Второй этап конкурсного отбора </w:t>
      </w:r>
      <w:r w:rsidR="00742032">
        <w:rPr>
          <w:rFonts w:ascii="Times New Roman" w:hAnsi="Times New Roman" w:cs="Times New Roman"/>
          <w:sz w:val="26"/>
          <w:szCs w:val="26"/>
        </w:rPr>
        <w:t>–</w:t>
      </w:r>
      <w:r w:rsidRPr="00B71116">
        <w:rPr>
          <w:rFonts w:ascii="Times New Roman" w:hAnsi="Times New Roman" w:cs="Times New Roman"/>
          <w:sz w:val="26"/>
          <w:szCs w:val="26"/>
        </w:rPr>
        <w:t xml:space="preserve"> осмотр и оценка объекта, заявленного </w:t>
      </w:r>
      <w:r w:rsidR="00742032">
        <w:rPr>
          <w:rFonts w:ascii="Times New Roman" w:hAnsi="Times New Roman" w:cs="Times New Roman"/>
          <w:sz w:val="26"/>
          <w:szCs w:val="26"/>
        </w:rPr>
        <w:br/>
      </w:r>
      <w:r w:rsidRPr="00B71116">
        <w:rPr>
          <w:rFonts w:ascii="Times New Roman" w:hAnsi="Times New Roman" w:cs="Times New Roman"/>
          <w:sz w:val="26"/>
          <w:szCs w:val="26"/>
        </w:rPr>
        <w:t>на участие в конкурсном отборе.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2</w:t>
      </w:r>
      <w:r w:rsidRPr="00B71116">
        <w:rPr>
          <w:rFonts w:ascii="Times New Roman" w:hAnsi="Times New Roman" w:cs="Times New Roman"/>
          <w:sz w:val="26"/>
          <w:szCs w:val="26"/>
        </w:rPr>
        <w:t>. Каждый член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2</w:t>
      </w:r>
      <w:r w:rsidRPr="00B71116">
        <w:rPr>
          <w:rFonts w:ascii="Times New Roman" w:hAnsi="Times New Roman" w:cs="Times New Roman"/>
          <w:sz w:val="26"/>
          <w:szCs w:val="26"/>
        </w:rPr>
        <w:t>.1. Рассматривает представленные заявки на участие в конкурсном отборе;</w:t>
      </w:r>
    </w:p>
    <w:p w:rsidR="005D7E0C" w:rsidRPr="00B71116" w:rsidRDefault="005D7E0C" w:rsidP="005D7E0C">
      <w:pPr>
        <w:autoSpaceDE w:val="0"/>
        <w:autoSpaceDN w:val="0"/>
        <w:adjustRightInd w:val="0"/>
        <w:ind w:firstLine="709"/>
        <w:jc w:val="both"/>
        <w:rPr>
          <w:sz w:val="26"/>
          <w:szCs w:val="26"/>
        </w:rPr>
      </w:pPr>
      <w:r w:rsidRPr="00B71116">
        <w:rPr>
          <w:sz w:val="26"/>
          <w:szCs w:val="26"/>
        </w:rPr>
        <w:t>4</w:t>
      </w:r>
      <w:r>
        <w:rPr>
          <w:sz w:val="26"/>
          <w:szCs w:val="26"/>
        </w:rPr>
        <w:t>2</w:t>
      </w:r>
      <w:r w:rsidRPr="00B71116">
        <w:rPr>
          <w:sz w:val="26"/>
          <w:szCs w:val="26"/>
        </w:rPr>
        <w:t>.2. Осуществляет осмотр объекта, заявленного на участие в конкурсном отборе, непосредственно по его местоположению;</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2</w:t>
      </w:r>
      <w:r w:rsidRPr="00B71116">
        <w:rPr>
          <w:rFonts w:ascii="Times New Roman" w:hAnsi="Times New Roman" w:cs="Times New Roman"/>
          <w:sz w:val="26"/>
          <w:szCs w:val="26"/>
        </w:rPr>
        <w:t>.3. Дает оценку объекта, заявленного на участие в конкурсном отборе</w:t>
      </w:r>
      <w:r w:rsidR="00742032">
        <w:rPr>
          <w:rFonts w:ascii="Times New Roman" w:hAnsi="Times New Roman" w:cs="Times New Roman"/>
          <w:sz w:val="26"/>
          <w:szCs w:val="26"/>
        </w:rPr>
        <w:t>,</w:t>
      </w:r>
      <w:r w:rsidRPr="00B71116">
        <w:rPr>
          <w:rFonts w:ascii="Times New Roman" w:hAnsi="Times New Roman" w:cs="Times New Roman"/>
          <w:sz w:val="26"/>
          <w:szCs w:val="26"/>
        </w:rPr>
        <w:t xml:space="preserve"> </w:t>
      </w:r>
      <w:r w:rsidR="00742032">
        <w:rPr>
          <w:rFonts w:ascii="Times New Roman" w:hAnsi="Times New Roman" w:cs="Times New Roman"/>
          <w:sz w:val="26"/>
          <w:szCs w:val="26"/>
        </w:rPr>
        <w:br/>
      </w:r>
      <w:r w:rsidRPr="00B71116">
        <w:rPr>
          <w:rFonts w:ascii="Times New Roman" w:hAnsi="Times New Roman" w:cs="Times New Roman"/>
          <w:sz w:val="26"/>
          <w:szCs w:val="26"/>
        </w:rPr>
        <w:t>и вносит результаты в оценочную ведомость конкурса "Лучшее новогоднее оформление" согласно Приложению 2 к настоящему Порядку по каждой заявке.</w:t>
      </w:r>
    </w:p>
    <w:p w:rsidR="005D7E0C" w:rsidRPr="00B71116" w:rsidRDefault="005D7E0C" w:rsidP="005D7E0C">
      <w:pPr>
        <w:autoSpaceDE w:val="0"/>
        <w:autoSpaceDN w:val="0"/>
        <w:adjustRightInd w:val="0"/>
        <w:ind w:firstLine="709"/>
        <w:jc w:val="both"/>
        <w:rPr>
          <w:sz w:val="26"/>
          <w:szCs w:val="26"/>
        </w:rPr>
      </w:pPr>
      <w:r w:rsidRPr="00B71116">
        <w:rPr>
          <w:sz w:val="26"/>
          <w:szCs w:val="26"/>
        </w:rPr>
        <w:lastRenderedPageBreak/>
        <w:t>4</w:t>
      </w:r>
      <w:r>
        <w:rPr>
          <w:sz w:val="26"/>
          <w:szCs w:val="26"/>
        </w:rPr>
        <w:t>3</w:t>
      </w:r>
      <w:r w:rsidRPr="00B71116">
        <w:rPr>
          <w:sz w:val="26"/>
          <w:szCs w:val="26"/>
        </w:rPr>
        <w:t xml:space="preserve">. Секретарь конкурсной комиссии формирует итоговую ведомость конкурса "Лучшее новогоднее оформление" и определяет среднее арифметическое значение оценки каждой заявки, рассчитанное как отношение суммы всех значений оценок </w:t>
      </w:r>
      <w:r>
        <w:rPr>
          <w:sz w:val="26"/>
          <w:szCs w:val="26"/>
        </w:rPr>
        <w:br/>
      </w:r>
      <w:r w:rsidRPr="00B71116">
        <w:rPr>
          <w:sz w:val="26"/>
          <w:szCs w:val="26"/>
        </w:rPr>
        <w:t xml:space="preserve">к числу членов комиссии, принимавших участие в оценке заявок, согласно Приложению 3 к настоящему Порядку. </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Средним арифметическим значением оценки считается балл с округлением </w:t>
      </w:r>
      <w:r w:rsidRPr="00B71116">
        <w:rPr>
          <w:rFonts w:ascii="Times New Roman" w:hAnsi="Times New Roman" w:cs="Times New Roman"/>
          <w:sz w:val="26"/>
          <w:szCs w:val="26"/>
        </w:rPr>
        <w:br/>
        <w:t>до одного десятичного знака после запятой.</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4</w:t>
      </w:r>
      <w:r w:rsidRPr="00B71116">
        <w:rPr>
          <w:rFonts w:ascii="Times New Roman" w:hAnsi="Times New Roman" w:cs="Times New Roman"/>
          <w:sz w:val="26"/>
          <w:szCs w:val="26"/>
        </w:rPr>
        <w:t>. Победителями конкурсного отбора признаются трое участников конкурсного отбора, заявки которых получили наибольшее количество баллов, которым по мере убывания количества баллов присваиваются первое, второе и третье места.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В случае если на участие в конкурсном отборе подано две заявки, конкурсный отбор проводится в соответствии с требованиями настоящего Порядка. Победителям конкурсного отбора присваиваются первое, второе места по мере убывания количества набранных ими баллов.</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В случае если несколько заявок имеют одинаковое количество баллов, </w:t>
      </w:r>
      <w:r>
        <w:rPr>
          <w:rFonts w:ascii="Times New Roman" w:hAnsi="Times New Roman" w:cs="Times New Roman"/>
          <w:sz w:val="26"/>
          <w:szCs w:val="26"/>
        </w:rPr>
        <w:br/>
      </w:r>
      <w:r w:rsidRPr="00B71116">
        <w:rPr>
          <w:rFonts w:ascii="Times New Roman" w:hAnsi="Times New Roman" w:cs="Times New Roman"/>
          <w:sz w:val="26"/>
          <w:szCs w:val="26"/>
        </w:rPr>
        <w:t>победителем конкурсного отбора признается заявка, зарегистрированная ранее.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5</w:t>
      </w:r>
      <w:r w:rsidRPr="00B71116">
        <w:rPr>
          <w:rFonts w:ascii="Times New Roman" w:hAnsi="Times New Roman" w:cs="Times New Roman"/>
          <w:sz w:val="26"/>
          <w:szCs w:val="26"/>
        </w:rPr>
        <w:t>. Решение конкурсной комиссии фиксируется в протоколе заседания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6.</w:t>
      </w:r>
      <w:r w:rsidRPr="00B71116">
        <w:rPr>
          <w:rFonts w:ascii="Times New Roman" w:hAnsi="Times New Roman" w:cs="Times New Roman"/>
          <w:sz w:val="26"/>
          <w:szCs w:val="26"/>
        </w:rPr>
        <w:t> </w:t>
      </w:r>
      <w:r w:rsidRPr="004A7EC2">
        <w:rPr>
          <w:rFonts w:ascii="Times New Roman" w:hAnsi="Times New Roman" w:cs="Times New Roman"/>
          <w:sz w:val="26"/>
          <w:szCs w:val="26"/>
        </w:rPr>
        <w:t>Конкурсной комиссией конкурсный</w:t>
      </w:r>
      <w:r w:rsidRPr="00B71116">
        <w:rPr>
          <w:rFonts w:ascii="Times New Roman" w:hAnsi="Times New Roman" w:cs="Times New Roman"/>
          <w:sz w:val="26"/>
          <w:szCs w:val="26"/>
        </w:rPr>
        <w:t xml:space="preserve"> отбор признается несостоявшимся </w:t>
      </w:r>
      <w:r>
        <w:rPr>
          <w:rFonts w:ascii="Times New Roman" w:hAnsi="Times New Roman" w:cs="Times New Roman"/>
          <w:sz w:val="26"/>
          <w:szCs w:val="26"/>
        </w:rPr>
        <w:br/>
      </w:r>
      <w:r w:rsidRPr="00B71116">
        <w:rPr>
          <w:rFonts w:ascii="Times New Roman" w:hAnsi="Times New Roman" w:cs="Times New Roman"/>
          <w:sz w:val="26"/>
          <w:szCs w:val="26"/>
        </w:rPr>
        <w:t>в случаях:</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6</w:t>
      </w:r>
      <w:r w:rsidRPr="00B71116">
        <w:rPr>
          <w:rFonts w:ascii="Times New Roman" w:hAnsi="Times New Roman" w:cs="Times New Roman"/>
          <w:sz w:val="26"/>
          <w:szCs w:val="26"/>
        </w:rPr>
        <w:t>.1. Если в течение срока, установленного для подачи заявок, не подана ни одна заявка на участие в его проведении;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6</w:t>
      </w:r>
      <w:r w:rsidRPr="00B71116">
        <w:rPr>
          <w:rFonts w:ascii="Times New Roman" w:hAnsi="Times New Roman" w:cs="Times New Roman"/>
          <w:sz w:val="26"/>
          <w:szCs w:val="26"/>
        </w:rPr>
        <w:t>.2. Если в течение срока, установленного для подачи заявок, подана одна заявка;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6</w:t>
      </w:r>
      <w:r w:rsidRPr="00B71116">
        <w:rPr>
          <w:rFonts w:ascii="Times New Roman" w:hAnsi="Times New Roman" w:cs="Times New Roman"/>
          <w:sz w:val="26"/>
          <w:szCs w:val="26"/>
        </w:rPr>
        <w:t xml:space="preserve">.3. Если все заявки, поданные на участие в конкурсном отборе, </w:t>
      </w:r>
      <w:r w:rsidR="0035309B">
        <w:rPr>
          <w:rFonts w:ascii="Times New Roman" w:hAnsi="Times New Roman" w:cs="Times New Roman"/>
          <w:sz w:val="26"/>
          <w:szCs w:val="26"/>
        </w:rPr>
        <w:br/>
      </w:r>
      <w:r w:rsidRPr="00B71116">
        <w:rPr>
          <w:rFonts w:ascii="Times New Roman" w:hAnsi="Times New Roman" w:cs="Times New Roman"/>
          <w:sz w:val="26"/>
          <w:szCs w:val="26"/>
        </w:rPr>
        <w:t>не соответствуют требованиям, определенным настоящим Порядком.</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7</w:t>
      </w:r>
      <w:r w:rsidRPr="00B71116">
        <w:rPr>
          <w:rFonts w:ascii="Times New Roman" w:hAnsi="Times New Roman" w:cs="Times New Roman"/>
          <w:sz w:val="26"/>
          <w:szCs w:val="26"/>
        </w:rPr>
        <w:t>. </w:t>
      </w:r>
      <w:r w:rsidRPr="00F9494C">
        <w:rPr>
          <w:rFonts w:ascii="Times New Roman" w:hAnsi="Times New Roman" w:cs="Times New Roman"/>
          <w:sz w:val="26"/>
          <w:szCs w:val="26"/>
        </w:rPr>
        <w:t>Решение конкурсной комиссии</w:t>
      </w:r>
      <w:r w:rsidRPr="00B71116">
        <w:rPr>
          <w:rFonts w:ascii="Times New Roman" w:hAnsi="Times New Roman" w:cs="Times New Roman"/>
          <w:sz w:val="26"/>
          <w:szCs w:val="26"/>
        </w:rPr>
        <w:t xml:space="preserve"> о признании конкурсного отбора несостоявшимся вносится в протокол проведения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8</w:t>
      </w:r>
      <w:r w:rsidRPr="00B71116">
        <w:rPr>
          <w:rFonts w:ascii="Times New Roman" w:hAnsi="Times New Roman" w:cs="Times New Roman"/>
          <w:sz w:val="26"/>
          <w:szCs w:val="26"/>
        </w:rPr>
        <w:t>. Организатор конкурсного отбора: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4</w:t>
      </w:r>
      <w:r>
        <w:rPr>
          <w:sz w:val="26"/>
          <w:szCs w:val="26"/>
        </w:rPr>
        <w:t>8</w:t>
      </w:r>
      <w:r w:rsidRPr="00B71116">
        <w:rPr>
          <w:sz w:val="26"/>
          <w:szCs w:val="26"/>
        </w:rPr>
        <w:t xml:space="preserve">.1. Не позднее 14 календарного дня, следующего за днем подписания протокола заседания конкурсной комиссии размещает на официальном </w:t>
      </w:r>
      <w:r>
        <w:rPr>
          <w:sz w:val="26"/>
          <w:szCs w:val="26"/>
        </w:rPr>
        <w:t>с</w:t>
      </w:r>
      <w:r w:rsidRPr="00B71116">
        <w:rPr>
          <w:sz w:val="26"/>
          <w:szCs w:val="26"/>
        </w:rPr>
        <w:t>айте Администрации муниципального образования "Городской округ "Город Нарьян-Мар" в информационно-телекоммуникационной сети "Интернет" и направляет в Управление финансов для опубликования на едином портале информацию о результатах конкурсного отбора;</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Управление финансов публикует информацию о результатах рассмотрения заявок, содержащую следующие сведения:</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8</w:t>
      </w:r>
      <w:r w:rsidRPr="00B71116">
        <w:rPr>
          <w:rFonts w:ascii="Times New Roman" w:hAnsi="Times New Roman" w:cs="Times New Roman"/>
          <w:sz w:val="26"/>
          <w:szCs w:val="26"/>
        </w:rPr>
        <w:t>.1.1. Дату, время и место проведения рассмотрения заявок;</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8</w:t>
      </w:r>
      <w:r w:rsidRPr="00B71116">
        <w:rPr>
          <w:rFonts w:ascii="Times New Roman" w:hAnsi="Times New Roman" w:cs="Times New Roman"/>
          <w:sz w:val="26"/>
          <w:szCs w:val="26"/>
        </w:rPr>
        <w:t>.1.2. Дату, время и место оценки заявок;</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8</w:t>
      </w:r>
      <w:r w:rsidRPr="00B71116">
        <w:rPr>
          <w:rFonts w:ascii="Times New Roman" w:hAnsi="Times New Roman" w:cs="Times New Roman"/>
          <w:sz w:val="26"/>
          <w:szCs w:val="26"/>
        </w:rPr>
        <w:t>.1.3. Информацию об участнике конкурсного отбора, заявки которого были рассмотрены;</w:t>
      </w:r>
    </w:p>
    <w:p w:rsidR="005D7E0C"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8</w:t>
      </w:r>
      <w:r w:rsidRPr="00B71116">
        <w:rPr>
          <w:rFonts w:ascii="Times New Roman" w:hAnsi="Times New Roman" w:cs="Times New Roman"/>
          <w:sz w:val="26"/>
          <w:szCs w:val="26"/>
        </w:rPr>
        <w:t>.1.4. Информацию об участнике конкурсного отбора, которому было отказано в предоставлении гранта в форме субсидии, с указанием оснований отказа, в том числе положений объявления</w:t>
      </w:r>
      <w:r>
        <w:rPr>
          <w:rFonts w:ascii="Times New Roman" w:hAnsi="Times New Roman" w:cs="Times New Roman"/>
          <w:sz w:val="26"/>
          <w:szCs w:val="26"/>
        </w:rPr>
        <w:t xml:space="preserve"> о проведении отбора</w:t>
      </w:r>
      <w:r w:rsidRPr="00B71116">
        <w:rPr>
          <w:rFonts w:ascii="Times New Roman" w:hAnsi="Times New Roman" w:cs="Times New Roman"/>
          <w:sz w:val="26"/>
          <w:szCs w:val="26"/>
        </w:rPr>
        <w:t>, которым не соответствуют такие заявки;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8</w:t>
      </w:r>
      <w:r w:rsidRPr="00B71116">
        <w:rPr>
          <w:rFonts w:ascii="Times New Roman" w:hAnsi="Times New Roman" w:cs="Times New Roman"/>
          <w:sz w:val="26"/>
          <w:szCs w:val="26"/>
        </w:rPr>
        <w:t>.1.5.</w:t>
      </w:r>
      <w:r>
        <w:rPr>
          <w:rFonts w:ascii="Times New Roman" w:hAnsi="Times New Roman" w:cs="Times New Roman"/>
          <w:sz w:val="26"/>
          <w:szCs w:val="26"/>
        </w:rPr>
        <w:t> </w:t>
      </w:r>
      <w:r w:rsidRPr="00B71116">
        <w:rPr>
          <w:rFonts w:ascii="Times New Roman" w:hAnsi="Times New Roman" w:cs="Times New Roman"/>
          <w:sz w:val="26"/>
          <w:szCs w:val="26"/>
        </w:rPr>
        <w:t xml:space="preserve">Последовательность оценки заявок участников конкурсного отбора, присвоенные заявкам участников конкурсного отбора значения по каждому </w:t>
      </w:r>
      <w:r>
        <w:rPr>
          <w:rFonts w:ascii="Times New Roman" w:hAnsi="Times New Roman" w:cs="Times New Roman"/>
          <w:sz w:val="26"/>
          <w:szCs w:val="26"/>
        </w:rPr>
        <w:br/>
      </w:r>
      <w:r w:rsidRPr="00B71116">
        <w:rPr>
          <w:rFonts w:ascii="Times New Roman" w:hAnsi="Times New Roman" w:cs="Times New Roman"/>
          <w:sz w:val="26"/>
          <w:szCs w:val="26"/>
        </w:rPr>
        <w:t xml:space="preserve">из предусмотренных показателей оценки заявок участников конкурсного отбора, принятое на основании результатов оценки заявок решение о присвоении таким </w:t>
      </w:r>
      <w:r w:rsidRPr="00B71116">
        <w:rPr>
          <w:rFonts w:ascii="Times New Roman" w:hAnsi="Times New Roman" w:cs="Times New Roman"/>
          <w:sz w:val="26"/>
          <w:szCs w:val="26"/>
        </w:rPr>
        <w:lastRenderedPageBreak/>
        <w:t>заявкам порядковых номеров;</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4</w:t>
      </w:r>
      <w:r>
        <w:rPr>
          <w:rFonts w:ascii="Times New Roman" w:hAnsi="Times New Roman" w:cs="Times New Roman"/>
          <w:sz w:val="26"/>
          <w:szCs w:val="26"/>
        </w:rPr>
        <w:t>8</w:t>
      </w:r>
      <w:r w:rsidRPr="00B71116">
        <w:rPr>
          <w:rFonts w:ascii="Times New Roman" w:hAnsi="Times New Roman" w:cs="Times New Roman"/>
          <w:sz w:val="26"/>
          <w:szCs w:val="26"/>
        </w:rPr>
        <w:t>.1.6.</w:t>
      </w:r>
      <w:r>
        <w:rPr>
          <w:rFonts w:ascii="Times New Roman" w:hAnsi="Times New Roman" w:cs="Times New Roman"/>
          <w:sz w:val="26"/>
          <w:szCs w:val="26"/>
        </w:rPr>
        <w:t> </w:t>
      </w:r>
      <w:r w:rsidRPr="00B71116">
        <w:rPr>
          <w:rFonts w:ascii="Times New Roman" w:hAnsi="Times New Roman" w:cs="Times New Roman"/>
          <w:sz w:val="26"/>
          <w:szCs w:val="26"/>
        </w:rPr>
        <w:t>Наименование получателя гранта в форме субсидии, с которым заключается Договор, и размер предоставляемого ему гранта в форме субсидии;</w:t>
      </w:r>
    </w:p>
    <w:p w:rsidR="005D7E0C" w:rsidRPr="00B71116" w:rsidRDefault="005D7E0C" w:rsidP="005D7E0C">
      <w:pPr>
        <w:widowControl w:val="0"/>
        <w:autoSpaceDE w:val="0"/>
        <w:autoSpaceDN w:val="0"/>
        <w:adjustRightInd w:val="0"/>
        <w:ind w:firstLine="709"/>
        <w:jc w:val="both"/>
        <w:rPr>
          <w:sz w:val="26"/>
          <w:szCs w:val="26"/>
        </w:rPr>
      </w:pPr>
      <w:r w:rsidRPr="00B71116">
        <w:rPr>
          <w:sz w:val="26"/>
          <w:szCs w:val="26"/>
        </w:rPr>
        <w:t>4</w:t>
      </w:r>
      <w:r>
        <w:rPr>
          <w:sz w:val="26"/>
          <w:szCs w:val="26"/>
        </w:rPr>
        <w:t>8</w:t>
      </w:r>
      <w:r w:rsidRPr="00B71116">
        <w:rPr>
          <w:sz w:val="26"/>
          <w:szCs w:val="26"/>
        </w:rPr>
        <w:t>.2.</w:t>
      </w:r>
      <w:r>
        <w:rPr>
          <w:sz w:val="26"/>
          <w:szCs w:val="26"/>
        </w:rPr>
        <w:t> </w:t>
      </w:r>
      <w:r w:rsidRPr="00B71116">
        <w:rPr>
          <w:sz w:val="26"/>
          <w:szCs w:val="26"/>
        </w:rPr>
        <w:t xml:space="preserve">В течение 5 рабочих дней со дня подписания протокола заседания конкурсной комиссии письменно направляет участнику конкурсного отбора уведомление о результатах проведения конкурсного отбора (далее – уведомление) </w:t>
      </w:r>
      <w:r w:rsidRPr="00B71116">
        <w:rPr>
          <w:sz w:val="26"/>
          <w:szCs w:val="26"/>
        </w:rPr>
        <w:br/>
        <w:t>с предложением победителю конкурсного отбора заключить Договор.</w:t>
      </w: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49. </w:t>
      </w:r>
      <w:r w:rsidRPr="00B71116">
        <w:rPr>
          <w:rFonts w:ascii="Times New Roman" w:hAnsi="Times New Roman" w:cs="Times New Roman"/>
          <w:sz w:val="26"/>
          <w:szCs w:val="26"/>
        </w:rPr>
        <w:t xml:space="preserve">Победитель конкурсного отбора вправе отказаться от гранта в форме субсидии, направив организатору конкурсного отбора письменный отказ в течение </w:t>
      </w:r>
      <w:r w:rsidR="0035309B">
        <w:rPr>
          <w:rFonts w:ascii="Times New Roman" w:hAnsi="Times New Roman" w:cs="Times New Roman"/>
          <w:sz w:val="26"/>
          <w:szCs w:val="26"/>
        </w:rPr>
        <w:br/>
      </w:r>
      <w:r w:rsidRPr="00B71116">
        <w:rPr>
          <w:rFonts w:ascii="Times New Roman" w:hAnsi="Times New Roman" w:cs="Times New Roman"/>
          <w:sz w:val="26"/>
          <w:szCs w:val="26"/>
        </w:rPr>
        <w:t xml:space="preserve">5 рабочих дней после получения уведомления. В случае отказа победителя от гранта </w:t>
      </w:r>
      <w:r w:rsidR="0035309B">
        <w:rPr>
          <w:rFonts w:ascii="Times New Roman" w:hAnsi="Times New Roman" w:cs="Times New Roman"/>
          <w:sz w:val="26"/>
          <w:szCs w:val="26"/>
        </w:rPr>
        <w:br/>
      </w:r>
      <w:r w:rsidRPr="00B71116">
        <w:rPr>
          <w:rFonts w:ascii="Times New Roman" w:hAnsi="Times New Roman" w:cs="Times New Roman"/>
          <w:sz w:val="26"/>
          <w:szCs w:val="26"/>
        </w:rPr>
        <w:t>в форме субсидии денежные средства не подлежат выплате.</w:t>
      </w:r>
    </w:p>
    <w:p w:rsidR="005D7E0C" w:rsidRPr="00B84E4D" w:rsidRDefault="005D7E0C" w:rsidP="005D7E0C">
      <w:pPr>
        <w:pStyle w:val="ConsPlusNormal"/>
        <w:ind w:firstLine="709"/>
        <w:jc w:val="both"/>
        <w:rPr>
          <w:rFonts w:ascii="Times New Roman" w:hAnsi="Times New Roman" w:cs="Times New Roman"/>
          <w:sz w:val="26"/>
          <w:szCs w:val="26"/>
        </w:rPr>
      </w:pPr>
      <w:r w:rsidRPr="00B84E4D">
        <w:rPr>
          <w:rFonts w:ascii="Times New Roman" w:hAnsi="Times New Roman" w:cs="Times New Roman"/>
          <w:sz w:val="26"/>
          <w:szCs w:val="26"/>
        </w:rPr>
        <w:t>50. Участник конкурсного отбора вправе обжаловать решения конкурсной комиссии в соответствии с настоящим Порядком и законодательством Российской Федерации.</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pStyle w:val="ConsPlusTitle"/>
        <w:ind w:firstLine="709"/>
        <w:jc w:val="center"/>
        <w:outlineLvl w:val="1"/>
        <w:rPr>
          <w:b w:val="0"/>
          <w:sz w:val="26"/>
          <w:szCs w:val="26"/>
        </w:rPr>
      </w:pPr>
      <w:r w:rsidRPr="00B71116">
        <w:rPr>
          <w:b w:val="0"/>
          <w:sz w:val="26"/>
          <w:szCs w:val="26"/>
        </w:rPr>
        <w:t>IV. Условия и порядок предоставления гранта в форме субсидии</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5</w:t>
      </w:r>
      <w:r>
        <w:rPr>
          <w:rFonts w:ascii="Times New Roman" w:hAnsi="Times New Roman" w:cs="Times New Roman"/>
          <w:sz w:val="26"/>
          <w:szCs w:val="26"/>
        </w:rPr>
        <w:t>1</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На дату подачи заявки участник конкурсного отбора должен соответствовать критериям и требованиям, указанным в </w:t>
      </w:r>
      <w:r>
        <w:rPr>
          <w:rFonts w:ascii="Times New Roman" w:hAnsi="Times New Roman" w:cs="Times New Roman"/>
          <w:sz w:val="26"/>
          <w:szCs w:val="26"/>
        </w:rPr>
        <w:t xml:space="preserve">подпунктах 3.2, 3.3 пункта 3 и </w:t>
      </w:r>
      <w:hyperlink w:anchor="P46">
        <w:r w:rsidRPr="00B71116">
          <w:rPr>
            <w:rFonts w:ascii="Times New Roman" w:hAnsi="Times New Roman" w:cs="Times New Roman"/>
            <w:sz w:val="26"/>
            <w:szCs w:val="26"/>
          </w:rPr>
          <w:t xml:space="preserve">пунктах </w:t>
        </w:r>
      </w:hyperlink>
      <w:hyperlink w:anchor="P57">
        <w:r w:rsidRPr="00B71116">
          <w:rPr>
            <w:rFonts w:ascii="Times New Roman" w:hAnsi="Times New Roman" w:cs="Times New Roman"/>
            <w:sz w:val="26"/>
            <w:szCs w:val="26"/>
          </w:rPr>
          <w:t>9</w:t>
        </w:r>
      </w:hyperlink>
      <w:r w:rsidRPr="00B71116">
        <w:rPr>
          <w:rFonts w:ascii="Times New Roman" w:hAnsi="Times New Roman" w:cs="Times New Roman"/>
          <w:sz w:val="26"/>
          <w:szCs w:val="26"/>
        </w:rPr>
        <w:t xml:space="preserve">, </w:t>
      </w:r>
      <w:hyperlink w:anchor="P118">
        <w:r w:rsidRPr="00B71116">
          <w:rPr>
            <w:rFonts w:ascii="Times New Roman" w:hAnsi="Times New Roman" w:cs="Times New Roman"/>
            <w:sz w:val="26"/>
            <w:szCs w:val="26"/>
          </w:rPr>
          <w:t>2</w:t>
        </w:r>
        <w:r>
          <w:rPr>
            <w:rFonts w:ascii="Times New Roman" w:hAnsi="Times New Roman" w:cs="Times New Roman"/>
            <w:sz w:val="26"/>
            <w:szCs w:val="26"/>
          </w:rPr>
          <w:t>6</w:t>
        </w:r>
      </w:hyperlink>
      <w:r w:rsidRPr="00B71116">
        <w:rPr>
          <w:rFonts w:ascii="Times New Roman" w:hAnsi="Times New Roman" w:cs="Times New Roman"/>
          <w:sz w:val="26"/>
          <w:szCs w:val="26"/>
        </w:rPr>
        <w:t xml:space="preserve"> настоящего Порядка.</w:t>
      </w:r>
    </w:p>
    <w:p w:rsidR="005D7E0C" w:rsidRPr="00B71116" w:rsidRDefault="005D7E0C" w:rsidP="0035309B">
      <w:pPr>
        <w:pStyle w:val="ConsPlusNormal"/>
        <w:ind w:firstLine="709"/>
        <w:jc w:val="both"/>
        <w:rPr>
          <w:rFonts w:ascii="Times New Roman" w:hAnsi="Times New Roman" w:cs="Times New Roman"/>
          <w:sz w:val="26"/>
          <w:szCs w:val="26"/>
        </w:rPr>
      </w:pPr>
      <w:bookmarkStart w:id="7" w:name="P175"/>
      <w:bookmarkEnd w:id="7"/>
      <w:r>
        <w:rPr>
          <w:rFonts w:ascii="Times New Roman" w:hAnsi="Times New Roman" w:cs="Times New Roman"/>
          <w:sz w:val="26"/>
          <w:szCs w:val="26"/>
        </w:rPr>
        <w:t>52</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Участник конкурсного отбора в установленный в объявлении срок </w:t>
      </w:r>
      <w:r w:rsidRPr="00B71116">
        <w:rPr>
          <w:rFonts w:ascii="Times New Roman" w:hAnsi="Times New Roman" w:cs="Times New Roman"/>
          <w:sz w:val="26"/>
          <w:szCs w:val="26"/>
        </w:rPr>
        <w:br/>
        <w:t xml:space="preserve">и в соответствии с условиями и требованиями, установленными настоящим Порядком, представляет организатору конкурсного отбора следующие документы: </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5</w:t>
      </w:r>
      <w:r>
        <w:rPr>
          <w:rFonts w:ascii="Times New Roman" w:hAnsi="Times New Roman" w:cs="Times New Roman"/>
          <w:sz w:val="26"/>
          <w:szCs w:val="26"/>
        </w:rPr>
        <w:t>2</w:t>
      </w:r>
      <w:r w:rsidRPr="00B71116">
        <w:rPr>
          <w:rFonts w:ascii="Times New Roman" w:hAnsi="Times New Roman" w:cs="Times New Roman"/>
          <w:sz w:val="26"/>
          <w:szCs w:val="26"/>
        </w:rPr>
        <w:t>.1.</w:t>
      </w:r>
      <w:r>
        <w:rPr>
          <w:rFonts w:ascii="Times New Roman" w:hAnsi="Times New Roman" w:cs="Times New Roman"/>
          <w:sz w:val="26"/>
          <w:szCs w:val="26"/>
        </w:rPr>
        <w:t> </w:t>
      </w:r>
      <w:hyperlink w:anchor="P498">
        <w:r w:rsidRPr="00B71116">
          <w:rPr>
            <w:rFonts w:ascii="Times New Roman" w:hAnsi="Times New Roman" w:cs="Times New Roman"/>
            <w:sz w:val="26"/>
            <w:szCs w:val="26"/>
          </w:rPr>
          <w:t>Заявку</w:t>
        </w:r>
      </w:hyperlink>
      <w:r w:rsidRPr="00B71116">
        <w:rPr>
          <w:rFonts w:ascii="Times New Roman" w:hAnsi="Times New Roman" w:cs="Times New Roman"/>
          <w:sz w:val="26"/>
          <w:szCs w:val="26"/>
        </w:rPr>
        <w:t xml:space="preserve"> </w:t>
      </w:r>
      <w:r>
        <w:rPr>
          <w:rFonts w:ascii="Times New Roman" w:hAnsi="Times New Roman" w:cs="Times New Roman"/>
          <w:sz w:val="26"/>
          <w:szCs w:val="26"/>
        </w:rPr>
        <w:t xml:space="preserve">на участие в конкурсе "Лучшее новогоднее оформление" </w:t>
      </w:r>
      <w:r w:rsidRPr="00B71116">
        <w:rPr>
          <w:rFonts w:ascii="Times New Roman" w:hAnsi="Times New Roman" w:cs="Times New Roman"/>
          <w:sz w:val="26"/>
          <w:szCs w:val="26"/>
        </w:rPr>
        <w:t>по форме согласно Приложению 4 к настоящему Порядку;</w:t>
      </w:r>
    </w:p>
    <w:p w:rsidR="005D7E0C" w:rsidRPr="00EC11F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5</w:t>
      </w:r>
      <w:r>
        <w:rPr>
          <w:rFonts w:ascii="Times New Roman" w:hAnsi="Times New Roman" w:cs="Times New Roman"/>
          <w:sz w:val="26"/>
          <w:szCs w:val="26"/>
        </w:rPr>
        <w:t>2</w:t>
      </w:r>
      <w:r w:rsidRPr="00B71116">
        <w:rPr>
          <w:rFonts w:ascii="Times New Roman" w:hAnsi="Times New Roman" w:cs="Times New Roman"/>
          <w:sz w:val="26"/>
          <w:szCs w:val="26"/>
        </w:rPr>
        <w:t>.2</w:t>
      </w:r>
      <w:r w:rsidRPr="00030BB3">
        <w:rPr>
          <w:rFonts w:ascii="Times New Roman" w:hAnsi="Times New Roman" w:cs="Times New Roman"/>
          <w:color w:val="FF0000"/>
          <w:sz w:val="26"/>
          <w:szCs w:val="26"/>
        </w:rPr>
        <w:t>. </w:t>
      </w:r>
      <w:r w:rsidRPr="00EC11F6">
        <w:rPr>
          <w:rFonts w:ascii="Times New Roman" w:hAnsi="Times New Roman" w:cs="Times New Roman"/>
          <w:sz w:val="26"/>
          <w:szCs w:val="26"/>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w:t>
      </w:r>
      <w:r>
        <w:rPr>
          <w:rFonts w:ascii="Times New Roman" w:hAnsi="Times New Roman" w:cs="Times New Roman"/>
          <w:sz w:val="26"/>
          <w:szCs w:val="26"/>
        </w:rPr>
        <w:br/>
      </w:r>
      <w:r w:rsidRPr="00EC11F6">
        <w:rPr>
          <w:rFonts w:ascii="Times New Roman" w:hAnsi="Times New Roman" w:cs="Times New Roman"/>
          <w:sz w:val="26"/>
          <w:szCs w:val="26"/>
        </w:rPr>
        <w:t>к субъектам малого и среднего предпринимательства</w:t>
      </w:r>
      <w:r>
        <w:rPr>
          <w:rFonts w:ascii="Times New Roman" w:hAnsi="Times New Roman" w:cs="Times New Roman"/>
          <w:sz w:val="26"/>
          <w:szCs w:val="26"/>
        </w:rPr>
        <w:t xml:space="preserve">, установленным </w:t>
      </w:r>
      <w:r w:rsidRPr="00B71116">
        <w:rPr>
          <w:rFonts w:ascii="Times New Roman" w:hAnsi="Times New Roman" w:cs="Times New Roman"/>
          <w:sz w:val="26"/>
          <w:szCs w:val="26"/>
        </w:rPr>
        <w:t xml:space="preserve">Федеральным </w:t>
      </w:r>
      <w:hyperlink r:id="rId22">
        <w:r w:rsidRPr="00B71116">
          <w:rPr>
            <w:rFonts w:ascii="Times New Roman" w:hAnsi="Times New Roman" w:cs="Times New Roman"/>
            <w:sz w:val="26"/>
            <w:szCs w:val="26"/>
          </w:rPr>
          <w:t>законом</w:t>
        </w:r>
      </w:hyperlink>
      <w:r w:rsidRPr="00B71116">
        <w:rPr>
          <w:rFonts w:ascii="Times New Roman" w:hAnsi="Times New Roman" w:cs="Times New Roman"/>
          <w:sz w:val="26"/>
          <w:szCs w:val="26"/>
        </w:rPr>
        <w:t xml:space="preserve"> № 209-ФЗ</w:t>
      </w:r>
      <w:r w:rsidR="0035309B">
        <w:rPr>
          <w:rFonts w:ascii="Times New Roman" w:hAnsi="Times New Roman" w:cs="Times New Roman"/>
          <w:sz w:val="26"/>
          <w:szCs w:val="26"/>
        </w:rPr>
        <w:t>,</w:t>
      </w:r>
      <w:r w:rsidRPr="00EC11F6">
        <w:rPr>
          <w:rFonts w:ascii="Times New Roman" w:hAnsi="Times New Roman" w:cs="Times New Roman"/>
          <w:sz w:val="26"/>
          <w:szCs w:val="26"/>
        </w:rPr>
        <w:t xml:space="preserve"> согласно </w:t>
      </w:r>
      <w:hyperlink w:anchor="P306">
        <w:r w:rsidRPr="00EC11F6">
          <w:rPr>
            <w:rFonts w:ascii="Times New Roman" w:hAnsi="Times New Roman" w:cs="Times New Roman"/>
            <w:sz w:val="26"/>
            <w:szCs w:val="26"/>
          </w:rPr>
          <w:t xml:space="preserve">Приложению </w:t>
        </w:r>
      </w:hyperlink>
      <w:r w:rsidRPr="00EC11F6">
        <w:rPr>
          <w:rFonts w:ascii="Times New Roman" w:hAnsi="Times New Roman" w:cs="Times New Roman"/>
          <w:sz w:val="26"/>
          <w:szCs w:val="26"/>
        </w:rPr>
        <w:t xml:space="preserve">6 к настоящему Порядку. Заявление предоставляется участниками конкурсного отбора, имеющими отметку "вновь созданный" в Едином реестре субъектов малого и среднего предпринимательства </w:t>
      </w:r>
      <w:r w:rsidR="0035309B">
        <w:rPr>
          <w:rFonts w:ascii="Times New Roman" w:hAnsi="Times New Roman" w:cs="Times New Roman"/>
          <w:sz w:val="26"/>
          <w:szCs w:val="26"/>
        </w:rPr>
        <w:br/>
      </w:r>
      <w:r w:rsidRPr="00EC11F6">
        <w:rPr>
          <w:rFonts w:ascii="Times New Roman" w:hAnsi="Times New Roman" w:cs="Times New Roman"/>
          <w:sz w:val="26"/>
          <w:szCs w:val="26"/>
        </w:rPr>
        <w:t>на дату подачи заявки;</w:t>
      </w:r>
    </w:p>
    <w:p w:rsidR="005D7E0C" w:rsidRPr="00B71116" w:rsidRDefault="005D7E0C" w:rsidP="0035309B">
      <w:pPr>
        <w:pStyle w:val="ConsPlusNormal"/>
        <w:tabs>
          <w:tab w:val="left" w:pos="1134"/>
        </w:tabs>
        <w:ind w:firstLine="709"/>
        <w:jc w:val="both"/>
        <w:rPr>
          <w:rFonts w:ascii="Times New Roman" w:hAnsi="Times New Roman" w:cs="Times New Roman"/>
          <w:sz w:val="26"/>
          <w:szCs w:val="26"/>
        </w:rPr>
      </w:pPr>
      <w:r w:rsidRPr="00EC11F6">
        <w:rPr>
          <w:rFonts w:ascii="Times New Roman" w:hAnsi="Times New Roman" w:cs="Times New Roman"/>
          <w:sz w:val="26"/>
          <w:szCs w:val="26"/>
        </w:rPr>
        <w:t xml:space="preserve">52.3. Копию паспорта: вторая, третья страницы, место </w:t>
      </w:r>
      <w:r w:rsidRPr="00B71116">
        <w:rPr>
          <w:rFonts w:ascii="Times New Roman" w:hAnsi="Times New Roman" w:cs="Times New Roman"/>
          <w:sz w:val="26"/>
          <w:szCs w:val="26"/>
        </w:rPr>
        <w:t xml:space="preserve">жительства – </w:t>
      </w:r>
      <w:r w:rsidRPr="00B71116">
        <w:rPr>
          <w:rFonts w:ascii="Times New Roman" w:hAnsi="Times New Roman" w:cs="Times New Roman"/>
          <w:sz w:val="26"/>
          <w:szCs w:val="26"/>
        </w:rPr>
        <w:br/>
        <w:t xml:space="preserve">для индивидуальных предпринимателей или копию учредительных документов </w:t>
      </w:r>
      <w:r w:rsidRPr="00B71116">
        <w:rPr>
          <w:rFonts w:ascii="Times New Roman" w:hAnsi="Times New Roman" w:cs="Times New Roman"/>
          <w:sz w:val="26"/>
          <w:szCs w:val="26"/>
        </w:rPr>
        <w:br/>
        <w:t>(устав) – для юридических лиц;</w:t>
      </w:r>
    </w:p>
    <w:p w:rsidR="005D7E0C" w:rsidRPr="00B71116" w:rsidRDefault="005D7E0C" w:rsidP="0035309B">
      <w:pPr>
        <w:widowControl w:val="0"/>
        <w:tabs>
          <w:tab w:val="left" w:pos="1134"/>
        </w:tabs>
        <w:autoSpaceDE w:val="0"/>
        <w:autoSpaceDN w:val="0"/>
        <w:adjustRightInd w:val="0"/>
        <w:ind w:firstLine="709"/>
        <w:jc w:val="both"/>
        <w:rPr>
          <w:sz w:val="26"/>
          <w:szCs w:val="26"/>
        </w:rPr>
      </w:pPr>
      <w:r w:rsidRPr="00B71116">
        <w:rPr>
          <w:sz w:val="26"/>
          <w:szCs w:val="26"/>
        </w:rPr>
        <w:t>5</w:t>
      </w:r>
      <w:r>
        <w:rPr>
          <w:sz w:val="26"/>
          <w:szCs w:val="26"/>
        </w:rPr>
        <w:t>2.4</w:t>
      </w:r>
      <w:r w:rsidRPr="00B71116">
        <w:rPr>
          <w:sz w:val="26"/>
          <w:szCs w:val="26"/>
        </w:rPr>
        <w:t>. Копии документов, подтверждающих владение (пользование) объектами недвижимого имущества (используемого для осуществления предпринимательской деятельности), расположенными на территории муниципального образования "Городской округ "Город Нарьян-Мар";</w:t>
      </w:r>
    </w:p>
    <w:p w:rsidR="005D7E0C" w:rsidRPr="00B71116" w:rsidRDefault="005D7E0C" w:rsidP="0035309B">
      <w:pPr>
        <w:autoSpaceDE w:val="0"/>
        <w:autoSpaceDN w:val="0"/>
        <w:adjustRightInd w:val="0"/>
        <w:ind w:firstLine="709"/>
        <w:jc w:val="both"/>
        <w:rPr>
          <w:sz w:val="26"/>
          <w:szCs w:val="26"/>
        </w:rPr>
      </w:pPr>
      <w:r w:rsidRPr="00B71116">
        <w:rPr>
          <w:sz w:val="26"/>
          <w:szCs w:val="26"/>
        </w:rPr>
        <w:t>5</w:t>
      </w:r>
      <w:r>
        <w:rPr>
          <w:sz w:val="26"/>
          <w:szCs w:val="26"/>
        </w:rPr>
        <w:t>2</w:t>
      </w:r>
      <w:r w:rsidRPr="00B71116">
        <w:rPr>
          <w:sz w:val="26"/>
          <w:szCs w:val="26"/>
        </w:rPr>
        <w:t>.</w:t>
      </w:r>
      <w:r>
        <w:rPr>
          <w:sz w:val="26"/>
          <w:szCs w:val="26"/>
        </w:rPr>
        <w:t>5</w:t>
      </w:r>
      <w:r w:rsidRPr="00B71116">
        <w:rPr>
          <w:sz w:val="26"/>
          <w:szCs w:val="26"/>
        </w:rPr>
        <w:t>.</w:t>
      </w:r>
      <w:r>
        <w:rPr>
          <w:sz w:val="26"/>
          <w:szCs w:val="26"/>
        </w:rPr>
        <w:t> </w:t>
      </w:r>
      <w:r w:rsidRPr="00B71116">
        <w:rPr>
          <w:sz w:val="26"/>
          <w:szCs w:val="26"/>
          <w:shd w:val="clear" w:color="auto" w:fill="FBFBFB"/>
        </w:rPr>
        <w:t xml:space="preserve">Согласие участника на </w:t>
      </w:r>
      <w:r w:rsidRPr="00B71116">
        <w:rPr>
          <w:sz w:val="26"/>
          <w:szCs w:val="26"/>
        </w:rPr>
        <w:t xml:space="preserve">обработку персональных данных, </w:t>
      </w:r>
      <w:r w:rsidRPr="00B71116">
        <w:rPr>
          <w:sz w:val="26"/>
          <w:szCs w:val="26"/>
          <w:shd w:val="clear" w:color="auto" w:fill="FBFBFB"/>
        </w:rPr>
        <w:t xml:space="preserve">на </w:t>
      </w:r>
      <w:r w:rsidRPr="00B71116">
        <w:rPr>
          <w:sz w:val="26"/>
          <w:szCs w:val="26"/>
        </w:rPr>
        <w:t>обработку персональных данных</w:t>
      </w:r>
      <w:r w:rsidR="0035309B">
        <w:rPr>
          <w:sz w:val="26"/>
          <w:szCs w:val="26"/>
        </w:rPr>
        <w:t>,</w:t>
      </w:r>
      <w:r w:rsidRPr="00DC3FA1">
        <w:rPr>
          <w:rFonts w:eastAsiaTheme="minorHAnsi"/>
          <w:bCs/>
          <w:sz w:val="26"/>
          <w:szCs w:val="26"/>
          <w:lang w:eastAsia="en-US"/>
        </w:rPr>
        <w:t xml:space="preserve"> разрешенных субъектом персональных данных </w:t>
      </w:r>
      <w:r w:rsidR="0035309B">
        <w:rPr>
          <w:rFonts w:eastAsiaTheme="minorHAnsi"/>
          <w:bCs/>
          <w:sz w:val="26"/>
          <w:szCs w:val="26"/>
          <w:lang w:eastAsia="en-US"/>
        </w:rPr>
        <w:br/>
      </w:r>
      <w:r w:rsidRPr="00DC3FA1">
        <w:rPr>
          <w:rFonts w:eastAsiaTheme="minorHAnsi"/>
          <w:bCs/>
          <w:sz w:val="26"/>
          <w:szCs w:val="26"/>
          <w:lang w:eastAsia="en-US"/>
        </w:rPr>
        <w:t>для распространения</w:t>
      </w:r>
      <w:r>
        <w:rPr>
          <w:rFonts w:eastAsiaTheme="minorHAnsi"/>
          <w:bCs/>
          <w:sz w:val="26"/>
          <w:szCs w:val="26"/>
          <w:lang w:eastAsia="en-US"/>
        </w:rPr>
        <w:t xml:space="preserve">, </w:t>
      </w:r>
      <w:r w:rsidRPr="00B71116">
        <w:rPr>
          <w:sz w:val="26"/>
          <w:szCs w:val="26"/>
        </w:rPr>
        <w:t>публикаци</w:t>
      </w:r>
      <w:r>
        <w:rPr>
          <w:sz w:val="26"/>
          <w:szCs w:val="26"/>
        </w:rPr>
        <w:t>и</w:t>
      </w:r>
      <w:r w:rsidRPr="00B71116">
        <w:rPr>
          <w:sz w:val="26"/>
          <w:szCs w:val="26"/>
        </w:rPr>
        <w:t xml:space="preserve"> (размещени</w:t>
      </w:r>
      <w:r>
        <w:rPr>
          <w:sz w:val="26"/>
          <w:szCs w:val="26"/>
        </w:rPr>
        <w:t>я</w:t>
      </w:r>
      <w:r w:rsidRPr="00B71116">
        <w:rPr>
          <w:sz w:val="26"/>
          <w:szCs w:val="26"/>
        </w:rPr>
        <w:t xml:space="preserve">) в информационно-телекоммуникационной сети "Интернет", в печатных изданиях информации </w:t>
      </w:r>
      <w:r>
        <w:rPr>
          <w:sz w:val="26"/>
          <w:szCs w:val="26"/>
        </w:rPr>
        <w:br/>
      </w:r>
      <w:r w:rsidRPr="00B71116">
        <w:rPr>
          <w:sz w:val="26"/>
          <w:szCs w:val="26"/>
        </w:rPr>
        <w:t xml:space="preserve">об участнике конкурсного отбора, о подаваемой участником конкурсного отбора заявке, иной информации об участнике конкурсного отбора, связанной </w:t>
      </w:r>
      <w:r>
        <w:rPr>
          <w:sz w:val="26"/>
          <w:szCs w:val="26"/>
        </w:rPr>
        <w:br/>
      </w:r>
      <w:r w:rsidRPr="00B71116">
        <w:rPr>
          <w:sz w:val="26"/>
          <w:szCs w:val="26"/>
        </w:rPr>
        <w:t>с конкурсным отбором по предоставлению гранта в форме субсидии</w:t>
      </w:r>
      <w:r w:rsidR="0035309B">
        <w:rPr>
          <w:sz w:val="26"/>
          <w:szCs w:val="26"/>
        </w:rPr>
        <w:t>,</w:t>
      </w:r>
      <w:r w:rsidRPr="00B71116">
        <w:rPr>
          <w:sz w:val="26"/>
          <w:szCs w:val="26"/>
          <w:shd w:val="clear" w:color="auto" w:fill="FBFBFB"/>
        </w:rPr>
        <w:t xml:space="preserve"> в соответствии </w:t>
      </w:r>
      <w:r w:rsidR="0035309B">
        <w:rPr>
          <w:sz w:val="26"/>
          <w:szCs w:val="26"/>
          <w:shd w:val="clear" w:color="auto" w:fill="FBFBFB"/>
        </w:rPr>
        <w:br/>
      </w:r>
      <w:r w:rsidRPr="00B71116">
        <w:rPr>
          <w:sz w:val="26"/>
          <w:szCs w:val="26"/>
          <w:shd w:val="clear" w:color="auto" w:fill="FBFBFB"/>
        </w:rPr>
        <w:t xml:space="preserve">с требованиями Федерального закона от 27.07.2006 № 152-ФЗ "О персональных </w:t>
      </w:r>
      <w:r w:rsidRPr="00B71116">
        <w:rPr>
          <w:sz w:val="26"/>
          <w:szCs w:val="26"/>
          <w:shd w:val="clear" w:color="auto" w:fill="FBFBFB"/>
        </w:rPr>
        <w:lastRenderedPageBreak/>
        <w:t>данных"</w:t>
      </w:r>
      <w:r>
        <w:rPr>
          <w:sz w:val="26"/>
          <w:szCs w:val="26"/>
          <w:shd w:val="clear" w:color="auto" w:fill="FBFBFB"/>
        </w:rPr>
        <w:t xml:space="preserve"> </w:t>
      </w:r>
      <w:r w:rsidRPr="00B71116">
        <w:rPr>
          <w:sz w:val="26"/>
          <w:szCs w:val="26"/>
        </w:rPr>
        <w:t xml:space="preserve">согласно Приложению </w:t>
      </w:r>
      <w:r>
        <w:rPr>
          <w:sz w:val="26"/>
          <w:szCs w:val="26"/>
        </w:rPr>
        <w:t>5</w:t>
      </w:r>
      <w:r w:rsidRPr="00B71116">
        <w:rPr>
          <w:sz w:val="26"/>
          <w:szCs w:val="26"/>
        </w:rPr>
        <w:t xml:space="preserve"> к настоящему Порядку</w:t>
      </w:r>
      <w:r>
        <w:rPr>
          <w:sz w:val="26"/>
          <w:szCs w:val="26"/>
          <w:shd w:val="clear" w:color="auto" w:fill="FBFBFB"/>
        </w:rPr>
        <w:t xml:space="preserve"> (для индивидуальных предпринимателей). </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5</w:t>
      </w:r>
      <w:r>
        <w:rPr>
          <w:rFonts w:ascii="Times New Roman" w:hAnsi="Times New Roman" w:cs="Times New Roman"/>
          <w:sz w:val="26"/>
          <w:szCs w:val="26"/>
        </w:rPr>
        <w:t>3</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Все листы документов, входящих в состав заявки на участие в конкурсном отборе, указанных в </w:t>
      </w:r>
      <w:hyperlink w:anchor="P175">
        <w:r w:rsidRPr="00B71116">
          <w:rPr>
            <w:rFonts w:ascii="Times New Roman" w:hAnsi="Times New Roman" w:cs="Times New Roman"/>
            <w:sz w:val="26"/>
            <w:szCs w:val="26"/>
          </w:rPr>
          <w:t>пункте 5</w:t>
        </w:r>
      </w:hyperlink>
      <w:r>
        <w:rPr>
          <w:rFonts w:ascii="Times New Roman" w:hAnsi="Times New Roman" w:cs="Times New Roman"/>
          <w:sz w:val="26"/>
          <w:szCs w:val="26"/>
        </w:rPr>
        <w:t>2</w:t>
      </w:r>
      <w:r w:rsidRPr="00B71116">
        <w:rPr>
          <w:rFonts w:ascii="Times New Roman" w:hAnsi="Times New Roman" w:cs="Times New Roman"/>
          <w:sz w:val="26"/>
          <w:szCs w:val="26"/>
        </w:rPr>
        <w:t xml:space="preserve"> настоящего Порядка, должны быть сшиты в один том(а), имеющий сквозную нумерацию листов и соответствующую опись, скрепленный печатью участника конкурсного отбора (при наличии). На обратной стороне тома проставляется надпись: "Всего пронумеровано и прошито ___ листов", дата, личная подпись лица, уполномоченного на заверение копий документов, расшифровка подписи (фамилия, инициалы) и печать участника конкурсного отбора (при наличии).</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5</w:t>
      </w:r>
      <w:r>
        <w:rPr>
          <w:rFonts w:ascii="Times New Roman" w:hAnsi="Times New Roman" w:cs="Times New Roman"/>
          <w:sz w:val="26"/>
          <w:szCs w:val="26"/>
        </w:rPr>
        <w:t>4. </w:t>
      </w:r>
      <w:r w:rsidRPr="00B71116">
        <w:rPr>
          <w:rFonts w:ascii="Times New Roman" w:hAnsi="Times New Roman" w:cs="Times New Roman"/>
          <w:sz w:val="26"/>
          <w:szCs w:val="26"/>
        </w:rPr>
        <w:t>Ответственность за достоверность представленных сведений в составе заявки возлагается на участника конкурсного отбора, предоставляющего заявку.</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5</w:t>
      </w:r>
      <w:r>
        <w:rPr>
          <w:rFonts w:ascii="Times New Roman" w:hAnsi="Times New Roman" w:cs="Times New Roman"/>
          <w:sz w:val="26"/>
          <w:szCs w:val="26"/>
        </w:rPr>
        <w:t>5</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Документы, указанные в </w:t>
      </w:r>
      <w:hyperlink w:anchor="P175">
        <w:r w:rsidRPr="00B71116">
          <w:rPr>
            <w:rFonts w:ascii="Times New Roman" w:hAnsi="Times New Roman" w:cs="Times New Roman"/>
            <w:sz w:val="26"/>
            <w:szCs w:val="26"/>
          </w:rPr>
          <w:t>пункте 5</w:t>
        </w:r>
      </w:hyperlink>
      <w:r>
        <w:rPr>
          <w:rFonts w:ascii="Times New Roman" w:hAnsi="Times New Roman" w:cs="Times New Roman"/>
          <w:sz w:val="26"/>
          <w:szCs w:val="26"/>
        </w:rPr>
        <w:t>2</w:t>
      </w:r>
      <w:r w:rsidRPr="00B71116">
        <w:rPr>
          <w:rFonts w:ascii="Times New Roman" w:hAnsi="Times New Roman" w:cs="Times New Roman"/>
          <w:sz w:val="26"/>
          <w:szCs w:val="26"/>
        </w:rPr>
        <w:t xml:space="preserve"> настоящего Порядка, могут быть представлены представителем участника конкурсного отбора. В этом случае представитель участника конкурсного отбора дополнительно представляет копию паспорта гражданина Российской Федерации и копию доверенности, подтверждающей полномочия на осуществление действий от имени участника конкурсного отбора, удостоверенной надлежащим образом, выданны</w:t>
      </w:r>
      <w:r w:rsidR="00B54CCC">
        <w:rPr>
          <w:rFonts w:ascii="Times New Roman" w:hAnsi="Times New Roman" w:cs="Times New Roman"/>
          <w:sz w:val="26"/>
          <w:szCs w:val="26"/>
        </w:rPr>
        <w:t>х</w:t>
      </w:r>
      <w:r w:rsidRPr="00B71116">
        <w:rPr>
          <w:rFonts w:ascii="Times New Roman" w:hAnsi="Times New Roman" w:cs="Times New Roman"/>
          <w:sz w:val="26"/>
          <w:szCs w:val="26"/>
        </w:rPr>
        <w:t xml:space="preserve"> на его имя.</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5</w:t>
      </w:r>
      <w:r>
        <w:rPr>
          <w:rFonts w:ascii="Times New Roman" w:hAnsi="Times New Roman" w:cs="Times New Roman"/>
          <w:sz w:val="26"/>
          <w:szCs w:val="26"/>
        </w:rPr>
        <w:t>6</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Участник конкурсного отбора вправе направить в письменной форме организатору конкурсного отбора запрос о разъяснении положений объявления </w:t>
      </w:r>
      <w:r>
        <w:rPr>
          <w:rFonts w:ascii="Times New Roman" w:hAnsi="Times New Roman" w:cs="Times New Roman"/>
          <w:sz w:val="26"/>
          <w:szCs w:val="26"/>
        </w:rPr>
        <w:br/>
      </w:r>
      <w:r w:rsidRPr="00B71116">
        <w:rPr>
          <w:rFonts w:ascii="Times New Roman" w:hAnsi="Times New Roman" w:cs="Times New Roman"/>
          <w:sz w:val="26"/>
          <w:szCs w:val="26"/>
        </w:rPr>
        <w:t xml:space="preserve">о проведении конкурсного отбора. В течение 2 рабочих дней с даты поступления запроса организатор конкурсного отбора направляет разъяснения в письменной форме, если указанный запрос поступил организатору конкурсного отбора не позднее чем </w:t>
      </w:r>
      <w:r w:rsidR="00B54CCC">
        <w:rPr>
          <w:rFonts w:ascii="Times New Roman" w:hAnsi="Times New Roman" w:cs="Times New Roman"/>
          <w:sz w:val="26"/>
          <w:szCs w:val="26"/>
        </w:rPr>
        <w:br/>
      </w:r>
      <w:r w:rsidRPr="00B71116">
        <w:rPr>
          <w:rFonts w:ascii="Times New Roman" w:hAnsi="Times New Roman" w:cs="Times New Roman"/>
          <w:sz w:val="26"/>
          <w:szCs w:val="26"/>
        </w:rPr>
        <w:t xml:space="preserve">за 4 рабочих дня до даты окончания срока подачи заявок на участие в конкурсном отборе. </w:t>
      </w:r>
    </w:p>
    <w:p w:rsidR="005D7E0C" w:rsidRPr="00B71116" w:rsidRDefault="005D7E0C" w:rsidP="0035309B">
      <w:pPr>
        <w:autoSpaceDE w:val="0"/>
        <w:autoSpaceDN w:val="0"/>
        <w:adjustRightInd w:val="0"/>
        <w:ind w:firstLine="709"/>
        <w:contextualSpacing/>
        <w:jc w:val="both"/>
        <w:rPr>
          <w:sz w:val="26"/>
          <w:szCs w:val="26"/>
        </w:rPr>
      </w:pPr>
      <w:r w:rsidRPr="00B71116">
        <w:rPr>
          <w:sz w:val="26"/>
          <w:szCs w:val="26"/>
        </w:rPr>
        <w:t>5</w:t>
      </w:r>
      <w:r>
        <w:rPr>
          <w:sz w:val="26"/>
          <w:szCs w:val="26"/>
        </w:rPr>
        <w:t>7</w:t>
      </w:r>
      <w:r w:rsidRPr="00B71116">
        <w:rPr>
          <w:sz w:val="26"/>
          <w:szCs w:val="26"/>
        </w:rPr>
        <w:t xml:space="preserve">. В рамках информационного взаимодействия организатор конкурсного отбора запрашивает в течение </w:t>
      </w:r>
      <w:r>
        <w:rPr>
          <w:sz w:val="26"/>
          <w:szCs w:val="26"/>
        </w:rPr>
        <w:t>3</w:t>
      </w:r>
      <w:r w:rsidRPr="00B71116">
        <w:rPr>
          <w:sz w:val="26"/>
          <w:szCs w:val="26"/>
        </w:rPr>
        <w:t xml:space="preserve"> рабочих дней с даты регистрации заявки следующие документы в отношении участников конкурсного отбора:</w:t>
      </w:r>
    </w:p>
    <w:p w:rsidR="005D7E0C" w:rsidRPr="00B71116" w:rsidRDefault="005D7E0C" w:rsidP="0035309B">
      <w:pPr>
        <w:autoSpaceDE w:val="0"/>
        <w:autoSpaceDN w:val="0"/>
        <w:adjustRightInd w:val="0"/>
        <w:ind w:firstLine="709"/>
        <w:contextualSpacing/>
        <w:jc w:val="both"/>
        <w:rPr>
          <w:sz w:val="26"/>
          <w:szCs w:val="26"/>
        </w:rPr>
      </w:pPr>
      <w:r w:rsidRPr="00B71116">
        <w:rPr>
          <w:sz w:val="26"/>
          <w:szCs w:val="26"/>
        </w:rPr>
        <w:t>5</w:t>
      </w:r>
      <w:r>
        <w:rPr>
          <w:sz w:val="26"/>
          <w:szCs w:val="26"/>
        </w:rPr>
        <w:t>7</w:t>
      </w:r>
      <w:r w:rsidRPr="00B71116">
        <w:rPr>
          <w:sz w:val="26"/>
          <w:szCs w:val="26"/>
        </w:rPr>
        <w:t xml:space="preserve">.1. Выписку из Единого государственного реестра юридических лиц </w:t>
      </w:r>
      <w:r w:rsidRPr="00B71116">
        <w:rPr>
          <w:sz w:val="26"/>
          <w:szCs w:val="26"/>
        </w:rPr>
        <w:br/>
        <w:t>(для участников конкурсного отбора – юридических лиц);</w:t>
      </w:r>
    </w:p>
    <w:p w:rsidR="005D7E0C" w:rsidRPr="00B71116" w:rsidRDefault="005D7E0C" w:rsidP="0035309B">
      <w:pPr>
        <w:autoSpaceDE w:val="0"/>
        <w:autoSpaceDN w:val="0"/>
        <w:adjustRightInd w:val="0"/>
        <w:ind w:firstLine="709"/>
        <w:contextualSpacing/>
        <w:jc w:val="both"/>
        <w:rPr>
          <w:sz w:val="26"/>
          <w:szCs w:val="26"/>
        </w:rPr>
      </w:pPr>
      <w:r w:rsidRPr="00B71116">
        <w:rPr>
          <w:sz w:val="26"/>
          <w:szCs w:val="26"/>
        </w:rPr>
        <w:t>5</w:t>
      </w:r>
      <w:r>
        <w:rPr>
          <w:sz w:val="26"/>
          <w:szCs w:val="26"/>
        </w:rPr>
        <w:t>7</w:t>
      </w:r>
      <w:r w:rsidRPr="00B71116">
        <w:rPr>
          <w:sz w:val="26"/>
          <w:szCs w:val="26"/>
        </w:rPr>
        <w:t>.2</w:t>
      </w:r>
      <w:r>
        <w:rPr>
          <w:sz w:val="26"/>
          <w:szCs w:val="26"/>
        </w:rPr>
        <w:t>.</w:t>
      </w:r>
      <w:r w:rsidRPr="00B71116">
        <w:rPr>
          <w:sz w:val="26"/>
          <w:szCs w:val="26"/>
        </w:rPr>
        <w:t> Выписку из Единого государственного реестра индивидуальных предпринимателей (для участников конкурсного отбора – индивидуальных предпринимателей);</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5</w:t>
      </w:r>
      <w:r>
        <w:rPr>
          <w:rFonts w:ascii="Times New Roman" w:hAnsi="Times New Roman" w:cs="Times New Roman"/>
          <w:sz w:val="26"/>
          <w:szCs w:val="26"/>
        </w:rPr>
        <w:t>8</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Порядок и сроки рассмотрения документов указаны в </w:t>
      </w:r>
      <w:r>
        <w:rPr>
          <w:rFonts w:ascii="Times New Roman" w:hAnsi="Times New Roman" w:cs="Times New Roman"/>
          <w:sz w:val="26"/>
          <w:szCs w:val="26"/>
        </w:rPr>
        <w:t xml:space="preserve">подпункте 25.6 </w:t>
      </w:r>
      <w:r w:rsidR="00B54CCC">
        <w:rPr>
          <w:rFonts w:ascii="Times New Roman" w:hAnsi="Times New Roman" w:cs="Times New Roman"/>
          <w:sz w:val="26"/>
          <w:szCs w:val="26"/>
        </w:rPr>
        <w:br/>
      </w:r>
      <w:hyperlink w:anchor="P109">
        <w:r w:rsidRPr="00B71116">
          <w:rPr>
            <w:rFonts w:ascii="Times New Roman" w:hAnsi="Times New Roman" w:cs="Times New Roman"/>
            <w:sz w:val="26"/>
            <w:szCs w:val="26"/>
          </w:rPr>
          <w:t>пункт</w:t>
        </w:r>
        <w:r>
          <w:rPr>
            <w:rFonts w:ascii="Times New Roman" w:hAnsi="Times New Roman" w:cs="Times New Roman"/>
            <w:sz w:val="26"/>
            <w:szCs w:val="26"/>
          </w:rPr>
          <w:t>а</w:t>
        </w:r>
        <w:r w:rsidRPr="00B71116">
          <w:rPr>
            <w:rFonts w:ascii="Times New Roman" w:hAnsi="Times New Roman" w:cs="Times New Roman"/>
            <w:sz w:val="26"/>
            <w:szCs w:val="26"/>
          </w:rPr>
          <w:t xml:space="preserve"> 2</w:t>
        </w:r>
        <w:r>
          <w:rPr>
            <w:rFonts w:ascii="Times New Roman" w:hAnsi="Times New Roman" w:cs="Times New Roman"/>
            <w:sz w:val="26"/>
            <w:szCs w:val="26"/>
          </w:rPr>
          <w:t>5</w:t>
        </w:r>
      </w:hyperlink>
      <w:r w:rsidRPr="00B71116">
        <w:rPr>
          <w:rFonts w:ascii="Times New Roman" w:hAnsi="Times New Roman" w:cs="Times New Roman"/>
          <w:sz w:val="26"/>
          <w:szCs w:val="26"/>
        </w:rPr>
        <w:t xml:space="preserve"> настоящего Порядка.</w:t>
      </w:r>
    </w:p>
    <w:p w:rsidR="005D7E0C" w:rsidRPr="00B71116" w:rsidRDefault="005D7E0C" w:rsidP="0035309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59. </w:t>
      </w:r>
      <w:r w:rsidRPr="00B71116">
        <w:rPr>
          <w:rFonts w:ascii="Times New Roman" w:hAnsi="Times New Roman" w:cs="Times New Roman"/>
          <w:sz w:val="26"/>
          <w:szCs w:val="26"/>
        </w:rPr>
        <w:t>В предоставлении грант</w:t>
      </w:r>
      <w:r>
        <w:rPr>
          <w:rFonts w:ascii="Times New Roman" w:hAnsi="Times New Roman" w:cs="Times New Roman"/>
          <w:sz w:val="26"/>
          <w:szCs w:val="26"/>
        </w:rPr>
        <w:t>а</w:t>
      </w:r>
      <w:r w:rsidRPr="00B71116">
        <w:rPr>
          <w:rFonts w:ascii="Times New Roman" w:hAnsi="Times New Roman" w:cs="Times New Roman"/>
          <w:sz w:val="26"/>
          <w:szCs w:val="26"/>
        </w:rPr>
        <w:t xml:space="preserve"> в форме субсиди</w:t>
      </w:r>
      <w:r>
        <w:rPr>
          <w:rFonts w:ascii="Times New Roman" w:hAnsi="Times New Roman" w:cs="Times New Roman"/>
          <w:sz w:val="26"/>
          <w:szCs w:val="26"/>
        </w:rPr>
        <w:t>и</w:t>
      </w:r>
      <w:r w:rsidRPr="00B71116">
        <w:rPr>
          <w:rFonts w:ascii="Times New Roman" w:hAnsi="Times New Roman" w:cs="Times New Roman"/>
          <w:sz w:val="26"/>
          <w:szCs w:val="26"/>
        </w:rPr>
        <w:t xml:space="preserve"> отказывается в случае, если</w:t>
      </w:r>
      <w:r>
        <w:rPr>
          <w:rFonts w:ascii="Times New Roman" w:hAnsi="Times New Roman" w:cs="Times New Roman"/>
          <w:sz w:val="26"/>
          <w:szCs w:val="26"/>
        </w:rPr>
        <w:t>:</w:t>
      </w:r>
    </w:p>
    <w:p w:rsidR="005D7E0C" w:rsidRPr="00B71116" w:rsidRDefault="005D7E0C" w:rsidP="0035309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59</w:t>
      </w:r>
      <w:r w:rsidRPr="00B71116">
        <w:rPr>
          <w:rFonts w:ascii="Times New Roman" w:hAnsi="Times New Roman" w:cs="Times New Roman"/>
          <w:sz w:val="26"/>
          <w:szCs w:val="26"/>
        </w:rPr>
        <w:t>.1.</w:t>
      </w:r>
      <w:r>
        <w:rPr>
          <w:rFonts w:ascii="Times New Roman" w:hAnsi="Times New Roman" w:cs="Times New Roman"/>
          <w:sz w:val="26"/>
          <w:szCs w:val="26"/>
        </w:rPr>
        <w:t> </w:t>
      </w:r>
      <w:r w:rsidRPr="00B71116">
        <w:rPr>
          <w:rFonts w:ascii="Times New Roman" w:hAnsi="Times New Roman" w:cs="Times New Roman"/>
          <w:sz w:val="26"/>
          <w:szCs w:val="26"/>
        </w:rPr>
        <w:t>Победитель конкурсного отбора признан уклонившимся от заключения Договора;</w:t>
      </w:r>
    </w:p>
    <w:p w:rsidR="005D7E0C" w:rsidRPr="00B71116" w:rsidRDefault="005D7E0C" w:rsidP="0035309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59</w:t>
      </w:r>
      <w:r w:rsidRPr="00B71116">
        <w:rPr>
          <w:rFonts w:ascii="Times New Roman" w:hAnsi="Times New Roman" w:cs="Times New Roman"/>
          <w:sz w:val="26"/>
          <w:szCs w:val="26"/>
        </w:rPr>
        <w:t>.2.</w:t>
      </w:r>
      <w:r>
        <w:rPr>
          <w:rFonts w:ascii="Times New Roman" w:hAnsi="Times New Roman" w:cs="Times New Roman"/>
          <w:sz w:val="26"/>
          <w:szCs w:val="26"/>
        </w:rPr>
        <w:t> </w:t>
      </w:r>
      <w:r w:rsidRPr="00B71116">
        <w:rPr>
          <w:rFonts w:ascii="Times New Roman" w:hAnsi="Times New Roman" w:cs="Times New Roman"/>
          <w:sz w:val="26"/>
          <w:szCs w:val="26"/>
        </w:rPr>
        <w:t>Не соблюдены условия и требования, предусмотренные настоящим Порядком</w:t>
      </w:r>
      <w:r>
        <w:rPr>
          <w:rFonts w:ascii="Times New Roman" w:hAnsi="Times New Roman" w:cs="Times New Roman"/>
          <w:sz w:val="26"/>
          <w:szCs w:val="26"/>
        </w:rPr>
        <w:t>.</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0</w:t>
      </w:r>
      <w:r w:rsidRPr="00B71116">
        <w:rPr>
          <w:rFonts w:ascii="Times New Roman" w:hAnsi="Times New Roman" w:cs="Times New Roman"/>
          <w:sz w:val="26"/>
          <w:szCs w:val="26"/>
        </w:rPr>
        <w:t>.</w:t>
      </w:r>
      <w:r>
        <w:rPr>
          <w:rFonts w:ascii="Times New Roman" w:hAnsi="Times New Roman" w:cs="Times New Roman"/>
          <w:sz w:val="26"/>
          <w:szCs w:val="26"/>
        </w:rPr>
        <w:t> П</w:t>
      </w:r>
      <w:r w:rsidRPr="00B71116">
        <w:rPr>
          <w:rFonts w:ascii="Times New Roman" w:hAnsi="Times New Roman" w:cs="Times New Roman"/>
          <w:sz w:val="26"/>
          <w:szCs w:val="26"/>
        </w:rPr>
        <w:t xml:space="preserve">обедители конкурсного отбора награждаются дипломом </w:t>
      </w:r>
      <w:r w:rsidR="00B54CCC">
        <w:rPr>
          <w:rFonts w:ascii="Times New Roman" w:hAnsi="Times New Roman" w:cs="Times New Roman"/>
          <w:sz w:val="26"/>
          <w:szCs w:val="26"/>
        </w:rPr>
        <w:br/>
      </w:r>
      <w:r w:rsidRPr="00B71116">
        <w:rPr>
          <w:rFonts w:ascii="Times New Roman" w:hAnsi="Times New Roman" w:cs="Times New Roman"/>
          <w:sz w:val="26"/>
          <w:szCs w:val="26"/>
        </w:rPr>
        <w:t>и (или) сувенирной продукцией и грантом в форме субсидии в размере:</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1 место </w:t>
      </w:r>
      <w:r w:rsidR="00B54CCC">
        <w:rPr>
          <w:rFonts w:ascii="Times New Roman" w:hAnsi="Times New Roman" w:cs="Times New Roman"/>
          <w:sz w:val="26"/>
          <w:szCs w:val="26"/>
        </w:rPr>
        <w:t>–</w:t>
      </w:r>
      <w:r w:rsidRPr="00B71116">
        <w:rPr>
          <w:rFonts w:ascii="Times New Roman" w:hAnsi="Times New Roman" w:cs="Times New Roman"/>
          <w:sz w:val="26"/>
          <w:szCs w:val="26"/>
        </w:rPr>
        <w:t xml:space="preserve"> 50 000 (Пятьдесят тысяч) рублей;</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2 место </w:t>
      </w:r>
      <w:r w:rsidR="00B54CCC">
        <w:rPr>
          <w:rFonts w:ascii="Times New Roman" w:hAnsi="Times New Roman" w:cs="Times New Roman"/>
          <w:sz w:val="26"/>
          <w:szCs w:val="26"/>
        </w:rPr>
        <w:t>–</w:t>
      </w:r>
      <w:r w:rsidRPr="00B71116">
        <w:rPr>
          <w:rFonts w:ascii="Times New Roman" w:hAnsi="Times New Roman" w:cs="Times New Roman"/>
          <w:sz w:val="26"/>
          <w:szCs w:val="26"/>
        </w:rPr>
        <w:t xml:space="preserve"> 30 000 (Тридцать тысяч) рублей;</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3 место </w:t>
      </w:r>
      <w:r w:rsidR="00B54CCC">
        <w:rPr>
          <w:rFonts w:ascii="Times New Roman" w:hAnsi="Times New Roman" w:cs="Times New Roman"/>
          <w:sz w:val="26"/>
          <w:szCs w:val="26"/>
        </w:rPr>
        <w:t>–</w:t>
      </w:r>
      <w:r w:rsidRPr="00B71116">
        <w:rPr>
          <w:rFonts w:ascii="Times New Roman" w:hAnsi="Times New Roman" w:cs="Times New Roman"/>
          <w:sz w:val="26"/>
          <w:szCs w:val="26"/>
        </w:rPr>
        <w:t xml:space="preserve"> 20 000 (Двадцать тысяч) рублей.</w:t>
      </w:r>
    </w:p>
    <w:p w:rsidR="005D7E0C" w:rsidRPr="00B71116" w:rsidRDefault="005D7E0C" w:rsidP="0035309B">
      <w:pPr>
        <w:pStyle w:val="ConsPlusNormal"/>
        <w:ind w:firstLine="709"/>
        <w:jc w:val="both"/>
        <w:rPr>
          <w:rFonts w:ascii="Times New Roman" w:hAnsi="Times New Roman" w:cs="Times New Roman"/>
          <w:sz w:val="26"/>
          <w:szCs w:val="26"/>
        </w:rPr>
      </w:pPr>
      <w:bookmarkStart w:id="8" w:name="P198"/>
      <w:bookmarkEnd w:id="8"/>
      <w:r w:rsidRPr="00B71116">
        <w:rPr>
          <w:rFonts w:ascii="Times New Roman" w:hAnsi="Times New Roman" w:cs="Times New Roman"/>
          <w:sz w:val="26"/>
          <w:szCs w:val="26"/>
        </w:rPr>
        <w:t>6</w:t>
      </w:r>
      <w:r>
        <w:rPr>
          <w:rFonts w:ascii="Times New Roman" w:hAnsi="Times New Roman" w:cs="Times New Roman"/>
          <w:sz w:val="26"/>
          <w:szCs w:val="26"/>
        </w:rPr>
        <w:t>1</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С победителем конкурсного отбора в </w:t>
      </w:r>
      <w:r w:rsidRPr="0058623C">
        <w:rPr>
          <w:rFonts w:ascii="Times New Roman" w:hAnsi="Times New Roman" w:cs="Times New Roman"/>
          <w:sz w:val="26"/>
          <w:szCs w:val="26"/>
        </w:rPr>
        <w:t>течение 30 календарных</w:t>
      </w:r>
      <w:r w:rsidRPr="00B71116">
        <w:rPr>
          <w:rFonts w:ascii="Times New Roman" w:hAnsi="Times New Roman" w:cs="Times New Roman"/>
          <w:sz w:val="26"/>
          <w:szCs w:val="26"/>
        </w:rPr>
        <w:t xml:space="preserve"> дней с даты подписания протокола о результатах конкурсного отбора заключается Договор </w:t>
      </w:r>
      <w:r>
        <w:rPr>
          <w:rFonts w:ascii="Times New Roman" w:hAnsi="Times New Roman" w:cs="Times New Roman"/>
          <w:sz w:val="26"/>
          <w:szCs w:val="26"/>
        </w:rPr>
        <w:br/>
      </w:r>
      <w:r w:rsidRPr="00B71116">
        <w:rPr>
          <w:rFonts w:ascii="Times New Roman" w:hAnsi="Times New Roman" w:cs="Times New Roman"/>
          <w:sz w:val="26"/>
          <w:szCs w:val="26"/>
        </w:rPr>
        <w:t>в соответствии с типовой формой, установленной Управлением финансов.</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Изменения и дополнения к Договору оформляются дополнительным </w:t>
      </w:r>
      <w:r w:rsidRPr="00B71116">
        <w:rPr>
          <w:rFonts w:ascii="Times New Roman" w:hAnsi="Times New Roman" w:cs="Times New Roman"/>
          <w:sz w:val="26"/>
          <w:szCs w:val="26"/>
        </w:rPr>
        <w:lastRenderedPageBreak/>
        <w:t xml:space="preserve">соглашением, в том числе дополнительным соглашением о расторжении Договора </w:t>
      </w:r>
      <w:r w:rsidR="00B54CCC">
        <w:rPr>
          <w:rFonts w:ascii="Times New Roman" w:hAnsi="Times New Roman" w:cs="Times New Roman"/>
          <w:sz w:val="26"/>
          <w:szCs w:val="26"/>
        </w:rPr>
        <w:br/>
      </w:r>
      <w:r w:rsidRPr="00B71116">
        <w:rPr>
          <w:rFonts w:ascii="Times New Roman" w:hAnsi="Times New Roman" w:cs="Times New Roman"/>
          <w:sz w:val="26"/>
          <w:szCs w:val="26"/>
        </w:rPr>
        <w:t>(при необходимости), которое является неотъемлемой частью Договора, по форме, установленной Управлением финансов.</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2</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В случае если по истечении срока, установленного в </w:t>
      </w:r>
      <w:hyperlink w:anchor="P198">
        <w:r w:rsidRPr="00B71116">
          <w:rPr>
            <w:rFonts w:ascii="Times New Roman" w:hAnsi="Times New Roman" w:cs="Times New Roman"/>
            <w:sz w:val="26"/>
            <w:szCs w:val="26"/>
          </w:rPr>
          <w:t>пункте 6</w:t>
        </w:r>
      </w:hyperlink>
      <w:r>
        <w:rPr>
          <w:rFonts w:ascii="Times New Roman" w:hAnsi="Times New Roman" w:cs="Times New Roman"/>
          <w:sz w:val="26"/>
          <w:szCs w:val="26"/>
        </w:rPr>
        <w:t>1</w:t>
      </w:r>
      <w:r w:rsidRPr="00B71116">
        <w:rPr>
          <w:rFonts w:ascii="Times New Roman" w:hAnsi="Times New Roman" w:cs="Times New Roman"/>
          <w:sz w:val="26"/>
          <w:szCs w:val="26"/>
        </w:rPr>
        <w:t xml:space="preserve"> настоящего Порядка, Договор со стороны победителя конкурсного отбора не подписан, </w:t>
      </w:r>
      <w:r>
        <w:rPr>
          <w:rFonts w:ascii="Times New Roman" w:hAnsi="Times New Roman" w:cs="Times New Roman"/>
          <w:sz w:val="26"/>
          <w:szCs w:val="26"/>
        </w:rPr>
        <w:br/>
      </w:r>
      <w:r w:rsidRPr="00B71116">
        <w:rPr>
          <w:rFonts w:ascii="Times New Roman" w:hAnsi="Times New Roman" w:cs="Times New Roman"/>
          <w:sz w:val="26"/>
          <w:szCs w:val="26"/>
        </w:rPr>
        <w:t xml:space="preserve">то он признается уклонившимся от подписания Договора, грант в форме субсидии </w:t>
      </w:r>
      <w:r w:rsidR="00B54CCC">
        <w:rPr>
          <w:rFonts w:ascii="Times New Roman" w:hAnsi="Times New Roman" w:cs="Times New Roman"/>
          <w:sz w:val="26"/>
          <w:szCs w:val="26"/>
        </w:rPr>
        <w:br/>
      </w:r>
      <w:r w:rsidRPr="00B71116">
        <w:rPr>
          <w:rFonts w:ascii="Times New Roman" w:hAnsi="Times New Roman" w:cs="Times New Roman"/>
          <w:sz w:val="26"/>
          <w:szCs w:val="26"/>
        </w:rPr>
        <w:t>не предоставляется.</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3. </w:t>
      </w:r>
      <w:r w:rsidRPr="00B71116">
        <w:rPr>
          <w:rFonts w:ascii="Times New Roman" w:hAnsi="Times New Roman" w:cs="Times New Roman"/>
          <w:sz w:val="26"/>
          <w:szCs w:val="26"/>
        </w:rPr>
        <w:t>Договор должен содержать:</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3</w:t>
      </w:r>
      <w:r w:rsidRPr="00B71116">
        <w:rPr>
          <w:rFonts w:ascii="Times New Roman" w:hAnsi="Times New Roman" w:cs="Times New Roman"/>
          <w:sz w:val="26"/>
          <w:szCs w:val="26"/>
        </w:rPr>
        <w:t>.1.</w:t>
      </w:r>
      <w:r>
        <w:rPr>
          <w:rFonts w:ascii="Times New Roman" w:hAnsi="Times New Roman" w:cs="Times New Roman"/>
          <w:sz w:val="26"/>
          <w:szCs w:val="26"/>
        </w:rPr>
        <w:t> </w:t>
      </w:r>
      <w:r w:rsidRPr="00B71116">
        <w:rPr>
          <w:rFonts w:ascii="Times New Roman" w:hAnsi="Times New Roman" w:cs="Times New Roman"/>
          <w:sz w:val="26"/>
          <w:szCs w:val="26"/>
        </w:rPr>
        <w:t>Условия и порядок предоставления гранта в форме субсидии;</w:t>
      </w:r>
    </w:p>
    <w:p w:rsidR="005D7E0C" w:rsidRPr="00B71116" w:rsidRDefault="005D7E0C" w:rsidP="0035309B">
      <w:pPr>
        <w:pStyle w:val="ConsPlusNormal"/>
        <w:ind w:firstLine="709"/>
        <w:jc w:val="both"/>
        <w:rPr>
          <w:rFonts w:ascii="Times New Roman" w:hAnsi="Times New Roman" w:cs="Times New Roman"/>
          <w:sz w:val="26"/>
          <w:szCs w:val="26"/>
        </w:rPr>
      </w:pPr>
      <w:r w:rsidRPr="00FC49D8">
        <w:rPr>
          <w:rFonts w:ascii="Times New Roman" w:hAnsi="Times New Roman" w:cs="Times New Roman"/>
          <w:sz w:val="26"/>
          <w:szCs w:val="26"/>
        </w:rPr>
        <w:t>6</w:t>
      </w:r>
      <w:r>
        <w:rPr>
          <w:rFonts w:ascii="Times New Roman" w:hAnsi="Times New Roman" w:cs="Times New Roman"/>
          <w:sz w:val="26"/>
          <w:szCs w:val="26"/>
        </w:rPr>
        <w:t>3</w:t>
      </w:r>
      <w:r w:rsidRPr="00FC49D8">
        <w:rPr>
          <w:rFonts w:ascii="Times New Roman" w:hAnsi="Times New Roman" w:cs="Times New Roman"/>
          <w:sz w:val="26"/>
          <w:szCs w:val="26"/>
        </w:rPr>
        <w:t xml:space="preserve">.2. Согласие получателя гранта в форме субсидии на осуществление главным распорядителем бюджетных средств </w:t>
      </w:r>
      <w:r w:rsidRPr="00790730">
        <w:rPr>
          <w:rFonts w:ascii="Times New Roman" w:hAnsi="Times New Roman" w:cs="Times New Roman"/>
          <w:sz w:val="26"/>
          <w:szCs w:val="26"/>
        </w:rPr>
        <w:t>и</w:t>
      </w:r>
      <w:r w:rsidRPr="00104105">
        <w:rPr>
          <w:rFonts w:ascii="Times New Roman" w:hAnsi="Times New Roman" w:cs="Times New Roman"/>
          <w:color w:val="FF0000"/>
          <w:sz w:val="26"/>
          <w:szCs w:val="26"/>
        </w:rPr>
        <w:t xml:space="preserve"> </w:t>
      </w:r>
      <w:r w:rsidRPr="00FC49D8">
        <w:rPr>
          <w:rFonts w:ascii="Times New Roman" w:hAnsi="Times New Roman" w:cs="Times New Roman"/>
          <w:sz w:val="26"/>
          <w:szCs w:val="26"/>
        </w:rPr>
        <w:t>органом муниципального финансового контроля проверок соблюдения им условий и порядка предоставления гранта в форме субсидии.</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3</w:t>
      </w:r>
      <w:r w:rsidRPr="00B71116">
        <w:rPr>
          <w:rFonts w:ascii="Times New Roman" w:hAnsi="Times New Roman" w:cs="Times New Roman"/>
          <w:sz w:val="26"/>
          <w:szCs w:val="26"/>
        </w:rPr>
        <w:t>.3.</w:t>
      </w:r>
      <w:r>
        <w:rPr>
          <w:rFonts w:ascii="Times New Roman" w:hAnsi="Times New Roman" w:cs="Times New Roman"/>
          <w:sz w:val="26"/>
          <w:szCs w:val="26"/>
        </w:rPr>
        <w:t> </w:t>
      </w:r>
      <w:r w:rsidRPr="00B71116">
        <w:rPr>
          <w:rFonts w:ascii="Times New Roman" w:hAnsi="Times New Roman" w:cs="Times New Roman"/>
          <w:sz w:val="26"/>
          <w:szCs w:val="26"/>
        </w:rPr>
        <w:t>Условия о том, что получатель гранта в форме субсидии в течение 1 года со дня получения гранта в форме субсидии должен осуществлять предпринимательскую деятельность на территории муниципального образования "Городской округ "Город Нарьян-Мар";</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3</w:t>
      </w:r>
      <w:r w:rsidRPr="00B71116">
        <w:rPr>
          <w:rFonts w:ascii="Times New Roman" w:hAnsi="Times New Roman" w:cs="Times New Roman"/>
          <w:sz w:val="26"/>
          <w:szCs w:val="26"/>
        </w:rPr>
        <w:t>.4.</w:t>
      </w:r>
      <w:r>
        <w:rPr>
          <w:rFonts w:ascii="Times New Roman" w:hAnsi="Times New Roman" w:cs="Times New Roman"/>
          <w:sz w:val="26"/>
          <w:szCs w:val="26"/>
        </w:rPr>
        <w:t> </w:t>
      </w:r>
      <w:r w:rsidRPr="00B71116">
        <w:rPr>
          <w:rFonts w:ascii="Times New Roman" w:hAnsi="Times New Roman" w:cs="Times New Roman"/>
          <w:sz w:val="26"/>
          <w:szCs w:val="26"/>
        </w:rPr>
        <w:t>Порядок возврата гранта в форме субсидии в случае нарушения условий, предусмотренных настоящим Порядком и Договором;</w:t>
      </w:r>
    </w:p>
    <w:p w:rsidR="005D7E0C" w:rsidRDefault="005D7E0C" w:rsidP="0035309B">
      <w:pPr>
        <w:autoSpaceDE w:val="0"/>
        <w:autoSpaceDN w:val="0"/>
        <w:adjustRightInd w:val="0"/>
        <w:ind w:firstLine="709"/>
        <w:jc w:val="both"/>
        <w:rPr>
          <w:rFonts w:eastAsiaTheme="minorHAnsi"/>
          <w:sz w:val="26"/>
          <w:szCs w:val="26"/>
          <w:lang w:eastAsia="en-US"/>
        </w:rPr>
      </w:pPr>
      <w:r w:rsidRPr="00B71116">
        <w:rPr>
          <w:sz w:val="26"/>
          <w:szCs w:val="26"/>
        </w:rPr>
        <w:t>6</w:t>
      </w:r>
      <w:r>
        <w:rPr>
          <w:sz w:val="26"/>
          <w:szCs w:val="26"/>
        </w:rPr>
        <w:t>3</w:t>
      </w:r>
      <w:r w:rsidRPr="00B71116">
        <w:rPr>
          <w:sz w:val="26"/>
          <w:szCs w:val="26"/>
        </w:rPr>
        <w:t>.5.</w:t>
      </w:r>
      <w:r>
        <w:rPr>
          <w:sz w:val="26"/>
          <w:szCs w:val="26"/>
        </w:rPr>
        <w:t xml:space="preserve"> Требование </w:t>
      </w:r>
      <w:r>
        <w:rPr>
          <w:rFonts w:eastAsiaTheme="minorHAnsi"/>
          <w:sz w:val="26"/>
          <w:szCs w:val="26"/>
          <w:lang w:eastAsia="en-US"/>
        </w:rPr>
        <w:t xml:space="preserve">об уменьшении главному распорядителю как получателю бюджетных средств ранее доведенных лимитов бюджетных обязательств, приводящих к невозможности предоставления гранта в форме субсидии в размере, определенном </w:t>
      </w:r>
      <w:r w:rsidR="00B54CCC">
        <w:rPr>
          <w:rFonts w:eastAsiaTheme="minorHAnsi"/>
          <w:sz w:val="26"/>
          <w:szCs w:val="26"/>
          <w:lang w:eastAsia="en-US"/>
        </w:rPr>
        <w:br/>
      </w:r>
      <w:r>
        <w:rPr>
          <w:rFonts w:eastAsiaTheme="minorHAnsi"/>
          <w:sz w:val="26"/>
          <w:szCs w:val="26"/>
          <w:lang w:eastAsia="en-US"/>
        </w:rPr>
        <w:t>в соглашении</w:t>
      </w:r>
      <w:r w:rsidR="00B54CCC">
        <w:rPr>
          <w:rFonts w:eastAsiaTheme="minorHAnsi"/>
          <w:sz w:val="26"/>
          <w:szCs w:val="26"/>
          <w:lang w:eastAsia="en-US"/>
        </w:rPr>
        <w:t>,</w:t>
      </w:r>
      <w:r>
        <w:rPr>
          <w:rFonts w:eastAsiaTheme="minorHAnsi"/>
          <w:sz w:val="26"/>
          <w:szCs w:val="26"/>
          <w:lang w:eastAsia="en-US"/>
        </w:rPr>
        <w:t xml:space="preserve"> и условия о согласовании новых условий соглашения или о расторжении соглашения при </w:t>
      </w:r>
      <w:proofErr w:type="spellStart"/>
      <w:r>
        <w:rPr>
          <w:rFonts w:eastAsiaTheme="minorHAnsi"/>
          <w:sz w:val="26"/>
          <w:szCs w:val="26"/>
          <w:lang w:eastAsia="en-US"/>
        </w:rPr>
        <w:t>недостижении</w:t>
      </w:r>
      <w:proofErr w:type="spellEnd"/>
      <w:r>
        <w:rPr>
          <w:rFonts w:eastAsiaTheme="minorHAnsi"/>
          <w:sz w:val="26"/>
          <w:szCs w:val="26"/>
          <w:lang w:eastAsia="en-US"/>
        </w:rPr>
        <w:t xml:space="preserve"> согласия по новым условиям;</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3</w:t>
      </w:r>
      <w:r w:rsidRPr="00B71116">
        <w:rPr>
          <w:rFonts w:ascii="Times New Roman" w:hAnsi="Times New Roman" w:cs="Times New Roman"/>
          <w:sz w:val="26"/>
          <w:szCs w:val="26"/>
        </w:rPr>
        <w:t>.6. Показатели, необходимые для достижения результата предоставления гранта в форме субсидии (далее – показатели результативности);</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3</w:t>
      </w:r>
      <w:r w:rsidR="00B54CCC">
        <w:rPr>
          <w:rFonts w:ascii="Times New Roman" w:hAnsi="Times New Roman" w:cs="Times New Roman"/>
          <w:sz w:val="26"/>
          <w:szCs w:val="26"/>
        </w:rPr>
        <w:t>.7. </w:t>
      </w:r>
      <w:r w:rsidRPr="00B71116">
        <w:rPr>
          <w:rFonts w:ascii="Times New Roman" w:hAnsi="Times New Roman" w:cs="Times New Roman"/>
          <w:sz w:val="26"/>
          <w:szCs w:val="26"/>
        </w:rPr>
        <w:t xml:space="preserve">Предусмотренные настоящим Порядком сроки предоставления </w:t>
      </w:r>
      <w:r w:rsidR="00B54CCC" w:rsidRPr="00B71116">
        <w:rPr>
          <w:rFonts w:ascii="Times New Roman" w:hAnsi="Times New Roman" w:cs="Times New Roman"/>
          <w:sz w:val="26"/>
          <w:szCs w:val="26"/>
        </w:rPr>
        <w:t>отчетности</w:t>
      </w:r>
      <w:r w:rsidR="00B54CCC" w:rsidRPr="00B71116">
        <w:rPr>
          <w:rFonts w:ascii="Times New Roman" w:hAnsi="Times New Roman" w:cs="Times New Roman"/>
          <w:sz w:val="26"/>
          <w:szCs w:val="26"/>
        </w:rPr>
        <w:t xml:space="preserve"> </w:t>
      </w:r>
      <w:r w:rsidRPr="00B71116">
        <w:rPr>
          <w:rFonts w:ascii="Times New Roman" w:hAnsi="Times New Roman" w:cs="Times New Roman"/>
          <w:sz w:val="26"/>
          <w:szCs w:val="26"/>
        </w:rPr>
        <w:t>получателем гранта в форме субсидии.</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4. </w:t>
      </w:r>
      <w:r w:rsidRPr="00B71116">
        <w:rPr>
          <w:rFonts w:ascii="Times New Roman" w:hAnsi="Times New Roman" w:cs="Times New Roman"/>
          <w:sz w:val="26"/>
          <w:szCs w:val="26"/>
        </w:rPr>
        <w:t>Показателями результативности являются:</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4</w:t>
      </w:r>
      <w:r w:rsidRPr="00B71116">
        <w:rPr>
          <w:rFonts w:ascii="Times New Roman" w:hAnsi="Times New Roman" w:cs="Times New Roman"/>
          <w:sz w:val="26"/>
          <w:szCs w:val="26"/>
        </w:rPr>
        <w:t xml:space="preserve">.1. Осуществление предпринимательской деятельности на территории муниципального образования "Городской округ "Город Нарьян-Мар" не менее </w:t>
      </w:r>
      <w:r>
        <w:rPr>
          <w:rFonts w:ascii="Times New Roman" w:hAnsi="Times New Roman" w:cs="Times New Roman"/>
          <w:sz w:val="26"/>
          <w:szCs w:val="26"/>
        </w:rPr>
        <w:t>1</w:t>
      </w:r>
      <w:r w:rsidRPr="00B71116">
        <w:rPr>
          <w:rFonts w:ascii="Times New Roman" w:hAnsi="Times New Roman" w:cs="Times New Roman"/>
          <w:sz w:val="26"/>
          <w:szCs w:val="26"/>
        </w:rPr>
        <w:t xml:space="preserve"> года </w:t>
      </w:r>
      <w:r w:rsidR="00B54CCC">
        <w:rPr>
          <w:rFonts w:ascii="Times New Roman" w:hAnsi="Times New Roman" w:cs="Times New Roman"/>
          <w:sz w:val="26"/>
          <w:szCs w:val="26"/>
        </w:rPr>
        <w:br/>
      </w:r>
      <w:r w:rsidRPr="00B71116">
        <w:rPr>
          <w:rFonts w:ascii="Times New Roman" w:hAnsi="Times New Roman" w:cs="Times New Roman"/>
          <w:sz w:val="26"/>
          <w:szCs w:val="26"/>
        </w:rPr>
        <w:t>с даты заключения Договора;</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4</w:t>
      </w:r>
      <w:r w:rsidRPr="00B71116">
        <w:rPr>
          <w:rFonts w:ascii="Times New Roman" w:hAnsi="Times New Roman" w:cs="Times New Roman"/>
          <w:sz w:val="26"/>
          <w:szCs w:val="26"/>
        </w:rPr>
        <w:t>.2. Осуществление предпринимательской деятельности по виду экономической деятельности (</w:t>
      </w:r>
      <w:hyperlink r:id="rId23" w:history="1">
        <w:r w:rsidRPr="00B71116">
          <w:rPr>
            <w:rFonts w:ascii="Times New Roman" w:hAnsi="Times New Roman" w:cs="Times New Roman"/>
            <w:sz w:val="26"/>
            <w:szCs w:val="26"/>
          </w:rPr>
          <w:t>ОКВЭД</w:t>
        </w:r>
      </w:hyperlink>
      <w:r w:rsidRPr="00B71116">
        <w:rPr>
          <w:rFonts w:ascii="Times New Roman" w:hAnsi="Times New Roman" w:cs="Times New Roman"/>
          <w:sz w:val="26"/>
          <w:szCs w:val="26"/>
        </w:rPr>
        <w:t>), по которому предоставлен грант в форме субсидии.</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Сроки представления получателем гранта в форме субсидии отчетности </w:t>
      </w:r>
      <w:r>
        <w:rPr>
          <w:rFonts w:ascii="Times New Roman" w:hAnsi="Times New Roman" w:cs="Times New Roman"/>
          <w:sz w:val="26"/>
          <w:szCs w:val="26"/>
        </w:rPr>
        <w:br/>
      </w:r>
      <w:r w:rsidRPr="00B71116">
        <w:rPr>
          <w:rFonts w:ascii="Times New Roman" w:hAnsi="Times New Roman" w:cs="Times New Roman"/>
          <w:sz w:val="26"/>
          <w:szCs w:val="26"/>
        </w:rPr>
        <w:t>о достижении показателей результативности и перечень подтверждающих документов устанавливаются Договором.</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5. </w:t>
      </w:r>
      <w:r w:rsidRPr="00B71116">
        <w:rPr>
          <w:rFonts w:ascii="Times New Roman" w:hAnsi="Times New Roman" w:cs="Times New Roman"/>
          <w:sz w:val="26"/>
          <w:szCs w:val="26"/>
        </w:rPr>
        <w:t>Значения показателей результативности устанавливаются на период заключения Договора.</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6</w:t>
      </w:r>
      <w:r w:rsidRPr="00B71116">
        <w:rPr>
          <w:rFonts w:ascii="Times New Roman" w:hAnsi="Times New Roman" w:cs="Times New Roman"/>
          <w:sz w:val="26"/>
          <w:szCs w:val="26"/>
        </w:rPr>
        <w:t xml:space="preserve">. Средства гранта в форме субсидии должны быть использованы в течение </w:t>
      </w:r>
      <w:r w:rsidRPr="00B71116">
        <w:rPr>
          <w:rFonts w:ascii="Times New Roman" w:hAnsi="Times New Roman" w:cs="Times New Roman"/>
          <w:sz w:val="26"/>
          <w:szCs w:val="26"/>
        </w:rPr>
        <w:br/>
        <w:t>1 года со дня перечисления гранта в форме субсидии на расчетный счет получателя гранта в форме субсидии.</w:t>
      </w:r>
    </w:p>
    <w:p w:rsidR="005D7E0C" w:rsidRPr="00B71116" w:rsidRDefault="005D7E0C" w:rsidP="0035309B">
      <w:pPr>
        <w:pStyle w:val="ConsPlusNormal"/>
        <w:ind w:firstLine="709"/>
        <w:jc w:val="both"/>
        <w:rPr>
          <w:rFonts w:ascii="Times New Roman" w:hAnsi="Times New Roman" w:cs="Times New Roman"/>
          <w:sz w:val="26"/>
          <w:szCs w:val="26"/>
        </w:rPr>
      </w:pPr>
      <w:bookmarkStart w:id="9" w:name="P214"/>
      <w:bookmarkEnd w:id="9"/>
      <w:r w:rsidRPr="00B71116">
        <w:rPr>
          <w:rFonts w:ascii="Times New Roman" w:hAnsi="Times New Roman" w:cs="Times New Roman"/>
          <w:sz w:val="26"/>
          <w:szCs w:val="26"/>
        </w:rPr>
        <w:t>6</w:t>
      </w:r>
      <w:r>
        <w:rPr>
          <w:rFonts w:ascii="Times New Roman" w:hAnsi="Times New Roman" w:cs="Times New Roman"/>
          <w:sz w:val="26"/>
          <w:szCs w:val="26"/>
        </w:rPr>
        <w:t>7</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Средства гранта в форме субсидии используются для осуществления предпринимательской деятельности, а именно на расходы, связанные с:</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7</w:t>
      </w:r>
      <w:r w:rsidRPr="00B71116">
        <w:rPr>
          <w:rFonts w:ascii="Times New Roman" w:hAnsi="Times New Roman" w:cs="Times New Roman"/>
          <w:sz w:val="26"/>
          <w:szCs w:val="26"/>
        </w:rPr>
        <w:t>.1.</w:t>
      </w:r>
      <w:r>
        <w:rPr>
          <w:rFonts w:ascii="Times New Roman" w:hAnsi="Times New Roman" w:cs="Times New Roman"/>
          <w:sz w:val="26"/>
          <w:szCs w:val="26"/>
        </w:rPr>
        <w:t> </w:t>
      </w:r>
      <w:r w:rsidRPr="00B71116">
        <w:rPr>
          <w:rFonts w:ascii="Times New Roman" w:hAnsi="Times New Roman" w:cs="Times New Roman"/>
          <w:sz w:val="26"/>
          <w:szCs w:val="26"/>
        </w:rPr>
        <w:t>Приобретением оборудования, мебели, расходных материалов и инвентаря, необходимых для осуществления предпринимательской деятельности;</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7</w:t>
      </w:r>
      <w:r w:rsidRPr="00B71116">
        <w:rPr>
          <w:rFonts w:ascii="Times New Roman" w:hAnsi="Times New Roman" w:cs="Times New Roman"/>
          <w:sz w:val="26"/>
          <w:szCs w:val="26"/>
        </w:rPr>
        <w:t>.2.</w:t>
      </w:r>
      <w:r>
        <w:rPr>
          <w:rFonts w:ascii="Times New Roman" w:hAnsi="Times New Roman" w:cs="Times New Roman"/>
          <w:sz w:val="26"/>
          <w:szCs w:val="26"/>
        </w:rPr>
        <w:t> </w:t>
      </w:r>
      <w:r w:rsidRPr="00B71116">
        <w:rPr>
          <w:rFonts w:ascii="Times New Roman" w:hAnsi="Times New Roman" w:cs="Times New Roman"/>
          <w:sz w:val="26"/>
          <w:szCs w:val="26"/>
        </w:rPr>
        <w:t xml:space="preserve">Профессиональной переподготовкой и повышением квалификации </w:t>
      </w:r>
      <w:r w:rsidRPr="00B71116">
        <w:rPr>
          <w:rFonts w:ascii="Times New Roman" w:hAnsi="Times New Roman" w:cs="Times New Roman"/>
          <w:sz w:val="26"/>
          <w:szCs w:val="26"/>
        </w:rPr>
        <w:lastRenderedPageBreak/>
        <w:t>субъекта малого и среднего предпринимательства либо персонала по виду деятельности, необходимого для осуществления предпринимательской деятельности;</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7</w:t>
      </w:r>
      <w:r w:rsidRPr="00B71116">
        <w:rPr>
          <w:rFonts w:ascii="Times New Roman" w:hAnsi="Times New Roman" w:cs="Times New Roman"/>
          <w:sz w:val="26"/>
          <w:szCs w:val="26"/>
        </w:rPr>
        <w:t>.3.</w:t>
      </w:r>
      <w:r>
        <w:rPr>
          <w:rFonts w:ascii="Times New Roman" w:hAnsi="Times New Roman" w:cs="Times New Roman"/>
          <w:sz w:val="26"/>
          <w:szCs w:val="26"/>
        </w:rPr>
        <w:t> </w:t>
      </w:r>
      <w:r w:rsidRPr="00B71116">
        <w:rPr>
          <w:rFonts w:ascii="Times New Roman" w:hAnsi="Times New Roman" w:cs="Times New Roman"/>
          <w:sz w:val="26"/>
          <w:szCs w:val="26"/>
        </w:rPr>
        <w:t>Рекламой;</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7</w:t>
      </w:r>
      <w:r w:rsidRPr="00B71116">
        <w:rPr>
          <w:rFonts w:ascii="Times New Roman" w:hAnsi="Times New Roman" w:cs="Times New Roman"/>
          <w:sz w:val="26"/>
          <w:szCs w:val="26"/>
        </w:rPr>
        <w:t>.4.</w:t>
      </w:r>
      <w:r>
        <w:rPr>
          <w:rFonts w:ascii="Times New Roman" w:hAnsi="Times New Roman" w:cs="Times New Roman"/>
          <w:sz w:val="26"/>
          <w:szCs w:val="26"/>
        </w:rPr>
        <w:t> </w:t>
      </w:r>
      <w:r w:rsidRPr="00B71116">
        <w:rPr>
          <w:rFonts w:ascii="Times New Roman" w:hAnsi="Times New Roman" w:cs="Times New Roman"/>
          <w:sz w:val="26"/>
          <w:szCs w:val="26"/>
        </w:rPr>
        <w:t>Доставкой и транспортировкой оборудования, мебели, расходных материалов и инвентаря, необходимых для осуществления предпринимательской деятельности;</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7</w:t>
      </w:r>
      <w:r w:rsidRPr="00B71116">
        <w:rPr>
          <w:rFonts w:ascii="Times New Roman" w:hAnsi="Times New Roman" w:cs="Times New Roman"/>
          <w:sz w:val="26"/>
          <w:szCs w:val="26"/>
        </w:rPr>
        <w:t>.5.</w:t>
      </w:r>
      <w:r>
        <w:rPr>
          <w:rFonts w:ascii="Times New Roman" w:hAnsi="Times New Roman" w:cs="Times New Roman"/>
          <w:sz w:val="26"/>
          <w:szCs w:val="26"/>
        </w:rPr>
        <w:t> </w:t>
      </w:r>
      <w:r w:rsidRPr="00B71116">
        <w:rPr>
          <w:rFonts w:ascii="Times New Roman" w:hAnsi="Times New Roman" w:cs="Times New Roman"/>
          <w:sz w:val="26"/>
          <w:szCs w:val="26"/>
        </w:rPr>
        <w:t>Арендой нежилых зданий и помещений.</w:t>
      </w:r>
    </w:p>
    <w:p w:rsidR="005D7E0C" w:rsidRPr="00B71116" w:rsidRDefault="005D7E0C" w:rsidP="0035309B">
      <w:pPr>
        <w:pStyle w:val="ConsPlusNormal"/>
        <w:ind w:firstLine="709"/>
        <w:jc w:val="both"/>
        <w:rPr>
          <w:rFonts w:ascii="Times New Roman" w:hAnsi="Times New Roman" w:cs="Times New Roman"/>
          <w:sz w:val="26"/>
          <w:szCs w:val="26"/>
        </w:rPr>
      </w:pPr>
      <w:bookmarkStart w:id="10" w:name="P220"/>
      <w:bookmarkEnd w:id="10"/>
      <w:r w:rsidRPr="00B71116">
        <w:rPr>
          <w:rFonts w:ascii="Times New Roman" w:hAnsi="Times New Roman" w:cs="Times New Roman"/>
          <w:sz w:val="26"/>
          <w:szCs w:val="26"/>
        </w:rPr>
        <w:t>6</w:t>
      </w:r>
      <w:r>
        <w:rPr>
          <w:rFonts w:ascii="Times New Roman" w:hAnsi="Times New Roman" w:cs="Times New Roman"/>
          <w:sz w:val="26"/>
          <w:szCs w:val="26"/>
        </w:rPr>
        <w:t>8. </w:t>
      </w:r>
      <w:r w:rsidRPr="00B71116">
        <w:rPr>
          <w:rFonts w:ascii="Times New Roman" w:hAnsi="Times New Roman" w:cs="Times New Roman"/>
          <w:sz w:val="26"/>
          <w:szCs w:val="26"/>
        </w:rPr>
        <w:t>За счет средств гранта в форме субсидии запрещается приобретать:</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8</w:t>
      </w:r>
      <w:r w:rsidRPr="00B71116">
        <w:rPr>
          <w:rFonts w:ascii="Times New Roman" w:hAnsi="Times New Roman" w:cs="Times New Roman"/>
          <w:sz w:val="26"/>
          <w:szCs w:val="26"/>
        </w:rPr>
        <w:t>.1.</w:t>
      </w:r>
      <w:r>
        <w:rPr>
          <w:rFonts w:ascii="Times New Roman" w:hAnsi="Times New Roman" w:cs="Times New Roman"/>
          <w:sz w:val="26"/>
          <w:szCs w:val="26"/>
        </w:rPr>
        <w:t> </w:t>
      </w:r>
      <w:r w:rsidRPr="00B71116">
        <w:rPr>
          <w:rFonts w:ascii="Times New Roman" w:hAnsi="Times New Roman" w:cs="Times New Roman"/>
          <w:sz w:val="26"/>
          <w:szCs w:val="26"/>
        </w:rPr>
        <w:t xml:space="preserve">Иностранную валюту, за исключением операций, осуществляемых </w:t>
      </w:r>
      <w:r>
        <w:rPr>
          <w:rFonts w:ascii="Times New Roman" w:hAnsi="Times New Roman" w:cs="Times New Roman"/>
          <w:sz w:val="26"/>
          <w:szCs w:val="26"/>
        </w:rPr>
        <w:br/>
      </w:r>
      <w:r w:rsidRPr="00B71116">
        <w:rPr>
          <w:rFonts w:ascii="Times New Roman" w:hAnsi="Times New Roman" w:cs="Times New Roman"/>
          <w:sz w:val="26"/>
          <w:szCs w:val="26"/>
        </w:rPr>
        <w:t>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5D7E0C" w:rsidRPr="00B71116" w:rsidRDefault="005D7E0C" w:rsidP="0035309B">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6</w:t>
      </w:r>
      <w:r>
        <w:rPr>
          <w:rFonts w:ascii="Times New Roman" w:hAnsi="Times New Roman" w:cs="Times New Roman"/>
          <w:sz w:val="26"/>
          <w:szCs w:val="26"/>
        </w:rPr>
        <w:t>8.2. </w:t>
      </w:r>
      <w:r w:rsidRPr="00B71116">
        <w:rPr>
          <w:rFonts w:ascii="Times New Roman" w:hAnsi="Times New Roman" w:cs="Times New Roman"/>
          <w:sz w:val="26"/>
          <w:szCs w:val="26"/>
        </w:rPr>
        <w:t>Товары (услуги) у аффилированных лиц.</w:t>
      </w:r>
    </w:p>
    <w:p w:rsidR="005D7E0C" w:rsidRPr="00B71116" w:rsidRDefault="005D7E0C" w:rsidP="0035309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69</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Организатор конкурсного отбора в течение 5 рабочих дней после заключения Договора готовит проект распоряжения о перечислении денежных средств </w:t>
      </w:r>
      <w:r w:rsidR="00B54CCC">
        <w:rPr>
          <w:rFonts w:ascii="Times New Roman" w:hAnsi="Times New Roman" w:cs="Times New Roman"/>
          <w:sz w:val="26"/>
          <w:szCs w:val="26"/>
        </w:rPr>
        <w:br/>
      </w:r>
      <w:r w:rsidRPr="00B71116">
        <w:rPr>
          <w:rFonts w:ascii="Times New Roman" w:hAnsi="Times New Roman" w:cs="Times New Roman"/>
          <w:sz w:val="26"/>
          <w:szCs w:val="26"/>
        </w:rPr>
        <w:t>на предоставление гранта в форме субсидии.</w:t>
      </w:r>
    </w:p>
    <w:p w:rsidR="005D7E0C" w:rsidRPr="00B71116" w:rsidRDefault="005D7E0C" w:rsidP="0035309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70</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Перечисление гранта в форме субсидии осуществляет главный распорядитель бюджетных средств в лице отдела бухгалтерского учета и отчетности Администрации муниципального образования "Городской округ "Город </w:t>
      </w:r>
      <w:r>
        <w:rPr>
          <w:rFonts w:ascii="Times New Roman" w:hAnsi="Times New Roman" w:cs="Times New Roman"/>
          <w:sz w:val="26"/>
          <w:szCs w:val="26"/>
        </w:rPr>
        <w:br/>
      </w:r>
      <w:r w:rsidRPr="00B71116">
        <w:rPr>
          <w:rFonts w:ascii="Times New Roman" w:hAnsi="Times New Roman" w:cs="Times New Roman"/>
          <w:sz w:val="26"/>
          <w:szCs w:val="26"/>
        </w:rPr>
        <w:t xml:space="preserve">Нарьян-Мар" на основании распоряжения о предоставлении гранта в форме субсидии не позднее 10 рабочих дней с даты издания распоряжения о предоставлении гранта </w:t>
      </w:r>
      <w:r w:rsidR="00B54CCC">
        <w:rPr>
          <w:rFonts w:ascii="Times New Roman" w:hAnsi="Times New Roman" w:cs="Times New Roman"/>
          <w:sz w:val="26"/>
          <w:szCs w:val="26"/>
        </w:rPr>
        <w:br/>
      </w:r>
      <w:r w:rsidRPr="00B71116">
        <w:rPr>
          <w:rFonts w:ascii="Times New Roman" w:hAnsi="Times New Roman" w:cs="Times New Roman"/>
          <w:sz w:val="26"/>
          <w:szCs w:val="26"/>
        </w:rPr>
        <w:t xml:space="preserve">в форме субсидии на расчетный счет победителя конкурсного отбора, открытый </w:t>
      </w:r>
      <w:r w:rsidR="00B54CCC">
        <w:rPr>
          <w:rFonts w:ascii="Times New Roman" w:hAnsi="Times New Roman" w:cs="Times New Roman"/>
          <w:sz w:val="26"/>
          <w:szCs w:val="26"/>
        </w:rPr>
        <w:br/>
      </w:r>
      <w:r w:rsidRPr="00B71116">
        <w:rPr>
          <w:rFonts w:ascii="Times New Roman" w:hAnsi="Times New Roman" w:cs="Times New Roman"/>
          <w:sz w:val="26"/>
          <w:szCs w:val="26"/>
        </w:rPr>
        <w:t>в учреждениях Центрального банка Российской Федерации или кредитной организации, по реквизитам, указанным в Договоре.</w:t>
      </w:r>
    </w:p>
    <w:p w:rsidR="005D7E0C" w:rsidRPr="00B71116" w:rsidRDefault="005D7E0C" w:rsidP="0035309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71</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Грант в форме субсидии считается предоставленным в день списания средств со счета Администрации муниципального образования "Городской округ "Город Нарьян-Мар" на расчетный счет победителя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pStyle w:val="ConsPlusTitle"/>
        <w:jc w:val="center"/>
        <w:outlineLvl w:val="1"/>
        <w:rPr>
          <w:b w:val="0"/>
          <w:sz w:val="26"/>
          <w:szCs w:val="26"/>
        </w:rPr>
      </w:pPr>
      <w:r w:rsidRPr="00B71116">
        <w:rPr>
          <w:b w:val="0"/>
          <w:sz w:val="26"/>
          <w:szCs w:val="26"/>
        </w:rPr>
        <w:t>V. Требования к отчетности</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2</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Получатель гранта в форме субсидии несет ответственность за нецелевое использование бюджетных средств в соответствии с законодательством Российской Федерации.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3</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Получатель гранта в форме субсидии представляет организатору конкурсного отбора: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3</w:t>
      </w:r>
      <w:r w:rsidRPr="00B71116">
        <w:rPr>
          <w:rFonts w:ascii="Times New Roman" w:hAnsi="Times New Roman" w:cs="Times New Roman"/>
          <w:sz w:val="26"/>
          <w:szCs w:val="26"/>
        </w:rPr>
        <w:t>.1.</w:t>
      </w:r>
      <w:r>
        <w:rPr>
          <w:rFonts w:ascii="Times New Roman" w:hAnsi="Times New Roman" w:cs="Times New Roman"/>
          <w:sz w:val="26"/>
          <w:szCs w:val="26"/>
        </w:rPr>
        <w:t> </w:t>
      </w:r>
      <w:r w:rsidRPr="00B71116">
        <w:rPr>
          <w:rFonts w:ascii="Times New Roman" w:hAnsi="Times New Roman" w:cs="Times New Roman"/>
          <w:sz w:val="26"/>
          <w:szCs w:val="26"/>
        </w:rPr>
        <w:t xml:space="preserve">В течение 1 года со дня предоставления гранта в форме субсидии </w:t>
      </w:r>
      <w:r w:rsidR="00B54CCC">
        <w:rPr>
          <w:rFonts w:ascii="Times New Roman" w:hAnsi="Times New Roman" w:cs="Times New Roman"/>
          <w:sz w:val="26"/>
          <w:szCs w:val="26"/>
        </w:rPr>
        <w:t>–</w:t>
      </w:r>
      <w:r w:rsidRPr="00B71116">
        <w:rPr>
          <w:rFonts w:ascii="Times New Roman" w:hAnsi="Times New Roman" w:cs="Times New Roman"/>
          <w:sz w:val="26"/>
          <w:szCs w:val="26"/>
        </w:rPr>
        <w:t xml:space="preserve"> отчет об использовании гранта в форме субсидии согласно форме, установленной Договором, с приложением подтверждающих документов (договоры, счета-фактуры, товарно-транспортные накладные, акты выполненных работ, платежные поручения или товарные чеки унифицированной формы и т.п.);</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3.2. </w:t>
      </w:r>
      <w:r w:rsidRPr="00B71116">
        <w:rPr>
          <w:rFonts w:ascii="Times New Roman" w:hAnsi="Times New Roman" w:cs="Times New Roman"/>
          <w:sz w:val="26"/>
          <w:szCs w:val="26"/>
        </w:rPr>
        <w:t xml:space="preserve">В срок до 15 числа месяца, следующего за месяцем окончания действия Договора, </w:t>
      </w:r>
      <w:r w:rsidR="00B54CCC">
        <w:rPr>
          <w:rFonts w:ascii="Times New Roman" w:hAnsi="Times New Roman" w:cs="Times New Roman"/>
          <w:sz w:val="26"/>
          <w:szCs w:val="26"/>
        </w:rPr>
        <w:t>–</w:t>
      </w:r>
      <w:r w:rsidRPr="00B71116">
        <w:rPr>
          <w:rFonts w:ascii="Times New Roman" w:hAnsi="Times New Roman" w:cs="Times New Roman"/>
          <w:sz w:val="26"/>
          <w:szCs w:val="26"/>
        </w:rPr>
        <w:t xml:space="preserve"> отчет о достижении показателей результативности в соответствии </w:t>
      </w:r>
      <w:r>
        <w:rPr>
          <w:rFonts w:ascii="Times New Roman" w:hAnsi="Times New Roman" w:cs="Times New Roman"/>
          <w:sz w:val="26"/>
          <w:szCs w:val="26"/>
        </w:rPr>
        <w:br/>
      </w:r>
      <w:r w:rsidRPr="00B71116">
        <w:rPr>
          <w:rFonts w:ascii="Times New Roman" w:hAnsi="Times New Roman" w:cs="Times New Roman"/>
          <w:sz w:val="26"/>
          <w:szCs w:val="26"/>
        </w:rPr>
        <w:t>с формой, установленной Договором (с приложением подтверждающих документов);</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3.3. </w:t>
      </w:r>
      <w:r w:rsidRPr="00B71116">
        <w:rPr>
          <w:rFonts w:ascii="Times New Roman" w:hAnsi="Times New Roman" w:cs="Times New Roman"/>
          <w:sz w:val="26"/>
          <w:szCs w:val="26"/>
        </w:rPr>
        <w:t xml:space="preserve">В срок до 15 числа месяца, следующего за месяцем окончания действия Договора, </w:t>
      </w:r>
      <w:r w:rsidR="00B54CCC">
        <w:rPr>
          <w:rFonts w:ascii="Times New Roman" w:hAnsi="Times New Roman" w:cs="Times New Roman"/>
          <w:sz w:val="26"/>
          <w:szCs w:val="26"/>
        </w:rPr>
        <w:t>–</w:t>
      </w:r>
      <w:r w:rsidRPr="00B71116">
        <w:rPr>
          <w:rFonts w:ascii="Times New Roman" w:hAnsi="Times New Roman" w:cs="Times New Roman"/>
          <w:sz w:val="26"/>
          <w:szCs w:val="26"/>
        </w:rPr>
        <w:t xml:space="preserve"> информацию об уплаченных налогах, сборах, страховых взносах </w:t>
      </w:r>
      <w:r>
        <w:rPr>
          <w:rFonts w:ascii="Times New Roman" w:hAnsi="Times New Roman" w:cs="Times New Roman"/>
          <w:sz w:val="26"/>
          <w:szCs w:val="26"/>
        </w:rPr>
        <w:br/>
      </w:r>
      <w:r w:rsidRPr="00B71116">
        <w:rPr>
          <w:rFonts w:ascii="Times New Roman" w:hAnsi="Times New Roman" w:cs="Times New Roman"/>
          <w:sz w:val="26"/>
          <w:szCs w:val="26"/>
        </w:rPr>
        <w:t>(в разрезе налогов), перечисление которых производилось в период действия настоящего Договора (в произвольной форме).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4</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Порядок утверждения отчета об использовании гранта в форме субсидии:</w:t>
      </w: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74.1. </w:t>
      </w:r>
      <w:r w:rsidRPr="00B71116">
        <w:rPr>
          <w:rFonts w:ascii="Times New Roman" w:hAnsi="Times New Roman" w:cs="Times New Roman"/>
          <w:sz w:val="26"/>
          <w:szCs w:val="26"/>
        </w:rPr>
        <w:t xml:space="preserve">Проверку отчета проводит организатор конкурсного отбора в течение </w:t>
      </w:r>
      <w:r>
        <w:rPr>
          <w:rFonts w:ascii="Times New Roman" w:hAnsi="Times New Roman" w:cs="Times New Roman"/>
          <w:sz w:val="26"/>
          <w:szCs w:val="26"/>
        </w:rPr>
        <w:br/>
      </w:r>
      <w:r w:rsidRPr="00B71116">
        <w:rPr>
          <w:rFonts w:ascii="Times New Roman" w:hAnsi="Times New Roman" w:cs="Times New Roman"/>
          <w:sz w:val="26"/>
          <w:szCs w:val="26"/>
        </w:rPr>
        <w:t>10 рабочих дней с даты получения отчета;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4</w:t>
      </w:r>
      <w:r w:rsidRPr="00B71116">
        <w:rPr>
          <w:rFonts w:ascii="Times New Roman" w:hAnsi="Times New Roman" w:cs="Times New Roman"/>
          <w:sz w:val="26"/>
          <w:szCs w:val="26"/>
        </w:rPr>
        <w:t>.2.</w:t>
      </w:r>
      <w:r>
        <w:rPr>
          <w:rFonts w:ascii="Times New Roman" w:hAnsi="Times New Roman" w:cs="Times New Roman"/>
          <w:sz w:val="26"/>
          <w:szCs w:val="26"/>
        </w:rPr>
        <w:t> </w:t>
      </w:r>
      <w:r w:rsidRPr="00B71116">
        <w:rPr>
          <w:rFonts w:ascii="Times New Roman" w:hAnsi="Times New Roman" w:cs="Times New Roman"/>
          <w:sz w:val="26"/>
          <w:szCs w:val="26"/>
        </w:rPr>
        <w:t xml:space="preserve">Отчет рассматривается на заседании конкурсной комиссии в течение </w:t>
      </w:r>
      <w:r>
        <w:rPr>
          <w:rFonts w:ascii="Times New Roman" w:hAnsi="Times New Roman" w:cs="Times New Roman"/>
          <w:sz w:val="26"/>
          <w:szCs w:val="26"/>
        </w:rPr>
        <w:br/>
      </w:r>
      <w:r w:rsidRPr="00B71116">
        <w:rPr>
          <w:rFonts w:ascii="Times New Roman" w:hAnsi="Times New Roman" w:cs="Times New Roman"/>
          <w:sz w:val="26"/>
          <w:szCs w:val="26"/>
        </w:rPr>
        <w:t>20 рабочих дней после проведения проверки;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4</w:t>
      </w:r>
      <w:r w:rsidRPr="00B71116">
        <w:rPr>
          <w:rFonts w:ascii="Times New Roman" w:hAnsi="Times New Roman" w:cs="Times New Roman"/>
          <w:sz w:val="26"/>
          <w:szCs w:val="26"/>
        </w:rPr>
        <w:t>.3.</w:t>
      </w:r>
      <w:r>
        <w:rPr>
          <w:rFonts w:ascii="Times New Roman" w:hAnsi="Times New Roman" w:cs="Times New Roman"/>
          <w:sz w:val="26"/>
          <w:szCs w:val="26"/>
        </w:rPr>
        <w:t> </w:t>
      </w:r>
      <w:r w:rsidRPr="00B71116">
        <w:rPr>
          <w:rFonts w:ascii="Times New Roman" w:hAnsi="Times New Roman" w:cs="Times New Roman"/>
          <w:sz w:val="26"/>
          <w:szCs w:val="26"/>
        </w:rPr>
        <w:t>При необходимости получатель гранта в форме субсидии может быть приглашен на заседание конкурсной комиссии;</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4</w:t>
      </w:r>
      <w:r w:rsidRPr="00B71116">
        <w:rPr>
          <w:rFonts w:ascii="Times New Roman" w:hAnsi="Times New Roman" w:cs="Times New Roman"/>
          <w:sz w:val="26"/>
          <w:szCs w:val="26"/>
        </w:rPr>
        <w:t>.4.</w:t>
      </w:r>
      <w:r>
        <w:rPr>
          <w:rFonts w:ascii="Times New Roman" w:hAnsi="Times New Roman" w:cs="Times New Roman"/>
          <w:sz w:val="26"/>
          <w:szCs w:val="26"/>
        </w:rPr>
        <w:t> </w:t>
      </w:r>
      <w:r w:rsidRPr="00B71116">
        <w:rPr>
          <w:rFonts w:ascii="Times New Roman" w:hAnsi="Times New Roman" w:cs="Times New Roman"/>
          <w:sz w:val="26"/>
          <w:szCs w:val="26"/>
        </w:rPr>
        <w:t>Решение об утверждении отчета об использовании гранта в форме субсидии оформляется протоколом.</w:t>
      </w:r>
    </w:p>
    <w:p w:rsidR="005D7E0C" w:rsidRPr="00B71116" w:rsidRDefault="005D7E0C" w:rsidP="005D7E0C">
      <w:pPr>
        <w:pStyle w:val="ConsPlusNormal"/>
        <w:ind w:firstLine="709"/>
        <w:jc w:val="both"/>
        <w:rPr>
          <w:rFonts w:ascii="Times New Roman" w:hAnsi="Times New Roman" w:cs="Times New Roman"/>
          <w:sz w:val="26"/>
          <w:szCs w:val="26"/>
        </w:rPr>
      </w:pPr>
    </w:p>
    <w:p w:rsidR="005D7E0C" w:rsidRPr="00B71116" w:rsidRDefault="005D7E0C" w:rsidP="005D7E0C">
      <w:pPr>
        <w:pStyle w:val="ConsPlusTitle"/>
        <w:jc w:val="center"/>
        <w:outlineLvl w:val="1"/>
        <w:rPr>
          <w:b w:val="0"/>
          <w:sz w:val="26"/>
          <w:szCs w:val="26"/>
        </w:rPr>
      </w:pPr>
      <w:r w:rsidRPr="00B71116">
        <w:rPr>
          <w:b w:val="0"/>
          <w:sz w:val="26"/>
          <w:szCs w:val="26"/>
        </w:rPr>
        <w:t>VI. Требования об осуществлении контроля (мониторинга)</w:t>
      </w:r>
      <w:r>
        <w:rPr>
          <w:b w:val="0"/>
          <w:sz w:val="26"/>
          <w:szCs w:val="26"/>
        </w:rPr>
        <w:t xml:space="preserve"> </w:t>
      </w:r>
    </w:p>
    <w:p w:rsidR="005D7E0C" w:rsidRPr="00B71116" w:rsidRDefault="005D7E0C" w:rsidP="005D7E0C">
      <w:pPr>
        <w:pStyle w:val="ConsPlusTitle"/>
        <w:jc w:val="center"/>
        <w:rPr>
          <w:b w:val="0"/>
          <w:sz w:val="26"/>
          <w:szCs w:val="26"/>
        </w:rPr>
      </w:pPr>
      <w:r w:rsidRPr="00B71116">
        <w:rPr>
          <w:b w:val="0"/>
          <w:sz w:val="26"/>
          <w:szCs w:val="26"/>
        </w:rPr>
        <w:t>за соблюдением условий и порядка предоставления грантов</w:t>
      </w:r>
    </w:p>
    <w:p w:rsidR="005D7E0C" w:rsidRPr="00B71116" w:rsidRDefault="005D7E0C" w:rsidP="005D7E0C">
      <w:pPr>
        <w:pStyle w:val="ConsPlusTitle"/>
        <w:jc w:val="center"/>
        <w:rPr>
          <w:b w:val="0"/>
          <w:sz w:val="26"/>
          <w:szCs w:val="26"/>
        </w:rPr>
      </w:pPr>
      <w:r w:rsidRPr="00B71116">
        <w:rPr>
          <w:b w:val="0"/>
          <w:sz w:val="26"/>
          <w:szCs w:val="26"/>
        </w:rPr>
        <w:t>в форме субсидии и ответственность за их нарушение</w:t>
      </w:r>
    </w:p>
    <w:p w:rsidR="005D7E0C" w:rsidRPr="00B71116" w:rsidRDefault="005D7E0C" w:rsidP="005D7E0C">
      <w:pPr>
        <w:pStyle w:val="ConsPlusNormal"/>
        <w:jc w:val="both"/>
        <w:rPr>
          <w:rFonts w:ascii="Times New Roman" w:hAnsi="Times New Roman" w:cs="Times New Roman"/>
          <w:sz w:val="26"/>
          <w:szCs w:val="26"/>
        </w:rPr>
      </w:pP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75. </w:t>
      </w:r>
      <w:r w:rsidRPr="00B71116">
        <w:rPr>
          <w:rFonts w:ascii="Times New Roman" w:hAnsi="Times New Roman" w:cs="Times New Roman"/>
          <w:sz w:val="26"/>
          <w:szCs w:val="26"/>
        </w:rPr>
        <w:t>Соблюдение порядка и условий предоставления гранта в форме субсидии получателями гранта подлежит обязательной проверке главным распорядителем бюджетных средств и органом муниципального финансового контроля.</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6</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Получатель гранта в форме субсидии обязан предоставлять запрашиваемые документы и сведения при осуществлении контроля (мониторинга) и проведении проверок на предмет целевого использования гранта в форме субсидии в течение </w:t>
      </w:r>
      <w:r w:rsidR="005F0094">
        <w:rPr>
          <w:rFonts w:ascii="Times New Roman" w:hAnsi="Times New Roman" w:cs="Times New Roman"/>
          <w:sz w:val="26"/>
          <w:szCs w:val="26"/>
        </w:rPr>
        <w:br/>
      </w:r>
      <w:r w:rsidRPr="00B71116">
        <w:rPr>
          <w:rFonts w:ascii="Times New Roman" w:hAnsi="Times New Roman" w:cs="Times New Roman"/>
          <w:sz w:val="26"/>
          <w:szCs w:val="26"/>
        </w:rPr>
        <w:t>5 рабочих дней с момента получения запроса.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7</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В случае если средства гранта в форме субсидии не использованы полностью на расходы, связанные с осуществлением предпринимательской деятельности, установленные </w:t>
      </w:r>
      <w:hyperlink w:anchor="P214">
        <w:r w:rsidRPr="00B71116">
          <w:rPr>
            <w:rFonts w:ascii="Times New Roman" w:hAnsi="Times New Roman" w:cs="Times New Roman"/>
            <w:sz w:val="26"/>
            <w:szCs w:val="26"/>
          </w:rPr>
          <w:t>пунктом 6</w:t>
        </w:r>
      </w:hyperlink>
      <w:r>
        <w:rPr>
          <w:rFonts w:ascii="Times New Roman" w:hAnsi="Times New Roman" w:cs="Times New Roman"/>
          <w:sz w:val="26"/>
          <w:szCs w:val="26"/>
        </w:rPr>
        <w:t>7</w:t>
      </w:r>
      <w:r w:rsidRPr="00B71116">
        <w:rPr>
          <w:rFonts w:ascii="Times New Roman" w:hAnsi="Times New Roman" w:cs="Times New Roman"/>
          <w:sz w:val="26"/>
          <w:szCs w:val="26"/>
        </w:rPr>
        <w:t xml:space="preserve"> настоящего Порядка, получатель гранта в форме субсидии обязан вернуть неиспользованные средства гранта в форме субсидии. Возврат гранта </w:t>
      </w:r>
      <w:r w:rsidR="005F0094">
        <w:rPr>
          <w:rFonts w:ascii="Times New Roman" w:hAnsi="Times New Roman" w:cs="Times New Roman"/>
          <w:sz w:val="26"/>
          <w:szCs w:val="26"/>
        </w:rPr>
        <w:br/>
      </w:r>
      <w:r w:rsidRPr="00B71116">
        <w:rPr>
          <w:rFonts w:ascii="Times New Roman" w:hAnsi="Times New Roman" w:cs="Times New Roman"/>
          <w:sz w:val="26"/>
          <w:szCs w:val="26"/>
        </w:rPr>
        <w:t xml:space="preserve">в форме субсидии осуществляется в соответствии с </w:t>
      </w:r>
      <w:hyperlink w:anchor="P255">
        <w:r w:rsidRPr="00B71116">
          <w:rPr>
            <w:rFonts w:ascii="Times New Roman" w:hAnsi="Times New Roman" w:cs="Times New Roman"/>
            <w:sz w:val="26"/>
            <w:szCs w:val="26"/>
          </w:rPr>
          <w:t xml:space="preserve">пунктом </w:t>
        </w:r>
      </w:hyperlink>
      <w:r>
        <w:rPr>
          <w:rFonts w:ascii="Times New Roman" w:hAnsi="Times New Roman" w:cs="Times New Roman"/>
          <w:sz w:val="26"/>
          <w:szCs w:val="26"/>
        </w:rPr>
        <w:t>79</w:t>
      </w:r>
      <w:r w:rsidRPr="00B71116">
        <w:rPr>
          <w:rFonts w:ascii="Times New Roman" w:hAnsi="Times New Roman" w:cs="Times New Roman"/>
          <w:sz w:val="26"/>
          <w:szCs w:val="26"/>
        </w:rPr>
        <w:t xml:space="preserve"> настоящего Порядка.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8</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Грант в форме субсидии подлежит возврату в городской бюджет в случае: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8</w:t>
      </w:r>
      <w:r w:rsidRPr="00B71116">
        <w:rPr>
          <w:rFonts w:ascii="Times New Roman" w:hAnsi="Times New Roman" w:cs="Times New Roman"/>
          <w:sz w:val="26"/>
          <w:szCs w:val="26"/>
        </w:rPr>
        <w:t>.1.</w:t>
      </w:r>
      <w:r>
        <w:rPr>
          <w:rFonts w:ascii="Times New Roman" w:hAnsi="Times New Roman" w:cs="Times New Roman"/>
          <w:sz w:val="26"/>
          <w:szCs w:val="26"/>
        </w:rPr>
        <w:t> </w:t>
      </w:r>
      <w:r w:rsidRPr="00B71116">
        <w:rPr>
          <w:rFonts w:ascii="Times New Roman" w:hAnsi="Times New Roman" w:cs="Times New Roman"/>
          <w:sz w:val="26"/>
          <w:szCs w:val="26"/>
        </w:rPr>
        <w:t>Неиспользования в течение 1 года гранта в форме субсидии в размере, указанном в Договоре;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8</w:t>
      </w:r>
      <w:r w:rsidRPr="00B71116">
        <w:rPr>
          <w:rFonts w:ascii="Times New Roman" w:hAnsi="Times New Roman" w:cs="Times New Roman"/>
          <w:sz w:val="26"/>
          <w:szCs w:val="26"/>
        </w:rPr>
        <w:t>.2.</w:t>
      </w:r>
      <w:r>
        <w:rPr>
          <w:rFonts w:ascii="Times New Roman" w:hAnsi="Times New Roman" w:cs="Times New Roman"/>
          <w:sz w:val="26"/>
          <w:szCs w:val="26"/>
        </w:rPr>
        <w:t> </w:t>
      </w:r>
      <w:r w:rsidRPr="00B71116">
        <w:rPr>
          <w:rFonts w:ascii="Times New Roman" w:hAnsi="Times New Roman" w:cs="Times New Roman"/>
          <w:sz w:val="26"/>
          <w:szCs w:val="26"/>
        </w:rPr>
        <w:t>При выявлении факта нецелевого использования гранта в форме субсидии и/или ненадлежащего исполнения Договора;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8</w:t>
      </w:r>
      <w:r w:rsidRPr="00B71116">
        <w:rPr>
          <w:rFonts w:ascii="Times New Roman" w:hAnsi="Times New Roman" w:cs="Times New Roman"/>
          <w:sz w:val="26"/>
          <w:szCs w:val="26"/>
        </w:rPr>
        <w:t>.3.</w:t>
      </w:r>
      <w:r>
        <w:rPr>
          <w:rFonts w:ascii="Times New Roman" w:hAnsi="Times New Roman" w:cs="Times New Roman"/>
          <w:sz w:val="26"/>
          <w:szCs w:val="26"/>
        </w:rPr>
        <w:t> </w:t>
      </w:r>
      <w:r w:rsidRPr="00B71116">
        <w:rPr>
          <w:rFonts w:ascii="Times New Roman" w:hAnsi="Times New Roman" w:cs="Times New Roman"/>
          <w:sz w:val="26"/>
          <w:szCs w:val="26"/>
        </w:rPr>
        <w:t xml:space="preserve">Использования гранта в форме субсидии на расходы, указанные </w:t>
      </w:r>
      <w:r w:rsidR="005F0094">
        <w:rPr>
          <w:rFonts w:ascii="Times New Roman" w:hAnsi="Times New Roman" w:cs="Times New Roman"/>
          <w:sz w:val="26"/>
          <w:szCs w:val="26"/>
        </w:rPr>
        <w:br/>
      </w:r>
      <w:r w:rsidRPr="00B71116">
        <w:rPr>
          <w:rFonts w:ascii="Times New Roman" w:hAnsi="Times New Roman" w:cs="Times New Roman"/>
          <w:sz w:val="26"/>
          <w:szCs w:val="26"/>
        </w:rPr>
        <w:t xml:space="preserve">в </w:t>
      </w:r>
      <w:hyperlink w:anchor="P220">
        <w:r w:rsidRPr="00B71116">
          <w:rPr>
            <w:rFonts w:ascii="Times New Roman" w:hAnsi="Times New Roman" w:cs="Times New Roman"/>
            <w:sz w:val="26"/>
            <w:szCs w:val="26"/>
          </w:rPr>
          <w:t>пункте 6</w:t>
        </w:r>
      </w:hyperlink>
      <w:r>
        <w:rPr>
          <w:rFonts w:ascii="Times New Roman" w:hAnsi="Times New Roman" w:cs="Times New Roman"/>
          <w:sz w:val="26"/>
          <w:szCs w:val="26"/>
        </w:rPr>
        <w:t>8</w:t>
      </w:r>
      <w:r w:rsidRPr="00B71116">
        <w:rPr>
          <w:rFonts w:ascii="Times New Roman" w:hAnsi="Times New Roman" w:cs="Times New Roman"/>
          <w:sz w:val="26"/>
          <w:szCs w:val="26"/>
        </w:rPr>
        <w:t xml:space="preserve"> настоящего Порядка;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8</w:t>
      </w:r>
      <w:r w:rsidRPr="00B71116">
        <w:rPr>
          <w:rFonts w:ascii="Times New Roman" w:hAnsi="Times New Roman" w:cs="Times New Roman"/>
          <w:sz w:val="26"/>
          <w:szCs w:val="26"/>
        </w:rPr>
        <w:t>.4.</w:t>
      </w:r>
      <w:r>
        <w:t> </w:t>
      </w:r>
      <w:r w:rsidRPr="00B71116">
        <w:rPr>
          <w:rFonts w:ascii="Times New Roman" w:hAnsi="Times New Roman" w:cs="Times New Roman"/>
          <w:sz w:val="26"/>
          <w:szCs w:val="26"/>
        </w:rPr>
        <w:t>Нарушения получателем гранта в форме субсидии условий предоставления гранта в форме субсидии, установленных настоящим Порядком и заключенным Договором, выявленные в том числе по фактам проверок, проведенных главным распорядителем бюджетных средств и/или органом муниципального финансового контроля;</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8.5. </w:t>
      </w:r>
      <w:r w:rsidRPr="00B71116">
        <w:rPr>
          <w:rFonts w:ascii="Times New Roman" w:hAnsi="Times New Roman" w:cs="Times New Roman"/>
          <w:sz w:val="26"/>
          <w:szCs w:val="26"/>
        </w:rPr>
        <w:t>Непредставления получателем гранта в форме субсидии отчетности, предусмотренной настоящим Порядком и заключенным Договором;</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7</w:t>
      </w:r>
      <w:r>
        <w:rPr>
          <w:rFonts w:ascii="Times New Roman" w:hAnsi="Times New Roman" w:cs="Times New Roman"/>
          <w:sz w:val="26"/>
          <w:szCs w:val="26"/>
        </w:rPr>
        <w:t>8.6. </w:t>
      </w:r>
      <w:proofErr w:type="spellStart"/>
      <w:r w:rsidRPr="00B71116">
        <w:rPr>
          <w:rFonts w:ascii="Times New Roman" w:hAnsi="Times New Roman" w:cs="Times New Roman"/>
          <w:sz w:val="26"/>
          <w:szCs w:val="26"/>
        </w:rPr>
        <w:t>Недостижения</w:t>
      </w:r>
      <w:proofErr w:type="spellEnd"/>
      <w:r w:rsidRPr="00B71116">
        <w:rPr>
          <w:rFonts w:ascii="Times New Roman" w:hAnsi="Times New Roman" w:cs="Times New Roman"/>
          <w:sz w:val="26"/>
          <w:szCs w:val="26"/>
        </w:rPr>
        <w:t xml:space="preserve"> показателей результативности</w:t>
      </w:r>
      <w:r>
        <w:rPr>
          <w:rFonts w:ascii="Times New Roman" w:hAnsi="Times New Roman" w:cs="Times New Roman"/>
          <w:sz w:val="26"/>
          <w:szCs w:val="26"/>
        </w:rPr>
        <w:t>,</w:t>
      </w:r>
      <w:r w:rsidRPr="00B71116">
        <w:rPr>
          <w:rFonts w:ascii="Times New Roman" w:hAnsi="Times New Roman" w:cs="Times New Roman"/>
          <w:sz w:val="26"/>
          <w:szCs w:val="26"/>
        </w:rPr>
        <w:t xml:space="preserve"> установленных в </w:t>
      </w:r>
      <w:hyperlink w:anchor="P207">
        <w:r w:rsidRPr="00B71116">
          <w:rPr>
            <w:rFonts w:ascii="Times New Roman" w:hAnsi="Times New Roman" w:cs="Times New Roman"/>
            <w:sz w:val="26"/>
            <w:szCs w:val="26"/>
          </w:rPr>
          <w:t>пункте 6</w:t>
        </w:r>
      </w:hyperlink>
      <w:r>
        <w:rPr>
          <w:rFonts w:ascii="Times New Roman" w:hAnsi="Times New Roman" w:cs="Times New Roman"/>
          <w:sz w:val="26"/>
          <w:szCs w:val="26"/>
        </w:rPr>
        <w:t>4</w:t>
      </w:r>
      <w:r w:rsidRPr="00B71116">
        <w:rPr>
          <w:rFonts w:ascii="Times New Roman" w:hAnsi="Times New Roman" w:cs="Times New Roman"/>
          <w:sz w:val="26"/>
          <w:szCs w:val="26"/>
        </w:rPr>
        <w:t xml:space="preserve"> настоящего Порядка.</w:t>
      </w:r>
    </w:p>
    <w:p w:rsidR="005D7E0C" w:rsidRPr="00B71116" w:rsidRDefault="005D7E0C" w:rsidP="005D7E0C">
      <w:pPr>
        <w:pStyle w:val="ConsPlusNormal"/>
        <w:ind w:firstLine="709"/>
        <w:jc w:val="both"/>
        <w:rPr>
          <w:rFonts w:ascii="Times New Roman" w:hAnsi="Times New Roman" w:cs="Times New Roman"/>
          <w:sz w:val="26"/>
          <w:szCs w:val="26"/>
        </w:rPr>
      </w:pPr>
      <w:bookmarkStart w:id="11" w:name="P255"/>
      <w:bookmarkEnd w:id="11"/>
      <w:r>
        <w:rPr>
          <w:rFonts w:ascii="Times New Roman" w:hAnsi="Times New Roman" w:cs="Times New Roman"/>
          <w:sz w:val="26"/>
          <w:szCs w:val="26"/>
        </w:rPr>
        <w:t>79</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Главный распорядитель бюджетных средств направляет получателю гранта в форме субсидии уведомление о возврате гранта в форме субсидии с указанием платежных реквизитов и суммы, подлежащей возврату.</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Грант в форме субсидии подлежит возврату в городской бюджет в размере, указанном в уведомлении, в течение 15 рабочих дней с даты получения уведомления.</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8</w:t>
      </w:r>
      <w:r>
        <w:rPr>
          <w:rFonts w:ascii="Times New Roman" w:hAnsi="Times New Roman" w:cs="Times New Roman"/>
          <w:sz w:val="26"/>
          <w:szCs w:val="26"/>
        </w:rPr>
        <w:t>0</w:t>
      </w:r>
      <w:r w:rsidRPr="00B71116">
        <w:rPr>
          <w:rFonts w:ascii="Times New Roman" w:hAnsi="Times New Roman" w:cs="Times New Roman"/>
          <w:sz w:val="26"/>
          <w:szCs w:val="26"/>
        </w:rPr>
        <w:t xml:space="preserve">. В случае неисполнения получателем гранта в форме субсидии требований </w:t>
      </w:r>
      <w:r w:rsidR="005F0094">
        <w:rPr>
          <w:rFonts w:ascii="Times New Roman" w:hAnsi="Times New Roman" w:cs="Times New Roman"/>
          <w:sz w:val="26"/>
          <w:szCs w:val="26"/>
        </w:rPr>
        <w:br/>
      </w:r>
      <w:r w:rsidRPr="00B71116">
        <w:rPr>
          <w:rFonts w:ascii="Times New Roman" w:hAnsi="Times New Roman" w:cs="Times New Roman"/>
          <w:sz w:val="26"/>
          <w:szCs w:val="26"/>
        </w:rPr>
        <w:t xml:space="preserve">о возврате гранта главный распорядитель бюджетных средств передает документы </w:t>
      </w:r>
      <w:r w:rsidR="005F0094">
        <w:rPr>
          <w:rFonts w:ascii="Times New Roman" w:hAnsi="Times New Roman" w:cs="Times New Roman"/>
          <w:sz w:val="26"/>
          <w:szCs w:val="26"/>
        </w:rPr>
        <w:br/>
      </w:r>
      <w:r w:rsidRPr="00B71116">
        <w:rPr>
          <w:rFonts w:ascii="Times New Roman" w:hAnsi="Times New Roman" w:cs="Times New Roman"/>
          <w:sz w:val="26"/>
          <w:szCs w:val="26"/>
        </w:rPr>
        <w:lastRenderedPageBreak/>
        <w:t>в правовое управление Администрации муниципального образования "Городской округ "Город Нарьян-Мар" для принятия мер по взысканию подлежащих возврату бюджетных средств в судебном порядке.</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8</w:t>
      </w:r>
      <w:r>
        <w:rPr>
          <w:rFonts w:ascii="Times New Roman" w:hAnsi="Times New Roman" w:cs="Times New Roman"/>
          <w:sz w:val="26"/>
          <w:szCs w:val="26"/>
        </w:rPr>
        <w:t>1. </w:t>
      </w:r>
      <w:r w:rsidRPr="00B71116">
        <w:rPr>
          <w:rFonts w:ascii="Times New Roman" w:hAnsi="Times New Roman" w:cs="Times New Roman"/>
          <w:sz w:val="26"/>
          <w:szCs w:val="26"/>
        </w:rPr>
        <w:t xml:space="preserve">Получатель гранта в форме субсидии, допустивший нарушения условий предоставления гранта в форме субсидии, требований настоящего Порядка </w:t>
      </w:r>
      <w:r w:rsidR="0022233E">
        <w:rPr>
          <w:rFonts w:ascii="Times New Roman" w:hAnsi="Times New Roman" w:cs="Times New Roman"/>
          <w:sz w:val="26"/>
          <w:szCs w:val="26"/>
        </w:rPr>
        <w:br/>
      </w:r>
      <w:r w:rsidRPr="00B71116">
        <w:rPr>
          <w:rFonts w:ascii="Times New Roman" w:hAnsi="Times New Roman" w:cs="Times New Roman"/>
          <w:sz w:val="26"/>
          <w:szCs w:val="26"/>
        </w:rPr>
        <w:t xml:space="preserve">и заключенного Договора, в соответствии с Федеральным </w:t>
      </w:r>
      <w:hyperlink r:id="rId24">
        <w:r w:rsidRPr="00B71116">
          <w:rPr>
            <w:rFonts w:ascii="Times New Roman" w:hAnsi="Times New Roman" w:cs="Times New Roman"/>
            <w:sz w:val="26"/>
            <w:szCs w:val="26"/>
          </w:rPr>
          <w:t>законом</w:t>
        </w:r>
      </w:hyperlink>
      <w:r w:rsidRPr="00B71116">
        <w:rPr>
          <w:rFonts w:ascii="Times New Roman" w:hAnsi="Times New Roman" w:cs="Times New Roman"/>
          <w:sz w:val="26"/>
          <w:szCs w:val="26"/>
        </w:rPr>
        <w:t xml:space="preserve"> № 209-ФЗ лишается права на получение финансовой поддержки в течение 3 лет за счет средств городского бюджета.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8</w:t>
      </w:r>
      <w:r>
        <w:rPr>
          <w:rFonts w:ascii="Times New Roman" w:hAnsi="Times New Roman" w:cs="Times New Roman"/>
          <w:sz w:val="26"/>
          <w:szCs w:val="26"/>
        </w:rPr>
        <w:t>2</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Возврат средств гранта в форме субсидии в городской бюджет получателем субсидии при </w:t>
      </w:r>
      <w:proofErr w:type="spellStart"/>
      <w:r w:rsidRPr="00B71116">
        <w:rPr>
          <w:rFonts w:ascii="Times New Roman" w:hAnsi="Times New Roman" w:cs="Times New Roman"/>
          <w:sz w:val="26"/>
          <w:szCs w:val="26"/>
        </w:rPr>
        <w:t>недостижении</w:t>
      </w:r>
      <w:proofErr w:type="spellEnd"/>
      <w:r w:rsidRPr="00B71116">
        <w:rPr>
          <w:rFonts w:ascii="Times New Roman" w:hAnsi="Times New Roman" w:cs="Times New Roman"/>
          <w:sz w:val="26"/>
          <w:szCs w:val="26"/>
        </w:rPr>
        <w:t xml:space="preserve"> значений результата предоставления субсидии </w:t>
      </w:r>
      <w:r w:rsidR="0022233E">
        <w:rPr>
          <w:rFonts w:ascii="Times New Roman" w:hAnsi="Times New Roman" w:cs="Times New Roman"/>
          <w:sz w:val="26"/>
          <w:szCs w:val="26"/>
        </w:rPr>
        <w:br/>
      </w:r>
      <w:r w:rsidRPr="00B71116">
        <w:rPr>
          <w:rFonts w:ascii="Times New Roman" w:hAnsi="Times New Roman" w:cs="Times New Roman"/>
          <w:sz w:val="26"/>
          <w:szCs w:val="26"/>
        </w:rPr>
        <w:t>не осуществляется в следующих случаях:</w:t>
      </w:r>
    </w:p>
    <w:p w:rsidR="005D7E0C" w:rsidRPr="00B71116" w:rsidRDefault="005D7E0C" w:rsidP="005D7E0C">
      <w:pPr>
        <w:pStyle w:val="ConsPlusNormal"/>
        <w:ind w:firstLine="709"/>
        <w:jc w:val="both"/>
        <w:rPr>
          <w:rFonts w:ascii="Times New Roman" w:hAnsi="Times New Roman" w:cs="Times New Roman"/>
          <w:sz w:val="26"/>
          <w:szCs w:val="26"/>
        </w:rPr>
      </w:pPr>
      <w:bookmarkStart w:id="12" w:name="P259"/>
      <w:bookmarkEnd w:id="12"/>
      <w:r w:rsidRPr="00B71116">
        <w:rPr>
          <w:rFonts w:ascii="Times New Roman" w:hAnsi="Times New Roman" w:cs="Times New Roman"/>
          <w:sz w:val="26"/>
          <w:szCs w:val="26"/>
        </w:rPr>
        <w:t>8</w:t>
      </w:r>
      <w:r>
        <w:rPr>
          <w:rFonts w:ascii="Times New Roman" w:hAnsi="Times New Roman" w:cs="Times New Roman"/>
          <w:sz w:val="26"/>
          <w:szCs w:val="26"/>
        </w:rPr>
        <w:t>2</w:t>
      </w:r>
      <w:r w:rsidRPr="00B71116">
        <w:rPr>
          <w:rFonts w:ascii="Times New Roman" w:hAnsi="Times New Roman" w:cs="Times New Roman"/>
          <w:sz w:val="26"/>
          <w:szCs w:val="26"/>
        </w:rPr>
        <w:t>.1.</w:t>
      </w:r>
      <w:r>
        <w:rPr>
          <w:rFonts w:ascii="Times New Roman" w:hAnsi="Times New Roman" w:cs="Times New Roman"/>
          <w:sz w:val="26"/>
          <w:szCs w:val="26"/>
        </w:rPr>
        <w:t> </w:t>
      </w:r>
      <w:r w:rsidRPr="00B71116">
        <w:rPr>
          <w:rFonts w:ascii="Times New Roman" w:hAnsi="Times New Roman" w:cs="Times New Roman"/>
          <w:sz w:val="26"/>
          <w:szCs w:val="26"/>
        </w:rPr>
        <w:t xml:space="preserve">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25">
        <w:r w:rsidRPr="00B71116">
          <w:rPr>
            <w:rFonts w:ascii="Times New Roman" w:hAnsi="Times New Roman" w:cs="Times New Roman"/>
            <w:sz w:val="26"/>
            <w:szCs w:val="26"/>
          </w:rPr>
          <w:t>статьей 401</w:t>
        </w:r>
      </w:hyperlink>
      <w:r w:rsidRPr="00B71116">
        <w:rPr>
          <w:rFonts w:ascii="Times New Roman" w:hAnsi="Times New Roman" w:cs="Times New Roman"/>
          <w:sz w:val="26"/>
          <w:szCs w:val="26"/>
        </w:rPr>
        <w:t xml:space="preserve"> Гражданского кодекса Российской Федерации);</w:t>
      </w:r>
    </w:p>
    <w:p w:rsidR="005D7E0C" w:rsidRPr="00B71116" w:rsidRDefault="005D7E0C" w:rsidP="005D7E0C">
      <w:pPr>
        <w:pStyle w:val="ConsPlusNormal"/>
        <w:ind w:firstLine="709"/>
        <w:jc w:val="both"/>
        <w:rPr>
          <w:rFonts w:ascii="Times New Roman" w:hAnsi="Times New Roman" w:cs="Times New Roman"/>
          <w:sz w:val="26"/>
          <w:szCs w:val="26"/>
        </w:rPr>
      </w:pPr>
      <w:bookmarkStart w:id="13" w:name="P260"/>
      <w:bookmarkEnd w:id="13"/>
      <w:r w:rsidRPr="00B71116">
        <w:rPr>
          <w:rFonts w:ascii="Times New Roman" w:hAnsi="Times New Roman" w:cs="Times New Roman"/>
          <w:sz w:val="26"/>
          <w:szCs w:val="26"/>
        </w:rPr>
        <w:t>8</w:t>
      </w:r>
      <w:r>
        <w:rPr>
          <w:rFonts w:ascii="Times New Roman" w:hAnsi="Times New Roman" w:cs="Times New Roman"/>
          <w:sz w:val="26"/>
          <w:szCs w:val="26"/>
        </w:rPr>
        <w:t>2</w:t>
      </w:r>
      <w:r w:rsidRPr="00B71116">
        <w:rPr>
          <w:rFonts w:ascii="Times New Roman" w:hAnsi="Times New Roman" w:cs="Times New Roman"/>
          <w:sz w:val="26"/>
          <w:szCs w:val="26"/>
        </w:rPr>
        <w:t>.2.</w:t>
      </w:r>
      <w:r>
        <w:rPr>
          <w:rFonts w:ascii="Times New Roman" w:hAnsi="Times New Roman" w:cs="Times New Roman"/>
          <w:sz w:val="26"/>
          <w:szCs w:val="26"/>
        </w:rPr>
        <w:t> </w:t>
      </w:r>
      <w:r w:rsidRPr="00B71116">
        <w:rPr>
          <w:rFonts w:ascii="Times New Roman" w:hAnsi="Times New Roman" w:cs="Times New Roman"/>
          <w:sz w:val="26"/>
          <w:szCs w:val="26"/>
        </w:rPr>
        <w:t>В случае смерти получателя гранта в форме субсидии.</w:t>
      </w:r>
    </w:p>
    <w:p w:rsidR="005D7E0C" w:rsidRPr="00B71116" w:rsidRDefault="005D7E0C" w:rsidP="005D7E0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83</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При наличии обстоятельств, указанных в </w:t>
      </w:r>
      <w:hyperlink w:anchor="P259">
        <w:r w:rsidRPr="00B71116">
          <w:rPr>
            <w:rFonts w:ascii="Times New Roman" w:hAnsi="Times New Roman" w:cs="Times New Roman"/>
            <w:sz w:val="26"/>
            <w:szCs w:val="26"/>
          </w:rPr>
          <w:t>подпункте 8</w:t>
        </w:r>
        <w:r>
          <w:rPr>
            <w:rFonts w:ascii="Times New Roman" w:hAnsi="Times New Roman" w:cs="Times New Roman"/>
            <w:sz w:val="26"/>
            <w:szCs w:val="26"/>
          </w:rPr>
          <w:t>2</w:t>
        </w:r>
        <w:r w:rsidRPr="00B71116">
          <w:rPr>
            <w:rFonts w:ascii="Times New Roman" w:hAnsi="Times New Roman" w:cs="Times New Roman"/>
            <w:sz w:val="26"/>
            <w:szCs w:val="26"/>
          </w:rPr>
          <w:t>.1</w:t>
        </w:r>
      </w:hyperlink>
      <w:r w:rsidRPr="00B71116">
        <w:rPr>
          <w:rFonts w:ascii="Times New Roman" w:hAnsi="Times New Roman" w:cs="Times New Roman"/>
          <w:sz w:val="26"/>
          <w:szCs w:val="26"/>
        </w:rPr>
        <w:t xml:space="preserve"> </w:t>
      </w:r>
      <w:r>
        <w:rPr>
          <w:rFonts w:ascii="Times New Roman" w:hAnsi="Times New Roman" w:cs="Times New Roman"/>
          <w:sz w:val="26"/>
          <w:szCs w:val="26"/>
        </w:rPr>
        <w:t xml:space="preserve">пункта 81 </w:t>
      </w:r>
      <w:r w:rsidRPr="00B71116">
        <w:rPr>
          <w:rFonts w:ascii="Times New Roman" w:hAnsi="Times New Roman" w:cs="Times New Roman"/>
          <w:sz w:val="26"/>
          <w:szCs w:val="26"/>
        </w:rPr>
        <w:t xml:space="preserve">настоящего Порядка, получатель гранта в форме субсидии направляет организатору конкурса в срок до 15 числа месяца, следующего за месяцем окончания действия Договора, обращение в произвольной форме с указанием обстоятельств, предусмотренных </w:t>
      </w:r>
      <w:hyperlink w:anchor="P259">
        <w:r w:rsidRPr="00B71116">
          <w:rPr>
            <w:rFonts w:ascii="Times New Roman" w:hAnsi="Times New Roman" w:cs="Times New Roman"/>
            <w:sz w:val="26"/>
            <w:szCs w:val="26"/>
          </w:rPr>
          <w:t>подпунктом 8</w:t>
        </w:r>
        <w:r>
          <w:rPr>
            <w:rFonts w:ascii="Times New Roman" w:hAnsi="Times New Roman" w:cs="Times New Roman"/>
            <w:sz w:val="26"/>
            <w:szCs w:val="26"/>
          </w:rPr>
          <w:t>2</w:t>
        </w:r>
        <w:r w:rsidRPr="00B71116">
          <w:rPr>
            <w:rFonts w:ascii="Times New Roman" w:hAnsi="Times New Roman" w:cs="Times New Roman"/>
            <w:sz w:val="26"/>
            <w:szCs w:val="26"/>
          </w:rPr>
          <w:t>.1</w:t>
        </w:r>
      </w:hyperlink>
      <w:r w:rsidRPr="00B71116">
        <w:rPr>
          <w:rFonts w:ascii="Times New Roman" w:hAnsi="Times New Roman" w:cs="Times New Roman"/>
          <w:sz w:val="26"/>
          <w:szCs w:val="26"/>
        </w:rPr>
        <w:t xml:space="preserve"> </w:t>
      </w:r>
      <w:r>
        <w:rPr>
          <w:rFonts w:ascii="Times New Roman" w:hAnsi="Times New Roman" w:cs="Times New Roman"/>
          <w:sz w:val="26"/>
          <w:szCs w:val="26"/>
        </w:rPr>
        <w:t xml:space="preserve">пункта 81 </w:t>
      </w:r>
      <w:r w:rsidRPr="00B71116">
        <w:rPr>
          <w:rFonts w:ascii="Times New Roman" w:hAnsi="Times New Roman" w:cs="Times New Roman"/>
          <w:sz w:val="26"/>
          <w:szCs w:val="26"/>
        </w:rPr>
        <w:t xml:space="preserve">настоящего Порядка, повлиявших </w:t>
      </w:r>
      <w:r w:rsidR="0022233E">
        <w:rPr>
          <w:rFonts w:ascii="Times New Roman" w:hAnsi="Times New Roman" w:cs="Times New Roman"/>
          <w:sz w:val="26"/>
          <w:szCs w:val="26"/>
        </w:rPr>
        <w:br/>
      </w:r>
      <w:r w:rsidRPr="00B71116">
        <w:rPr>
          <w:rFonts w:ascii="Times New Roman" w:hAnsi="Times New Roman" w:cs="Times New Roman"/>
          <w:sz w:val="26"/>
          <w:szCs w:val="26"/>
        </w:rPr>
        <w:t xml:space="preserve">на </w:t>
      </w:r>
      <w:proofErr w:type="spellStart"/>
      <w:r w:rsidRPr="00B71116">
        <w:rPr>
          <w:rFonts w:ascii="Times New Roman" w:hAnsi="Times New Roman" w:cs="Times New Roman"/>
          <w:sz w:val="26"/>
          <w:szCs w:val="26"/>
        </w:rPr>
        <w:t>недостижение</w:t>
      </w:r>
      <w:proofErr w:type="spellEnd"/>
      <w:r w:rsidRPr="00B71116">
        <w:rPr>
          <w:rFonts w:ascii="Times New Roman" w:hAnsi="Times New Roman" w:cs="Times New Roman"/>
          <w:sz w:val="26"/>
          <w:szCs w:val="26"/>
        </w:rPr>
        <w:t xml:space="preserve"> значений результата предоставления гранта в форме субсидии, заверенное получател</w:t>
      </w:r>
      <w:r>
        <w:rPr>
          <w:rFonts w:ascii="Times New Roman" w:hAnsi="Times New Roman" w:cs="Times New Roman"/>
          <w:sz w:val="26"/>
          <w:szCs w:val="26"/>
        </w:rPr>
        <w:t>ем</w:t>
      </w:r>
      <w:r w:rsidRPr="00B71116">
        <w:rPr>
          <w:rFonts w:ascii="Times New Roman" w:hAnsi="Times New Roman" w:cs="Times New Roman"/>
          <w:sz w:val="26"/>
          <w:szCs w:val="26"/>
        </w:rPr>
        <w:t xml:space="preserve"> гранта в форме субсидии и печатью (при наличии печати), </w:t>
      </w:r>
      <w:r w:rsidR="0022233E">
        <w:rPr>
          <w:rFonts w:ascii="Times New Roman" w:hAnsi="Times New Roman" w:cs="Times New Roman"/>
          <w:sz w:val="26"/>
          <w:szCs w:val="26"/>
        </w:rPr>
        <w:br/>
      </w:r>
      <w:r w:rsidRPr="00B71116">
        <w:rPr>
          <w:rFonts w:ascii="Times New Roman" w:hAnsi="Times New Roman" w:cs="Times New Roman"/>
          <w:sz w:val="26"/>
          <w:szCs w:val="26"/>
        </w:rPr>
        <w:t>с приложением подтверждающих документов.</w:t>
      </w:r>
    </w:p>
    <w:p w:rsidR="005D7E0C" w:rsidRPr="00B71116" w:rsidRDefault="005D7E0C" w:rsidP="005D7E0C">
      <w:pPr>
        <w:pStyle w:val="ConsPlusNormal"/>
        <w:ind w:firstLine="709"/>
        <w:jc w:val="both"/>
        <w:rPr>
          <w:rFonts w:ascii="Times New Roman" w:hAnsi="Times New Roman" w:cs="Times New Roman"/>
          <w:sz w:val="26"/>
          <w:szCs w:val="26"/>
        </w:rPr>
      </w:pPr>
      <w:bookmarkStart w:id="14" w:name="P262"/>
      <w:bookmarkEnd w:id="14"/>
      <w:r>
        <w:rPr>
          <w:rFonts w:ascii="Times New Roman" w:hAnsi="Times New Roman" w:cs="Times New Roman"/>
          <w:sz w:val="26"/>
          <w:szCs w:val="26"/>
        </w:rPr>
        <w:t>84</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Организатор конкурса направляет на рассмотрение конкурсной комиссии представленные в соответствии с </w:t>
      </w:r>
      <w:hyperlink w:anchor="P261">
        <w:r w:rsidRPr="00B71116">
          <w:rPr>
            <w:rFonts w:ascii="Times New Roman" w:hAnsi="Times New Roman" w:cs="Times New Roman"/>
            <w:sz w:val="26"/>
            <w:szCs w:val="26"/>
          </w:rPr>
          <w:t>пунктом 8</w:t>
        </w:r>
      </w:hyperlink>
      <w:r>
        <w:rPr>
          <w:rFonts w:ascii="Times New Roman" w:hAnsi="Times New Roman" w:cs="Times New Roman"/>
          <w:sz w:val="26"/>
          <w:szCs w:val="26"/>
        </w:rPr>
        <w:t>3</w:t>
      </w:r>
      <w:r w:rsidRPr="00B71116">
        <w:rPr>
          <w:rFonts w:ascii="Times New Roman" w:hAnsi="Times New Roman" w:cs="Times New Roman"/>
          <w:sz w:val="26"/>
          <w:szCs w:val="26"/>
        </w:rPr>
        <w:t xml:space="preserve"> настоящего Порядка получателем гранта в форме субсидии обращение и документы.</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8</w:t>
      </w:r>
      <w:r>
        <w:rPr>
          <w:rFonts w:ascii="Times New Roman" w:hAnsi="Times New Roman" w:cs="Times New Roman"/>
          <w:sz w:val="26"/>
          <w:szCs w:val="26"/>
        </w:rPr>
        <w:t>5</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Комиссия рассматривает обращение и документы, представленные получателем гранта в форме субсидии в соответствии с </w:t>
      </w:r>
      <w:hyperlink w:anchor="P262">
        <w:r w:rsidRPr="00B71116">
          <w:rPr>
            <w:rFonts w:ascii="Times New Roman" w:hAnsi="Times New Roman" w:cs="Times New Roman"/>
            <w:sz w:val="26"/>
            <w:szCs w:val="26"/>
          </w:rPr>
          <w:t>пунктом 8</w:t>
        </w:r>
      </w:hyperlink>
      <w:r>
        <w:rPr>
          <w:rFonts w:ascii="Times New Roman" w:hAnsi="Times New Roman" w:cs="Times New Roman"/>
          <w:sz w:val="26"/>
          <w:szCs w:val="26"/>
        </w:rPr>
        <w:t>3</w:t>
      </w:r>
      <w:r w:rsidRPr="00B71116">
        <w:rPr>
          <w:rFonts w:ascii="Times New Roman" w:hAnsi="Times New Roman" w:cs="Times New Roman"/>
          <w:sz w:val="26"/>
          <w:szCs w:val="26"/>
        </w:rPr>
        <w:t xml:space="preserve"> настоящего Порядка, и выносит одно из следующих решений:</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8</w:t>
      </w:r>
      <w:r>
        <w:rPr>
          <w:rFonts w:ascii="Times New Roman" w:hAnsi="Times New Roman" w:cs="Times New Roman"/>
          <w:sz w:val="26"/>
          <w:szCs w:val="26"/>
        </w:rPr>
        <w:t>5</w:t>
      </w:r>
      <w:r w:rsidRPr="00B71116">
        <w:rPr>
          <w:rFonts w:ascii="Times New Roman" w:hAnsi="Times New Roman" w:cs="Times New Roman"/>
          <w:sz w:val="26"/>
          <w:szCs w:val="26"/>
        </w:rPr>
        <w:t>.1.</w:t>
      </w:r>
      <w:r>
        <w:rPr>
          <w:rFonts w:ascii="Times New Roman" w:hAnsi="Times New Roman" w:cs="Times New Roman"/>
          <w:sz w:val="26"/>
          <w:szCs w:val="26"/>
        </w:rPr>
        <w:t> </w:t>
      </w:r>
      <w:r w:rsidRPr="00B71116">
        <w:rPr>
          <w:rFonts w:ascii="Times New Roman" w:hAnsi="Times New Roman" w:cs="Times New Roman"/>
          <w:sz w:val="26"/>
          <w:szCs w:val="26"/>
        </w:rPr>
        <w:t xml:space="preserve">О признании обстоятельств непреодолимой силы препятствующими достижению значений результата предоставления гранта в форме субсидии </w:t>
      </w:r>
      <w:r>
        <w:rPr>
          <w:rFonts w:ascii="Times New Roman" w:hAnsi="Times New Roman" w:cs="Times New Roman"/>
          <w:sz w:val="26"/>
          <w:szCs w:val="26"/>
        </w:rPr>
        <w:br/>
      </w:r>
      <w:r w:rsidRPr="00B71116">
        <w:rPr>
          <w:rFonts w:ascii="Times New Roman" w:hAnsi="Times New Roman" w:cs="Times New Roman"/>
          <w:sz w:val="26"/>
          <w:szCs w:val="26"/>
        </w:rPr>
        <w:t xml:space="preserve">и об освобождении получателя гранта в форме субсидии от возврата средств субсидии в городской бюджет в соответствии с </w:t>
      </w:r>
      <w:hyperlink w:anchor="P247">
        <w:r w:rsidRPr="00B71116">
          <w:rPr>
            <w:rFonts w:ascii="Times New Roman" w:hAnsi="Times New Roman" w:cs="Times New Roman"/>
            <w:sz w:val="26"/>
            <w:szCs w:val="26"/>
          </w:rPr>
          <w:t>пунктами 7</w:t>
        </w:r>
      </w:hyperlink>
      <w:r>
        <w:rPr>
          <w:rFonts w:ascii="Times New Roman" w:hAnsi="Times New Roman" w:cs="Times New Roman"/>
          <w:sz w:val="26"/>
          <w:szCs w:val="26"/>
        </w:rPr>
        <w:t>8</w:t>
      </w:r>
      <w:r w:rsidRPr="00B71116">
        <w:rPr>
          <w:rFonts w:ascii="Times New Roman" w:hAnsi="Times New Roman" w:cs="Times New Roman"/>
          <w:sz w:val="26"/>
          <w:szCs w:val="26"/>
        </w:rPr>
        <w:t xml:space="preserve"> настоящего Порядка;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8</w:t>
      </w:r>
      <w:r>
        <w:rPr>
          <w:rFonts w:ascii="Times New Roman" w:hAnsi="Times New Roman" w:cs="Times New Roman"/>
          <w:sz w:val="26"/>
          <w:szCs w:val="26"/>
        </w:rPr>
        <w:t>5</w:t>
      </w:r>
      <w:r w:rsidRPr="00B71116">
        <w:rPr>
          <w:rFonts w:ascii="Times New Roman" w:hAnsi="Times New Roman" w:cs="Times New Roman"/>
          <w:sz w:val="26"/>
          <w:szCs w:val="26"/>
        </w:rPr>
        <w:t>.2.</w:t>
      </w:r>
      <w:r>
        <w:rPr>
          <w:rFonts w:ascii="Times New Roman" w:hAnsi="Times New Roman" w:cs="Times New Roman"/>
          <w:sz w:val="26"/>
          <w:szCs w:val="26"/>
        </w:rPr>
        <w:t> </w:t>
      </w:r>
      <w:r w:rsidRPr="00B71116">
        <w:rPr>
          <w:rFonts w:ascii="Times New Roman" w:hAnsi="Times New Roman" w:cs="Times New Roman"/>
          <w:sz w:val="26"/>
          <w:szCs w:val="26"/>
        </w:rPr>
        <w:t xml:space="preserve">О непризнании обстоятельств непреодолимой силы препятствующими достижению значений результата предоставления гранта в форме субсидии </w:t>
      </w:r>
      <w:r>
        <w:rPr>
          <w:rFonts w:ascii="Times New Roman" w:hAnsi="Times New Roman" w:cs="Times New Roman"/>
          <w:sz w:val="26"/>
          <w:szCs w:val="26"/>
        </w:rPr>
        <w:br/>
      </w:r>
      <w:r w:rsidRPr="00B71116">
        <w:rPr>
          <w:rFonts w:ascii="Times New Roman" w:hAnsi="Times New Roman" w:cs="Times New Roman"/>
          <w:sz w:val="26"/>
          <w:szCs w:val="26"/>
        </w:rPr>
        <w:t xml:space="preserve">и об отказе в освобождении Получателя гранта в форме субсидии от возврата средств гранта в форме субсидии в городской бюджет в соответствии с </w:t>
      </w:r>
      <w:hyperlink w:anchor="P247">
        <w:r w:rsidRPr="00B71116">
          <w:rPr>
            <w:rFonts w:ascii="Times New Roman" w:hAnsi="Times New Roman" w:cs="Times New Roman"/>
            <w:sz w:val="26"/>
            <w:szCs w:val="26"/>
          </w:rPr>
          <w:t>пунктами 7</w:t>
        </w:r>
      </w:hyperlink>
      <w:r>
        <w:rPr>
          <w:rFonts w:ascii="Times New Roman" w:hAnsi="Times New Roman" w:cs="Times New Roman"/>
          <w:sz w:val="26"/>
          <w:szCs w:val="26"/>
        </w:rPr>
        <w:t>8</w:t>
      </w:r>
      <w:r w:rsidRPr="00B71116">
        <w:rPr>
          <w:rFonts w:ascii="Times New Roman" w:hAnsi="Times New Roman" w:cs="Times New Roman"/>
          <w:sz w:val="26"/>
          <w:szCs w:val="26"/>
        </w:rPr>
        <w:t xml:space="preserve"> и </w:t>
      </w:r>
      <w:r>
        <w:rPr>
          <w:rFonts w:ascii="Times New Roman" w:hAnsi="Times New Roman" w:cs="Times New Roman"/>
          <w:sz w:val="26"/>
          <w:szCs w:val="26"/>
        </w:rPr>
        <w:t>79</w:t>
      </w:r>
      <w:r w:rsidRPr="00B71116">
        <w:rPr>
          <w:rFonts w:ascii="Times New Roman" w:hAnsi="Times New Roman" w:cs="Times New Roman"/>
          <w:sz w:val="26"/>
          <w:szCs w:val="26"/>
        </w:rPr>
        <w:t xml:space="preserve"> настоящего Порядка.</w:t>
      </w:r>
    </w:p>
    <w:p w:rsidR="005D7E0C" w:rsidRPr="00B71116" w:rsidRDefault="005D7E0C" w:rsidP="005D7E0C">
      <w:pPr>
        <w:pStyle w:val="ConsPlusNormal"/>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Информация о принятом конкурсной комиссией решении направляется получателю гранта в форме субсидии в срок не позднее 5 рабочих дней, следующих </w:t>
      </w:r>
      <w:r w:rsidR="0022233E">
        <w:rPr>
          <w:rFonts w:ascii="Times New Roman" w:hAnsi="Times New Roman" w:cs="Times New Roman"/>
          <w:sz w:val="26"/>
          <w:szCs w:val="26"/>
        </w:rPr>
        <w:br/>
      </w:r>
      <w:r w:rsidRPr="00B71116">
        <w:rPr>
          <w:rFonts w:ascii="Times New Roman" w:hAnsi="Times New Roman" w:cs="Times New Roman"/>
          <w:sz w:val="26"/>
          <w:szCs w:val="26"/>
        </w:rPr>
        <w:t>за днем принятия решения конкурсной комиссии.</w:t>
      </w:r>
    </w:p>
    <w:p w:rsidR="005D7E0C" w:rsidRDefault="005D7E0C" w:rsidP="0022233E">
      <w:pPr>
        <w:pStyle w:val="ConsPlusNormal"/>
        <w:ind w:firstLine="709"/>
        <w:jc w:val="both"/>
        <w:rPr>
          <w:rFonts w:ascii="Times New Roman" w:hAnsi="Times New Roman" w:cs="Times New Roman"/>
        </w:rPr>
        <w:sectPr w:rsidR="005D7E0C" w:rsidSect="005D7E0C">
          <w:type w:val="continuous"/>
          <w:pgSz w:w="11906" w:h="16838" w:code="9"/>
          <w:pgMar w:top="1134" w:right="567" w:bottom="1134" w:left="1701" w:header="709" w:footer="709" w:gutter="0"/>
          <w:pgNumType w:start="1"/>
          <w:cols w:space="708"/>
          <w:titlePg/>
          <w:docGrid w:linePitch="360"/>
        </w:sectPr>
      </w:pPr>
      <w:r w:rsidRPr="00B71116">
        <w:rPr>
          <w:rFonts w:ascii="Times New Roman" w:hAnsi="Times New Roman" w:cs="Times New Roman"/>
          <w:sz w:val="26"/>
          <w:szCs w:val="26"/>
        </w:rPr>
        <w:t>8</w:t>
      </w:r>
      <w:r>
        <w:rPr>
          <w:rFonts w:ascii="Times New Roman" w:hAnsi="Times New Roman" w:cs="Times New Roman"/>
          <w:sz w:val="26"/>
          <w:szCs w:val="26"/>
        </w:rPr>
        <w:t>6</w:t>
      </w:r>
      <w:r w:rsidRPr="00B71116">
        <w:rPr>
          <w:rFonts w:ascii="Times New Roman" w:hAnsi="Times New Roman" w:cs="Times New Roman"/>
          <w:sz w:val="26"/>
          <w:szCs w:val="26"/>
        </w:rPr>
        <w:t>.</w:t>
      </w:r>
      <w:r>
        <w:rPr>
          <w:rFonts w:ascii="Times New Roman" w:hAnsi="Times New Roman" w:cs="Times New Roman"/>
          <w:sz w:val="26"/>
          <w:szCs w:val="26"/>
        </w:rPr>
        <w:t> </w:t>
      </w:r>
      <w:r w:rsidRPr="00B71116">
        <w:rPr>
          <w:rFonts w:ascii="Times New Roman" w:hAnsi="Times New Roman" w:cs="Times New Roman"/>
          <w:sz w:val="26"/>
          <w:szCs w:val="26"/>
        </w:rPr>
        <w:t xml:space="preserve">При наличии обстоятельств, указанных в </w:t>
      </w:r>
      <w:hyperlink w:anchor="P260">
        <w:r w:rsidRPr="00B71116">
          <w:rPr>
            <w:rFonts w:ascii="Times New Roman" w:hAnsi="Times New Roman" w:cs="Times New Roman"/>
            <w:sz w:val="26"/>
            <w:szCs w:val="26"/>
          </w:rPr>
          <w:t>п</w:t>
        </w:r>
        <w:r>
          <w:rPr>
            <w:rFonts w:ascii="Times New Roman" w:hAnsi="Times New Roman" w:cs="Times New Roman"/>
            <w:sz w:val="26"/>
            <w:szCs w:val="26"/>
          </w:rPr>
          <w:t>одп</w:t>
        </w:r>
        <w:r w:rsidRPr="00B71116">
          <w:rPr>
            <w:rFonts w:ascii="Times New Roman" w:hAnsi="Times New Roman" w:cs="Times New Roman"/>
            <w:sz w:val="26"/>
            <w:szCs w:val="26"/>
          </w:rPr>
          <w:t>ункте 8</w:t>
        </w:r>
        <w:r>
          <w:rPr>
            <w:rFonts w:ascii="Times New Roman" w:hAnsi="Times New Roman" w:cs="Times New Roman"/>
            <w:sz w:val="26"/>
            <w:szCs w:val="26"/>
          </w:rPr>
          <w:t>2</w:t>
        </w:r>
        <w:r w:rsidRPr="00B71116">
          <w:rPr>
            <w:rFonts w:ascii="Times New Roman" w:hAnsi="Times New Roman" w:cs="Times New Roman"/>
            <w:sz w:val="26"/>
            <w:szCs w:val="26"/>
          </w:rPr>
          <w:t>.2</w:t>
        </w:r>
      </w:hyperlink>
      <w:r>
        <w:rPr>
          <w:rFonts w:ascii="Times New Roman" w:hAnsi="Times New Roman" w:cs="Times New Roman"/>
          <w:sz w:val="26"/>
          <w:szCs w:val="26"/>
        </w:rPr>
        <w:t xml:space="preserve"> пункта 82</w:t>
      </w:r>
      <w:r w:rsidRPr="00B71116">
        <w:rPr>
          <w:rFonts w:ascii="Times New Roman" w:hAnsi="Times New Roman" w:cs="Times New Roman"/>
          <w:sz w:val="26"/>
          <w:szCs w:val="26"/>
        </w:rPr>
        <w:t xml:space="preserve"> настоящего Порядка, решение об освобождении гранта в форме субсидии от возврата средств субсидии в городской бюджет в соответствии с </w:t>
      </w:r>
      <w:hyperlink w:anchor="P247">
        <w:r w:rsidRPr="00B71116">
          <w:rPr>
            <w:rFonts w:ascii="Times New Roman" w:hAnsi="Times New Roman" w:cs="Times New Roman"/>
            <w:sz w:val="26"/>
            <w:szCs w:val="26"/>
          </w:rPr>
          <w:t>пунктом 7</w:t>
        </w:r>
      </w:hyperlink>
      <w:r>
        <w:rPr>
          <w:rFonts w:ascii="Times New Roman" w:hAnsi="Times New Roman" w:cs="Times New Roman"/>
          <w:sz w:val="26"/>
          <w:szCs w:val="26"/>
        </w:rPr>
        <w:t>8</w:t>
      </w:r>
      <w:r w:rsidRPr="00B71116">
        <w:rPr>
          <w:rFonts w:ascii="Times New Roman" w:hAnsi="Times New Roman" w:cs="Times New Roman"/>
          <w:sz w:val="26"/>
          <w:szCs w:val="26"/>
        </w:rPr>
        <w:t xml:space="preserve"> настоящего Порядка принимается конкурсной комиссией на основании выписки из единого государственного реестра индивидуальных предпринимателей, полученной </w:t>
      </w:r>
      <w:r w:rsidR="0022233E">
        <w:rPr>
          <w:rFonts w:ascii="Times New Roman" w:hAnsi="Times New Roman" w:cs="Times New Roman"/>
          <w:sz w:val="26"/>
          <w:szCs w:val="26"/>
        </w:rPr>
        <w:br/>
      </w:r>
      <w:r w:rsidRPr="00B71116">
        <w:rPr>
          <w:rFonts w:ascii="Times New Roman" w:hAnsi="Times New Roman" w:cs="Times New Roman"/>
          <w:sz w:val="26"/>
          <w:szCs w:val="26"/>
        </w:rPr>
        <w:t>в налоговом органе в порядке межведомственного взаимодействия.</w:t>
      </w:r>
    </w:p>
    <w:p w:rsidR="005D7E0C" w:rsidRPr="00B71116" w:rsidRDefault="005D7E0C" w:rsidP="005D7E0C">
      <w:pPr>
        <w:pStyle w:val="ConsPlusNormal"/>
        <w:jc w:val="right"/>
        <w:outlineLvl w:val="1"/>
        <w:rPr>
          <w:rFonts w:ascii="Times New Roman" w:hAnsi="Times New Roman" w:cs="Times New Roman"/>
          <w:sz w:val="26"/>
          <w:szCs w:val="26"/>
        </w:rPr>
      </w:pPr>
      <w:r w:rsidRPr="00B71116">
        <w:rPr>
          <w:rFonts w:ascii="Times New Roman" w:hAnsi="Times New Roman" w:cs="Times New Roman"/>
          <w:sz w:val="26"/>
          <w:szCs w:val="26"/>
        </w:rPr>
        <w:lastRenderedPageBreak/>
        <w:t>Приложение 1</w:t>
      </w:r>
    </w:p>
    <w:p w:rsidR="005D7E0C" w:rsidRPr="00B71116" w:rsidRDefault="005D7E0C" w:rsidP="005D7E0C">
      <w:pPr>
        <w:pStyle w:val="ConsPlusNormal"/>
        <w:jc w:val="right"/>
        <w:rPr>
          <w:rFonts w:ascii="Times New Roman" w:hAnsi="Times New Roman" w:cs="Times New Roman"/>
          <w:sz w:val="26"/>
          <w:szCs w:val="26"/>
        </w:rPr>
      </w:pPr>
      <w:r w:rsidRPr="00B71116">
        <w:rPr>
          <w:rFonts w:ascii="Times New Roman" w:hAnsi="Times New Roman" w:cs="Times New Roman"/>
          <w:sz w:val="26"/>
          <w:szCs w:val="26"/>
        </w:rPr>
        <w:t>к Порядку организации и проведения</w:t>
      </w:r>
    </w:p>
    <w:p w:rsidR="005D7E0C" w:rsidRPr="00B71116" w:rsidRDefault="005D7E0C" w:rsidP="005D7E0C">
      <w:pPr>
        <w:pStyle w:val="ConsPlusNormal"/>
        <w:jc w:val="right"/>
        <w:rPr>
          <w:rFonts w:ascii="Times New Roman" w:hAnsi="Times New Roman" w:cs="Times New Roman"/>
        </w:rPr>
      </w:pPr>
      <w:r w:rsidRPr="00B71116">
        <w:rPr>
          <w:rFonts w:ascii="Times New Roman" w:hAnsi="Times New Roman" w:cs="Times New Roman"/>
          <w:sz w:val="26"/>
          <w:szCs w:val="26"/>
        </w:rPr>
        <w:t xml:space="preserve">конкурса "Лучшее новогоднее оформление" </w:t>
      </w:r>
    </w:p>
    <w:p w:rsidR="005D7E0C" w:rsidRDefault="005D7E0C" w:rsidP="005D7E0C">
      <w:pPr>
        <w:pStyle w:val="ConsPlusNormal"/>
        <w:jc w:val="center"/>
        <w:rPr>
          <w:rFonts w:ascii="Times New Roman" w:hAnsi="Times New Roman" w:cs="Times New Roman"/>
          <w:sz w:val="26"/>
          <w:szCs w:val="26"/>
        </w:rPr>
      </w:pPr>
      <w:bookmarkStart w:id="15" w:name="P268"/>
      <w:bookmarkEnd w:id="15"/>
    </w:p>
    <w:p w:rsidR="00702F78" w:rsidRPr="00B71116" w:rsidRDefault="00702F78" w:rsidP="005D7E0C">
      <w:pPr>
        <w:pStyle w:val="ConsPlusNormal"/>
        <w:jc w:val="center"/>
        <w:rPr>
          <w:rFonts w:ascii="Times New Roman" w:hAnsi="Times New Roman" w:cs="Times New Roman"/>
          <w:sz w:val="26"/>
          <w:szCs w:val="26"/>
        </w:rPr>
      </w:pPr>
    </w:p>
    <w:p w:rsidR="005D7E0C" w:rsidRPr="00B71116" w:rsidRDefault="005D7E0C" w:rsidP="005D7E0C">
      <w:pPr>
        <w:pStyle w:val="ConsPlusNormal"/>
        <w:jc w:val="center"/>
        <w:rPr>
          <w:rFonts w:ascii="Times New Roman" w:hAnsi="Times New Roman" w:cs="Times New Roman"/>
          <w:sz w:val="26"/>
          <w:szCs w:val="26"/>
        </w:rPr>
      </w:pPr>
      <w:r w:rsidRPr="00B71116">
        <w:rPr>
          <w:rFonts w:ascii="Times New Roman" w:hAnsi="Times New Roman" w:cs="Times New Roman"/>
          <w:sz w:val="26"/>
          <w:szCs w:val="26"/>
        </w:rPr>
        <w:t>Журнал</w:t>
      </w:r>
      <w:r>
        <w:rPr>
          <w:rFonts w:ascii="Times New Roman" w:hAnsi="Times New Roman" w:cs="Times New Roman"/>
          <w:sz w:val="26"/>
          <w:szCs w:val="26"/>
        </w:rPr>
        <w:t xml:space="preserve"> регистрации </w:t>
      </w:r>
      <w:r w:rsidRPr="00B71116">
        <w:rPr>
          <w:rFonts w:ascii="Times New Roman" w:hAnsi="Times New Roman" w:cs="Times New Roman"/>
          <w:sz w:val="26"/>
          <w:szCs w:val="26"/>
        </w:rPr>
        <w:t>заявок</w:t>
      </w:r>
      <w:r>
        <w:rPr>
          <w:rFonts w:ascii="Times New Roman" w:hAnsi="Times New Roman" w:cs="Times New Roman"/>
          <w:sz w:val="26"/>
          <w:szCs w:val="26"/>
        </w:rPr>
        <w:br/>
      </w:r>
      <w:r w:rsidRPr="00B71116">
        <w:rPr>
          <w:rFonts w:ascii="Times New Roman" w:hAnsi="Times New Roman" w:cs="Times New Roman"/>
          <w:sz w:val="26"/>
          <w:szCs w:val="26"/>
        </w:rPr>
        <w:t>на участие в конкурсе "Лучшее новогоднее оформление"</w:t>
      </w:r>
    </w:p>
    <w:p w:rsidR="005D7E0C" w:rsidRPr="00B71116" w:rsidRDefault="005D7E0C" w:rsidP="005D7E0C">
      <w:pPr>
        <w:pStyle w:val="ConsPlusNormal"/>
        <w:jc w:val="center"/>
        <w:rPr>
          <w:rFonts w:ascii="Times New Roman" w:hAnsi="Times New Roman" w:cs="Times New Roman"/>
          <w:sz w:val="26"/>
          <w:szCs w:val="2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693"/>
        <w:gridCol w:w="1418"/>
        <w:gridCol w:w="3260"/>
        <w:gridCol w:w="1418"/>
      </w:tblGrid>
      <w:tr w:rsidR="005D7E0C" w:rsidRPr="00B71116" w:rsidTr="00702F78">
        <w:tc>
          <w:tcPr>
            <w:tcW w:w="704" w:type="dxa"/>
            <w:vAlign w:val="center"/>
          </w:tcPr>
          <w:p w:rsidR="005D7E0C" w:rsidRPr="00B71116" w:rsidRDefault="005D7E0C" w:rsidP="00702F78">
            <w:pPr>
              <w:pStyle w:val="ConsPlusNormal"/>
              <w:ind w:left="-776"/>
              <w:jc w:val="center"/>
              <w:rPr>
                <w:rFonts w:ascii="Times New Roman" w:hAnsi="Times New Roman" w:cs="Times New Roman"/>
              </w:rPr>
            </w:pPr>
            <w:r w:rsidRPr="00B71116">
              <w:rPr>
                <w:rFonts w:ascii="Times New Roman" w:hAnsi="Times New Roman" w:cs="Times New Roman"/>
              </w:rPr>
              <w:t>№ п/п</w:t>
            </w:r>
          </w:p>
        </w:tc>
        <w:tc>
          <w:tcPr>
            <w:tcW w:w="2693" w:type="dxa"/>
            <w:vAlign w:val="center"/>
          </w:tcPr>
          <w:p w:rsidR="005D7E0C" w:rsidRPr="00B71116" w:rsidRDefault="005D7E0C" w:rsidP="00702F78">
            <w:pPr>
              <w:pStyle w:val="ConsPlusNormal"/>
              <w:ind w:firstLine="0"/>
              <w:jc w:val="center"/>
              <w:rPr>
                <w:rFonts w:ascii="Times New Roman" w:hAnsi="Times New Roman" w:cs="Times New Roman"/>
              </w:rPr>
            </w:pPr>
            <w:r w:rsidRPr="00B71116">
              <w:rPr>
                <w:rFonts w:ascii="Times New Roman" w:hAnsi="Times New Roman" w:cs="Times New Roman"/>
              </w:rPr>
              <w:t>Ф.И.О. участника конкурсного отбора (представителя участника конкурсного отбора)</w:t>
            </w:r>
          </w:p>
        </w:tc>
        <w:tc>
          <w:tcPr>
            <w:tcW w:w="1418" w:type="dxa"/>
            <w:vAlign w:val="center"/>
          </w:tcPr>
          <w:p w:rsidR="005D7E0C" w:rsidRPr="00B71116" w:rsidRDefault="005D7E0C" w:rsidP="00702F78">
            <w:pPr>
              <w:pStyle w:val="ConsPlusNormal"/>
              <w:ind w:firstLine="80"/>
              <w:jc w:val="center"/>
              <w:rPr>
                <w:rFonts w:ascii="Times New Roman" w:hAnsi="Times New Roman" w:cs="Times New Roman"/>
              </w:rPr>
            </w:pPr>
            <w:r w:rsidRPr="00B71116">
              <w:rPr>
                <w:rFonts w:ascii="Times New Roman" w:hAnsi="Times New Roman" w:cs="Times New Roman"/>
              </w:rPr>
              <w:t>Дата и время подачи заявки</w:t>
            </w:r>
          </w:p>
        </w:tc>
        <w:tc>
          <w:tcPr>
            <w:tcW w:w="3260" w:type="dxa"/>
            <w:vAlign w:val="center"/>
          </w:tcPr>
          <w:p w:rsidR="005D7E0C" w:rsidRPr="00B71116" w:rsidRDefault="005D7E0C" w:rsidP="00702F78">
            <w:pPr>
              <w:pStyle w:val="ConsPlusNormal"/>
              <w:ind w:firstLine="80"/>
              <w:jc w:val="center"/>
              <w:rPr>
                <w:rFonts w:ascii="Times New Roman" w:hAnsi="Times New Roman" w:cs="Times New Roman"/>
                <w:strike/>
              </w:rPr>
            </w:pPr>
            <w:r w:rsidRPr="00B71116">
              <w:rPr>
                <w:rFonts w:ascii="Times New Roman" w:hAnsi="Times New Roman" w:cs="Times New Roman"/>
              </w:rPr>
              <w:t>Документ, подтверждающий полномочия участника конкурсного отбора (представителя участника конкурсного отбора)</w:t>
            </w:r>
          </w:p>
        </w:tc>
        <w:tc>
          <w:tcPr>
            <w:tcW w:w="1418" w:type="dxa"/>
            <w:vAlign w:val="center"/>
          </w:tcPr>
          <w:p w:rsidR="005D7E0C" w:rsidRPr="00B71116" w:rsidRDefault="005D7E0C" w:rsidP="00702F78">
            <w:pPr>
              <w:pStyle w:val="ConsPlusNormal"/>
              <w:ind w:firstLine="0"/>
              <w:jc w:val="center"/>
              <w:rPr>
                <w:rFonts w:ascii="Times New Roman" w:hAnsi="Times New Roman" w:cs="Times New Roman"/>
              </w:rPr>
            </w:pPr>
            <w:r w:rsidRPr="00B71116">
              <w:rPr>
                <w:rFonts w:ascii="Times New Roman" w:hAnsi="Times New Roman" w:cs="Times New Roman"/>
              </w:rPr>
              <w:t>Номер контактного телефона</w:t>
            </w:r>
          </w:p>
        </w:tc>
      </w:tr>
      <w:tr w:rsidR="005D7E0C" w:rsidRPr="00B71116" w:rsidTr="00702F78">
        <w:tc>
          <w:tcPr>
            <w:tcW w:w="704" w:type="dxa"/>
            <w:vAlign w:val="center"/>
          </w:tcPr>
          <w:p w:rsidR="005D7E0C" w:rsidRPr="00B71116" w:rsidRDefault="005D7E0C" w:rsidP="005D7E0C">
            <w:pPr>
              <w:pStyle w:val="ConsPlusNormal"/>
              <w:jc w:val="center"/>
              <w:rPr>
                <w:rFonts w:ascii="Times New Roman" w:hAnsi="Times New Roman" w:cs="Times New Roman"/>
              </w:rPr>
            </w:pPr>
          </w:p>
        </w:tc>
        <w:tc>
          <w:tcPr>
            <w:tcW w:w="2693"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c>
          <w:tcPr>
            <w:tcW w:w="3260"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r>
      <w:tr w:rsidR="005D7E0C" w:rsidRPr="00B71116" w:rsidTr="00702F78">
        <w:tc>
          <w:tcPr>
            <w:tcW w:w="704" w:type="dxa"/>
            <w:vAlign w:val="center"/>
          </w:tcPr>
          <w:p w:rsidR="005D7E0C" w:rsidRPr="00B71116" w:rsidRDefault="005D7E0C" w:rsidP="005D7E0C">
            <w:pPr>
              <w:pStyle w:val="ConsPlusNormal"/>
              <w:jc w:val="center"/>
              <w:rPr>
                <w:rFonts w:ascii="Times New Roman" w:hAnsi="Times New Roman" w:cs="Times New Roman"/>
              </w:rPr>
            </w:pPr>
          </w:p>
        </w:tc>
        <w:tc>
          <w:tcPr>
            <w:tcW w:w="2693"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c>
          <w:tcPr>
            <w:tcW w:w="3260"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r>
      <w:tr w:rsidR="005D7E0C" w:rsidRPr="00B71116" w:rsidTr="00702F78">
        <w:tc>
          <w:tcPr>
            <w:tcW w:w="704" w:type="dxa"/>
            <w:vAlign w:val="center"/>
          </w:tcPr>
          <w:p w:rsidR="005D7E0C" w:rsidRPr="00B71116" w:rsidRDefault="005D7E0C" w:rsidP="005D7E0C">
            <w:pPr>
              <w:pStyle w:val="ConsPlusNormal"/>
              <w:jc w:val="center"/>
              <w:rPr>
                <w:rFonts w:ascii="Times New Roman" w:hAnsi="Times New Roman" w:cs="Times New Roman"/>
              </w:rPr>
            </w:pPr>
          </w:p>
        </w:tc>
        <w:tc>
          <w:tcPr>
            <w:tcW w:w="2693"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c>
          <w:tcPr>
            <w:tcW w:w="3260"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r>
      <w:tr w:rsidR="005D7E0C" w:rsidRPr="00B71116" w:rsidTr="00702F78">
        <w:tc>
          <w:tcPr>
            <w:tcW w:w="704" w:type="dxa"/>
            <w:vAlign w:val="center"/>
          </w:tcPr>
          <w:p w:rsidR="005D7E0C" w:rsidRPr="00B71116" w:rsidRDefault="005D7E0C" w:rsidP="005D7E0C">
            <w:pPr>
              <w:pStyle w:val="ConsPlusNormal"/>
              <w:jc w:val="center"/>
              <w:rPr>
                <w:rFonts w:ascii="Times New Roman" w:hAnsi="Times New Roman" w:cs="Times New Roman"/>
              </w:rPr>
            </w:pPr>
          </w:p>
        </w:tc>
        <w:tc>
          <w:tcPr>
            <w:tcW w:w="2693"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c>
          <w:tcPr>
            <w:tcW w:w="3260"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r>
      <w:tr w:rsidR="005D7E0C" w:rsidRPr="00B71116" w:rsidTr="00702F78">
        <w:tc>
          <w:tcPr>
            <w:tcW w:w="704" w:type="dxa"/>
            <w:vAlign w:val="center"/>
          </w:tcPr>
          <w:p w:rsidR="005D7E0C" w:rsidRPr="00B71116" w:rsidRDefault="005D7E0C" w:rsidP="005D7E0C">
            <w:pPr>
              <w:pStyle w:val="ConsPlusNormal"/>
              <w:jc w:val="center"/>
              <w:rPr>
                <w:rFonts w:ascii="Times New Roman" w:hAnsi="Times New Roman" w:cs="Times New Roman"/>
              </w:rPr>
            </w:pPr>
          </w:p>
        </w:tc>
        <w:tc>
          <w:tcPr>
            <w:tcW w:w="2693"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c>
          <w:tcPr>
            <w:tcW w:w="3260" w:type="dxa"/>
            <w:vAlign w:val="center"/>
          </w:tcPr>
          <w:p w:rsidR="005D7E0C" w:rsidRPr="00B71116" w:rsidRDefault="005D7E0C" w:rsidP="005D7E0C">
            <w:pPr>
              <w:pStyle w:val="ConsPlusNormal"/>
              <w:rPr>
                <w:rFonts w:ascii="Times New Roman" w:hAnsi="Times New Roman" w:cs="Times New Roman"/>
              </w:rPr>
            </w:pPr>
          </w:p>
        </w:tc>
        <w:tc>
          <w:tcPr>
            <w:tcW w:w="1418" w:type="dxa"/>
            <w:vAlign w:val="center"/>
          </w:tcPr>
          <w:p w:rsidR="005D7E0C" w:rsidRPr="00B71116" w:rsidRDefault="005D7E0C" w:rsidP="005D7E0C">
            <w:pPr>
              <w:pStyle w:val="ConsPlusNormal"/>
              <w:rPr>
                <w:rFonts w:ascii="Times New Roman" w:hAnsi="Times New Roman" w:cs="Times New Roman"/>
              </w:rPr>
            </w:pPr>
          </w:p>
        </w:tc>
      </w:tr>
    </w:tbl>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702F78" w:rsidRPr="00702F78" w:rsidRDefault="00702F78" w:rsidP="00702F78">
      <w:pPr>
        <w:widowControl w:val="0"/>
        <w:autoSpaceDE w:val="0"/>
        <w:autoSpaceDN w:val="0"/>
        <w:jc w:val="right"/>
        <w:outlineLvl w:val="1"/>
        <w:rPr>
          <w:sz w:val="26"/>
          <w:szCs w:val="26"/>
        </w:rPr>
      </w:pPr>
      <w:r w:rsidRPr="00702F78">
        <w:rPr>
          <w:sz w:val="26"/>
          <w:szCs w:val="26"/>
        </w:rPr>
        <w:t>Приложение 2</w:t>
      </w:r>
    </w:p>
    <w:p w:rsidR="00702F78" w:rsidRPr="00702F78" w:rsidRDefault="00702F78" w:rsidP="00702F78">
      <w:pPr>
        <w:widowControl w:val="0"/>
        <w:autoSpaceDE w:val="0"/>
        <w:autoSpaceDN w:val="0"/>
        <w:jc w:val="right"/>
        <w:rPr>
          <w:sz w:val="26"/>
          <w:szCs w:val="26"/>
        </w:rPr>
      </w:pPr>
      <w:r w:rsidRPr="00702F78">
        <w:rPr>
          <w:sz w:val="26"/>
          <w:szCs w:val="26"/>
        </w:rPr>
        <w:t>к Порядку организации и проведения</w:t>
      </w:r>
    </w:p>
    <w:p w:rsidR="00702F78" w:rsidRPr="00702F78" w:rsidRDefault="00702F78" w:rsidP="00702F78">
      <w:pPr>
        <w:widowControl w:val="0"/>
        <w:autoSpaceDE w:val="0"/>
        <w:autoSpaceDN w:val="0"/>
        <w:jc w:val="right"/>
        <w:rPr>
          <w:sz w:val="26"/>
          <w:szCs w:val="26"/>
        </w:rPr>
      </w:pPr>
      <w:r w:rsidRPr="00702F78">
        <w:rPr>
          <w:sz w:val="26"/>
          <w:szCs w:val="26"/>
        </w:rPr>
        <w:t xml:space="preserve">конкурса "Лучшее новогоднее оформление" </w:t>
      </w:r>
    </w:p>
    <w:p w:rsidR="00702F78" w:rsidRDefault="00702F78" w:rsidP="00702F78">
      <w:pPr>
        <w:widowControl w:val="0"/>
        <w:autoSpaceDE w:val="0"/>
        <w:autoSpaceDN w:val="0"/>
        <w:jc w:val="both"/>
        <w:rPr>
          <w:sz w:val="20"/>
          <w:szCs w:val="22"/>
        </w:rPr>
      </w:pPr>
    </w:p>
    <w:p w:rsidR="00702F78" w:rsidRPr="00702F78" w:rsidRDefault="00702F78" w:rsidP="00702F78">
      <w:pPr>
        <w:widowControl w:val="0"/>
        <w:autoSpaceDE w:val="0"/>
        <w:autoSpaceDN w:val="0"/>
        <w:jc w:val="both"/>
        <w:rPr>
          <w:sz w:val="20"/>
          <w:szCs w:val="22"/>
        </w:rPr>
      </w:pPr>
    </w:p>
    <w:p w:rsidR="00702F78" w:rsidRPr="00702F78" w:rsidRDefault="00702F78" w:rsidP="00702F78">
      <w:pPr>
        <w:widowControl w:val="0"/>
        <w:autoSpaceDE w:val="0"/>
        <w:autoSpaceDN w:val="0"/>
        <w:jc w:val="center"/>
        <w:rPr>
          <w:sz w:val="26"/>
          <w:szCs w:val="26"/>
        </w:rPr>
      </w:pPr>
      <w:bookmarkStart w:id="16" w:name="P306"/>
      <w:bookmarkEnd w:id="16"/>
      <w:r w:rsidRPr="00702F78">
        <w:rPr>
          <w:sz w:val="26"/>
          <w:szCs w:val="26"/>
        </w:rPr>
        <w:t xml:space="preserve">Оценочная ведомость </w:t>
      </w:r>
      <w:r w:rsidRPr="00702F78">
        <w:rPr>
          <w:rFonts w:eastAsia="Calibri"/>
          <w:sz w:val="26"/>
          <w:szCs w:val="26"/>
          <w:lang w:eastAsia="en-US"/>
        </w:rPr>
        <w:t xml:space="preserve">конкурса </w:t>
      </w:r>
      <w:r w:rsidRPr="00702F78">
        <w:rPr>
          <w:sz w:val="26"/>
          <w:szCs w:val="26"/>
        </w:rPr>
        <w:t>"Лучшее новогоднее оформление"</w:t>
      </w:r>
    </w:p>
    <w:p w:rsidR="00702F78" w:rsidRPr="00702F78" w:rsidRDefault="00702F78" w:rsidP="00702F78">
      <w:pPr>
        <w:autoSpaceDE w:val="0"/>
        <w:autoSpaceDN w:val="0"/>
        <w:adjustRightInd w:val="0"/>
        <w:jc w:val="both"/>
        <w:rPr>
          <w:rFonts w:eastAsia="Calibri"/>
          <w:sz w:val="26"/>
          <w:szCs w:val="26"/>
          <w:lang w:eastAsia="en-US"/>
        </w:rPr>
      </w:pPr>
    </w:p>
    <w:p w:rsidR="00702F78" w:rsidRPr="00702F78" w:rsidRDefault="00702F78" w:rsidP="00702F78">
      <w:pPr>
        <w:autoSpaceDE w:val="0"/>
        <w:autoSpaceDN w:val="0"/>
        <w:adjustRightInd w:val="0"/>
        <w:jc w:val="both"/>
        <w:rPr>
          <w:rFonts w:eastAsia="Calibri"/>
          <w:sz w:val="26"/>
          <w:szCs w:val="26"/>
          <w:lang w:eastAsia="en-US"/>
        </w:rPr>
      </w:pPr>
      <w:r w:rsidRPr="00702F78">
        <w:rPr>
          <w:rFonts w:eastAsia="Calibri"/>
          <w:sz w:val="26"/>
          <w:szCs w:val="26"/>
          <w:lang w:eastAsia="en-US"/>
        </w:rPr>
        <w:t>Фамилия И.О. члена конкурсной комиссии __________________________________</w:t>
      </w:r>
    </w:p>
    <w:p w:rsidR="00702F78" w:rsidRPr="00702F78" w:rsidRDefault="00702F78" w:rsidP="00702F78">
      <w:pPr>
        <w:autoSpaceDE w:val="0"/>
        <w:autoSpaceDN w:val="0"/>
        <w:adjustRightInd w:val="0"/>
        <w:jc w:val="both"/>
        <w:rPr>
          <w:rFonts w:eastAsia="Calibri"/>
          <w:sz w:val="26"/>
          <w:szCs w:val="26"/>
          <w:lang w:eastAsia="en-US"/>
        </w:rPr>
      </w:pPr>
    </w:p>
    <w:p w:rsidR="00702F78" w:rsidRPr="00702F78" w:rsidRDefault="00702F78" w:rsidP="00702F78">
      <w:pPr>
        <w:autoSpaceDE w:val="0"/>
        <w:autoSpaceDN w:val="0"/>
        <w:adjustRightInd w:val="0"/>
        <w:spacing w:after="60"/>
        <w:jc w:val="both"/>
        <w:outlineLvl w:val="0"/>
        <w:rPr>
          <w:rFonts w:eastAsia="Calibri"/>
          <w:bCs/>
          <w:kern w:val="32"/>
          <w:sz w:val="26"/>
          <w:szCs w:val="26"/>
          <w:lang w:eastAsia="en-US"/>
        </w:rPr>
      </w:pPr>
      <w:r w:rsidRPr="00702F78">
        <w:rPr>
          <w:rFonts w:eastAsia="Calibri"/>
          <w:bCs/>
          <w:kern w:val="32"/>
          <w:sz w:val="26"/>
          <w:szCs w:val="26"/>
          <w:lang w:eastAsia="en-US"/>
        </w:rPr>
        <w:t>Наименование субъекта малого и среднего предпринимательства – участника конкурсного отбора _____________________________________________________</w:t>
      </w:r>
    </w:p>
    <w:p w:rsidR="00702F78" w:rsidRPr="00702F78" w:rsidRDefault="00702F78" w:rsidP="00702F78">
      <w:pPr>
        <w:widowControl w:val="0"/>
        <w:autoSpaceDE w:val="0"/>
        <w:autoSpaceDN w:val="0"/>
        <w:jc w:val="both"/>
        <w:rPr>
          <w:sz w:val="20"/>
          <w:szCs w:val="22"/>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4247"/>
        <w:gridCol w:w="851"/>
        <w:gridCol w:w="1275"/>
        <w:gridCol w:w="1276"/>
        <w:gridCol w:w="1333"/>
      </w:tblGrid>
      <w:tr w:rsidR="00702F78" w:rsidRPr="00702F78" w:rsidTr="00940CE2">
        <w:tc>
          <w:tcPr>
            <w:tcW w:w="426" w:type="dxa"/>
            <w:vMerge w:val="restart"/>
            <w:vAlign w:val="center"/>
          </w:tcPr>
          <w:p w:rsidR="00702F78" w:rsidRPr="00702F78" w:rsidRDefault="00702F78" w:rsidP="00702F78">
            <w:pPr>
              <w:widowControl w:val="0"/>
              <w:autoSpaceDE w:val="0"/>
              <w:autoSpaceDN w:val="0"/>
              <w:jc w:val="center"/>
              <w:rPr>
                <w:sz w:val="20"/>
                <w:szCs w:val="22"/>
              </w:rPr>
            </w:pPr>
            <w:r w:rsidRPr="00702F78">
              <w:rPr>
                <w:sz w:val="20"/>
                <w:szCs w:val="22"/>
              </w:rPr>
              <w:t>№ п/п</w:t>
            </w:r>
          </w:p>
        </w:tc>
        <w:tc>
          <w:tcPr>
            <w:tcW w:w="4247" w:type="dxa"/>
            <w:vMerge w:val="restart"/>
            <w:vAlign w:val="center"/>
          </w:tcPr>
          <w:p w:rsidR="00702F78" w:rsidRPr="00702F78" w:rsidRDefault="00702F78" w:rsidP="00702F78">
            <w:pPr>
              <w:widowControl w:val="0"/>
              <w:autoSpaceDE w:val="0"/>
              <w:autoSpaceDN w:val="0"/>
              <w:jc w:val="center"/>
              <w:rPr>
                <w:sz w:val="20"/>
                <w:szCs w:val="22"/>
              </w:rPr>
            </w:pPr>
            <w:r w:rsidRPr="00702F78">
              <w:rPr>
                <w:sz w:val="20"/>
                <w:szCs w:val="22"/>
              </w:rPr>
              <w:t>Наименование показателей оценки</w:t>
            </w:r>
          </w:p>
        </w:tc>
        <w:tc>
          <w:tcPr>
            <w:tcW w:w="851" w:type="dxa"/>
            <w:vMerge w:val="restart"/>
            <w:vAlign w:val="center"/>
          </w:tcPr>
          <w:p w:rsidR="00702F78" w:rsidRPr="00702F78" w:rsidRDefault="00702F78" w:rsidP="00702F78">
            <w:pPr>
              <w:widowControl w:val="0"/>
              <w:autoSpaceDE w:val="0"/>
              <w:autoSpaceDN w:val="0"/>
              <w:jc w:val="center"/>
              <w:rPr>
                <w:sz w:val="20"/>
                <w:szCs w:val="22"/>
              </w:rPr>
            </w:pPr>
            <w:r w:rsidRPr="00702F78">
              <w:rPr>
                <w:sz w:val="20"/>
                <w:szCs w:val="22"/>
              </w:rPr>
              <w:t>Оценка в баллах</w:t>
            </w:r>
          </w:p>
        </w:tc>
        <w:tc>
          <w:tcPr>
            <w:tcW w:w="3884" w:type="dxa"/>
            <w:gridSpan w:val="3"/>
            <w:vAlign w:val="center"/>
          </w:tcPr>
          <w:p w:rsidR="00702F78" w:rsidRPr="00702F78" w:rsidRDefault="00702F78" w:rsidP="00702F78">
            <w:pPr>
              <w:widowControl w:val="0"/>
              <w:autoSpaceDE w:val="0"/>
              <w:autoSpaceDN w:val="0"/>
              <w:jc w:val="center"/>
              <w:rPr>
                <w:sz w:val="20"/>
                <w:szCs w:val="22"/>
              </w:rPr>
            </w:pPr>
            <w:r w:rsidRPr="00702F78">
              <w:rPr>
                <w:sz w:val="20"/>
                <w:szCs w:val="22"/>
              </w:rPr>
              <w:t>Оценки члена конкурсной комиссии</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Merge/>
            <w:vAlign w:val="center"/>
          </w:tcPr>
          <w:p w:rsidR="00702F78" w:rsidRPr="00702F78" w:rsidRDefault="00702F78" w:rsidP="00702F78">
            <w:pPr>
              <w:widowControl w:val="0"/>
              <w:autoSpaceDE w:val="0"/>
              <w:autoSpaceDN w:val="0"/>
              <w:rPr>
                <w:sz w:val="20"/>
                <w:szCs w:val="22"/>
              </w:rPr>
            </w:pPr>
          </w:p>
        </w:tc>
        <w:tc>
          <w:tcPr>
            <w:tcW w:w="851" w:type="dxa"/>
            <w:vMerge/>
            <w:vAlign w:val="center"/>
          </w:tcPr>
          <w:p w:rsidR="00702F78" w:rsidRPr="00702F78" w:rsidRDefault="00702F78" w:rsidP="00702F78">
            <w:pPr>
              <w:widowControl w:val="0"/>
              <w:autoSpaceDE w:val="0"/>
              <w:autoSpaceDN w:val="0"/>
              <w:rPr>
                <w:sz w:val="20"/>
                <w:szCs w:val="22"/>
              </w:rPr>
            </w:pPr>
          </w:p>
        </w:tc>
        <w:tc>
          <w:tcPr>
            <w:tcW w:w="1275"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Участник конкурсного отбора № __</w:t>
            </w:r>
          </w:p>
        </w:tc>
        <w:tc>
          <w:tcPr>
            <w:tcW w:w="1276"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Участник конкурсного отбора № __</w:t>
            </w:r>
          </w:p>
        </w:tc>
        <w:tc>
          <w:tcPr>
            <w:tcW w:w="1333"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Участник конкурсного отбора № __</w:t>
            </w:r>
          </w:p>
        </w:tc>
      </w:tr>
      <w:tr w:rsidR="00702F78" w:rsidRPr="00702F78" w:rsidTr="00940CE2">
        <w:tc>
          <w:tcPr>
            <w:tcW w:w="426"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Оформление прилегающей территории по новогодней тематике</w:t>
            </w: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outlineLvl w:val="2"/>
              <w:rPr>
                <w:sz w:val="20"/>
                <w:szCs w:val="22"/>
              </w:rPr>
            </w:pPr>
            <w:r w:rsidRPr="00702F78">
              <w:rPr>
                <w:sz w:val="20"/>
                <w:szCs w:val="22"/>
              </w:rPr>
              <w:t>1.1</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Наличие украшенной ели</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Нет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Да</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outlineLvl w:val="2"/>
              <w:rPr>
                <w:sz w:val="20"/>
                <w:szCs w:val="22"/>
              </w:rPr>
            </w:pPr>
            <w:r w:rsidRPr="00702F78">
              <w:rPr>
                <w:sz w:val="20"/>
                <w:szCs w:val="22"/>
              </w:rPr>
              <w:t>1.2</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Наличие фигур тематических сказочных, новогодних персонажей</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Нет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Да</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outlineLvl w:val="2"/>
              <w:rPr>
                <w:sz w:val="20"/>
                <w:szCs w:val="22"/>
              </w:rPr>
            </w:pPr>
            <w:r w:rsidRPr="00702F78">
              <w:rPr>
                <w:sz w:val="20"/>
                <w:szCs w:val="22"/>
              </w:rPr>
              <w:t>1.3</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Наличие снежных скульптур</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Нет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Да</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outlineLvl w:val="2"/>
              <w:rPr>
                <w:sz w:val="20"/>
                <w:szCs w:val="22"/>
              </w:rPr>
            </w:pPr>
            <w:r w:rsidRPr="00702F78">
              <w:rPr>
                <w:sz w:val="20"/>
                <w:szCs w:val="22"/>
              </w:rPr>
              <w:t>1.4</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Целостность композиции (сценка, эпизод из сказки, библейская история)</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Отсутствует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Частично присутствуют элементы из сценки, эпизода сказки, библейской истории</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В полном объеме отражена композиция (сценка, эпизод из сказки, библейская история)</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10</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outlineLvl w:val="2"/>
              <w:rPr>
                <w:sz w:val="20"/>
                <w:szCs w:val="22"/>
              </w:rPr>
            </w:pPr>
            <w:r w:rsidRPr="00702F78">
              <w:rPr>
                <w:sz w:val="20"/>
                <w:szCs w:val="22"/>
              </w:rPr>
              <w:t>1.5</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 xml:space="preserve">Наличие комплексного цветового решения </w:t>
            </w:r>
            <w:r w:rsidRPr="00702F78">
              <w:rPr>
                <w:sz w:val="20"/>
                <w:szCs w:val="22"/>
              </w:rPr>
              <w:br/>
              <w:t>при использовании светодиодных гирлянд (световая сетка, световой дождь и т.д.)</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Отсутствует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Оформлены фасады или входные группы</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Оформлены фасады и входные группы</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10</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Оформлены фасады, входные группы и ели</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Align w:val="center"/>
          </w:tcPr>
          <w:p w:rsidR="00702F78" w:rsidRPr="00702F78" w:rsidRDefault="00702F78" w:rsidP="00702F78">
            <w:pPr>
              <w:widowControl w:val="0"/>
              <w:autoSpaceDE w:val="0"/>
              <w:autoSpaceDN w:val="0"/>
              <w:jc w:val="center"/>
              <w:rPr>
                <w:sz w:val="20"/>
                <w:szCs w:val="22"/>
              </w:rPr>
            </w:pPr>
            <w:r w:rsidRPr="00702F78">
              <w:rPr>
                <w:sz w:val="20"/>
                <w:szCs w:val="22"/>
              </w:rPr>
              <w:lastRenderedPageBreak/>
              <w:t>2</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Декоративно-художественное и световое оформление интерьеров помещений</w:t>
            </w: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outlineLvl w:val="2"/>
              <w:rPr>
                <w:sz w:val="20"/>
                <w:szCs w:val="22"/>
              </w:rPr>
            </w:pPr>
            <w:r w:rsidRPr="00702F78">
              <w:rPr>
                <w:sz w:val="20"/>
                <w:szCs w:val="22"/>
              </w:rPr>
              <w:t>2.1</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Авторская идея и оригинальность праздничного оформления ценников, прейскурантов, меню и т.п.</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Отсутствует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 xml:space="preserve">Частично отражена авторская идея </w:t>
            </w:r>
            <w:r w:rsidRPr="00702F78">
              <w:rPr>
                <w:sz w:val="20"/>
                <w:szCs w:val="22"/>
              </w:rPr>
              <w:br/>
              <w:t>и оригинальность праздничного оформления ценников, прейскурантов, меню и т.п.</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 xml:space="preserve">В полном объеме отражена авторская </w:t>
            </w:r>
            <w:r w:rsidRPr="00702F78">
              <w:rPr>
                <w:sz w:val="20"/>
                <w:szCs w:val="22"/>
              </w:rPr>
              <w:br/>
              <w:t>идея и оригинальность праздничного оформления ценников, прейскурантов, меню и т.п.</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10</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outlineLvl w:val="2"/>
              <w:rPr>
                <w:sz w:val="20"/>
                <w:szCs w:val="22"/>
              </w:rPr>
            </w:pPr>
            <w:r w:rsidRPr="00702F78">
              <w:rPr>
                <w:sz w:val="20"/>
                <w:szCs w:val="22"/>
              </w:rPr>
              <w:t>2.2</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Наличие новогоднего образа участника конкурсного отбора (сотрудника)</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Отсутствует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 xml:space="preserve">Присутствуют частичные элементы новогоднего образа </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 xml:space="preserve">Целостность новогоднего образа </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10</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outlineLvl w:val="2"/>
              <w:rPr>
                <w:sz w:val="20"/>
                <w:szCs w:val="22"/>
              </w:rPr>
            </w:pPr>
            <w:r w:rsidRPr="00702F78">
              <w:rPr>
                <w:sz w:val="20"/>
                <w:szCs w:val="22"/>
              </w:rPr>
              <w:t>2.3</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Новогодние оформление помещения</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rPr>
                <w:sz w:val="20"/>
                <w:szCs w:val="22"/>
              </w:rPr>
            </w:pPr>
            <w:r w:rsidRPr="00702F78">
              <w:rPr>
                <w:sz w:val="20"/>
                <w:szCs w:val="22"/>
              </w:rPr>
              <w:t>Отсутствует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Частично присутствуют элементы новогоднего оформления помещения</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 xml:space="preserve">Композиционная целостность и оригинальность художественного новогоднего оформления помещения </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10</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restart"/>
            <w:vAlign w:val="center"/>
          </w:tcPr>
          <w:p w:rsidR="00702F78" w:rsidRPr="00702F78" w:rsidRDefault="00702F78" w:rsidP="00702F78">
            <w:pPr>
              <w:widowControl w:val="0"/>
              <w:autoSpaceDE w:val="0"/>
              <w:autoSpaceDN w:val="0"/>
              <w:jc w:val="center"/>
              <w:rPr>
                <w:sz w:val="20"/>
                <w:szCs w:val="22"/>
              </w:rPr>
            </w:pPr>
            <w:r w:rsidRPr="00702F78">
              <w:rPr>
                <w:sz w:val="20"/>
                <w:szCs w:val="22"/>
              </w:rPr>
              <w:t>3</w:t>
            </w:r>
          </w:p>
        </w:tc>
        <w:tc>
          <w:tcPr>
            <w:tcW w:w="8982" w:type="dxa"/>
            <w:gridSpan w:val="5"/>
            <w:vAlign w:val="center"/>
          </w:tcPr>
          <w:p w:rsidR="00702F78" w:rsidRPr="00702F78" w:rsidRDefault="00702F78" w:rsidP="00702F78">
            <w:pPr>
              <w:widowControl w:val="0"/>
              <w:autoSpaceDE w:val="0"/>
              <w:autoSpaceDN w:val="0"/>
              <w:jc w:val="center"/>
              <w:rPr>
                <w:sz w:val="20"/>
                <w:szCs w:val="22"/>
              </w:rPr>
            </w:pPr>
            <w:r w:rsidRPr="00702F78">
              <w:rPr>
                <w:sz w:val="20"/>
                <w:szCs w:val="22"/>
              </w:rPr>
              <w:t>Творческие работы, изготовленные вручную</w:t>
            </w: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Отсутствуют</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0</w:t>
            </w:r>
          </w:p>
        </w:tc>
        <w:tc>
          <w:tcPr>
            <w:tcW w:w="1275" w:type="dxa"/>
            <w:vMerge w:val="restart"/>
            <w:vAlign w:val="center"/>
          </w:tcPr>
          <w:p w:rsidR="00702F78" w:rsidRPr="00702F78" w:rsidRDefault="00702F78" w:rsidP="00702F78">
            <w:pPr>
              <w:widowControl w:val="0"/>
              <w:autoSpaceDE w:val="0"/>
              <w:autoSpaceDN w:val="0"/>
              <w:rPr>
                <w:sz w:val="20"/>
                <w:szCs w:val="22"/>
              </w:rPr>
            </w:pPr>
          </w:p>
        </w:tc>
        <w:tc>
          <w:tcPr>
            <w:tcW w:w="1276" w:type="dxa"/>
            <w:vMerge w:val="restart"/>
            <w:vAlign w:val="center"/>
          </w:tcPr>
          <w:p w:rsidR="00702F78" w:rsidRPr="00702F78" w:rsidRDefault="00702F78" w:rsidP="00702F78">
            <w:pPr>
              <w:widowControl w:val="0"/>
              <w:autoSpaceDE w:val="0"/>
              <w:autoSpaceDN w:val="0"/>
              <w:rPr>
                <w:sz w:val="20"/>
                <w:szCs w:val="22"/>
              </w:rPr>
            </w:pPr>
          </w:p>
        </w:tc>
        <w:tc>
          <w:tcPr>
            <w:tcW w:w="1333" w:type="dxa"/>
            <w:vMerge w:val="restart"/>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Работы демонстрирует некоторую креативность и стиль в оформлении</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426" w:type="dxa"/>
            <w:vMerge/>
            <w:vAlign w:val="center"/>
          </w:tcPr>
          <w:p w:rsidR="00702F78" w:rsidRPr="00702F78" w:rsidRDefault="00702F78" w:rsidP="00702F78">
            <w:pPr>
              <w:widowControl w:val="0"/>
              <w:autoSpaceDE w:val="0"/>
              <w:autoSpaceDN w:val="0"/>
              <w:rPr>
                <w:sz w:val="20"/>
                <w:szCs w:val="22"/>
              </w:rPr>
            </w:pPr>
          </w:p>
        </w:tc>
        <w:tc>
          <w:tcPr>
            <w:tcW w:w="4247" w:type="dxa"/>
            <w:vAlign w:val="center"/>
          </w:tcPr>
          <w:p w:rsidR="00702F78" w:rsidRPr="00702F78" w:rsidRDefault="00702F78" w:rsidP="00702F78">
            <w:pPr>
              <w:widowControl w:val="0"/>
              <w:autoSpaceDE w:val="0"/>
              <w:autoSpaceDN w:val="0"/>
              <w:jc w:val="both"/>
              <w:rPr>
                <w:sz w:val="20"/>
                <w:szCs w:val="22"/>
              </w:rPr>
            </w:pPr>
            <w:r w:rsidRPr="00702F78">
              <w:rPr>
                <w:sz w:val="20"/>
                <w:szCs w:val="22"/>
              </w:rPr>
              <w:t>Работы оригинальны, креативны, выдержаны в едином стиле</w:t>
            </w:r>
          </w:p>
        </w:tc>
        <w:tc>
          <w:tcPr>
            <w:tcW w:w="85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10</w:t>
            </w:r>
          </w:p>
        </w:tc>
        <w:tc>
          <w:tcPr>
            <w:tcW w:w="1275" w:type="dxa"/>
            <w:vMerge/>
            <w:vAlign w:val="center"/>
          </w:tcPr>
          <w:p w:rsidR="00702F78" w:rsidRPr="00702F78" w:rsidRDefault="00702F78" w:rsidP="00702F78">
            <w:pPr>
              <w:widowControl w:val="0"/>
              <w:autoSpaceDE w:val="0"/>
              <w:autoSpaceDN w:val="0"/>
              <w:rPr>
                <w:sz w:val="20"/>
                <w:szCs w:val="22"/>
              </w:rPr>
            </w:pPr>
          </w:p>
        </w:tc>
        <w:tc>
          <w:tcPr>
            <w:tcW w:w="1276" w:type="dxa"/>
            <w:vMerge/>
            <w:vAlign w:val="center"/>
          </w:tcPr>
          <w:p w:rsidR="00702F78" w:rsidRPr="00702F78" w:rsidRDefault="00702F78" w:rsidP="00702F78">
            <w:pPr>
              <w:widowControl w:val="0"/>
              <w:autoSpaceDE w:val="0"/>
              <w:autoSpaceDN w:val="0"/>
              <w:rPr>
                <w:sz w:val="20"/>
                <w:szCs w:val="22"/>
              </w:rPr>
            </w:pPr>
          </w:p>
        </w:tc>
        <w:tc>
          <w:tcPr>
            <w:tcW w:w="1333" w:type="dxa"/>
            <w:vMerge/>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524" w:type="dxa"/>
            <w:gridSpan w:val="3"/>
            <w:vAlign w:val="center"/>
          </w:tcPr>
          <w:p w:rsidR="00702F78" w:rsidRPr="00702F78" w:rsidRDefault="00702F78" w:rsidP="00702F78">
            <w:pPr>
              <w:widowControl w:val="0"/>
              <w:autoSpaceDE w:val="0"/>
              <w:autoSpaceDN w:val="0"/>
              <w:rPr>
                <w:sz w:val="20"/>
                <w:szCs w:val="22"/>
              </w:rPr>
            </w:pPr>
            <w:r w:rsidRPr="00702F78">
              <w:rPr>
                <w:sz w:val="20"/>
                <w:szCs w:val="22"/>
              </w:rPr>
              <w:t>Итого</w:t>
            </w:r>
          </w:p>
        </w:tc>
        <w:tc>
          <w:tcPr>
            <w:tcW w:w="1275" w:type="dxa"/>
            <w:vAlign w:val="center"/>
          </w:tcPr>
          <w:p w:rsidR="00702F78" w:rsidRPr="00702F78" w:rsidRDefault="00702F78" w:rsidP="00702F78">
            <w:pPr>
              <w:widowControl w:val="0"/>
              <w:autoSpaceDE w:val="0"/>
              <w:autoSpaceDN w:val="0"/>
              <w:rPr>
                <w:sz w:val="20"/>
                <w:szCs w:val="22"/>
              </w:rPr>
            </w:pPr>
          </w:p>
        </w:tc>
        <w:tc>
          <w:tcPr>
            <w:tcW w:w="1276" w:type="dxa"/>
            <w:vAlign w:val="center"/>
          </w:tcPr>
          <w:p w:rsidR="00702F78" w:rsidRPr="00702F78" w:rsidRDefault="00702F78" w:rsidP="00702F78">
            <w:pPr>
              <w:widowControl w:val="0"/>
              <w:autoSpaceDE w:val="0"/>
              <w:autoSpaceDN w:val="0"/>
              <w:rPr>
                <w:sz w:val="20"/>
                <w:szCs w:val="22"/>
              </w:rPr>
            </w:pPr>
          </w:p>
        </w:tc>
        <w:tc>
          <w:tcPr>
            <w:tcW w:w="1333" w:type="dxa"/>
            <w:vAlign w:val="center"/>
          </w:tcPr>
          <w:p w:rsidR="00702F78" w:rsidRPr="00702F78" w:rsidRDefault="00702F78" w:rsidP="00702F78">
            <w:pPr>
              <w:widowControl w:val="0"/>
              <w:autoSpaceDE w:val="0"/>
              <w:autoSpaceDN w:val="0"/>
              <w:rPr>
                <w:sz w:val="20"/>
                <w:szCs w:val="22"/>
              </w:rPr>
            </w:pPr>
          </w:p>
        </w:tc>
      </w:tr>
    </w:tbl>
    <w:p w:rsidR="00702F78" w:rsidRPr="00702F78" w:rsidRDefault="00702F78" w:rsidP="00702F78">
      <w:pPr>
        <w:widowControl w:val="0"/>
        <w:autoSpaceDE w:val="0"/>
        <w:autoSpaceDN w:val="0"/>
        <w:jc w:val="both"/>
        <w:rPr>
          <w:sz w:val="20"/>
          <w:szCs w:val="22"/>
        </w:rPr>
      </w:pPr>
    </w:p>
    <w:p w:rsidR="00702F78" w:rsidRPr="00702F78" w:rsidRDefault="00702F78" w:rsidP="00702F78">
      <w:pPr>
        <w:widowControl w:val="0"/>
        <w:autoSpaceDE w:val="0"/>
        <w:autoSpaceDN w:val="0"/>
        <w:jc w:val="both"/>
        <w:rPr>
          <w:sz w:val="20"/>
          <w:szCs w:val="22"/>
        </w:rPr>
      </w:pPr>
    </w:p>
    <w:p w:rsidR="00702F78" w:rsidRPr="00702F78" w:rsidRDefault="00702F78" w:rsidP="00702F78">
      <w:pPr>
        <w:widowControl w:val="0"/>
        <w:autoSpaceDE w:val="0"/>
        <w:autoSpaceDN w:val="0"/>
        <w:jc w:val="both"/>
        <w:rPr>
          <w:sz w:val="20"/>
          <w:szCs w:val="22"/>
        </w:rPr>
      </w:pPr>
    </w:p>
    <w:p w:rsidR="00702F78" w:rsidRPr="00702F78" w:rsidRDefault="00702F78" w:rsidP="00702F78">
      <w:pPr>
        <w:widowControl w:val="0"/>
        <w:autoSpaceDE w:val="0"/>
        <w:autoSpaceDN w:val="0"/>
        <w:jc w:val="both"/>
        <w:rPr>
          <w:sz w:val="26"/>
          <w:szCs w:val="26"/>
        </w:rPr>
      </w:pPr>
      <w:r w:rsidRPr="00702F78">
        <w:rPr>
          <w:sz w:val="26"/>
          <w:szCs w:val="26"/>
        </w:rPr>
        <w:t>Член конкурсной комиссии ____________     ___________________________</w:t>
      </w:r>
      <w:r w:rsidRPr="00702F78">
        <w:rPr>
          <w:sz w:val="20"/>
          <w:szCs w:val="20"/>
        </w:rPr>
        <w:br/>
        <w:t xml:space="preserve">                                                                         </w:t>
      </w:r>
      <w:proofErr w:type="gramStart"/>
      <w:r w:rsidRPr="00702F78">
        <w:rPr>
          <w:sz w:val="20"/>
          <w:szCs w:val="20"/>
        </w:rPr>
        <w:t xml:space="preserve">   (</w:t>
      </w:r>
      <w:proofErr w:type="gramEnd"/>
      <w:r w:rsidRPr="00702F78">
        <w:rPr>
          <w:sz w:val="20"/>
          <w:szCs w:val="20"/>
        </w:rPr>
        <w:t>подпись)                                       (расшифровка подписи)</w:t>
      </w:r>
    </w:p>
    <w:p w:rsidR="00702F78" w:rsidRPr="00702F78" w:rsidRDefault="00702F78" w:rsidP="00702F78">
      <w:pPr>
        <w:widowControl w:val="0"/>
        <w:autoSpaceDE w:val="0"/>
        <w:autoSpaceDN w:val="0"/>
        <w:jc w:val="both"/>
        <w:rPr>
          <w:sz w:val="20"/>
          <w:szCs w:val="22"/>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sectPr w:rsidR="005D7E0C" w:rsidRPr="00B71116" w:rsidSect="00702F78">
          <w:pgSz w:w="11906" w:h="16838"/>
          <w:pgMar w:top="1134" w:right="567" w:bottom="1134" w:left="1701" w:header="709" w:footer="709" w:gutter="0"/>
          <w:cols w:space="708"/>
          <w:docGrid w:linePitch="360"/>
        </w:sectPr>
      </w:pPr>
    </w:p>
    <w:p w:rsidR="00702F78" w:rsidRPr="00702F78" w:rsidRDefault="00702F78" w:rsidP="00702F78">
      <w:pPr>
        <w:widowControl w:val="0"/>
        <w:autoSpaceDE w:val="0"/>
        <w:autoSpaceDN w:val="0"/>
        <w:jc w:val="right"/>
        <w:outlineLvl w:val="1"/>
        <w:rPr>
          <w:sz w:val="26"/>
          <w:szCs w:val="26"/>
        </w:rPr>
      </w:pPr>
      <w:r w:rsidRPr="00702F78">
        <w:rPr>
          <w:sz w:val="26"/>
          <w:szCs w:val="26"/>
        </w:rPr>
        <w:lastRenderedPageBreak/>
        <w:t>Приложение 3</w:t>
      </w:r>
    </w:p>
    <w:p w:rsidR="00702F78" w:rsidRPr="00702F78" w:rsidRDefault="00702F78" w:rsidP="00702F78">
      <w:pPr>
        <w:widowControl w:val="0"/>
        <w:autoSpaceDE w:val="0"/>
        <w:autoSpaceDN w:val="0"/>
        <w:jc w:val="right"/>
        <w:rPr>
          <w:sz w:val="26"/>
          <w:szCs w:val="26"/>
        </w:rPr>
      </w:pPr>
      <w:r w:rsidRPr="00702F78">
        <w:rPr>
          <w:sz w:val="26"/>
          <w:szCs w:val="26"/>
        </w:rPr>
        <w:t>к Порядку организации и проведения</w:t>
      </w:r>
    </w:p>
    <w:p w:rsidR="00702F78" w:rsidRPr="00702F78" w:rsidRDefault="00702F78" w:rsidP="00702F78">
      <w:pPr>
        <w:widowControl w:val="0"/>
        <w:autoSpaceDE w:val="0"/>
        <w:autoSpaceDN w:val="0"/>
        <w:jc w:val="right"/>
        <w:rPr>
          <w:sz w:val="26"/>
          <w:szCs w:val="26"/>
        </w:rPr>
      </w:pPr>
      <w:r w:rsidRPr="00702F78">
        <w:rPr>
          <w:sz w:val="26"/>
          <w:szCs w:val="26"/>
        </w:rPr>
        <w:t xml:space="preserve">конкурса "Лучшее новогоднее оформление" </w:t>
      </w:r>
    </w:p>
    <w:p w:rsidR="00702F78" w:rsidRPr="00702F78" w:rsidRDefault="00702F78" w:rsidP="00702F78">
      <w:pPr>
        <w:widowControl w:val="0"/>
        <w:autoSpaceDE w:val="0"/>
        <w:autoSpaceDN w:val="0"/>
        <w:jc w:val="both"/>
        <w:rPr>
          <w:sz w:val="26"/>
          <w:szCs w:val="26"/>
        </w:rPr>
      </w:pPr>
    </w:p>
    <w:p w:rsidR="00702F78" w:rsidRPr="00702F78" w:rsidRDefault="00702F78" w:rsidP="00702F78">
      <w:pPr>
        <w:widowControl w:val="0"/>
        <w:autoSpaceDE w:val="0"/>
        <w:autoSpaceDN w:val="0"/>
        <w:jc w:val="center"/>
        <w:rPr>
          <w:sz w:val="26"/>
          <w:szCs w:val="26"/>
        </w:rPr>
      </w:pPr>
      <w:bookmarkStart w:id="17" w:name="P433"/>
      <w:bookmarkEnd w:id="17"/>
      <w:r w:rsidRPr="00702F78">
        <w:rPr>
          <w:sz w:val="26"/>
          <w:szCs w:val="26"/>
        </w:rPr>
        <w:t>Итоговая ведомость конкурса "Лучшее новогоднее оформление"</w:t>
      </w:r>
    </w:p>
    <w:p w:rsidR="00702F78" w:rsidRPr="00702F78" w:rsidRDefault="00702F78" w:rsidP="00702F78">
      <w:pPr>
        <w:widowControl w:val="0"/>
        <w:autoSpaceDE w:val="0"/>
        <w:autoSpaceDN w:val="0"/>
        <w:jc w:val="center"/>
        <w:rPr>
          <w:strike/>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2127"/>
        <w:gridCol w:w="1701"/>
        <w:gridCol w:w="1634"/>
        <w:gridCol w:w="1776"/>
        <w:gridCol w:w="1634"/>
      </w:tblGrid>
      <w:tr w:rsidR="00702F78" w:rsidRPr="00702F78" w:rsidTr="00940CE2">
        <w:tc>
          <w:tcPr>
            <w:tcW w:w="562" w:type="dxa"/>
            <w:vMerge w:val="restart"/>
            <w:vAlign w:val="center"/>
          </w:tcPr>
          <w:p w:rsidR="00702F78" w:rsidRPr="00702F78" w:rsidRDefault="00702F78" w:rsidP="00702F78">
            <w:pPr>
              <w:widowControl w:val="0"/>
              <w:autoSpaceDE w:val="0"/>
              <w:autoSpaceDN w:val="0"/>
              <w:jc w:val="center"/>
              <w:rPr>
                <w:sz w:val="20"/>
                <w:szCs w:val="22"/>
              </w:rPr>
            </w:pPr>
            <w:r w:rsidRPr="00702F78">
              <w:rPr>
                <w:sz w:val="20"/>
                <w:szCs w:val="22"/>
              </w:rPr>
              <w:t>№</w:t>
            </w:r>
          </w:p>
          <w:p w:rsidR="00702F78" w:rsidRPr="00702F78" w:rsidRDefault="00702F78" w:rsidP="00702F78">
            <w:pPr>
              <w:widowControl w:val="0"/>
              <w:autoSpaceDE w:val="0"/>
              <w:autoSpaceDN w:val="0"/>
              <w:jc w:val="center"/>
              <w:rPr>
                <w:sz w:val="20"/>
                <w:szCs w:val="22"/>
              </w:rPr>
            </w:pPr>
            <w:r w:rsidRPr="00702F78">
              <w:rPr>
                <w:sz w:val="20"/>
                <w:szCs w:val="22"/>
              </w:rPr>
              <w:t>п/п</w:t>
            </w:r>
          </w:p>
        </w:tc>
        <w:tc>
          <w:tcPr>
            <w:tcW w:w="2127" w:type="dxa"/>
            <w:vMerge w:val="restart"/>
            <w:vAlign w:val="center"/>
          </w:tcPr>
          <w:p w:rsidR="00702F78" w:rsidRPr="00702F78" w:rsidRDefault="00702F78" w:rsidP="00702F78">
            <w:pPr>
              <w:widowControl w:val="0"/>
              <w:autoSpaceDE w:val="0"/>
              <w:autoSpaceDN w:val="0"/>
              <w:jc w:val="center"/>
              <w:rPr>
                <w:sz w:val="20"/>
                <w:szCs w:val="22"/>
              </w:rPr>
            </w:pPr>
            <w:r w:rsidRPr="00702F78">
              <w:rPr>
                <w:sz w:val="20"/>
                <w:szCs w:val="22"/>
              </w:rPr>
              <w:t>Ф.И.О. члена конкурсной комиссии</w:t>
            </w:r>
          </w:p>
        </w:tc>
        <w:tc>
          <w:tcPr>
            <w:tcW w:w="6745" w:type="dxa"/>
            <w:gridSpan w:val="4"/>
            <w:vAlign w:val="center"/>
          </w:tcPr>
          <w:p w:rsidR="00702F78" w:rsidRPr="00702F78" w:rsidRDefault="00702F78" w:rsidP="00702F78">
            <w:pPr>
              <w:widowControl w:val="0"/>
              <w:autoSpaceDE w:val="0"/>
              <w:autoSpaceDN w:val="0"/>
              <w:jc w:val="center"/>
              <w:rPr>
                <w:sz w:val="20"/>
                <w:szCs w:val="22"/>
              </w:rPr>
            </w:pPr>
            <w:r w:rsidRPr="00702F78">
              <w:rPr>
                <w:sz w:val="20"/>
                <w:szCs w:val="22"/>
              </w:rPr>
              <w:t>Оценки членов конкурсной комиссии, балл</w:t>
            </w:r>
          </w:p>
        </w:tc>
      </w:tr>
      <w:tr w:rsidR="00702F78" w:rsidRPr="00702F78" w:rsidTr="00940CE2">
        <w:tc>
          <w:tcPr>
            <w:tcW w:w="562" w:type="dxa"/>
            <w:vMerge/>
            <w:vAlign w:val="center"/>
          </w:tcPr>
          <w:p w:rsidR="00702F78" w:rsidRPr="00702F78" w:rsidRDefault="00702F78" w:rsidP="00702F78">
            <w:pPr>
              <w:widowControl w:val="0"/>
              <w:autoSpaceDE w:val="0"/>
              <w:autoSpaceDN w:val="0"/>
              <w:jc w:val="center"/>
              <w:rPr>
                <w:sz w:val="20"/>
                <w:szCs w:val="22"/>
              </w:rPr>
            </w:pPr>
          </w:p>
        </w:tc>
        <w:tc>
          <w:tcPr>
            <w:tcW w:w="2127" w:type="dxa"/>
            <w:vMerge/>
            <w:vAlign w:val="center"/>
          </w:tcPr>
          <w:p w:rsidR="00702F78" w:rsidRPr="00702F78" w:rsidRDefault="00702F78" w:rsidP="00702F78">
            <w:pPr>
              <w:widowControl w:val="0"/>
              <w:autoSpaceDE w:val="0"/>
              <w:autoSpaceDN w:val="0"/>
              <w:jc w:val="center"/>
              <w:rPr>
                <w:sz w:val="20"/>
                <w:szCs w:val="22"/>
              </w:rPr>
            </w:pPr>
          </w:p>
        </w:tc>
        <w:tc>
          <w:tcPr>
            <w:tcW w:w="1701"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Участник конкурсного отбора № ____</w:t>
            </w:r>
          </w:p>
        </w:tc>
        <w:tc>
          <w:tcPr>
            <w:tcW w:w="1634"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Участник конкурсного отбора № ____</w:t>
            </w:r>
          </w:p>
        </w:tc>
        <w:tc>
          <w:tcPr>
            <w:tcW w:w="1776"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Участник конкурсного отбора № ____</w:t>
            </w:r>
          </w:p>
        </w:tc>
        <w:tc>
          <w:tcPr>
            <w:tcW w:w="1634"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Участник конкурсного отбора № ____</w:t>
            </w: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1</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2</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3</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4</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5</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6</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7</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8</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562" w:type="dxa"/>
            <w:vAlign w:val="center"/>
          </w:tcPr>
          <w:p w:rsidR="00702F78" w:rsidRPr="00702F78" w:rsidRDefault="00702F78" w:rsidP="00702F78">
            <w:pPr>
              <w:widowControl w:val="0"/>
              <w:autoSpaceDE w:val="0"/>
              <w:autoSpaceDN w:val="0"/>
              <w:jc w:val="center"/>
              <w:rPr>
                <w:sz w:val="20"/>
                <w:szCs w:val="22"/>
              </w:rPr>
            </w:pPr>
            <w:r w:rsidRPr="00702F78">
              <w:rPr>
                <w:sz w:val="20"/>
                <w:szCs w:val="22"/>
              </w:rPr>
              <w:t>9</w:t>
            </w:r>
          </w:p>
        </w:tc>
        <w:tc>
          <w:tcPr>
            <w:tcW w:w="2127" w:type="dxa"/>
            <w:vAlign w:val="center"/>
          </w:tcPr>
          <w:p w:rsidR="00702F78" w:rsidRPr="00702F78" w:rsidRDefault="00702F78" w:rsidP="00702F78">
            <w:pPr>
              <w:widowControl w:val="0"/>
              <w:autoSpaceDE w:val="0"/>
              <w:autoSpaceDN w:val="0"/>
              <w:rPr>
                <w:sz w:val="20"/>
                <w:szCs w:val="22"/>
              </w:rPr>
            </w:pP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2689" w:type="dxa"/>
            <w:gridSpan w:val="2"/>
            <w:vAlign w:val="center"/>
          </w:tcPr>
          <w:p w:rsidR="00702F78" w:rsidRPr="00702F78" w:rsidRDefault="00702F78" w:rsidP="00702F78">
            <w:pPr>
              <w:widowControl w:val="0"/>
              <w:autoSpaceDE w:val="0"/>
              <w:autoSpaceDN w:val="0"/>
              <w:jc w:val="both"/>
              <w:rPr>
                <w:sz w:val="20"/>
                <w:szCs w:val="22"/>
              </w:rPr>
            </w:pPr>
            <w:r w:rsidRPr="00702F78">
              <w:rPr>
                <w:sz w:val="20"/>
                <w:szCs w:val="22"/>
              </w:rPr>
              <w:t>Итоговая оценка членов конкурсной комиссии</w:t>
            </w: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r w:rsidR="00702F78" w:rsidRPr="00702F78" w:rsidTr="00940CE2">
        <w:tc>
          <w:tcPr>
            <w:tcW w:w="2689" w:type="dxa"/>
            <w:gridSpan w:val="2"/>
            <w:vAlign w:val="center"/>
          </w:tcPr>
          <w:p w:rsidR="00702F78" w:rsidRPr="00702F78" w:rsidRDefault="00702F78" w:rsidP="00702F78">
            <w:pPr>
              <w:widowControl w:val="0"/>
              <w:autoSpaceDE w:val="0"/>
              <w:autoSpaceDN w:val="0"/>
              <w:rPr>
                <w:sz w:val="20"/>
                <w:szCs w:val="22"/>
              </w:rPr>
            </w:pPr>
            <w:r w:rsidRPr="00702F78">
              <w:rPr>
                <w:sz w:val="20"/>
                <w:szCs w:val="22"/>
              </w:rPr>
              <w:t>Среднее значение оценки</w:t>
            </w:r>
          </w:p>
        </w:tc>
        <w:tc>
          <w:tcPr>
            <w:tcW w:w="1701"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c>
          <w:tcPr>
            <w:tcW w:w="1776" w:type="dxa"/>
            <w:vAlign w:val="center"/>
          </w:tcPr>
          <w:p w:rsidR="00702F78" w:rsidRPr="00702F78" w:rsidRDefault="00702F78" w:rsidP="00702F78">
            <w:pPr>
              <w:widowControl w:val="0"/>
              <w:autoSpaceDE w:val="0"/>
              <w:autoSpaceDN w:val="0"/>
              <w:rPr>
                <w:sz w:val="20"/>
                <w:szCs w:val="22"/>
              </w:rPr>
            </w:pPr>
          </w:p>
        </w:tc>
        <w:tc>
          <w:tcPr>
            <w:tcW w:w="1634" w:type="dxa"/>
            <w:vAlign w:val="center"/>
          </w:tcPr>
          <w:p w:rsidR="00702F78" w:rsidRPr="00702F78" w:rsidRDefault="00702F78" w:rsidP="00702F78">
            <w:pPr>
              <w:widowControl w:val="0"/>
              <w:autoSpaceDE w:val="0"/>
              <w:autoSpaceDN w:val="0"/>
              <w:rPr>
                <w:sz w:val="20"/>
                <w:szCs w:val="22"/>
              </w:rPr>
            </w:pPr>
          </w:p>
        </w:tc>
      </w:tr>
    </w:tbl>
    <w:p w:rsidR="00702F78" w:rsidRPr="00702F78" w:rsidRDefault="00702F78" w:rsidP="00702F78">
      <w:pPr>
        <w:widowControl w:val="0"/>
        <w:autoSpaceDE w:val="0"/>
        <w:autoSpaceDN w:val="0"/>
        <w:jc w:val="both"/>
        <w:rPr>
          <w:sz w:val="20"/>
          <w:szCs w:val="22"/>
        </w:rPr>
      </w:pPr>
    </w:p>
    <w:p w:rsidR="00702F78" w:rsidRPr="00702F78" w:rsidRDefault="00702F78" w:rsidP="00702F78">
      <w:pPr>
        <w:widowControl w:val="0"/>
        <w:autoSpaceDE w:val="0"/>
        <w:autoSpaceDN w:val="0"/>
        <w:jc w:val="both"/>
        <w:rPr>
          <w:sz w:val="20"/>
          <w:szCs w:val="22"/>
        </w:rPr>
      </w:pPr>
    </w:p>
    <w:p w:rsidR="00702F78" w:rsidRPr="00702F78" w:rsidRDefault="00702F78" w:rsidP="00702F78">
      <w:pPr>
        <w:widowControl w:val="0"/>
        <w:autoSpaceDE w:val="0"/>
        <w:autoSpaceDN w:val="0"/>
        <w:jc w:val="both"/>
        <w:rPr>
          <w:sz w:val="26"/>
          <w:szCs w:val="26"/>
        </w:rPr>
      </w:pPr>
    </w:p>
    <w:p w:rsidR="00702F78" w:rsidRPr="00702F78" w:rsidRDefault="00702F78" w:rsidP="00702F78">
      <w:pPr>
        <w:widowControl w:val="0"/>
        <w:autoSpaceDE w:val="0"/>
        <w:autoSpaceDN w:val="0"/>
        <w:jc w:val="both"/>
        <w:rPr>
          <w:sz w:val="20"/>
          <w:szCs w:val="22"/>
        </w:rPr>
      </w:pPr>
      <w:r w:rsidRPr="00702F78">
        <w:rPr>
          <w:sz w:val="26"/>
          <w:szCs w:val="26"/>
        </w:rPr>
        <w:t>Председатель комиссии</w:t>
      </w:r>
      <w:r w:rsidRPr="00702F78">
        <w:rPr>
          <w:sz w:val="20"/>
          <w:szCs w:val="22"/>
        </w:rPr>
        <w:t xml:space="preserve"> ___________________    _____________________________</w:t>
      </w:r>
    </w:p>
    <w:p w:rsidR="00702F78" w:rsidRPr="00702F78" w:rsidRDefault="00702F78" w:rsidP="00702F78">
      <w:pPr>
        <w:widowControl w:val="0"/>
        <w:autoSpaceDE w:val="0"/>
        <w:autoSpaceDN w:val="0"/>
        <w:jc w:val="both"/>
        <w:rPr>
          <w:sz w:val="20"/>
          <w:szCs w:val="22"/>
        </w:rPr>
      </w:pPr>
      <w:r w:rsidRPr="00702F78">
        <w:rPr>
          <w:sz w:val="20"/>
          <w:szCs w:val="22"/>
        </w:rPr>
        <w:t xml:space="preserve">                                                                (</w:t>
      </w:r>
      <w:proofErr w:type="gramStart"/>
      <w:r w:rsidRPr="00702F78">
        <w:rPr>
          <w:sz w:val="20"/>
          <w:szCs w:val="22"/>
        </w:rPr>
        <w:t xml:space="preserve">подпись)   </w:t>
      </w:r>
      <w:proofErr w:type="gramEnd"/>
      <w:r w:rsidRPr="00702F78">
        <w:rPr>
          <w:sz w:val="20"/>
          <w:szCs w:val="22"/>
        </w:rPr>
        <w:t xml:space="preserve">                      (расшифровка подписи)</w:t>
      </w:r>
    </w:p>
    <w:p w:rsidR="00702F78" w:rsidRPr="00702F78" w:rsidRDefault="00702F78" w:rsidP="00702F78">
      <w:pPr>
        <w:widowControl w:val="0"/>
        <w:autoSpaceDE w:val="0"/>
        <w:autoSpaceDN w:val="0"/>
        <w:jc w:val="both"/>
        <w:rPr>
          <w:sz w:val="20"/>
          <w:szCs w:val="22"/>
        </w:rPr>
      </w:pPr>
    </w:p>
    <w:p w:rsidR="00702F78" w:rsidRPr="00702F78" w:rsidRDefault="00702F78" w:rsidP="00702F78">
      <w:pPr>
        <w:widowControl w:val="0"/>
        <w:autoSpaceDE w:val="0"/>
        <w:autoSpaceDN w:val="0"/>
        <w:jc w:val="both"/>
        <w:rPr>
          <w:sz w:val="20"/>
          <w:szCs w:val="22"/>
        </w:rPr>
      </w:pPr>
      <w:r w:rsidRPr="00702F78">
        <w:rPr>
          <w:sz w:val="26"/>
          <w:szCs w:val="26"/>
        </w:rPr>
        <w:t>Секретарь комиссии</w:t>
      </w:r>
      <w:r w:rsidRPr="00702F78">
        <w:rPr>
          <w:sz w:val="20"/>
          <w:szCs w:val="22"/>
        </w:rPr>
        <w:t xml:space="preserve"> ___________________     ___________________________</w:t>
      </w:r>
    </w:p>
    <w:p w:rsidR="00702F78" w:rsidRPr="00702F78" w:rsidRDefault="00702F78" w:rsidP="00702F78">
      <w:pPr>
        <w:widowControl w:val="0"/>
        <w:autoSpaceDE w:val="0"/>
        <w:autoSpaceDN w:val="0"/>
        <w:jc w:val="both"/>
        <w:rPr>
          <w:sz w:val="20"/>
          <w:szCs w:val="22"/>
        </w:rPr>
      </w:pPr>
      <w:r w:rsidRPr="00702F78">
        <w:rPr>
          <w:sz w:val="20"/>
          <w:szCs w:val="22"/>
        </w:rPr>
        <w:t xml:space="preserve">                                                           (</w:t>
      </w:r>
      <w:proofErr w:type="gramStart"/>
      <w:r w:rsidRPr="00702F78">
        <w:rPr>
          <w:sz w:val="20"/>
          <w:szCs w:val="22"/>
        </w:rPr>
        <w:t xml:space="preserve">подпись)   </w:t>
      </w:r>
      <w:proofErr w:type="gramEnd"/>
      <w:r w:rsidRPr="00702F78">
        <w:rPr>
          <w:sz w:val="20"/>
          <w:szCs w:val="22"/>
        </w:rPr>
        <w:t xml:space="preserve">                  (расшифровка подписи)</w:t>
      </w:r>
    </w:p>
    <w:p w:rsidR="005D7E0C" w:rsidRPr="00B71116" w:rsidRDefault="005D7E0C" w:rsidP="005D7E0C">
      <w:pPr>
        <w:pStyle w:val="ConsPlusNormal"/>
        <w:rPr>
          <w:rFonts w:ascii="Times New Roman" w:hAnsi="Times New Roman" w:cs="Times New Roman"/>
        </w:rPr>
        <w:sectPr w:rsidR="005D7E0C" w:rsidRPr="00B71116" w:rsidSect="005D7E0C">
          <w:pgSz w:w="11905" w:h="16838"/>
          <w:pgMar w:top="1134" w:right="850" w:bottom="1134" w:left="1701" w:header="0" w:footer="0" w:gutter="0"/>
          <w:cols w:space="720"/>
          <w:titlePg/>
          <w:docGrid w:linePitch="326"/>
        </w:sectPr>
      </w:pPr>
    </w:p>
    <w:p w:rsidR="005D7E0C" w:rsidRPr="00B71116" w:rsidRDefault="005D7E0C" w:rsidP="005D7E0C">
      <w:pPr>
        <w:pStyle w:val="ConsPlusNormal"/>
        <w:jc w:val="right"/>
        <w:outlineLvl w:val="1"/>
        <w:rPr>
          <w:rFonts w:ascii="Times New Roman" w:hAnsi="Times New Roman" w:cs="Times New Roman"/>
          <w:sz w:val="26"/>
          <w:szCs w:val="26"/>
        </w:rPr>
      </w:pPr>
      <w:r w:rsidRPr="00B71116">
        <w:rPr>
          <w:rFonts w:ascii="Times New Roman" w:hAnsi="Times New Roman" w:cs="Times New Roman"/>
          <w:sz w:val="26"/>
          <w:szCs w:val="26"/>
        </w:rPr>
        <w:lastRenderedPageBreak/>
        <w:t>Приложение 4</w:t>
      </w:r>
    </w:p>
    <w:p w:rsidR="005D7E0C" w:rsidRPr="00B71116" w:rsidRDefault="005D7E0C" w:rsidP="005D7E0C">
      <w:pPr>
        <w:pStyle w:val="ConsPlusNormal"/>
        <w:jc w:val="right"/>
        <w:rPr>
          <w:rFonts w:ascii="Times New Roman" w:hAnsi="Times New Roman" w:cs="Times New Roman"/>
          <w:sz w:val="26"/>
          <w:szCs w:val="26"/>
        </w:rPr>
      </w:pPr>
      <w:r w:rsidRPr="00B71116">
        <w:rPr>
          <w:rFonts w:ascii="Times New Roman" w:hAnsi="Times New Roman" w:cs="Times New Roman"/>
          <w:sz w:val="26"/>
          <w:szCs w:val="26"/>
        </w:rPr>
        <w:t>к Порядку организации и проведения</w:t>
      </w:r>
    </w:p>
    <w:p w:rsidR="005D7E0C" w:rsidRPr="00B71116" w:rsidRDefault="005D7E0C" w:rsidP="005D7E0C">
      <w:pPr>
        <w:pStyle w:val="ConsPlusNormal"/>
        <w:jc w:val="right"/>
        <w:rPr>
          <w:rFonts w:ascii="Times New Roman" w:hAnsi="Times New Roman" w:cs="Times New Roman"/>
          <w:sz w:val="26"/>
          <w:szCs w:val="26"/>
        </w:rPr>
      </w:pPr>
      <w:r w:rsidRPr="00B71116">
        <w:rPr>
          <w:rFonts w:ascii="Times New Roman" w:hAnsi="Times New Roman" w:cs="Times New Roman"/>
          <w:sz w:val="26"/>
          <w:szCs w:val="26"/>
        </w:rPr>
        <w:t xml:space="preserve">конкурса "Лучшее новогоднее оформление" </w:t>
      </w:r>
    </w:p>
    <w:p w:rsidR="005D7E0C" w:rsidRPr="00B71116" w:rsidRDefault="005D7E0C" w:rsidP="005D7E0C">
      <w:pPr>
        <w:pStyle w:val="ConsPlusNormal"/>
        <w:jc w:val="both"/>
        <w:rPr>
          <w:rFonts w:ascii="Times New Roman" w:hAnsi="Times New Roman" w:cs="Times New Roman"/>
          <w:sz w:val="26"/>
          <w:szCs w:val="26"/>
        </w:rPr>
      </w:pPr>
      <w:bookmarkStart w:id="18" w:name="P498"/>
      <w:bookmarkEnd w:id="18"/>
    </w:p>
    <w:p w:rsidR="005D7E0C" w:rsidRPr="00B71116" w:rsidRDefault="005D7E0C" w:rsidP="005D7E0C">
      <w:pPr>
        <w:pStyle w:val="ConsPlusNonformat"/>
        <w:jc w:val="right"/>
        <w:rPr>
          <w:rFonts w:ascii="Times New Roman" w:hAnsi="Times New Roman" w:cs="Times New Roman"/>
          <w:sz w:val="26"/>
          <w:szCs w:val="26"/>
        </w:rPr>
      </w:pPr>
      <w:r w:rsidRPr="00B71116">
        <w:rPr>
          <w:rFonts w:ascii="Times New Roman" w:hAnsi="Times New Roman" w:cs="Times New Roman"/>
          <w:sz w:val="26"/>
          <w:szCs w:val="26"/>
        </w:rPr>
        <w:t xml:space="preserve">                                     Главе </w:t>
      </w:r>
      <w:r>
        <w:rPr>
          <w:rFonts w:ascii="Times New Roman" w:hAnsi="Times New Roman" w:cs="Times New Roman"/>
          <w:sz w:val="26"/>
          <w:szCs w:val="26"/>
        </w:rPr>
        <w:t>г</w:t>
      </w:r>
      <w:r w:rsidRPr="00B71116">
        <w:rPr>
          <w:rFonts w:ascii="Times New Roman" w:hAnsi="Times New Roman" w:cs="Times New Roman"/>
          <w:sz w:val="26"/>
          <w:szCs w:val="26"/>
        </w:rPr>
        <w:t>ород</w:t>
      </w:r>
      <w:r>
        <w:rPr>
          <w:rFonts w:ascii="Times New Roman" w:hAnsi="Times New Roman" w:cs="Times New Roman"/>
          <w:sz w:val="26"/>
          <w:szCs w:val="26"/>
        </w:rPr>
        <w:t>а</w:t>
      </w:r>
      <w:r w:rsidRPr="00B71116">
        <w:rPr>
          <w:rFonts w:ascii="Times New Roman" w:hAnsi="Times New Roman" w:cs="Times New Roman"/>
          <w:sz w:val="26"/>
          <w:szCs w:val="26"/>
        </w:rPr>
        <w:t xml:space="preserve"> Нарьян-Ма</w:t>
      </w:r>
      <w:r>
        <w:rPr>
          <w:rFonts w:ascii="Times New Roman" w:hAnsi="Times New Roman" w:cs="Times New Roman"/>
          <w:sz w:val="26"/>
          <w:szCs w:val="26"/>
        </w:rPr>
        <w:t>ра</w:t>
      </w:r>
    </w:p>
    <w:p w:rsidR="005D7E0C" w:rsidRPr="00B71116" w:rsidRDefault="005D7E0C" w:rsidP="005D7E0C">
      <w:pPr>
        <w:pStyle w:val="ConsPlusNonformat"/>
        <w:jc w:val="right"/>
        <w:rPr>
          <w:rFonts w:ascii="Times New Roman" w:hAnsi="Times New Roman" w:cs="Times New Roman"/>
          <w:sz w:val="26"/>
          <w:szCs w:val="26"/>
        </w:rPr>
      </w:pPr>
      <w:r w:rsidRPr="00B71116">
        <w:rPr>
          <w:rFonts w:ascii="Times New Roman" w:hAnsi="Times New Roman" w:cs="Times New Roman"/>
          <w:sz w:val="26"/>
          <w:szCs w:val="26"/>
        </w:rPr>
        <w:t xml:space="preserve">                                     _____________________________________</w:t>
      </w:r>
    </w:p>
    <w:p w:rsidR="005D7E0C" w:rsidRPr="00B71116" w:rsidRDefault="005D7E0C" w:rsidP="005D7E0C">
      <w:pPr>
        <w:pStyle w:val="ConsPlusNonformat"/>
        <w:jc w:val="right"/>
        <w:rPr>
          <w:rFonts w:ascii="Times New Roman" w:hAnsi="Times New Roman" w:cs="Times New Roman"/>
          <w:sz w:val="26"/>
          <w:szCs w:val="26"/>
        </w:rPr>
      </w:pPr>
      <w:r w:rsidRPr="00B71116">
        <w:rPr>
          <w:rFonts w:ascii="Times New Roman" w:hAnsi="Times New Roman" w:cs="Times New Roman"/>
          <w:sz w:val="26"/>
          <w:szCs w:val="26"/>
        </w:rPr>
        <w:t xml:space="preserve">                                  от __________________________________</w:t>
      </w:r>
    </w:p>
    <w:p w:rsidR="005D7E0C" w:rsidRPr="00B71116" w:rsidRDefault="005D7E0C" w:rsidP="005D7E0C">
      <w:pPr>
        <w:pStyle w:val="ConsPlusNonformat"/>
        <w:jc w:val="right"/>
        <w:rPr>
          <w:rFonts w:ascii="Times New Roman" w:hAnsi="Times New Roman" w:cs="Times New Roman"/>
          <w:sz w:val="26"/>
          <w:szCs w:val="26"/>
        </w:rPr>
      </w:pPr>
      <w:r w:rsidRPr="00B71116">
        <w:rPr>
          <w:rFonts w:ascii="Times New Roman" w:hAnsi="Times New Roman" w:cs="Times New Roman"/>
          <w:sz w:val="26"/>
          <w:szCs w:val="26"/>
        </w:rPr>
        <w:t xml:space="preserve">                                       адрес: _______________________________</w:t>
      </w:r>
    </w:p>
    <w:p w:rsidR="005D7E0C" w:rsidRPr="00B71116" w:rsidRDefault="005D7E0C" w:rsidP="005D7E0C">
      <w:pPr>
        <w:pStyle w:val="ConsPlusNonformat"/>
        <w:jc w:val="right"/>
        <w:rPr>
          <w:rFonts w:ascii="Times New Roman" w:hAnsi="Times New Roman" w:cs="Times New Roman"/>
          <w:sz w:val="26"/>
          <w:szCs w:val="26"/>
        </w:rPr>
      </w:pPr>
      <w:r w:rsidRPr="00B71116">
        <w:rPr>
          <w:rFonts w:ascii="Times New Roman" w:hAnsi="Times New Roman" w:cs="Times New Roman"/>
          <w:sz w:val="26"/>
          <w:szCs w:val="26"/>
        </w:rPr>
        <w:t xml:space="preserve">                                     тел. _________________________________</w:t>
      </w: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jc w:val="center"/>
        <w:rPr>
          <w:rFonts w:ascii="Times New Roman" w:hAnsi="Times New Roman" w:cs="Times New Roman"/>
          <w:sz w:val="26"/>
          <w:szCs w:val="26"/>
        </w:rPr>
      </w:pPr>
      <w:r w:rsidRPr="00B71116">
        <w:rPr>
          <w:rFonts w:ascii="Times New Roman" w:hAnsi="Times New Roman" w:cs="Times New Roman"/>
          <w:sz w:val="26"/>
          <w:szCs w:val="26"/>
        </w:rPr>
        <w:t>Заявка</w:t>
      </w:r>
    </w:p>
    <w:p w:rsidR="005D7E0C" w:rsidRPr="00B71116" w:rsidRDefault="005D7E0C" w:rsidP="005D7E0C">
      <w:pPr>
        <w:pStyle w:val="ConsPlusNonformat"/>
        <w:jc w:val="center"/>
        <w:rPr>
          <w:rFonts w:ascii="Times New Roman" w:hAnsi="Times New Roman" w:cs="Times New Roman"/>
          <w:sz w:val="26"/>
          <w:szCs w:val="26"/>
        </w:rPr>
      </w:pPr>
      <w:r w:rsidRPr="00B71116">
        <w:rPr>
          <w:rFonts w:ascii="Times New Roman" w:hAnsi="Times New Roman" w:cs="Times New Roman"/>
          <w:sz w:val="26"/>
          <w:szCs w:val="26"/>
        </w:rPr>
        <w:t xml:space="preserve">на участие в конкурсе "Лучшее новогоднее оформление" </w:t>
      </w:r>
    </w:p>
    <w:p w:rsidR="005D7E0C" w:rsidRPr="00B71116" w:rsidRDefault="005D7E0C" w:rsidP="005D7E0C">
      <w:pPr>
        <w:rPr>
          <w:rFonts w:ascii="Courier New" w:eastAsiaTheme="minorEastAsia" w:hAnsi="Courier New" w:cs="Courier New"/>
          <w:sz w:val="20"/>
          <w:szCs w:val="22"/>
        </w:rPr>
      </w:pPr>
      <w:r w:rsidRPr="00B71116">
        <w:rPr>
          <w:sz w:val="26"/>
          <w:szCs w:val="26"/>
        </w:rPr>
        <w:t>_______________________________________________________________________</w:t>
      </w:r>
    </w:p>
    <w:p w:rsidR="005D7E0C" w:rsidRPr="00B71116" w:rsidRDefault="005D7E0C" w:rsidP="005D7E0C">
      <w:pPr>
        <w:pStyle w:val="ConsPlusNonformat"/>
        <w:jc w:val="center"/>
        <w:rPr>
          <w:rFonts w:ascii="Times New Roman" w:hAnsi="Times New Roman" w:cs="Times New Roman"/>
        </w:rPr>
      </w:pPr>
      <w:r w:rsidRPr="00B71116">
        <w:rPr>
          <w:rFonts w:ascii="Times New Roman" w:hAnsi="Times New Roman" w:cs="Times New Roman"/>
          <w:sz w:val="26"/>
          <w:szCs w:val="26"/>
        </w:rPr>
        <w:t>(</w:t>
      </w:r>
      <w:r w:rsidRPr="00B71116">
        <w:rPr>
          <w:rFonts w:ascii="Times New Roman" w:hAnsi="Times New Roman" w:cs="Times New Roman"/>
        </w:rPr>
        <w:t>полное наименование юридического лица, индивидуального предпринимателя)</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_______________________________________________________________________</w:t>
      </w:r>
    </w:p>
    <w:p w:rsidR="005D7E0C" w:rsidRPr="00B71116" w:rsidRDefault="005D7E0C" w:rsidP="005D7E0C">
      <w:pPr>
        <w:pStyle w:val="ConsPlusNonformat"/>
        <w:jc w:val="center"/>
        <w:rPr>
          <w:rFonts w:ascii="Times New Roman" w:hAnsi="Times New Roman" w:cs="Times New Roman"/>
        </w:rPr>
      </w:pPr>
      <w:r w:rsidRPr="00B71116">
        <w:rPr>
          <w:rFonts w:ascii="Times New Roman" w:hAnsi="Times New Roman" w:cs="Times New Roman"/>
        </w:rPr>
        <w:t>(с указанием места регистрации (места жительства))</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Юридический адрес: 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Фактическое местонахождение: 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Почтовый адрес: _________________________________________________________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Номер контактного телефона/факса: 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Электронная почта 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ИНН/КПП ______________________________________________________________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ОГРН № _____________________________________ дата 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ОКПО _________________________________________________________________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Дата регистрации юридического лица (индивидуального предпринимателя) 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Фамилия, имя, отчество 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Паспортные данные (серия, номер, кем и когда выдан), для индивидуальных предпринимателей 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Расчетный счет __________________________________________________________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Банк получателя _________________________________________________________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Корреспондентский счет 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БИК ___________________________________________________________________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ind w:firstLine="709"/>
        <w:jc w:val="both"/>
        <w:rPr>
          <w:rFonts w:ascii="Times New Roman" w:hAnsi="Times New Roman" w:cs="Times New Roman"/>
          <w:sz w:val="26"/>
          <w:szCs w:val="26"/>
        </w:rPr>
      </w:pPr>
      <w:r w:rsidRPr="00B71116">
        <w:rPr>
          <w:rFonts w:ascii="Times New Roman" w:hAnsi="Times New Roman" w:cs="Times New Roman"/>
          <w:sz w:val="26"/>
          <w:szCs w:val="26"/>
        </w:rPr>
        <w:t>К участию (осмотру) в конкурсе представляю следующий объект: _______________________________________________________________________</w:t>
      </w:r>
    </w:p>
    <w:p w:rsidR="005D7E0C" w:rsidRPr="00B71116" w:rsidRDefault="005D7E0C" w:rsidP="005D7E0C">
      <w:pPr>
        <w:pStyle w:val="ConsPlusNonformat"/>
        <w:jc w:val="center"/>
        <w:rPr>
          <w:rFonts w:ascii="Times New Roman" w:hAnsi="Times New Roman" w:cs="Times New Roman"/>
        </w:rPr>
      </w:pPr>
      <w:r w:rsidRPr="00B71116">
        <w:rPr>
          <w:rFonts w:ascii="Times New Roman" w:hAnsi="Times New Roman" w:cs="Times New Roman"/>
        </w:rPr>
        <w:t>(месторасположение объекта)</w:t>
      </w: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ind w:firstLine="709"/>
        <w:jc w:val="both"/>
        <w:rPr>
          <w:rFonts w:ascii="Times New Roman" w:hAnsi="Times New Roman" w:cs="Times New Roman"/>
          <w:sz w:val="26"/>
          <w:szCs w:val="26"/>
        </w:rPr>
      </w:pPr>
      <w:r w:rsidRPr="00B71116">
        <w:rPr>
          <w:rFonts w:ascii="Times New Roman" w:hAnsi="Times New Roman" w:cs="Times New Roman"/>
          <w:sz w:val="26"/>
          <w:szCs w:val="26"/>
        </w:rPr>
        <w:t>Прошу рассмотреть документы для участия в конкурсе "Лучшее новогоднее оформление" на условиях, установленных Порядком организации и проведения конкурса "Лучшее новогоднее оформление"</w:t>
      </w:r>
      <w:r>
        <w:rPr>
          <w:rFonts w:ascii="Times New Roman" w:hAnsi="Times New Roman" w:cs="Times New Roman"/>
          <w:sz w:val="26"/>
          <w:szCs w:val="26"/>
        </w:rPr>
        <w:t>, утвержденным</w:t>
      </w:r>
      <w:r w:rsidRPr="005B7FE8">
        <w:rPr>
          <w:sz w:val="26"/>
          <w:szCs w:val="26"/>
        </w:rPr>
        <w:t xml:space="preserve"> </w:t>
      </w:r>
      <w:r w:rsidRPr="005B7FE8">
        <w:rPr>
          <w:rFonts w:ascii="Times New Roman" w:hAnsi="Times New Roman" w:cs="Times New Roman"/>
          <w:sz w:val="26"/>
          <w:szCs w:val="26"/>
        </w:rPr>
        <w:t xml:space="preserve">постановлением Администрации муниципального образования "Городской округ "Город </w:t>
      </w:r>
      <w:r>
        <w:rPr>
          <w:rFonts w:ascii="Times New Roman" w:hAnsi="Times New Roman" w:cs="Times New Roman"/>
          <w:sz w:val="26"/>
          <w:szCs w:val="26"/>
        </w:rPr>
        <w:br/>
      </w:r>
      <w:r w:rsidRPr="005B7FE8">
        <w:rPr>
          <w:rFonts w:ascii="Times New Roman" w:hAnsi="Times New Roman" w:cs="Times New Roman"/>
          <w:sz w:val="26"/>
          <w:szCs w:val="26"/>
        </w:rPr>
        <w:t xml:space="preserve">Нарьян-Мар" от </w:t>
      </w:r>
      <w:r>
        <w:rPr>
          <w:rFonts w:ascii="Times New Roman" w:hAnsi="Times New Roman" w:cs="Times New Roman"/>
          <w:sz w:val="26"/>
          <w:szCs w:val="26"/>
        </w:rPr>
        <w:t>____________</w:t>
      </w:r>
      <w:r w:rsidRPr="005B7FE8">
        <w:rPr>
          <w:rFonts w:ascii="Times New Roman" w:hAnsi="Times New Roman" w:cs="Times New Roman"/>
          <w:sz w:val="26"/>
          <w:szCs w:val="26"/>
        </w:rPr>
        <w:t xml:space="preserve"> № </w:t>
      </w:r>
      <w:r>
        <w:rPr>
          <w:rFonts w:ascii="Times New Roman" w:hAnsi="Times New Roman" w:cs="Times New Roman"/>
          <w:sz w:val="26"/>
          <w:szCs w:val="26"/>
        </w:rPr>
        <w:t>_________</w:t>
      </w:r>
      <w:r w:rsidRPr="005B7FE8">
        <w:rPr>
          <w:rFonts w:ascii="Times New Roman" w:hAnsi="Times New Roman" w:cs="Times New Roman"/>
          <w:sz w:val="26"/>
          <w:szCs w:val="26"/>
        </w:rPr>
        <w:t xml:space="preserve"> (далее – Порядок)</w:t>
      </w:r>
      <w:r>
        <w:rPr>
          <w:rFonts w:ascii="Times New Roman" w:hAnsi="Times New Roman" w:cs="Times New Roman"/>
          <w:sz w:val="26"/>
          <w:szCs w:val="26"/>
        </w:rPr>
        <w:t>.</w:t>
      </w:r>
      <w:r w:rsidRPr="00B71116">
        <w:rPr>
          <w:rFonts w:ascii="Times New Roman" w:hAnsi="Times New Roman" w:cs="Times New Roman"/>
          <w:sz w:val="26"/>
          <w:szCs w:val="26"/>
        </w:rPr>
        <w:t xml:space="preserve"> </w:t>
      </w:r>
    </w:p>
    <w:p w:rsidR="005D7E0C" w:rsidRPr="00B71116" w:rsidRDefault="005D7E0C" w:rsidP="005D7E0C">
      <w:pPr>
        <w:pStyle w:val="ConsPlusNonformat"/>
        <w:ind w:firstLine="709"/>
        <w:jc w:val="both"/>
        <w:rPr>
          <w:rFonts w:ascii="Times New Roman" w:hAnsi="Times New Roman" w:cs="Times New Roman"/>
          <w:sz w:val="26"/>
          <w:szCs w:val="26"/>
        </w:rPr>
      </w:pPr>
      <w:r w:rsidRPr="00B71116">
        <w:rPr>
          <w:rFonts w:ascii="Times New Roman" w:hAnsi="Times New Roman" w:cs="Times New Roman"/>
          <w:sz w:val="26"/>
          <w:szCs w:val="26"/>
        </w:rPr>
        <w:t>К заявке прилагаются следующие документы:</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1. _____________________________________________________________________;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2. _____________________________________________________________________;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3. _____________________________________________________________________;</w:t>
      </w:r>
    </w:p>
    <w:p w:rsidR="005D7E0C" w:rsidRPr="00B71116" w:rsidRDefault="005D7E0C" w:rsidP="005D7E0C">
      <w:pPr>
        <w:pStyle w:val="ConsPlusNonformat"/>
        <w:ind w:firstLine="709"/>
        <w:jc w:val="both"/>
        <w:rPr>
          <w:rFonts w:ascii="Times New Roman" w:hAnsi="Times New Roman" w:cs="Times New Roman"/>
          <w:sz w:val="26"/>
          <w:szCs w:val="26"/>
        </w:rPr>
      </w:pPr>
      <w:r w:rsidRPr="00B71116">
        <w:rPr>
          <w:rFonts w:ascii="Times New Roman" w:hAnsi="Times New Roman" w:cs="Times New Roman"/>
          <w:sz w:val="26"/>
          <w:szCs w:val="26"/>
        </w:rPr>
        <w:t>Заявляю о том, что на день подачи настояще</w:t>
      </w:r>
      <w:r w:rsidR="009F67DD">
        <w:rPr>
          <w:rFonts w:ascii="Times New Roman" w:hAnsi="Times New Roman" w:cs="Times New Roman"/>
          <w:sz w:val="26"/>
          <w:szCs w:val="26"/>
        </w:rPr>
        <w:t>й</w:t>
      </w:r>
      <w:r w:rsidRPr="00B71116">
        <w:rPr>
          <w:rFonts w:ascii="Times New Roman" w:hAnsi="Times New Roman" w:cs="Times New Roman"/>
          <w:sz w:val="26"/>
          <w:szCs w:val="26"/>
        </w:rPr>
        <w:t xml:space="preserve"> заявки в отношении меня как субъекта хозяйственных правоотношений не проводятся процедуры ликвидации, отсутствует решение арбитражного суда о банкротстве и об открытии конкурсного </w:t>
      </w:r>
      <w:r w:rsidRPr="00B71116">
        <w:rPr>
          <w:rFonts w:ascii="Times New Roman" w:hAnsi="Times New Roman" w:cs="Times New Roman"/>
          <w:sz w:val="26"/>
          <w:szCs w:val="26"/>
        </w:rPr>
        <w:lastRenderedPageBreak/>
        <w:t>производства, не приостановлена деятельность в порядке, предусмотренном Кодексом Российской Федерации об административных правонарушениях, а также не имею просроченной задолженности по налоговым платежам и иным обязательным платежам в бюджеты всех уровней и государственные внебюджетные фонды. Исполнительное производство в отношении меня не возбуждено.</w:t>
      </w:r>
    </w:p>
    <w:p w:rsidR="005D7E0C" w:rsidRPr="00B71116" w:rsidRDefault="005D7E0C" w:rsidP="005D7E0C">
      <w:pPr>
        <w:pStyle w:val="ConsPlusNonformat"/>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Подтверждаю, что все изложенные в заявке сведения полностью достоверны; все приложенные к заявке документы действующие и подлинные, все приложенные </w:t>
      </w:r>
      <w:r w:rsidR="009F67DD">
        <w:rPr>
          <w:rFonts w:ascii="Times New Roman" w:hAnsi="Times New Roman" w:cs="Times New Roman"/>
          <w:sz w:val="26"/>
          <w:szCs w:val="26"/>
        </w:rPr>
        <w:br/>
      </w:r>
      <w:r w:rsidRPr="00B71116">
        <w:rPr>
          <w:rFonts w:ascii="Times New Roman" w:hAnsi="Times New Roman" w:cs="Times New Roman"/>
          <w:sz w:val="26"/>
          <w:szCs w:val="26"/>
        </w:rPr>
        <w:t xml:space="preserve">к заявке копии выполнены с действующих и подлинных документов; не получал средства из соответствующего бюджета бюджетной системы Российской Федерации </w:t>
      </w:r>
      <w:r w:rsidR="009F67DD">
        <w:rPr>
          <w:rFonts w:ascii="Times New Roman" w:hAnsi="Times New Roman" w:cs="Times New Roman"/>
          <w:sz w:val="26"/>
          <w:szCs w:val="26"/>
        </w:rPr>
        <w:br/>
      </w:r>
      <w:r w:rsidRPr="00B71116">
        <w:rPr>
          <w:rFonts w:ascii="Times New Roman" w:hAnsi="Times New Roman" w:cs="Times New Roman"/>
          <w:sz w:val="26"/>
          <w:szCs w:val="26"/>
        </w:rPr>
        <w:t>в соответствии с иными нормативными правовыми актами, муниципальными правовыми актами на цели, указанные в Порядке.</w:t>
      </w:r>
    </w:p>
    <w:p w:rsidR="005D7E0C" w:rsidRPr="00B71116" w:rsidRDefault="005D7E0C" w:rsidP="005D7E0C">
      <w:pPr>
        <w:pStyle w:val="ConsPlusNonformat"/>
        <w:ind w:firstLine="709"/>
        <w:jc w:val="both"/>
        <w:rPr>
          <w:rFonts w:ascii="Times New Roman" w:hAnsi="Times New Roman" w:cs="Times New Roman"/>
          <w:sz w:val="26"/>
          <w:szCs w:val="26"/>
        </w:rPr>
      </w:pPr>
      <w:r w:rsidRPr="00B71116">
        <w:rPr>
          <w:rFonts w:ascii="Times New Roman" w:hAnsi="Times New Roman" w:cs="Times New Roman"/>
          <w:sz w:val="26"/>
          <w:szCs w:val="26"/>
        </w:rPr>
        <w:t>Предупрежден(а) о возможности утраты права на участие в конкурсном отборе и получения гранта в форме субсидии в случае выявления заявленных мной недостоверных сведений или документов.</w:t>
      </w:r>
    </w:p>
    <w:p w:rsidR="005D7E0C" w:rsidRDefault="005D7E0C" w:rsidP="005D7E0C">
      <w:pPr>
        <w:pStyle w:val="ConsPlusNonformat"/>
        <w:ind w:firstLine="709"/>
        <w:jc w:val="both"/>
        <w:rPr>
          <w:rFonts w:ascii="Times New Roman" w:hAnsi="Times New Roman" w:cs="Times New Roman"/>
          <w:sz w:val="26"/>
          <w:szCs w:val="26"/>
        </w:rPr>
      </w:pPr>
      <w:r w:rsidRPr="00B71116">
        <w:rPr>
          <w:rFonts w:ascii="Times New Roman" w:hAnsi="Times New Roman" w:cs="Times New Roman"/>
          <w:sz w:val="26"/>
          <w:szCs w:val="26"/>
        </w:rPr>
        <w:t xml:space="preserve">В случае получения гранта в форме субсидии выражаю согласие </w:t>
      </w:r>
      <w:r w:rsidR="009F67DD">
        <w:rPr>
          <w:rFonts w:ascii="Times New Roman" w:hAnsi="Times New Roman" w:cs="Times New Roman"/>
          <w:sz w:val="26"/>
          <w:szCs w:val="26"/>
        </w:rPr>
        <w:br/>
      </w:r>
      <w:r w:rsidRPr="00B71116">
        <w:rPr>
          <w:rFonts w:ascii="Times New Roman" w:hAnsi="Times New Roman" w:cs="Times New Roman"/>
          <w:sz w:val="26"/>
          <w:szCs w:val="26"/>
        </w:rPr>
        <w:t>на осуществление главным распорядителем бюджетных средств, предоставившим грант в форме субсидии</w:t>
      </w:r>
      <w:r w:rsidRPr="00F202DE">
        <w:rPr>
          <w:rFonts w:ascii="Times New Roman" w:hAnsi="Times New Roman" w:cs="Times New Roman"/>
          <w:sz w:val="26"/>
          <w:szCs w:val="26"/>
        </w:rPr>
        <w:t xml:space="preserve">, и/или органом </w:t>
      </w:r>
      <w:r w:rsidRPr="00B71116">
        <w:rPr>
          <w:rFonts w:ascii="Times New Roman" w:hAnsi="Times New Roman" w:cs="Times New Roman"/>
          <w:sz w:val="26"/>
          <w:szCs w:val="26"/>
        </w:rPr>
        <w:t>муниципального финансового контроля проверок соблюдения условий и порядка предоставления</w:t>
      </w:r>
      <w:r w:rsidRPr="00406100">
        <w:rPr>
          <w:rFonts w:ascii="Times New Roman" w:hAnsi="Times New Roman" w:cs="Times New Roman"/>
          <w:sz w:val="26"/>
          <w:szCs w:val="26"/>
        </w:rPr>
        <w:t xml:space="preserve"> </w:t>
      </w:r>
      <w:r w:rsidRPr="00B71116">
        <w:rPr>
          <w:rFonts w:ascii="Times New Roman" w:hAnsi="Times New Roman" w:cs="Times New Roman"/>
          <w:sz w:val="26"/>
          <w:szCs w:val="26"/>
        </w:rPr>
        <w:t xml:space="preserve">гранта в форме субсидии, организатором конкурсного отбора самостоятельно направлять запросы </w:t>
      </w:r>
      <w:r w:rsidR="009F67DD">
        <w:rPr>
          <w:rFonts w:ascii="Times New Roman" w:hAnsi="Times New Roman" w:cs="Times New Roman"/>
          <w:sz w:val="26"/>
          <w:szCs w:val="26"/>
        </w:rPr>
        <w:br/>
      </w:r>
      <w:r w:rsidRPr="00B71116">
        <w:rPr>
          <w:rFonts w:ascii="Times New Roman" w:hAnsi="Times New Roman" w:cs="Times New Roman"/>
          <w:sz w:val="26"/>
          <w:szCs w:val="26"/>
        </w:rPr>
        <w:t>в уполномоченные органы на получение необходимой информации.</w:t>
      </w:r>
    </w:p>
    <w:p w:rsidR="005D7E0C" w:rsidRPr="00B71116" w:rsidRDefault="005D7E0C" w:rsidP="005D7E0C">
      <w:pPr>
        <w:pStyle w:val="ConsPlusNonformat"/>
        <w:ind w:firstLine="709"/>
        <w:jc w:val="both"/>
        <w:rPr>
          <w:rFonts w:ascii="Times New Roman" w:hAnsi="Times New Roman" w:cs="Times New Roman"/>
          <w:sz w:val="26"/>
          <w:szCs w:val="26"/>
        </w:rPr>
      </w:pPr>
    </w:p>
    <w:p w:rsidR="005D7E0C" w:rsidRPr="00B71116" w:rsidRDefault="005D7E0C" w:rsidP="005D7E0C">
      <w:pPr>
        <w:pStyle w:val="ConsPlusNonformat"/>
        <w:ind w:firstLine="709"/>
        <w:jc w:val="both"/>
        <w:rPr>
          <w:rFonts w:ascii="Times New Roman" w:hAnsi="Times New Roman" w:cs="Times New Roman"/>
          <w:sz w:val="26"/>
          <w:szCs w:val="26"/>
        </w:rPr>
      </w:pPr>
      <w:r w:rsidRPr="00B71116">
        <w:rPr>
          <w:rFonts w:ascii="Times New Roman" w:hAnsi="Times New Roman" w:cs="Times New Roman"/>
          <w:sz w:val="26"/>
          <w:szCs w:val="26"/>
        </w:rPr>
        <w:t>С Порядком ознакомлен(а) и согласен(а).</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_______________   _______________________________________________________</w:t>
      </w:r>
    </w:p>
    <w:p w:rsidR="005D7E0C" w:rsidRPr="00B71116" w:rsidRDefault="005D7E0C" w:rsidP="005D7E0C">
      <w:pPr>
        <w:pStyle w:val="ConsPlusNonformat"/>
        <w:jc w:val="both"/>
        <w:rPr>
          <w:rFonts w:ascii="Times New Roman" w:hAnsi="Times New Roman" w:cs="Times New Roman"/>
        </w:rPr>
      </w:pPr>
      <w:r w:rsidRPr="00B71116">
        <w:rPr>
          <w:rFonts w:ascii="Times New Roman" w:hAnsi="Times New Roman" w:cs="Times New Roman"/>
        </w:rPr>
        <w:t xml:space="preserve">            (</w:t>
      </w:r>
      <w:proofErr w:type="gramStart"/>
      <w:r w:rsidRPr="00B71116">
        <w:rPr>
          <w:rFonts w:ascii="Times New Roman" w:hAnsi="Times New Roman" w:cs="Times New Roman"/>
        </w:rPr>
        <w:t xml:space="preserve">подпись)   </w:t>
      </w:r>
      <w:proofErr w:type="gramEnd"/>
      <w:r w:rsidRPr="00B71116">
        <w:rPr>
          <w:rFonts w:ascii="Times New Roman" w:hAnsi="Times New Roman" w:cs="Times New Roman"/>
        </w:rPr>
        <w:t xml:space="preserve">                                                                     (расшифровка подписи)</w:t>
      </w: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jc w:val="both"/>
        <w:rPr>
          <w:rFonts w:ascii="Times New Roman" w:hAnsi="Times New Roman" w:cs="Times New Roman"/>
        </w:rPr>
      </w:pPr>
      <w:r w:rsidRPr="00B71116">
        <w:rPr>
          <w:rFonts w:ascii="Times New Roman" w:hAnsi="Times New Roman" w:cs="Times New Roman"/>
          <w:sz w:val="26"/>
          <w:szCs w:val="26"/>
        </w:rPr>
        <w:t xml:space="preserve">Дата подачи заявки: "__" __________ 20__ г.                                              </w:t>
      </w:r>
      <w:r w:rsidRPr="00B71116">
        <w:rPr>
          <w:rFonts w:ascii="Times New Roman" w:hAnsi="Times New Roman" w:cs="Times New Roman"/>
        </w:rPr>
        <w:t>МП (при наличии)</w:t>
      </w: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Pr="00B71116"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Default="005D7E0C" w:rsidP="005D7E0C">
      <w:pPr>
        <w:pStyle w:val="ConsPlusNonformat"/>
        <w:jc w:val="both"/>
        <w:rPr>
          <w:rFonts w:ascii="Times New Roman" w:hAnsi="Times New Roman" w:cs="Times New Roman"/>
        </w:rPr>
      </w:pPr>
    </w:p>
    <w:p w:rsidR="005D7E0C" w:rsidRPr="00B71116" w:rsidRDefault="005D7E0C" w:rsidP="005D7E0C">
      <w:pPr>
        <w:pStyle w:val="ConsPlusNormal"/>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5</w:t>
      </w:r>
    </w:p>
    <w:p w:rsidR="005D7E0C" w:rsidRPr="00B71116" w:rsidRDefault="005D7E0C" w:rsidP="005D7E0C">
      <w:pPr>
        <w:pStyle w:val="ConsPlusNormal"/>
        <w:jc w:val="right"/>
        <w:rPr>
          <w:rFonts w:ascii="Times New Roman" w:hAnsi="Times New Roman" w:cs="Times New Roman"/>
          <w:sz w:val="26"/>
          <w:szCs w:val="26"/>
        </w:rPr>
      </w:pPr>
      <w:r w:rsidRPr="00B71116">
        <w:rPr>
          <w:rFonts w:ascii="Times New Roman" w:hAnsi="Times New Roman" w:cs="Times New Roman"/>
          <w:sz w:val="26"/>
          <w:szCs w:val="26"/>
        </w:rPr>
        <w:t>к Порядку организации и проведения</w:t>
      </w:r>
    </w:p>
    <w:p w:rsidR="005D7E0C" w:rsidRPr="00B71116" w:rsidRDefault="005D7E0C" w:rsidP="005D7E0C">
      <w:pPr>
        <w:pStyle w:val="ConsPlusNormal"/>
        <w:jc w:val="right"/>
        <w:rPr>
          <w:rFonts w:ascii="Times New Roman" w:hAnsi="Times New Roman" w:cs="Times New Roman"/>
          <w:sz w:val="26"/>
          <w:szCs w:val="26"/>
        </w:rPr>
      </w:pPr>
      <w:r w:rsidRPr="00B71116">
        <w:rPr>
          <w:rFonts w:ascii="Times New Roman" w:hAnsi="Times New Roman" w:cs="Times New Roman"/>
          <w:sz w:val="26"/>
          <w:szCs w:val="26"/>
        </w:rPr>
        <w:t xml:space="preserve">конкурса "Лучшее новогоднее оформление" </w:t>
      </w:r>
    </w:p>
    <w:p w:rsidR="005D7E0C" w:rsidRPr="00B71116" w:rsidRDefault="005D7E0C" w:rsidP="005D7E0C">
      <w:pPr>
        <w:pStyle w:val="ConsPlusNonformat"/>
        <w:jc w:val="both"/>
        <w:rPr>
          <w:rFonts w:ascii="Times New Roman" w:hAnsi="Times New Roman" w:cs="Times New Roman"/>
        </w:rPr>
      </w:pPr>
    </w:p>
    <w:p w:rsidR="005D7E0C" w:rsidRPr="007A5506" w:rsidRDefault="005D7E0C" w:rsidP="005D7E0C">
      <w:pPr>
        <w:pStyle w:val="ConsPlusNonformat"/>
        <w:jc w:val="center"/>
        <w:rPr>
          <w:rFonts w:ascii="Times New Roman" w:hAnsi="Times New Roman" w:cs="Times New Roman"/>
          <w:sz w:val="26"/>
          <w:szCs w:val="26"/>
        </w:rPr>
      </w:pPr>
      <w:r w:rsidRPr="007A5506">
        <w:rPr>
          <w:rFonts w:ascii="Times New Roman" w:hAnsi="Times New Roman" w:cs="Times New Roman"/>
          <w:sz w:val="26"/>
          <w:szCs w:val="26"/>
        </w:rPr>
        <w:t>Согласие</w:t>
      </w:r>
    </w:p>
    <w:p w:rsidR="005D7E0C" w:rsidRPr="007A5506" w:rsidRDefault="005D7E0C" w:rsidP="005D7E0C">
      <w:pPr>
        <w:pStyle w:val="ConsPlusNonformat"/>
        <w:jc w:val="center"/>
        <w:rPr>
          <w:rFonts w:ascii="Times New Roman" w:hAnsi="Times New Roman" w:cs="Times New Roman"/>
          <w:sz w:val="26"/>
          <w:szCs w:val="26"/>
        </w:rPr>
      </w:pPr>
      <w:r w:rsidRPr="007A5506">
        <w:rPr>
          <w:rFonts w:ascii="Times New Roman" w:hAnsi="Times New Roman" w:cs="Times New Roman"/>
          <w:sz w:val="26"/>
          <w:szCs w:val="26"/>
        </w:rPr>
        <w:t>на обработку персональных данных</w:t>
      </w:r>
    </w:p>
    <w:p w:rsidR="005D7E0C" w:rsidRDefault="005D7E0C" w:rsidP="005D7E0C">
      <w:pPr>
        <w:pStyle w:val="ConsPlusNonformat"/>
        <w:jc w:val="both"/>
        <w:rPr>
          <w:rFonts w:ascii="Times New Roman" w:hAnsi="Times New Roman" w:cs="Times New Roman"/>
          <w:sz w:val="26"/>
          <w:szCs w:val="26"/>
        </w:rPr>
      </w:pPr>
    </w:p>
    <w:p w:rsidR="005D7E0C" w:rsidRPr="00DC3FA1" w:rsidRDefault="005D7E0C" w:rsidP="005D7E0C">
      <w:pPr>
        <w:pStyle w:val="ConsPlusNonformat"/>
        <w:ind w:firstLine="709"/>
        <w:jc w:val="both"/>
        <w:rPr>
          <w:rFonts w:ascii="Times New Roman" w:hAnsi="Times New Roman" w:cs="Times New Roman"/>
          <w:sz w:val="26"/>
          <w:szCs w:val="26"/>
        </w:rPr>
      </w:pPr>
      <w:r w:rsidRPr="00DC3FA1">
        <w:rPr>
          <w:rFonts w:ascii="Times New Roman" w:hAnsi="Times New Roman" w:cs="Times New Roman"/>
          <w:sz w:val="26"/>
          <w:szCs w:val="26"/>
        </w:rPr>
        <w:t>Я, _______________________________________________________________,</w:t>
      </w:r>
    </w:p>
    <w:p w:rsidR="005D7E0C" w:rsidRPr="00DC3FA1" w:rsidRDefault="005D7E0C" w:rsidP="005D7E0C">
      <w:pPr>
        <w:pStyle w:val="ConsPlusNonformat"/>
        <w:jc w:val="center"/>
        <w:rPr>
          <w:rFonts w:ascii="Times New Roman" w:hAnsi="Times New Roman" w:cs="Times New Roman"/>
        </w:rPr>
      </w:pPr>
      <w:r w:rsidRPr="00DC3FA1">
        <w:rPr>
          <w:rFonts w:ascii="Times New Roman" w:hAnsi="Times New Roman" w:cs="Times New Roman"/>
        </w:rPr>
        <w:t>(</w:t>
      </w:r>
      <w:r w:rsidRPr="00DC3FA1">
        <w:rPr>
          <w:rFonts w:ascii="Times New Roman" w:eastAsia="Arial Unicode MS" w:hAnsi="Times New Roman" w:cs="Times New Roman"/>
        </w:rPr>
        <w:t>фамилия, имя, отчество (при наличии</w:t>
      </w:r>
      <w:r w:rsidRPr="00DC3FA1">
        <w:rPr>
          <w:rFonts w:ascii="Times New Roman" w:hAnsi="Times New Roman" w:cs="Times New Roman"/>
        </w:rPr>
        <w:t>)</w:t>
      </w: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документ, удостоверяющий личность: _______________________________________</w:t>
      </w:r>
    </w:p>
    <w:p w:rsidR="005D7E0C" w:rsidRPr="00DC3FA1" w:rsidRDefault="005D7E0C" w:rsidP="005D7E0C">
      <w:pPr>
        <w:pStyle w:val="ConsPlusNonformat"/>
        <w:jc w:val="center"/>
        <w:rPr>
          <w:rFonts w:ascii="Times New Roman" w:hAnsi="Times New Roman" w:cs="Times New Roman"/>
        </w:rPr>
      </w:pPr>
      <w:r w:rsidRPr="00DC3FA1">
        <w:rPr>
          <w:rFonts w:ascii="Times New Roman" w:hAnsi="Times New Roman" w:cs="Times New Roman"/>
        </w:rPr>
        <w:t>(наименование документа, номер,</w:t>
      </w:r>
      <w:r w:rsidRPr="00DC3FA1">
        <w:rPr>
          <w:rFonts w:ascii="Times New Roman" w:hAnsi="Times New Roman" w:cs="Times New Roman"/>
          <w:sz w:val="26"/>
          <w:szCs w:val="26"/>
        </w:rPr>
        <w:t xml:space="preserve"> </w:t>
      </w:r>
      <w:r w:rsidRPr="00DC3FA1">
        <w:rPr>
          <w:rFonts w:ascii="Times New Roman" w:eastAsiaTheme="minorHAnsi" w:hAnsi="Times New Roman" w:cs="Times New Roman"/>
        </w:rPr>
        <w:t>когда и кем выдан</w:t>
      </w:r>
      <w:r w:rsidRPr="00DC3FA1">
        <w:rPr>
          <w:rFonts w:ascii="Times New Roman" w:hAnsi="Times New Roman" w:cs="Times New Roman"/>
        </w:rPr>
        <w:t>)</w:t>
      </w: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зарегистрирован(а) по адресу: ______________________________________________</w:t>
      </w: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_______________________________________________________________________,</w:t>
      </w: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в соответствии с Федеральным законом от 27</w:t>
      </w:r>
      <w:r>
        <w:rPr>
          <w:rFonts w:ascii="Times New Roman" w:hAnsi="Times New Roman" w:cs="Times New Roman"/>
          <w:sz w:val="26"/>
          <w:szCs w:val="26"/>
        </w:rPr>
        <w:t>.07.</w:t>
      </w:r>
      <w:r w:rsidRPr="00DC3FA1">
        <w:rPr>
          <w:rFonts w:ascii="Times New Roman" w:hAnsi="Times New Roman" w:cs="Times New Roman"/>
          <w:sz w:val="26"/>
          <w:szCs w:val="26"/>
        </w:rPr>
        <w:t>2006 № 152-ФЗ "О персональных данных", в целях участия в конкурсе "Лучшее новогоднее оформление" согласно Порядк</w:t>
      </w:r>
      <w:r w:rsidR="009F67DD">
        <w:rPr>
          <w:rFonts w:ascii="Times New Roman" w:hAnsi="Times New Roman" w:cs="Times New Roman"/>
          <w:sz w:val="26"/>
          <w:szCs w:val="26"/>
        </w:rPr>
        <w:t>у</w:t>
      </w:r>
      <w:r w:rsidRPr="00DC3FA1">
        <w:rPr>
          <w:rFonts w:ascii="Times New Roman" w:hAnsi="Times New Roman" w:cs="Times New Roman"/>
          <w:sz w:val="26"/>
          <w:szCs w:val="26"/>
        </w:rPr>
        <w:t xml:space="preserve"> организации и проведения конкурса "Лучшее новогоднее оформление", утвержденно</w:t>
      </w:r>
      <w:r w:rsidR="009F67DD">
        <w:rPr>
          <w:rFonts w:ascii="Times New Roman" w:hAnsi="Times New Roman" w:cs="Times New Roman"/>
          <w:sz w:val="26"/>
          <w:szCs w:val="26"/>
        </w:rPr>
        <w:t>му</w:t>
      </w:r>
      <w:r w:rsidRPr="00DC3FA1">
        <w:rPr>
          <w:rFonts w:ascii="Times New Roman" w:hAnsi="Times New Roman" w:cs="Times New Roman"/>
          <w:sz w:val="26"/>
          <w:szCs w:val="26"/>
        </w:rPr>
        <w:t xml:space="preserve"> постановлением Администрации муниципального образования "Городской округ "Город Нарьян-Мар" от </w:t>
      </w:r>
      <w:r>
        <w:rPr>
          <w:rFonts w:ascii="Times New Roman" w:hAnsi="Times New Roman" w:cs="Times New Roman"/>
          <w:sz w:val="26"/>
          <w:szCs w:val="26"/>
        </w:rPr>
        <w:t>__</w:t>
      </w:r>
      <w:r w:rsidR="009F67DD">
        <w:rPr>
          <w:rFonts w:ascii="Times New Roman" w:hAnsi="Times New Roman" w:cs="Times New Roman"/>
          <w:sz w:val="26"/>
          <w:szCs w:val="26"/>
        </w:rPr>
        <w:t>____ № ___,</w:t>
      </w:r>
    </w:p>
    <w:p w:rsidR="005D7E0C" w:rsidRPr="00DC3FA1" w:rsidRDefault="005D7E0C" w:rsidP="005D7E0C">
      <w:pPr>
        <w:autoSpaceDE w:val="0"/>
        <w:autoSpaceDN w:val="0"/>
        <w:adjustRightInd w:val="0"/>
        <w:jc w:val="both"/>
        <w:rPr>
          <w:sz w:val="26"/>
          <w:szCs w:val="26"/>
        </w:rPr>
      </w:pPr>
      <w:r w:rsidRPr="00DC3FA1">
        <w:rPr>
          <w:sz w:val="26"/>
          <w:szCs w:val="26"/>
        </w:rPr>
        <w:t xml:space="preserve">даю </w:t>
      </w:r>
      <w:r w:rsidRPr="00DC3FA1">
        <w:rPr>
          <w:rFonts w:eastAsia="Arial Unicode MS"/>
          <w:sz w:val="26"/>
          <w:szCs w:val="26"/>
        </w:rPr>
        <w:t xml:space="preserve">Администрации муниципального образования "Городской округ </w:t>
      </w:r>
      <w:r w:rsidRPr="00DC3FA1">
        <w:rPr>
          <w:rFonts w:eastAsia="Arial Unicode MS"/>
          <w:sz w:val="26"/>
          <w:szCs w:val="26"/>
        </w:rPr>
        <w:br/>
        <w:t xml:space="preserve">"Город Нарьян-Мар", юридический адрес: 166000, Ненецкий автономный округ, </w:t>
      </w:r>
      <w:r w:rsidRPr="00DC3FA1">
        <w:rPr>
          <w:rFonts w:eastAsia="Arial Unicode MS"/>
          <w:sz w:val="26"/>
          <w:szCs w:val="26"/>
        </w:rPr>
        <w:br/>
        <w:t>г. Нарьян-Мар, ул. им. В.И. Ленина, д. 12,</w:t>
      </w:r>
      <w:r w:rsidRPr="00DC3FA1">
        <w:rPr>
          <w:sz w:val="26"/>
          <w:szCs w:val="26"/>
        </w:rPr>
        <w:t xml:space="preserve"> </w:t>
      </w:r>
      <w:r w:rsidRPr="00DC3FA1">
        <w:rPr>
          <w:rFonts w:eastAsiaTheme="minorHAnsi"/>
          <w:sz w:val="26"/>
          <w:szCs w:val="26"/>
        </w:rPr>
        <w:t>свое согласие на обработку моих персональных данных, а именно: фамилия, имя, отчество, паспортные данные, контактные данные (телефон, e-</w:t>
      </w:r>
      <w:proofErr w:type="spellStart"/>
      <w:r w:rsidRPr="00DC3FA1">
        <w:rPr>
          <w:rFonts w:eastAsiaTheme="minorHAnsi"/>
          <w:sz w:val="26"/>
          <w:szCs w:val="26"/>
        </w:rPr>
        <w:t>mail</w:t>
      </w:r>
      <w:proofErr w:type="spellEnd"/>
      <w:r w:rsidRPr="00DC3FA1">
        <w:rPr>
          <w:rFonts w:eastAsiaTheme="minorHAnsi"/>
          <w:sz w:val="26"/>
          <w:szCs w:val="26"/>
        </w:rPr>
        <w:t xml:space="preserve">, почтовый адрес), адрес регистрации </w:t>
      </w:r>
      <w:r w:rsidR="009F67DD">
        <w:rPr>
          <w:rFonts w:eastAsiaTheme="minorHAnsi"/>
          <w:sz w:val="26"/>
          <w:szCs w:val="26"/>
        </w:rPr>
        <w:br/>
      </w:r>
      <w:r w:rsidRPr="00DC3FA1">
        <w:rPr>
          <w:rFonts w:eastAsiaTheme="minorHAnsi"/>
          <w:sz w:val="26"/>
          <w:szCs w:val="26"/>
        </w:rPr>
        <w:t>и фактический адрес проживания, ИНН, ОРГНИП, и</w:t>
      </w:r>
      <w:r w:rsidRPr="00DC3FA1">
        <w:rPr>
          <w:rFonts w:eastAsiaTheme="minorHAnsi"/>
          <w:sz w:val="26"/>
          <w:szCs w:val="26"/>
          <w:lang w:eastAsia="en-US"/>
        </w:rPr>
        <w:t>ные персональные данные необходимые для получения субсидии, установленные Порядком.</w:t>
      </w:r>
    </w:p>
    <w:p w:rsidR="005D7E0C" w:rsidRPr="00DC3FA1" w:rsidRDefault="005D7E0C" w:rsidP="005D7E0C">
      <w:pPr>
        <w:pStyle w:val="ConsPlusNonformat"/>
        <w:ind w:firstLine="709"/>
        <w:jc w:val="both"/>
        <w:rPr>
          <w:rFonts w:ascii="Times New Roman" w:hAnsi="Times New Roman" w:cs="Times New Roman"/>
          <w:sz w:val="26"/>
          <w:szCs w:val="26"/>
        </w:rPr>
      </w:pPr>
      <w:r w:rsidRPr="00DC3FA1">
        <w:rPr>
          <w:rFonts w:ascii="Times New Roman" w:hAnsi="Times New Roman" w:cs="Times New Roman"/>
          <w:sz w:val="26"/>
          <w:szCs w:val="26"/>
        </w:rPr>
        <w:t xml:space="preserve">Настоящее согласие </w:t>
      </w:r>
      <w:r w:rsidRPr="00DC3FA1">
        <w:rPr>
          <w:rFonts w:ascii="Times New Roman" w:eastAsiaTheme="minorHAnsi" w:hAnsi="Times New Roman" w:cs="Times New Roman"/>
          <w:sz w:val="26"/>
          <w:szCs w:val="26"/>
          <w:lang w:eastAsia="en-US"/>
        </w:rPr>
        <w:t>на обработку персональных данных</w:t>
      </w:r>
      <w:r w:rsidRPr="00DC3FA1">
        <w:rPr>
          <w:rFonts w:ascii="Times New Roman" w:hAnsi="Times New Roman" w:cs="Times New Roman"/>
          <w:sz w:val="26"/>
          <w:szCs w:val="26"/>
        </w:rPr>
        <w:t xml:space="preserve"> предоставляется мной на осуществление действий в отношении моих персональных данных, включая </w:t>
      </w:r>
      <w:r w:rsidR="009F67DD">
        <w:rPr>
          <w:rFonts w:ascii="Times New Roman" w:hAnsi="Times New Roman" w:cs="Times New Roman"/>
          <w:sz w:val="26"/>
          <w:szCs w:val="26"/>
        </w:rPr>
        <w:br/>
      </w:r>
      <w:r w:rsidRPr="00DC3FA1">
        <w:rPr>
          <w:rFonts w:ascii="Times New Roman" w:hAnsi="Times New Roman" w:cs="Times New Roman"/>
          <w:sz w:val="26"/>
          <w:szCs w:val="26"/>
        </w:rPr>
        <w:t xml:space="preserve">(без ограничений) совершение следующих действий: любое действие (операция) </w:t>
      </w:r>
      <w:r w:rsidR="009F67DD">
        <w:rPr>
          <w:rFonts w:ascii="Times New Roman" w:hAnsi="Times New Roman" w:cs="Times New Roman"/>
          <w:sz w:val="26"/>
          <w:szCs w:val="26"/>
        </w:rPr>
        <w:br/>
      </w:r>
      <w:r w:rsidRPr="00DC3FA1">
        <w:rPr>
          <w:rFonts w:ascii="Times New Roman" w:hAnsi="Times New Roman" w:cs="Times New Roman"/>
          <w:sz w:val="26"/>
          <w:szCs w:val="26"/>
        </w:rP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w:t>
      </w:r>
      <w:r w:rsidR="009F67DD">
        <w:rPr>
          <w:rFonts w:ascii="Times New Roman" w:hAnsi="Times New Roman" w:cs="Times New Roman"/>
          <w:sz w:val="26"/>
          <w:szCs w:val="26"/>
        </w:rPr>
        <w:br/>
      </w:r>
      <w:r w:rsidRPr="00DC3FA1">
        <w:rPr>
          <w:rFonts w:ascii="Times New Roman" w:hAnsi="Times New Roman" w:cs="Times New Roman"/>
          <w:sz w:val="26"/>
          <w:szCs w:val="26"/>
        </w:rPr>
        <w:t xml:space="preserve">в Федеральном </w:t>
      </w:r>
      <w:hyperlink r:id="rId26">
        <w:r w:rsidRPr="00DC3FA1">
          <w:rPr>
            <w:rFonts w:ascii="Times New Roman" w:hAnsi="Times New Roman" w:cs="Times New Roman"/>
            <w:sz w:val="26"/>
            <w:szCs w:val="26"/>
          </w:rPr>
          <w:t>законе</w:t>
        </w:r>
      </w:hyperlink>
      <w:r w:rsidRPr="00DC3FA1">
        <w:rPr>
          <w:rFonts w:ascii="Times New Roman" w:hAnsi="Times New Roman" w:cs="Times New Roman"/>
          <w:sz w:val="26"/>
          <w:szCs w:val="26"/>
        </w:rPr>
        <w:t xml:space="preserve"> от 27</w:t>
      </w:r>
      <w:r>
        <w:rPr>
          <w:rFonts w:ascii="Times New Roman" w:hAnsi="Times New Roman" w:cs="Times New Roman"/>
          <w:sz w:val="26"/>
          <w:szCs w:val="26"/>
        </w:rPr>
        <w:t>.07.</w:t>
      </w:r>
      <w:r w:rsidRPr="00DC3FA1">
        <w:rPr>
          <w:rFonts w:ascii="Times New Roman" w:hAnsi="Times New Roman" w:cs="Times New Roman"/>
          <w:sz w:val="26"/>
          <w:szCs w:val="26"/>
        </w:rPr>
        <w:t xml:space="preserve">2006 № 152-ФЗ "О персональных данных", а также </w:t>
      </w:r>
      <w:r w:rsidR="009F67DD">
        <w:rPr>
          <w:rFonts w:ascii="Times New Roman" w:hAnsi="Times New Roman" w:cs="Times New Roman"/>
          <w:sz w:val="26"/>
          <w:szCs w:val="26"/>
        </w:rPr>
        <w:br/>
      </w:r>
      <w:r w:rsidRPr="00DC3FA1">
        <w:rPr>
          <w:rFonts w:ascii="Times New Roman" w:hAnsi="Times New Roman" w:cs="Times New Roman"/>
          <w:sz w:val="26"/>
          <w:szCs w:val="26"/>
        </w:rPr>
        <w:t xml:space="preserve">на передачу такой информации третьим лицам в случаях, установленных законодательством Российской Федерации. </w:t>
      </w:r>
    </w:p>
    <w:p w:rsidR="005D7E0C" w:rsidRPr="00DC3FA1" w:rsidRDefault="005D7E0C" w:rsidP="005D7E0C">
      <w:pPr>
        <w:pStyle w:val="ConsPlusNonformat"/>
        <w:ind w:firstLine="709"/>
        <w:jc w:val="both"/>
        <w:rPr>
          <w:rFonts w:ascii="Times New Roman" w:hAnsi="Times New Roman" w:cs="Times New Roman"/>
          <w:sz w:val="26"/>
          <w:szCs w:val="26"/>
        </w:rPr>
      </w:pPr>
      <w:r w:rsidRPr="00DC3FA1">
        <w:rPr>
          <w:rFonts w:ascii="Times New Roman" w:hAnsi="Times New Roman" w:cs="Times New Roman"/>
          <w:sz w:val="26"/>
          <w:szCs w:val="26"/>
        </w:rPr>
        <w:t xml:space="preserve">Настоящее согласие действует со дня его подписания до дня отзыва </w:t>
      </w:r>
      <w:r>
        <w:rPr>
          <w:rFonts w:ascii="Times New Roman" w:hAnsi="Times New Roman" w:cs="Times New Roman"/>
          <w:sz w:val="26"/>
          <w:szCs w:val="26"/>
        </w:rPr>
        <w:br/>
      </w:r>
      <w:r w:rsidRPr="00DC3FA1">
        <w:rPr>
          <w:rFonts w:ascii="Times New Roman" w:hAnsi="Times New Roman" w:cs="Times New Roman"/>
          <w:sz w:val="26"/>
          <w:szCs w:val="26"/>
        </w:rPr>
        <w:t xml:space="preserve">в письменной форме. </w:t>
      </w:r>
    </w:p>
    <w:p w:rsidR="005D7E0C" w:rsidRPr="00DC3FA1" w:rsidRDefault="005D7E0C" w:rsidP="005D7E0C">
      <w:pPr>
        <w:tabs>
          <w:tab w:val="left" w:pos="1134"/>
        </w:tabs>
        <w:autoSpaceDE w:val="0"/>
        <w:autoSpaceDN w:val="0"/>
        <w:adjustRightInd w:val="0"/>
        <w:ind w:firstLine="709"/>
        <w:jc w:val="both"/>
        <w:rPr>
          <w:rFonts w:eastAsiaTheme="minorHAnsi"/>
          <w:sz w:val="26"/>
          <w:szCs w:val="26"/>
          <w:lang w:eastAsia="en-US"/>
        </w:rPr>
      </w:pPr>
      <w:r w:rsidRPr="00DC3FA1">
        <w:rPr>
          <w:sz w:val="26"/>
          <w:szCs w:val="26"/>
        </w:rPr>
        <w:t>Настоящее с</w:t>
      </w:r>
      <w:r w:rsidRPr="00DC3FA1">
        <w:rPr>
          <w:rFonts w:eastAsiaTheme="minorHAnsi"/>
          <w:sz w:val="26"/>
          <w:szCs w:val="26"/>
          <w:lang w:eastAsia="en-US"/>
        </w:rPr>
        <w:t>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w:t>
      </w:r>
      <w:r>
        <w:rPr>
          <w:rFonts w:eastAsiaTheme="minorHAnsi"/>
          <w:sz w:val="26"/>
          <w:szCs w:val="26"/>
          <w:lang w:eastAsia="en-US"/>
        </w:rPr>
        <w:t xml:space="preserve">и наличии оснований, указанных </w:t>
      </w:r>
      <w:r w:rsidR="009F67DD">
        <w:rPr>
          <w:rFonts w:eastAsiaTheme="minorHAnsi"/>
          <w:sz w:val="26"/>
          <w:szCs w:val="26"/>
          <w:lang w:eastAsia="en-US"/>
        </w:rPr>
        <w:br/>
      </w:r>
      <w:r w:rsidRPr="00DC3FA1">
        <w:rPr>
          <w:rFonts w:eastAsiaTheme="minorHAnsi"/>
          <w:sz w:val="26"/>
          <w:szCs w:val="26"/>
          <w:lang w:eastAsia="en-US"/>
        </w:rPr>
        <w:t xml:space="preserve">в </w:t>
      </w:r>
      <w:hyperlink r:id="rId27" w:history="1">
        <w:r w:rsidRPr="00DC3FA1">
          <w:rPr>
            <w:rFonts w:eastAsiaTheme="minorHAnsi"/>
            <w:sz w:val="26"/>
            <w:szCs w:val="26"/>
            <w:lang w:eastAsia="en-US"/>
          </w:rPr>
          <w:t>пунктах 2</w:t>
        </w:r>
      </w:hyperlink>
      <w:r w:rsidRPr="00DC3FA1">
        <w:rPr>
          <w:rFonts w:eastAsiaTheme="minorHAnsi"/>
          <w:sz w:val="26"/>
          <w:szCs w:val="26"/>
          <w:lang w:eastAsia="en-US"/>
        </w:rPr>
        <w:t xml:space="preserve"> - </w:t>
      </w:r>
      <w:hyperlink r:id="rId28" w:history="1">
        <w:r w:rsidRPr="00DC3FA1">
          <w:rPr>
            <w:rFonts w:eastAsiaTheme="minorHAnsi"/>
            <w:sz w:val="26"/>
            <w:szCs w:val="26"/>
            <w:lang w:eastAsia="en-US"/>
          </w:rPr>
          <w:t>11 части 1 статьи 6</w:t>
        </w:r>
      </w:hyperlink>
      <w:r w:rsidRPr="00DC3FA1">
        <w:rPr>
          <w:rFonts w:eastAsiaTheme="minorHAnsi"/>
          <w:sz w:val="26"/>
          <w:szCs w:val="26"/>
          <w:lang w:eastAsia="en-US"/>
        </w:rPr>
        <w:t xml:space="preserve">, </w:t>
      </w:r>
      <w:hyperlink r:id="rId29" w:history="1">
        <w:r w:rsidRPr="00DC3FA1">
          <w:rPr>
            <w:rFonts w:eastAsiaTheme="minorHAnsi"/>
            <w:sz w:val="26"/>
            <w:szCs w:val="26"/>
            <w:lang w:eastAsia="en-US"/>
          </w:rPr>
          <w:t>части 2 статьи 10</w:t>
        </w:r>
      </w:hyperlink>
      <w:r w:rsidRPr="00DC3FA1">
        <w:rPr>
          <w:rFonts w:eastAsiaTheme="minorHAnsi"/>
          <w:sz w:val="26"/>
          <w:szCs w:val="26"/>
          <w:lang w:eastAsia="en-US"/>
        </w:rPr>
        <w:t xml:space="preserve"> и </w:t>
      </w:r>
      <w:hyperlink r:id="rId30" w:history="1">
        <w:r w:rsidRPr="00DC3FA1">
          <w:rPr>
            <w:rFonts w:eastAsiaTheme="minorHAnsi"/>
            <w:sz w:val="26"/>
            <w:szCs w:val="26"/>
            <w:lang w:eastAsia="en-US"/>
          </w:rPr>
          <w:t>части 2 статьи 11</w:t>
        </w:r>
      </w:hyperlink>
      <w:r w:rsidRPr="00DC3FA1">
        <w:rPr>
          <w:rFonts w:eastAsiaTheme="minorHAnsi"/>
          <w:sz w:val="26"/>
          <w:szCs w:val="26"/>
          <w:lang w:eastAsia="en-US"/>
        </w:rPr>
        <w:t xml:space="preserve"> Федерального закона от 27.07.2006 № 152-ФЗ "О персональных данных".</w:t>
      </w:r>
    </w:p>
    <w:p w:rsidR="005D7E0C" w:rsidRPr="00DC3FA1" w:rsidRDefault="005D7E0C" w:rsidP="005D7E0C">
      <w:pPr>
        <w:pStyle w:val="s3"/>
        <w:shd w:val="clear" w:color="auto" w:fill="FFFFFF" w:themeFill="background1"/>
        <w:spacing w:before="0" w:beforeAutospacing="0" w:after="0" w:afterAutospacing="0"/>
        <w:jc w:val="center"/>
        <w:rPr>
          <w:b/>
          <w:sz w:val="26"/>
          <w:szCs w:val="26"/>
        </w:rPr>
      </w:pP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_______________   _______________________________________________________</w:t>
      </w:r>
    </w:p>
    <w:p w:rsidR="005D7E0C" w:rsidRPr="00DC3FA1" w:rsidRDefault="005D7E0C" w:rsidP="005D7E0C">
      <w:pPr>
        <w:pStyle w:val="ConsPlusNonformat"/>
        <w:jc w:val="both"/>
        <w:rPr>
          <w:rFonts w:ascii="Times New Roman" w:hAnsi="Times New Roman" w:cs="Times New Roman"/>
        </w:rPr>
      </w:pPr>
      <w:r w:rsidRPr="00DC3FA1">
        <w:rPr>
          <w:rFonts w:ascii="Times New Roman" w:hAnsi="Times New Roman" w:cs="Times New Roman"/>
        </w:rPr>
        <w:t xml:space="preserve">           (</w:t>
      </w:r>
      <w:proofErr w:type="gramStart"/>
      <w:r w:rsidRPr="00DC3FA1">
        <w:rPr>
          <w:rFonts w:ascii="Times New Roman" w:hAnsi="Times New Roman" w:cs="Times New Roman"/>
        </w:rPr>
        <w:t xml:space="preserve">подпись)   </w:t>
      </w:r>
      <w:proofErr w:type="gramEnd"/>
      <w:r w:rsidRPr="00DC3FA1">
        <w:rPr>
          <w:rFonts w:ascii="Times New Roman" w:hAnsi="Times New Roman" w:cs="Times New Roman"/>
        </w:rPr>
        <w:t xml:space="preserve">                                                                     (расшифровка подписи)</w:t>
      </w: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 xml:space="preserve">"__" __________ 20__ г.                                                                            </w:t>
      </w:r>
      <w:r w:rsidRPr="00DC3FA1">
        <w:rPr>
          <w:rFonts w:ascii="Times New Roman" w:hAnsi="Times New Roman" w:cs="Times New Roman"/>
        </w:rPr>
        <w:t>МП (при наличии)</w:t>
      </w:r>
    </w:p>
    <w:p w:rsidR="005D7E0C" w:rsidRPr="00DC3FA1" w:rsidRDefault="005D7E0C" w:rsidP="005D7E0C">
      <w:pPr>
        <w:autoSpaceDE w:val="0"/>
        <w:autoSpaceDN w:val="0"/>
        <w:adjustRightInd w:val="0"/>
        <w:jc w:val="center"/>
        <w:rPr>
          <w:rFonts w:eastAsiaTheme="minorHAnsi"/>
          <w:bCs/>
          <w:sz w:val="26"/>
          <w:szCs w:val="26"/>
          <w:lang w:eastAsia="en-US"/>
        </w:rPr>
      </w:pPr>
      <w:r w:rsidRPr="00DC3FA1">
        <w:rPr>
          <w:rFonts w:eastAsiaTheme="minorHAnsi"/>
          <w:bCs/>
          <w:sz w:val="26"/>
          <w:szCs w:val="26"/>
          <w:lang w:eastAsia="en-US"/>
        </w:rPr>
        <w:lastRenderedPageBreak/>
        <w:t>Согласие</w:t>
      </w:r>
    </w:p>
    <w:p w:rsidR="005D7E0C" w:rsidRPr="00DC3FA1" w:rsidRDefault="005D7E0C" w:rsidP="005D7E0C">
      <w:pPr>
        <w:autoSpaceDE w:val="0"/>
        <w:autoSpaceDN w:val="0"/>
        <w:adjustRightInd w:val="0"/>
        <w:jc w:val="center"/>
        <w:rPr>
          <w:rFonts w:eastAsiaTheme="minorHAnsi"/>
          <w:bCs/>
          <w:sz w:val="26"/>
          <w:szCs w:val="26"/>
          <w:lang w:eastAsia="en-US"/>
        </w:rPr>
      </w:pPr>
      <w:r w:rsidRPr="00DC3FA1">
        <w:rPr>
          <w:rFonts w:eastAsiaTheme="minorHAnsi"/>
          <w:bCs/>
          <w:sz w:val="26"/>
          <w:szCs w:val="26"/>
          <w:lang w:eastAsia="en-US"/>
        </w:rPr>
        <w:t xml:space="preserve">на обработку персональных данных, </w:t>
      </w:r>
      <w:r w:rsidRPr="00DC3FA1">
        <w:rPr>
          <w:rFonts w:eastAsiaTheme="minorHAnsi"/>
          <w:bCs/>
          <w:sz w:val="26"/>
          <w:szCs w:val="26"/>
          <w:lang w:eastAsia="en-US"/>
        </w:rPr>
        <w:br/>
        <w:t>разрешенных субъектом персональных данных для распространения</w:t>
      </w:r>
    </w:p>
    <w:p w:rsidR="005D7E0C" w:rsidRPr="00DC3FA1" w:rsidRDefault="005D7E0C" w:rsidP="005D7E0C">
      <w:pPr>
        <w:autoSpaceDE w:val="0"/>
        <w:autoSpaceDN w:val="0"/>
        <w:adjustRightInd w:val="0"/>
        <w:jc w:val="center"/>
        <w:rPr>
          <w:rFonts w:eastAsiaTheme="minorHAnsi"/>
          <w:b/>
          <w:bCs/>
          <w:sz w:val="26"/>
          <w:szCs w:val="26"/>
          <w:lang w:eastAsia="en-US"/>
        </w:rPr>
      </w:pPr>
    </w:p>
    <w:p w:rsidR="005D7E0C" w:rsidRPr="00DC3FA1" w:rsidRDefault="005D7E0C" w:rsidP="005D7E0C">
      <w:pPr>
        <w:pStyle w:val="ConsPlusNonformat"/>
        <w:ind w:firstLine="709"/>
        <w:jc w:val="both"/>
        <w:rPr>
          <w:rFonts w:ascii="Times New Roman" w:hAnsi="Times New Roman" w:cs="Times New Roman"/>
          <w:sz w:val="26"/>
          <w:szCs w:val="26"/>
        </w:rPr>
      </w:pPr>
      <w:r w:rsidRPr="00DC3FA1">
        <w:rPr>
          <w:rFonts w:ascii="Times New Roman" w:hAnsi="Times New Roman" w:cs="Times New Roman"/>
          <w:sz w:val="26"/>
          <w:szCs w:val="26"/>
        </w:rPr>
        <w:t>Я, _______________________________________________________________,</w:t>
      </w:r>
    </w:p>
    <w:p w:rsidR="005D7E0C" w:rsidRPr="00DC3FA1" w:rsidRDefault="005D7E0C" w:rsidP="005D7E0C">
      <w:pPr>
        <w:pStyle w:val="ConsPlusNonformat"/>
        <w:jc w:val="center"/>
        <w:rPr>
          <w:rFonts w:ascii="Times New Roman" w:hAnsi="Times New Roman" w:cs="Times New Roman"/>
        </w:rPr>
      </w:pPr>
      <w:r w:rsidRPr="00DC3FA1">
        <w:rPr>
          <w:rFonts w:ascii="Times New Roman" w:hAnsi="Times New Roman" w:cs="Times New Roman"/>
        </w:rPr>
        <w:t>(</w:t>
      </w:r>
      <w:r w:rsidRPr="00DC3FA1">
        <w:rPr>
          <w:rFonts w:ascii="Times New Roman" w:eastAsia="Arial Unicode MS" w:hAnsi="Times New Roman" w:cs="Times New Roman"/>
        </w:rPr>
        <w:t>фамилия, имя, отчество (при наличии</w:t>
      </w:r>
      <w:r w:rsidRPr="00DC3FA1">
        <w:rPr>
          <w:rFonts w:ascii="Times New Roman" w:hAnsi="Times New Roman" w:cs="Times New Roman"/>
        </w:rPr>
        <w:t>)</w:t>
      </w: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документ, удостоверяющий личность: _______________________________________</w:t>
      </w:r>
    </w:p>
    <w:p w:rsidR="005D7E0C" w:rsidRPr="00DC3FA1" w:rsidRDefault="005D7E0C" w:rsidP="005D7E0C">
      <w:pPr>
        <w:pStyle w:val="ConsPlusNonformat"/>
        <w:jc w:val="center"/>
        <w:rPr>
          <w:rFonts w:ascii="Times New Roman" w:hAnsi="Times New Roman" w:cs="Times New Roman"/>
        </w:rPr>
      </w:pPr>
      <w:r w:rsidRPr="00DC3FA1">
        <w:rPr>
          <w:rFonts w:ascii="Times New Roman" w:hAnsi="Times New Roman" w:cs="Times New Roman"/>
        </w:rPr>
        <w:t>(наименование документа, номер,</w:t>
      </w:r>
      <w:r w:rsidRPr="00DC3FA1">
        <w:rPr>
          <w:rFonts w:ascii="Times New Roman" w:hAnsi="Times New Roman" w:cs="Times New Roman"/>
          <w:sz w:val="26"/>
          <w:szCs w:val="26"/>
        </w:rPr>
        <w:t xml:space="preserve"> </w:t>
      </w:r>
      <w:r w:rsidRPr="00DC3FA1">
        <w:rPr>
          <w:rFonts w:ascii="Times New Roman" w:eastAsiaTheme="minorHAnsi" w:hAnsi="Times New Roman" w:cs="Times New Roman"/>
        </w:rPr>
        <w:t>когда и кем выдан</w:t>
      </w:r>
      <w:r w:rsidRPr="00DC3FA1">
        <w:rPr>
          <w:rFonts w:ascii="Times New Roman" w:hAnsi="Times New Roman" w:cs="Times New Roman"/>
        </w:rPr>
        <w:t>)</w:t>
      </w: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зарегистрирован(а) по адресу: ______________________________________________</w:t>
      </w:r>
    </w:p>
    <w:p w:rsidR="005D7E0C" w:rsidRPr="00DC3FA1" w:rsidRDefault="005D7E0C" w:rsidP="005D7E0C">
      <w:pPr>
        <w:pStyle w:val="ConsPlusNonformat"/>
        <w:jc w:val="both"/>
        <w:rPr>
          <w:rFonts w:ascii="Times New Roman" w:hAnsi="Times New Roman" w:cs="Times New Roman"/>
          <w:sz w:val="26"/>
          <w:szCs w:val="26"/>
        </w:rPr>
      </w:pPr>
      <w:r w:rsidRPr="00DC3FA1">
        <w:rPr>
          <w:rFonts w:ascii="Times New Roman" w:hAnsi="Times New Roman" w:cs="Times New Roman"/>
          <w:sz w:val="26"/>
          <w:szCs w:val="26"/>
        </w:rPr>
        <w:t>_______________________________________________________________________,</w:t>
      </w:r>
    </w:p>
    <w:p w:rsidR="005D7E0C" w:rsidRPr="00DC3FA1" w:rsidRDefault="005D7E0C" w:rsidP="005D7E0C">
      <w:pPr>
        <w:pStyle w:val="s3"/>
        <w:shd w:val="clear" w:color="auto" w:fill="FFFFFF" w:themeFill="background1"/>
        <w:spacing w:before="0" w:beforeAutospacing="0" w:after="0" w:afterAutospacing="0"/>
        <w:jc w:val="both"/>
        <w:rPr>
          <w:sz w:val="26"/>
          <w:szCs w:val="26"/>
        </w:rPr>
      </w:pPr>
      <w:r w:rsidRPr="00DC3FA1">
        <w:rPr>
          <w:rFonts w:eastAsiaTheme="minorHAnsi"/>
          <w:bCs/>
          <w:sz w:val="26"/>
          <w:szCs w:val="26"/>
          <w:lang w:eastAsia="en-US"/>
        </w:rPr>
        <w:t xml:space="preserve">в </w:t>
      </w:r>
      <w:r w:rsidRPr="00DC3FA1">
        <w:rPr>
          <w:rFonts w:eastAsiaTheme="minorHAnsi"/>
          <w:sz w:val="26"/>
          <w:szCs w:val="26"/>
          <w:lang w:eastAsia="en-US"/>
        </w:rPr>
        <w:t xml:space="preserve">соответствии со </w:t>
      </w:r>
      <w:hyperlink r:id="rId31" w:history="1">
        <w:r w:rsidRPr="00DC3FA1">
          <w:rPr>
            <w:rFonts w:eastAsiaTheme="minorHAnsi"/>
            <w:sz w:val="26"/>
            <w:szCs w:val="26"/>
            <w:lang w:eastAsia="en-US"/>
          </w:rPr>
          <w:t>ст. 10.1</w:t>
        </w:r>
      </w:hyperlink>
      <w:r w:rsidRPr="00DC3FA1">
        <w:rPr>
          <w:rFonts w:eastAsiaTheme="minorHAnsi"/>
          <w:sz w:val="26"/>
          <w:szCs w:val="26"/>
          <w:lang w:eastAsia="en-US"/>
        </w:rPr>
        <w:t xml:space="preserve"> Федерального закона от 27.07.2006 № 152-ФЗ </w:t>
      </w:r>
      <w:r w:rsidRPr="00DC3FA1">
        <w:rPr>
          <w:rFonts w:eastAsiaTheme="minorHAnsi"/>
          <w:sz w:val="26"/>
          <w:szCs w:val="26"/>
          <w:lang w:eastAsia="en-US"/>
        </w:rPr>
        <w:br/>
        <w:t xml:space="preserve">"О персональных данных", </w:t>
      </w:r>
      <w:r w:rsidRPr="00DC3FA1">
        <w:rPr>
          <w:sz w:val="26"/>
          <w:szCs w:val="26"/>
        </w:rPr>
        <w:t>в целях участия в конкурсе "Лучшее новогоднее оформление" согласно Порядк</w:t>
      </w:r>
      <w:r w:rsidR="009F67DD">
        <w:rPr>
          <w:sz w:val="26"/>
          <w:szCs w:val="26"/>
        </w:rPr>
        <w:t>у</w:t>
      </w:r>
      <w:r w:rsidRPr="00DC3FA1">
        <w:rPr>
          <w:sz w:val="26"/>
          <w:szCs w:val="26"/>
        </w:rPr>
        <w:t xml:space="preserve"> организации и проведения конкурса "Лучшее новогоднее оформление", утвержденно</w:t>
      </w:r>
      <w:r w:rsidR="009F67DD">
        <w:rPr>
          <w:sz w:val="26"/>
          <w:szCs w:val="26"/>
        </w:rPr>
        <w:t>му</w:t>
      </w:r>
      <w:r w:rsidRPr="00DC3FA1">
        <w:rPr>
          <w:sz w:val="26"/>
          <w:szCs w:val="26"/>
        </w:rPr>
        <w:t xml:space="preserve"> постановлением Администрации муниципального образования "Городской округ "Город Нарьян-Мар" от ____ № _</w:t>
      </w:r>
      <w:r w:rsidR="009F67DD">
        <w:rPr>
          <w:sz w:val="26"/>
          <w:szCs w:val="26"/>
        </w:rPr>
        <w:t>__,</w:t>
      </w:r>
    </w:p>
    <w:p w:rsidR="005D7E0C" w:rsidRPr="00DC3FA1" w:rsidRDefault="005D7E0C" w:rsidP="005D7E0C">
      <w:pPr>
        <w:autoSpaceDE w:val="0"/>
        <w:autoSpaceDN w:val="0"/>
        <w:adjustRightInd w:val="0"/>
        <w:jc w:val="both"/>
        <w:rPr>
          <w:sz w:val="26"/>
          <w:szCs w:val="26"/>
        </w:rPr>
      </w:pPr>
      <w:r w:rsidRPr="00DC3FA1">
        <w:rPr>
          <w:sz w:val="26"/>
          <w:szCs w:val="26"/>
        </w:rPr>
        <w:t xml:space="preserve">даю </w:t>
      </w:r>
      <w:r w:rsidRPr="00DC3FA1">
        <w:rPr>
          <w:rFonts w:eastAsia="Arial Unicode MS"/>
          <w:sz w:val="26"/>
          <w:szCs w:val="26"/>
        </w:rPr>
        <w:t xml:space="preserve">Администрации муниципального образования "Городской округ </w:t>
      </w:r>
      <w:r w:rsidRPr="00DC3FA1">
        <w:rPr>
          <w:rFonts w:eastAsia="Arial Unicode MS"/>
          <w:sz w:val="26"/>
          <w:szCs w:val="26"/>
        </w:rPr>
        <w:br/>
        <w:t xml:space="preserve">"Город Нарьян-Мар", юридический адрес: 166000, Ненецкий автономный округ, </w:t>
      </w:r>
      <w:r w:rsidRPr="00DC3FA1">
        <w:rPr>
          <w:rFonts w:eastAsia="Arial Unicode MS"/>
          <w:sz w:val="26"/>
          <w:szCs w:val="26"/>
        </w:rPr>
        <w:br/>
        <w:t>г. Нарьян-Мар, ул. им. В.И. Ленина, д. 12,</w:t>
      </w:r>
      <w:r w:rsidRPr="00DC3FA1">
        <w:rPr>
          <w:sz w:val="26"/>
          <w:szCs w:val="26"/>
        </w:rPr>
        <w:t xml:space="preserve"> </w:t>
      </w:r>
      <w:r w:rsidRPr="00DC3FA1">
        <w:rPr>
          <w:rFonts w:eastAsiaTheme="minorHAnsi"/>
          <w:sz w:val="26"/>
          <w:szCs w:val="26"/>
        </w:rPr>
        <w:t xml:space="preserve">свое согласие </w:t>
      </w:r>
      <w:r w:rsidRPr="00DC3FA1">
        <w:rPr>
          <w:sz w:val="26"/>
          <w:szCs w:val="26"/>
        </w:rPr>
        <w:t xml:space="preserve">на обработку </w:t>
      </w:r>
      <w:r w:rsidR="0015086B">
        <w:rPr>
          <w:sz w:val="26"/>
          <w:szCs w:val="26"/>
        </w:rPr>
        <w:br/>
      </w:r>
      <w:r w:rsidRPr="00DC3FA1">
        <w:rPr>
          <w:sz w:val="26"/>
          <w:szCs w:val="26"/>
        </w:rPr>
        <w:t>в форме распространения, публикацию (размещение) в информационно-телекоммуникационной сети "Интернет", в печатных изданиях информации моих персональных данных, а именно: фамилия, имя, отчество, паспортные данны</w:t>
      </w:r>
      <w:r w:rsidR="009F67DD">
        <w:rPr>
          <w:sz w:val="26"/>
          <w:szCs w:val="26"/>
        </w:rPr>
        <w:t xml:space="preserve">е, контактные данные (телефон, </w:t>
      </w:r>
      <w:r w:rsidRPr="00DC3FA1">
        <w:rPr>
          <w:sz w:val="26"/>
          <w:szCs w:val="26"/>
        </w:rPr>
        <w:t>e-</w:t>
      </w:r>
      <w:proofErr w:type="spellStart"/>
      <w:r w:rsidRPr="00DC3FA1">
        <w:rPr>
          <w:sz w:val="26"/>
          <w:szCs w:val="26"/>
        </w:rPr>
        <w:t>mail</w:t>
      </w:r>
      <w:proofErr w:type="spellEnd"/>
      <w:r w:rsidRPr="00DC3FA1">
        <w:rPr>
          <w:sz w:val="26"/>
          <w:szCs w:val="26"/>
        </w:rPr>
        <w:t xml:space="preserve">, почтовый адрес), адрес регистрации </w:t>
      </w:r>
      <w:r>
        <w:rPr>
          <w:sz w:val="26"/>
          <w:szCs w:val="26"/>
        </w:rPr>
        <w:br/>
      </w:r>
      <w:r w:rsidRPr="00DC3FA1">
        <w:rPr>
          <w:sz w:val="26"/>
          <w:szCs w:val="26"/>
        </w:rPr>
        <w:t xml:space="preserve">и фактический адрес проживания, ИНН, ОРГНИП, </w:t>
      </w:r>
      <w:r w:rsidRPr="00DC3FA1">
        <w:rPr>
          <w:rFonts w:eastAsiaTheme="minorHAnsi"/>
          <w:sz w:val="26"/>
          <w:szCs w:val="26"/>
        </w:rPr>
        <w:t>и</w:t>
      </w:r>
      <w:r w:rsidRPr="00DC3FA1">
        <w:rPr>
          <w:rFonts w:eastAsiaTheme="minorHAnsi"/>
          <w:sz w:val="26"/>
          <w:szCs w:val="26"/>
          <w:lang w:eastAsia="en-US"/>
        </w:rPr>
        <w:t>ны</w:t>
      </w:r>
      <w:r w:rsidR="0015086B">
        <w:rPr>
          <w:rFonts w:eastAsiaTheme="minorHAnsi"/>
          <w:sz w:val="26"/>
          <w:szCs w:val="26"/>
          <w:lang w:eastAsia="en-US"/>
        </w:rPr>
        <w:t>е</w:t>
      </w:r>
      <w:r w:rsidRPr="00DC3FA1">
        <w:rPr>
          <w:rFonts w:eastAsiaTheme="minorHAnsi"/>
          <w:sz w:val="26"/>
          <w:szCs w:val="26"/>
          <w:lang w:eastAsia="en-US"/>
        </w:rPr>
        <w:t xml:space="preserve"> персональны</w:t>
      </w:r>
      <w:r w:rsidR="0015086B">
        <w:rPr>
          <w:rFonts w:eastAsiaTheme="minorHAnsi"/>
          <w:sz w:val="26"/>
          <w:szCs w:val="26"/>
          <w:lang w:eastAsia="en-US"/>
        </w:rPr>
        <w:t>е</w:t>
      </w:r>
      <w:r w:rsidRPr="00DC3FA1">
        <w:rPr>
          <w:rFonts w:eastAsiaTheme="minorHAnsi"/>
          <w:sz w:val="26"/>
          <w:szCs w:val="26"/>
          <w:lang w:eastAsia="en-US"/>
        </w:rPr>
        <w:t xml:space="preserve"> данны</w:t>
      </w:r>
      <w:r w:rsidR="0015086B">
        <w:rPr>
          <w:rFonts w:eastAsiaTheme="minorHAnsi"/>
          <w:sz w:val="26"/>
          <w:szCs w:val="26"/>
          <w:lang w:eastAsia="en-US"/>
        </w:rPr>
        <w:t>е,</w:t>
      </w:r>
      <w:r w:rsidRPr="00DC3FA1">
        <w:rPr>
          <w:rFonts w:eastAsiaTheme="minorHAnsi"/>
          <w:sz w:val="26"/>
          <w:szCs w:val="26"/>
          <w:lang w:eastAsia="en-US"/>
        </w:rPr>
        <w:t xml:space="preserve"> необходимы</w:t>
      </w:r>
      <w:r w:rsidR="0015086B">
        <w:rPr>
          <w:rFonts w:eastAsiaTheme="minorHAnsi"/>
          <w:sz w:val="26"/>
          <w:szCs w:val="26"/>
          <w:lang w:eastAsia="en-US"/>
        </w:rPr>
        <w:t>е</w:t>
      </w:r>
      <w:bookmarkStart w:id="19" w:name="_GoBack"/>
      <w:bookmarkEnd w:id="19"/>
      <w:r w:rsidRPr="00DC3FA1">
        <w:rPr>
          <w:rFonts w:eastAsiaTheme="minorHAnsi"/>
          <w:sz w:val="26"/>
          <w:szCs w:val="26"/>
          <w:lang w:eastAsia="en-US"/>
        </w:rPr>
        <w:t xml:space="preserve"> для получения субсидии, установленны</w:t>
      </w:r>
      <w:r w:rsidR="0015086B">
        <w:rPr>
          <w:rFonts w:eastAsiaTheme="minorHAnsi"/>
          <w:sz w:val="26"/>
          <w:szCs w:val="26"/>
          <w:lang w:eastAsia="en-US"/>
        </w:rPr>
        <w:t>е</w:t>
      </w:r>
      <w:r w:rsidRPr="00DC3FA1">
        <w:rPr>
          <w:rFonts w:eastAsiaTheme="minorHAnsi"/>
          <w:sz w:val="26"/>
          <w:szCs w:val="26"/>
          <w:lang w:eastAsia="en-US"/>
        </w:rPr>
        <w:t xml:space="preserve"> Порядком.</w:t>
      </w:r>
    </w:p>
    <w:p w:rsidR="005D7E0C" w:rsidRPr="00DC3FA1" w:rsidRDefault="005D7E0C" w:rsidP="005D7E0C">
      <w:pPr>
        <w:pStyle w:val="ConsPlusNonformat"/>
        <w:ind w:firstLine="709"/>
        <w:jc w:val="both"/>
        <w:rPr>
          <w:rFonts w:ascii="Times New Roman" w:hAnsi="Times New Roman" w:cs="Times New Roman"/>
          <w:sz w:val="26"/>
          <w:szCs w:val="26"/>
        </w:rPr>
      </w:pPr>
      <w:r w:rsidRPr="00DC3FA1">
        <w:rPr>
          <w:rFonts w:ascii="Times New Roman" w:hAnsi="Times New Roman" w:cs="Times New Roman"/>
          <w:sz w:val="26"/>
          <w:szCs w:val="26"/>
        </w:rPr>
        <w:t xml:space="preserve">Настоящее согласие </w:t>
      </w:r>
      <w:r w:rsidRPr="00DC3FA1">
        <w:rPr>
          <w:rFonts w:ascii="Times New Roman" w:eastAsiaTheme="minorHAnsi" w:hAnsi="Times New Roman" w:cs="Times New Roman"/>
          <w:sz w:val="26"/>
          <w:szCs w:val="26"/>
          <w:lang w:eastAsia="en-US"/>
        </w:rPr>
        <w:t>на обработку персональных данных</w:t>
      </w:r>
      <w:r w:rsidRPr="00DC3FA1">
        <w:rPr>
          <w:rFonts w:ascii="Times New Roman" w:hAnsi="Times New Roman" w:cs="Times New Roman"/>
          <w:sz w:val="26"/>
          <w:szCs w:val="26"/>
        </w:rPr>
        <w:t xml:space="preserve"> предоставляется мной на осуществление действий в отношении моих персональных данных, включая </w:t>
      </w:r>
      <w:r w:rsidR="009F67DD">
        <w:rPr>
          <w:rFonts w:ascii="Times New Roman" w:hAnsi="Times New Roman" w:cs="Times New Roman"/>
          <w:sz w:val="26"/>
          <w:szCs w:val="26"/>
        </w:rPr>
        <w:br/>
      </w:r>
      <w:r w:rsidRPr="00DC3FA1">
        <w:rPr>
          <w:rFonts w:ascii="Times New Roman" w:hAnsi="Times New Roman" w:cs="Times New Roman"/>
          <w:sz w:val="26"/>
          <w:szCs w:val="26"/>
        </w:rPr>
        <w:t xml:space="preserve">(без ограничений) совершение следующих действий: любое действие (операция) </w:t>
      </w:r>
      <w:r w:rsidR="009F67DD">
        <w:rPr>
          <w:rFonts w:ascii="Times New Roman" w:hAnsi="Times New Roman" w:cs="Times New Roman"/>
          <w:sz w:val="26"/>
          <w:szCs w:val="26"/>
        </w:rPr>
        <w:br/>
      </w:r>
      <w:r w:rsidRPr="00DC3FA1">
        <w:rPr>
          <w:rFonts w:ascii="Times New Roman" w:hAnsi="Times New Roman" w:cs="Times New Roman"/>
          <w:sz w:val="26"/>
          <w:szCs w:val="26"/>
        </w:rP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w:t>
      </w:r>
      <w:r w:rsidR="009F67DD">
        <w:rPr>
          <w:rFonts w:ascii="Times New Roman" w:hAnsi="Times New Roman" w:cs="Times New Roman"/>
          <w:sz w:val="26"/>
          <w:szCs w:val="26"/>
        </w:rPr>
        <w:br/>
      </w:r>
      <w:r w:rsidRPr="00DC3FA1">
        <w:rPr>
          <w:rFonts w:ascii="Times New Roman" w:hAnsi="Times New Roman" w:cs="Times New Roman"/>
          <w:sz w:val="26"/>
          <w:szCs w:val="26"/>
        </w:rPr>
        <w:t xml:space="preserve">в Федеральном </w:t>
      </w:r>
      <w:hyperlink r:id="rId32">
        <w:r w:rsidRPr="00DC3FA1">
          <w:rPr>
            <w:rFonts w:ascii="Times New Roman" w:hAnsi="Times New Roman" w:cs="Times New Roman"/>
            <w:sz w:val="26"/>
            <w:szCs w:val="26"/>
          </w:rPr>
          <w:t>законе</w:t>
        </w:r>
      </w:hyperlink>
      <w:r w:rsidRPr="00DC3FA1">
        <w:rPr>
          <w:rFonts w:ascii="Times New Roman" w:hAnsi="Times New Roman" w:cs="Times New Roman"/>
          <w:sz w:val="26"/>
          <w:szCs w:val="26"/>
        </w:rPr>
        <w:t xml:space="preserve"> от 27</w:t>
      </w:r>
      <w:r>
        <w:rPr>
          <w:rFonts w:ascii="Times New Roman" w:hAnsi="Times New Roman" w:cs="Times New Roman"/>
          <w:sz w:val="26"/>
          <w:szCs w:val="26"/>
        </w:rPr>
        <w:t>.07.</w:t>
      </w:r>
      <w:r w:rsidRPr="00DC3FA1">
        <w:rPr>
          <w:rFonts w:ascii="Times New Roman" w:hAnsi="Times New Roman" w:cs="Times New Roman"/>
          <w:sz w:val="26"/>
          <w:szCs w:val="26"/>
        </w:rPr>
        <w:t xml:space="preserve">2006 № 152-ФЗ "О персональных данных", а также </w:t>
      </w:r>
      <w:r w:rsidR="009F67DD">
        <w:rPr>
          <w:rFonts w:ascii="Times New Roman" w:hAnsi="Times New Roman" w:cs="Times New Roman"/>
          <w:sz w:val="26"/>
          <w:szCs w:val="26"/>
        </w:rPr>
        <w:br/>
      </w:r>
      <w:r w:rsidRPr="00DC3FA1">
        <w:rPr>
          <w:rFonts w:ascii="Times New Roman" w:hAnsi="Times New Roman" w:cs="Times New Roman"/>
          <w:sz w:val="26"/>
          <w:szCs w:val="26"/>
        </w:rPr>
        <w:t xml:space="preserve">на передачу такой информации третьим лицам в случаях, установленных законодательством Российской Федерации. </w:t>
      </w:r>
    </w:p>
    <w:p w:rsidR="005D7E0C" w:rsidRPr="00DC3FA1" w:rsidRDefault="005D7E0C" w:rsidP="005D7E0C">
      <w:pPr>
        <w:pStyle w:val="ConsPlusNonformat"/>
        <w:ind w:firstLine="709"/>
        <w:jc w:val="both"/>
        <w:rPr>
          <w:rFonts w:ascii="Times New Roman" w:hAnsi="Times New Roman" w:cs="Times New Roman"/>
          <w:sz w:val="26"/>
          <w:szCs w:val="26"/>
        </w:rPr>
      </w:pPr>
      <w:r w:rsidRPr="00DC3FA1">
        <w:rPr>
          <w:rFonts w:ascii="Times New Roman" w:hAnsi="Times New Roman" w:cs="Times New Roman"/>
          <w:sz w:val="26"/>
          <w:szCs w:val="26"/>
        </w:rPr>
        <w:t xml:space="preserve">Настоящее согласие действует со дня его подписания до дня отзыва </w:t>
      </w:r>
      <w:r>
        <w:rPr>
          <w:rFonts w:ascii="Times New Roman" w:hAnsi="Times New Roman" w:cs="Times New Roman"/>
          <w:sz w:val="26"/>
          <w:szCs w:val="26"/>
        </w:rPr>
        <w:br/>
      </w:r>
      <w:r w:rsidRPr="00DC3FA1">
        <w:rPr>
          <w:rFonts w:ascii="Times New Roman" w:hAnsi="Times New Roman" w:cs="Times New Roman"/>
          <w:sz w:val="26"/>
          <w:szCs w:val="26"/>
        </w:rPr>
        <w:t xml:space="preserve">в письменной форме. </w:t>
      </w:r>
    </w:p>
    <w:p w:rsidR="005D7E0C" w:rsidRPr="008579DF" w:rsidRDefault="005D7E0C" w:rsidP="005D7E0C">
      <w:pPr>
        <w:tabs>
          <w:tab w:val="left" w:pos="1134"/>
        </w:tabs>
        <w:autoSpaceDE w:val="0"/>
        <w:autoSpaceDN w:val="0"/>
        <w:adjustRightInd w:val="0"/>
        <w:ind w:firstLine="709"/>
        <w:jc w:val="both"/>
        <w:rPr>
          <w:rFonts w:eastAsiaTheme="minorHAnsi"/>
          <w:sz w:val="26"/>
          <w:szCs w:val="26"/>
          <w:lang w:eastAsia="en-US"/>
        </w:rPr>
      </w:pPr>
      <w:r w:rsidRPr="00DC3FA1">
        <w:rPr>
          <w:sz w:val="26"/>
          <w:szCs w:val="26"/>
        </w:rPr>
        <w:t>Настоящее с</w:t>
      </w:r>
      <w:r w:rsidRPr="00DC3FA1">
        <w:rPr>
          <w:rFonts w:eastAsiaTheme="minorHAnsi"/>
          <w:sz w:val="26"/>
          <w:szCs w:val="26"/>
          <w:lang w:eastAsia="en-US"/>
        </w:rPr>
        <w:t xml:space="preserve">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w:t>
      </w:r>
      <w:r w:rsidR="009F67DD">
        <w:rPr>
          <w:rFonts w:eastAsiaTheme="minorHAnsi"/>
          <w:sz w:val="26"/>
          <w:szCs w:val="26"/>
          <w:lang w:eastAsia="en-US"/>
        </w:rPr>
        <w:br/>
      </w:r>
      <w:r w:rsidRPr="00DC3FA1">
        <w:rPr>
          <w:rFonts w:eastAsiaTheme="minorHAnsi"/>
          <w:sz w:val="26"/>
          <w:szCs w:val="26"/>
          <w:lang w:eastAsia="en-US"/>
        </w:rPr>
        <w:t xml:space="preserve">в </w:t>
      </w:r>
      <w:hyperlink r:id="rId33" w:history="1">
        <w:r w:rsidRPr="00DC3FA1">
          <w:rPr>
            <w:rFonts w:eastAsiaTheme="minorHAnsi"/>
            <w:sz w:val="26"/>
            <w:szCs w:val="26"/>
            <w:lang w:eastAsia="en-US"/>
          </w:rPr>
          <w:t>пунктах 2</w:t>
        </w:r>
      </w:hyperlink>
      <w:r w:rsidRPr="00DC3FA1">
        <w:rPr>
          <w:rFonts w:eastAsiaTheme="minorHAnsi"/>
          <w:sz w:val="26"/>
          <w:szCs w:val="26"/>
          <w:lang w:eastAsia="en-US"/>
        </w:rPr>
        <w:t xml:space="preserve"> - </w:t>
      </w:r>
      <w:hyperlink r:id="rId34" w:history="1">
        <w:r w:rsidRPr="00DC3FA1">
          <w:rPr>
            <w:rFonts w:eastAsiaTheme="minorHAnsi"/>
            <w:sz w:val="26"/>
            <w:szCs w:val="26"/>
            <w:lang w:eastAsia="en-US"/>
          </w:rPr>
          <w:t>11 части 1 статьи 6</w:t>
        </w:r>
      </w:hyperlink>
      <w:r w:rsidRPr="00DC3FA1">
        <w:rPr>
          <w:rFonts w:eastAsiaTheme="minorHAnsi"/>
          <w:sz w:val="26"/>
          <w:szCs w:val="26"/>
          <w:lang w:eastAsia="en-US"/>
        </w:rPr>
        <w:t xml:space="preserve">, </w:t>
      </w:r>
      <w:hyperlink r:id="rId35" w:history="1">
        <w:r w:rsidRPr="00DC3FA1">
          <w:rPr>
            <w:rFonts w:eastAsiaTheme="minorHAnsi"/>
            <w:sz w:val="26"/>
            <w:szCs w:val="26"/>
            <w:lang w:eastAsia="en-US"/>
          </w:rPr>
          <w:t>части 2 статьи 10</w:t>
        </w:r>
      </w:hyperlink>
      <w:r w:rsidRPr="00DC3FA1">
        <w:rPr>
          <w:rFonts w:eastAsiaTheme="minorHAnsi"/>
          <w:sz w:val="26"/>
          <w:szCs w:val="26"/>
          <w:lang w:eastAsia="en-US"/>
        </w:rPr>
        <w:t xml:space="preserve"> и </w:t>
      </w:r>
      <w:hyperlink r:id="rId36" w:history="1">
        <w:r w:rsidRPr="00DC3FA1">
          <w:rPr>
            <w:rFonts w:eastAsiaTheme="minorHAnsi"/>
            <w:sz w:val="26"/>
            <w:szCs w:val="26"/>
            <w:lang w:eastAsia="en-US"/>
          </w:rPr>
          <w:t>части 2 статьи 11</w:t>
        </w:r>
      </w:hyperlink>
      <w:r w:rsidRPr="00DC3FA1">
        <w:rPr>
          <w:rFonts w:eastAsiaTheme="minorHAnsi"/>
          <w:sz w:val="26"/>
          <w:szCs w:val="26"/>
          <w:lang w:eastAsia="en-US"/>
        </w:rPr>
        <w:t xml:space="preserve"> Федерального закона от 27.07.2006 № 152-ФЗ "О персональных данных".</w:t>
      </w:r>
    </w:p>
    <w:p w:rsidR="005D7E0C" w:rsidRDefault="005D7E0C" w:rsidP="005D7E0C">
      <w:pPr>
        <w:pStyle w:val="ConsPlusNonformat"/>
        <w:jc w:val="both"/>
        <w:rPr>
          <w:rFonts w:ascii="Times New Roman" w:hAnsi="Times New Roman" w:cs="Times New Roman"/>
          <w:sz w:val="26"/>
          <w:szCs w:val="26"/>
        </w:rPr>
      </w:pPr>
    </w:p>
    <w:p w:rsidR="005D7E0C" w:rsidRPr="008579DF" w:rsidRDefault="005D7E0C" w:rsidP="005D7E0C">
      <w:pPr>
        <w:pStyle w:val="ConsPlusNonformat"/>
        <w:jc w:val="both"/>
        <w:rPr>
          <w:rFonts w:ascii="Times New Roman" w:hAnsi="Times New Roman" w:cs="Times New Roman"/>
          <w:sz w:val="26"/>
          <w:szCs w:val="26"/>
        </w:rPr>
      </w:pPr>
      <w:r w:rsidRPr="008579DF">
        <w:rPr>
          <w:rFonts w:ascii="Times New Roman" w:hAnsi="Times New Roman" w:cs="Times New Roman"/>
          <w:sz w:val="26"/>
          <w:szCs w:val="26"/>
        </w:rPr>
        <w:t>_______________   _______________________________________________________</w:t>
      </w:r>
    </w:p>
    <w:p w:rsidR="005D7E0C" w:rsidRPr="007A5506" w:rsidRDefault="005D7E0C" w:rsidP="005D7E0C">
      <w:pPr>
        <w:pStyle w:val="ConsPlusNonformat"/>
        <w:jc w:val="both"/>
        <w:rPr>
          <w:rFonts w:ascii="Times New Roman" w:hAnsi="Times New Roman" w:cs="Times New Roman"/>
        </w:rPr>
      </w:pPr>
      <w:r w:rsidRPr="007A5506">
        <w:rPr>
          <w:rFonts w:ascii="Times New Roman" w:hAnsi="Times New Roman" w:cs="Times New Roman"/>
        </w:rPr>
        <w:t xml:space="preserve">  </w:t>
      </w:r>
      <w:r>
        <w:rPr>
          <w:rFonts w:ascii="Times New Roman" w:hAnsi="Times New Roman" w:cs="Times New Roman"/>
        </w:rPr>
        <w:t xml:space="preserve">   </w:t>
      </w:r>
      <w:r w:rsidRPr="007A5506">
        <w:rPr>
          <w:rFonts w:ascii="Times New Roman" w:hAnsi="Times New Roman" w:cs="Times New Roman"/>
        </w:rPr>
        <w:t xml:space="preserve">      (</w:t>
      </w:r>
      <w:proofErr w:type="gramStart"/>
      <w:r w:rsidRPr="007A5506">
        <w:rPr>
          <w:rFonts w:ascii="Times New Roman" w:hAnsi="Times New Roman" w:cs="Times New Roman"/>
        </w:rPr>
        <w:t xml:space="preserve">подпись)   </w:t>
      </w:r>
      <w:proofErr w:type="gramEnd"/>
      <w:r w:rsidRPr="007A5506">
        <w:rPr>
          <w:rFonts w:ascii="Times New Roman" w:hAnsi="Times New Roman" w:cs="Times New Roman"/>
        </w:rPr>
        <w:t xml:space="preserve">                                                                     (расшифровка подписи)</w:t>
      </w:r>
    </w:p>
    <w:p w:rsidR="005D7E0C" w:rsidRPr="008579DF" w:rsidRDefault="005D7E0C" w:rsidP="005D7E0C">
      <w:pPr>
        <w:pStyle w:val="ConsPlusNonformat"/>
        <w:jc w:val="both"/>
        <w:rPr>
          <w:rFonts w:ascii="Times New Roman" w:hAnsi="Times New Roman" w:cs="Times New Roman"/>
          <w:sz w:val="26"/>
          <w:szCs w:val="26"/>
        </w:rPr>
      </w:pPr>
    </w:p>
    <w:p w:rsidR="005D7E0C" w:rsidRPr="008579DF" w:rsidRDefault="005D7E0C" w:rsidP="005D7E0C">
      <w:pPr>
        <w:pStyle w:val="ConsPlusNonformat"/>
        <w:jc w:val="both"/>
        <w:rPr>
          <w:rFonts w:ascii="Times New Roman" w:hAnsi="Times New Roman" w:cs="Times New Roman"/>
          <w:sz w:val="26"/>
          <w:szCs w:val="26"/>
        </w:rPr>
      </w:pPr>
      <w:r w:rsidRPr="008579DF">
        <w:rPr>
          <w:rFonts w:ascii="Times New Roman" w:hAnsi="Times New Roman" w:cs="Times New Roman"/>
          <w:sz w:val="26"/>
          <w:szCs w:val="26"/>
        </w:rPr>
        <w:t xml:space="preserve">"__" __________ 20__ г.                                      </w:t>
      </w:r>
      <w:r>
        <w:rPr>
          <w:rFonts w:ascii="Times New Roman" w:hAnsi="Times New Roman" w:cs="Times New Roman"/>
          <w:sz w:val="26"/>
          <w:szCs w:val="26"/>
        </w:rPr>
        <w:t xml:space="preserve">   </w:t>
      </w:r>
      <w:r w:rsidRPr="008579DF">
        <w:rPr>
          <w:rFonts w:ascii="Times New Roman" w:hAnsi="Times New Roman" w:cs="Times New Roman"/>
          <w:sz w:val="26"/>
          <w:szCs w:val="26"/>
        </w:rPr>
        <w:t xml:space="preserve">                                   </w:t>
      </w:r>
      <w:r w:rsidRPr="007A5506">
        <w:rPr>
          <w:rFonts w:ascii="Times New Roman" w:hAnsi="Times New Roman" w:cs="Times New Roman"/>
        </w:rPr>
        <w:t>МП (при наличии)</w:t>
      </w:r>
    </w:p>
    <w:p w:rsidR="005D7E0C" w:rsidRPr="00B71116" w:rsidRDefault="005D7E0C" w:rsidP="005D7E0C">
      <w:pPr>
        <w:pStyle w:val="ConsPlusNormal"/>
        <w:jc w:val="right"/>
        <w:outlineLvl w:val="1"/>
        <w:rPr>
          <w:rFonts w:ascii="Times New Roman" w:hAnsi="Times New Roman" w:cs="Times New Roman"/>
          <w:sz w:val="26"/>
          <w:szCs w:val="26"/>
        </w:rPr>
      </w:pPr>
      <w:r w:rsidRPr="00B71116">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6</w:t>
      </w:r>
    </w:p>
    <w:p w:rsidR="005D7E0C" w:rsidRPr="00B71116" w:rsidRDefault="005D7E0C" w:rsidP="005D7E0C">
      <w:pPr>
        <w:pStyle w:val="ConsPlusNormal"/>
        <w:jc w:val="right"/>
        <w:rPr>
          <w:rFonts w:ascii="Times New Roman" w:hAnsi="Times New Roman" w:cs="Times New Roman"/>
          <w:sz w:val="26"/>
          <w:szCs w:val="26"/>
        </w:rPr>
      </w:pPr>
      <w:r w:rsidRPr="00B71116">
        <w:rPr>
          <w:rFonts w:ascii="Times New Roman" w:hAnsi="Times New Roman" w:cs="Times New Roman"/>
          <w:sz w:val="26"/>
          <w:szCs w:val="26"/>
        </w:rPr>
        <w:t>к Порядку организации и проведения</w:t>
      </w:r>
    </w:p>
    <w:p w:rsidR="005D7E0C" w:rsidRPr="00B71116" w:rsidRDefault="005D7E0C" w:rsidP="005D7E0C">
      <w:pPr>
        <w:pStyle w:val="ConsPlusNormal"/>
        <w:jc w:val="right"/>
        <w:rPr>
          <w:rFonts w:ascii="Times New Roman" w:hAnsi="Times New Roman" w:cs="Times New Roman"/>
          <w:sz w:val="26"/>
          <w:szCs w:val="26"/>
        </w:rPr>
      </w:pPr>
      <w:r w:rsidRPr="00B71116">
        <w:rPr>
          <w:rFonts w:ascii="Times New Roman" w:hAnsi="Times New Roman" w:cs="Times New Roman"/>
          <w:sz w:val="26"/>
          <w:szCs w:val="26"/>
        </w:rPr>
        <w:t xml:space="preserve">конкурса "Лучшее новогоднее оформление" </w:t>
      </w: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rmal"/>
        <w:jc w:val="both"/>
        <w:rPr>
          <w:rFonts w:ascii="Times New Roman" w:hAnsi="Times New Roman" w:cs="Times New Roman"/>
        </w:rPr>
      </w:pPr>
    </w:p>
    <w:p w:rsidR="005D7E0C" w:rsidRPr="00B71116" w:rsidRDefault="005D7E0C" w:rsidP="005D7E0C">
      <w:pPr>
        <w:pStyle w:val="ConsPlusNonformat"/>
        <w:ind w:left="4536"/>
        <w:jc w:val="right"/>
        <w:rPr>
          <w:rFonts w:ascii="Times New Roman" w:hAnsi="Times New Roman" w:cs="Times New Roman"/>
          <w:sz w:val="26"/>
          <w:szCs w:val="26"/>
        </w:rPr>
      </w:pPr>
      <w:r w:rsidRPr="00B71116">
        <w:rPr>
          <w:rFonts w:ascii="Times New Roman" w:hAnsi="Times New Roman" w:cs="Times New Roman"/>
          <w:sz w:val="26"/>
          <w:szCs w:val="26"/>
        </w:rPr>
        <w:t xml:space="preserve">Главе </w:t>
      </w:r>
      <w:r>
        <w:rPr>
          <w:rFonts w:ascii="Times New Roman" w:hAnsi="Times New Roman" w:cs="Times New Roman"/>
          <w:sz w:val="26"/>
          <w:szCs w:val="26"/>
        </w:rPr>
        <w:t>г</w:t>
      </w:r>
      <w:r w:rsidRPr="00B71116">
        <w:rPr>
          <w:rFonts w:ascii="Times New Roman" w:hAnsi="Times New Roman" w:cs="Times New Roman"/>
          <w:sz w:val="26"/>
          <w:szCs w:val="26"/>
        </w:rPr>
        <w:t>ород</w:t>
      </w:r>
      <w:r>
        <w:rPr>
          <w:rFonts w:ascii="Times New Roman" w:hAnsi="Times New Roman" w:cs="Times New Roman"/>
          <w:sz w:val="26"/>
          <w:szCs w:val="26"/>
        </w:rPr>
        <w:t>а Нарьян-Мара</w:t>
      </w:r>
    </w:p>
    <w:p w:rsidR="005D7E0C" w:rsidRPr="00B71116" w:rsidRDefault="005D7E0C" w:rsidP="005D7E0C">
      <w:pPr>
        <w:pStyle w:val="ConsPlusNonformat"/>
        <w:ind w:left="4536"/>
        <w:jc w:val="both"/>
        <w:rPr>
          <w:rFonts w:ascii="Times New Roman" w:hAnsi="Times New Roman" w:cs="Times New Roman"/>
          <w:sz w:val="26"/>
          <w:szCs w:val="26"/>
        </w:rPr>
      </w:pPr>
      <w:r>
        <w:rPr>
          <w:rFonts w:ascii="Times New Roman" w:hAnsi="Times New Roman" w:cs="Times New Roman"/>
          <w:sz w:val="26"/>
          <w:szCs w:val="26"/>
        </w:rPr>
        <w:t>_____________________________________</w:t>
      </w:r>
    </w:p>
    <w:p w:rsidR="005D7E0C" w:rsidRPr="00B71116" w:rsidRDefault="005D7E0C" w:rsidP="005D7E0C">
      <w:pPr>
        <w:pStyle w:val="ConsPlusNonformat"/>
        <w:ind w:left="4536"/>
        <w:jc w:val="both"/>
        <w:rPr>
          <w:rFonts w:ascii="Times New Roman" w:hAnsi="Times New Roman" w:cs="Times New Roman"/>
          <w:sz w:val="26"/>
          <w:szCs w:val="26"/>
        </w:rPr>
      </w:pPr>
      <w:r w:rsidRPr="00B71116">
        <w:rPr>
          <w:rFonts w:ascii="Times New Roman" w:hAnsi="Times New Roman" w:cs="Times New Roman"/>
          <w:sz w:val="26"/>
          <w:szCs w:val="26"/>
        </w:rPr>
        <w:t>от___________________________________</w:t>
      </w:r>
    </w:p>
    <w:p w:rsidR="005D7E0C" w:rsidRPr="00B71116" w:rsidRDefault="005D7E0C" w:rsidP="005D7E0C">
      <w:pPr>
        <w:pStyle w:val="ConsPlusNonformat"/>
        <w:ind w:left="4536"/>
        <w:jc w:val="both"/>
        <w:rPr>
          <w:rFonts w:ascii="Times New Roman" w:hAnsi="Times New Roman" w:cs="Times New Roman"/>
          <w:sz w:val="26"/>
          <w:szCs w:val="26"/>
        </w:rPr>
      </w:pPr>
      <w:r w:rsidRPr="00B71116">
        <w:rPr>
          <w:rFonts w:ascii="Times New Roman" w:hAnsi="Times New Roman" w:cs="Times New Roman"/>
          <w:sz w:val="26"/>
          <w:szCs w:val="26"/>
        </w:rPr>
        <w:t xml:space="preserve">адрес: </w:t>
      </w:r>
      <w:r>
        <w:rPr>
          <w:rFonts w:ascii="Times New Roman" w:hAnsi="Times New Roman" w:cs="Times New Roman"/>
          <w:sz w:val="26"/>
          <w:szCs w:val="26"/>
        </w:rPr>
        <w:t>___</w:t>
      </w:r>
      <w:r w:rsidRPr="00B71116">
        <w:rPr>
          <w:rFonts w:ascii="Times New Roman" w:hAnsi="Times New Roman" w:cs="Times New Roman"/>
          <w:sz w:val="26"/>
          <w:szCs w:val="26"/>
        </w:rPr>
        <w:t>________________________</w:t>
      </w:r>
      <w:r>
        <w:rPr>
          <w:rFonts w:ascii="Times New Roman" w:hAnsi="Times New Roman" w:cs="Times New Roman"/>
          <w:sz w:val="26"/>
          <w:szCs w:val="26"/>
        </w:rPr>
        <w:t>___</w:t>
      </w:r>
      <w:r w:rsidRPr="00B71116">
        <w:rPr>
          <w:rFonts w:ascii="Times New Roman" w:hAnsi="Times New Roman" w:cs="Times New Roman"/>
          <w:sz w:val="26"/>
          <w:szCs w:val="26"/>
        </w:rPr>
        <w:t>_</w:t>
      </w:r>
    </w:p>
    <w:p w:rsidR="005D7E0C" w:rsidRPr="00B71116" w:rsidRDefault="005D7E0C" w:rsidP="005D7E0C">
      <w:pPr>
        <w:pStyle w:val="ConsPlusNonformat"/>
        <w:ind w:left="4536"/>
        <w:jc w:val="both"/>
        <w:rPr>
          <w:rFonts w:ascii="Times New Roman" w:hAnsi="Times New Roman" w:cs="Times New Roman"/>
          <w:sz w:val="26"/>
          <w:szCs w:val="26"/>
        </w:rPr>
      </w:pPr>
      <w:r w:rsidRPr="00B71116">
        <w:rPr>
          <w:rFonts w:ascii="Times New Roman" w:hAnsi="Times New Roman" w:cs="Times New Roman"/>
          <w:sz w:val="26"/>
          <w:szCs w:val="26"/>
        </w:rPr>
        <w:t xml:space="preserve">тел. </w:t>
      </w:r>
      <w:r>
        <w:rPr>
          <w:rFonts w:ascii="Times New Roman" w:hAnsi="Times New Roman" w:cs="Times New Roman"/>
          <w:sz w:val="26"/>
          <w:szCs w:val="26"/>
        </w:rPr>
        <w:t>_____________</w:t>
      </w:r>
      <w:r w:rsidRPr="00B71116">
        <w:rPr>
          <w:rFonts w:ascii="Times New Roman" w:hAnsi="Times New Roman" w:cs="Times New Roman"/>
          <w:sz w:val="26"/>
          <w:szCs w:val="26"/>
        </w:rPr>
        <w:t>____________________</w:t>
      </w: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jc w:val="center"/>
        <w:rPr>
          <w:rFonts w:ascii="Times New Roman" w:hAnsi="Times New Roman" w:cs="Times New Roman"/>
          <w:sz w:val="26"/>
          <w:szCs w:val="26"/>
        </w:rPr>
      </w:pPr>
      <w:bookmarkStart w:id="20" w:name="P765"/>
      <w:bookmarkEnd w:id="20"/>
      <w:r w:rsidRPr="00B71116">
        <w:rPr>
          <w:rFonts w:ascii="Times New Roman" w:hAnsi="Times New Roman" w:cs="Times New Roman"/>
          <w:sz w:val="26"/>
          <w:szCs w:val="26"/>
        </w:rPr>
        <w:t xml:space="preserve">Заявление о соответствии вновь созданного юридического лица </w:t>
      </w:r>
      <w:r w:rsidRPr="00B71116">
        <w:rPr>
          <w:rFonts w:ascii="Times New Roman" w:hAnsi="Times New Roman" w:cs="Times New Roman"/>
          <w:sz w:val="26"/>
          <w:szCs w:val="26"/>
        </w:rPr>
        <w:br/>
        <w:t>и вновь зарегистрированного индивидуального предпринимателя</w:t>
      </w:r>
      <w:r w:rsidRPr="00B71116">
        <w:rPr>
          <w:rFonts w:ascii="Times New Roman" w:hAnsi="Times New Roman" w:cs="Times New Roman"/>
          <w:sz w:val="26"/>
          <w:szCs w:val="26"/>
        </w:rPr>
        <w:br/>
        <w:t>условиям отнесения к субъектам малого и среднего предпринимательства, установленным Федеральным законом от 24</w:t>
      </w:r>
      <w:r>
        <w:rPr>
          <w:rFonts w:ascii="Times New Roman" w:hAnsi="Times New Roman" w:cs="Times New Roman"/>
          <w:sz w:val="26"/>
          <w:szCs w:val="26"/>
        </w:rPr>
        <w:t>.07.</w:t>
      </w:r>
      <w:r w:rsidRPr="00B71116">
        <w:rPr>
          <w:rFonts w:ascii="Times New Roman" w:hAnsi="Times New Roman" w:cs="Times New Roman"/>
          <w:sz w:val="26"/>
          <w:szCs w:val="26"/>
        </w:rPr>
        <w:t xml:space="preserve">2007 № 209-ФЗ "О развитии малого </w:t>
      </w:r>
      <w:r w:rsidR="009F67DD">
        <w:rPr>
          <w:rFonts w:ascii="Times New Roman" w:hAnsi="Times New Roman" w:cs="Times New Roman"/>
          <w:sz w:val="26"/>
          <w:szCs w:val="26"/>
        </w:rPr>
        <w:br/>
      </w:r>
      <w:r w:rsidRPr="00B71116">
        <w:rPr>
          <w:rFonts w:ascii="Times New Roman" w:hAnsi="Times New Roman" w:cs="Times New Roman"/>
          <w:sz w:val="26"/>
          <w:szCs w:val="26"/>
        </w:rPr>
        <w:t>и среднего предпринимательства в Российской Федерации"</w:t>
      </w: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ind w:firstLine="709"/>
        <w:rPr>
          <w:rFonts w:ascii="Times New Roman" w:hAnsi="Times New Roman" w:cs="Times New Roman"/>
          <w:sz w:val="26"/>
          <w:szCs w:val="26"/>
        </w:rPr>
      </w:pPr>
      <w:r w:rsidRPr="00B71116">
        <w:rPr>
          <w:rFonts w:ascii="Times New Roman" w:hAnsi="Times New Roman" w:cs="Times New Roman"/>
          <w:sz w:val="26"/>
          <w:szCs w:val="26"/>
        </w:rPr>
        <w:t>Настоящим заявляю, что ____________________________________________</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_______________________________________________________________________</w:t>
      </w:r>
    </w:p>
    <w:p w:rsidR="005D7E0C" w:rsidRPr="00B71116" w:rsidRDefault="005D7E0C" w:rsidP="005D7E0C">
      <w:pPr>
        <w:pStyle w:val="ConsPlusNonformat"/>
        <w:jc w:val="center"/>
        <w:rPr>
          <w:rFonts w:ascii="Times New Roman" w:hAnsi="Times New Roman" w:cs="Times New Roman"/>
        </w:rPr>
      </w:pPr>
      <w:r w:rsidRPr="00B71116">
        <w:rPr>
          <w:rFonts w:ascii="Times New Roman" w:hAnsi="Times New Roman" w:cs="Times New Roman"/>
        </w:rPr>
        <w:t>(указывается полное наименование юридического лица, фамилия, имя, отчество</w:t>
      </w:r>
    </w:p>
    <w:p w:rsidR="005D7E0C" w:rsidRPr="00B71116" w:rsidRDefault="005D7E0C" w:rsidP="005D7E0C">
      <w:pPr>
        <w:pStyle w:val="ConsPlusNonformat"/>
        <w:jc w:val="center"/>
        <w:rPr>
          <w:rFonts w:ascii="Times New Roman" w:hAnsi="Times New Roman" w:cs="Times New Roman"/>
        </w:rPr>
      </w:pPr>
      <w:r w:rsidRPr="00B71116">
        <w:rPr>
          <w:rFonts w:ascii="Times New Roman" w:hAnsi="Times New Roman" w:cs="Times New Roman"/>
        </w:rPr>
        <w:t>(последнее - при наличии) индивидуального предпринимателя)</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ИНН: __________________________________________________________________</w:t>
      </w:r>
    </w:p>
    <w:p w:rsidR="005D7E0C" w:rsidRPr="00B71116" w:rsidRDefault="005D7E0C" w:rsidP="005D7E0C">
      <w:pPr>
        <w:pStyle w:val="ConsPlusNonformat"/>
        <w:ind w:firstLine="709"/>
        <w:jc w:val="center"/>
        <w:rPr>
          <w:rFonts w:ascii="Times New Roman" w:hAnsi="Times New Roman" w:cs="Times New Roman"/>
        </w:rPr>
      </w:pPr>
      <w:r w:rsidRPr="00B71116">
        <w:rPr>
          <w:rFonts w:ascii="Times New Roman" w:hAnsi="Times New Roman" w:cs="Times New Roman"/>
        </w:rPr>
        <w:t xml:space="preserve">(указывается идентификационный номер налогоплательщика (ИНН) юридического лица или </w:t>
      </w:r>
    </w:p>
    <w:p w:rsidR="005D7E0C" w:rsidRPr="00B71116" w:rsidRDefault="005D7E0C" w:rsidP="005D7E0C">
      <w:pPr>
        <w:pStyle w:val="ConsPlusNonformat"/>
        <w:ind w:firstLine="709"/>
        <w:jc w:val="center"/>
        <w:rPr>
          <w:rFonts w:ascii="Times New Roman" w:hAnsi="Times New Roman" w:cs="Times New Roman"/>
        </w:rPr>
      </w:pPr>
      <w:r w:rsidRPr="00B71116">
        <w:rPr>
          <w:rFonts w:ascii="Times New Roman" w:hAnsi="Times New Roman" w:cs="Times New Roman"/>
        </w:rPr>
        <w:t>физического лица, зарегистрированного в качестве индивидуального предпринимателя)</w:t>
      </w: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rPr>
          <w:rFonts w:ascii="Times New Roman" w:hAnsi="Times New Roman" w:cs="Times New Roman"/>
          <w:sz w:val="26"/>
          <w:szCs w:val="26"/>
        </w:rPr>
      </w:pPr>
      <w:r w:rsidRPr="00B71116">
        <w:rPr>
          <w:rFonts w:ascii="Times New Roman" w:hAnsi="Times New Roman" w:cs="Times New Roman"/>
          <w:sz w:val="26"/>
          <w:szCs w:val="26"/>
        </w:rPr>
        <w:t>дата государственной регистрации: _________________________________________</w:t>
      </w:r>
    </w:p>
    <w:p w:rsidR="005D7E0C" w:rsidRPr="00B71116" w:rsidRDefault="005D7E0C" w:rsidP="005D7E0C">
      <w:pPr>
        <w:pStyle w:val="ConsPlusNonformat"/>
        <w:jc w:val="center"/>
        <w:rPr>
          <w:rFonts w:ascii="Times New Roman" w:hAnsi="Times New Roman" w:cs="Times New Roman"/>
        </w:rPr>
      </w:pPr>
      <w:r w:rsidRPr="00B71116">
        <w:rPr>
          <w:rFonts w:ascii="Times New Roman" w:hAnsi="Times New Roman" w:cs="Times New Roman"/>
        </w:rPr>
        <w:t>(указывается дата государственной регистрации юридического лица или индивидуального предпринимателя)</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 xml:space="preserve">соответствует условиям отнесения к субъектам малого и среднего предпринимательства, установленным Федеральным </w:t>
      </w:r>
      <w:hyperlink r:id="rId37" w:history="1">
        <w:r w:rsidRPr="00B71116">
          <w:rPr>
            <w:rFonts w:ascii="Times New Roman" w:hAnsi="Times New Roman" w:cs="Times New Roman"/>
            <w:sz w:val="26"/>
            <w:szCs w:val="26"/>
          </w:rPr>
          <w:t>законом</w:t>
        </w:r>
      </w:hyperlink>
      <w:r w:rsidRPr="00B71116">
        <w:rPr>
          <w:rFonts w:ascii="Times New Roman" w:hAnsi="Times New Roman" w:cs="Times New Roman"/>
          <w:sz w:val="26"/>
          <w:szCs w:val="26"/>
        </w:rPr>
        <w:t xml:space="preserve"> от 24.07.2007 </w:t>
      </w:r>
      <w:r w:rsidRPr="00B71116">
        <w:rPr>
          <w:rFonts w:ascii="Times New Roman" w:hAnsi="Times New Roman" w:cs="Times New Roman"/>
          <w:sz w:val="26"/>
          <w:szCs w:val="26"/>
        </w:rPr>
        <w:br/>
        <w:t>№ 209-ФЗ "О развитии малого и среднего предпринимательства в Российской Федерации".</w:t>
      </w: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jc w:val="both"/>
        <w:rPr>
          <w:rFonts w:ascii="Times New Roman" w:hAnsi="Times New Roman" w:cs="Times New Roman"/>
          <w:sz w:val="26"/>
          <w:szCs w:val="26"/>
        </w:rPr>
      </w:pP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Руководитель юридического лица/</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индивидуальный предприниматель     ____________/___________________/</w:t>
      </w:r>
    </w:p>
    <w:p w:rsidR="005D7E0C" w:rsidRPr="00B71116" w:rsidRDefault="005D7E0C" w:rsidP="005D7E0C">
      <w:pPr>
        <w:pStyle w:val="ConsPlusNonformat"/>
        <w:jc w:val="both"/>
        <w:rPr>
          <w:rFonts w:ascii="Times New Roman" w:hAnsi="Times New Roman" w:cs="Times New Roman"/>
        </w:rPr>
      </w:pPr>
      <w:r w:rsidRPr="00B71116">
        <w:rPr>
          <w:rFonts w:ascii="Times New Roman" w:hAnsi="Times New Roman" w:cs="Times New Roman"/>
        </w:rPr>
        <w:t xml:space="preserve">                                                                                                 (</w:t>
      </w:r>
      <w:proofErr w:type="gramStart"/>
      <w:r w:rsidRPr="00B71116">
        <w:rPr>
          <w:rFonts w:ascii="Times New Roman" w:hAnsi="Times New Roman" w:cs="Times New Roman"/>
        </w:rPr>
        <w:t xml:space="preserve">подпись)   </w:t>
      </w:r>
      <w:proofErr w:type="gramEnd"/>
      <w:r w:rsidRPr="00B71116">
        <w:rPr>
          <w:rFonts w:ascii="Times New Roman" w:hAnsi="Times New Roman" w:cs="Times New Roman"/>
        </w:rPr>
        <w:t xml:space="preserve">                      (ФИО)</w:t>
      </w:r>
    </w:p>
    <w:p w:rsidR="005D7E0C" w:rsidRPr="00B71116" w:rsidRDefault="005D7E0C" w:rsidP="005D7E0C">
      <w:pPr>
        <w:pStyle w:val="ConsPlusNonformat"/>
        <w:jc w:val="both"/>
        <w:rPr>
          <w:rFonts w:ascii="Times New Roman" w:hAnsi="Times New Roman" w:cs="Times New Roman"/>
          <w:sz w:val="26"/>
          <w:szCs w:val="26"/>
        </w:rPr>
      </w:pPr>
      <w:r w:rsidRPr="00B71116">
        <w:rPr>
          <w:rFonts w:ascii="Times New Roman" w:hAnsi="Times New Roman" w:cs="Times New Roman"/>
          <w:sz w:val="26"/>
          <w:szCs w:val="26"/>
        </w:rPr>
        <w:t>"___" __________________ г.</w:t>
      </w:r>
    </w:p>
    <w:p w:rsidR="005D7E0C" w:rsidRPr="00B71116" w:rsidRDefault="005D7E0C" w:rsidP="005D7E0C">
      <w:pPr>
        <w:autoSpaceDE w:val="0"/>
        <w:autoSpaceDN w:val="0"/>
        <w:adjustRightInd w:val="0"/>
        <w:rPr>
          <w:sz w:val="26"/>
          <w:szCs w:val="26"/>
        </w:rPr>
      </w:pPr>
    </w:p>
    <w:p w:rsidR="005D7E0C" w:rsidRPr="00B71116" w:rsidRDefault="005D7E0C" w:rsidP="005D7E0C">
      <w:pPr>
        <w:autoSpaceDE w:val="0"/>
        <w:autoSpaceDN w:val="0"/>
        <w:adjustRightInd w:val="0"/>
        <w:rPr>
          <w:sz w:val="20"/>
          <w:szCs w:val="20"/>
        </w:rPr>
      </w:pPr>
      <w:r w:rsidRPr="00B71116">
        <w:rPr>
          <w:sz w:val="20"/>
          <w:szCs w:val="20"/>
        </w:rPr>
        <w:t>МП (при наличии)</w:t>
      </w:r>
      <w:r w:rsidRPr="00B71116">
        <w:rPr>
          <w:sz w:val="20"/>
          <w:szCs w:val="20"/>
        </w:rPr>
        <w:br w:type="page"/>
      </w:r>
    </w:p>
    <w:p w:rsidR="005D7E0C" w:rsidRPr="00B71116" w:rsidRDefault="005D7E0C" w:rsidP="009F67DD">
      <w:pPr>
        <w:pStyle w:val="ConsPlusNormal"/>
        <w:ind w:firstLine="5103"/>
        <w:outlineLvl w:val="0"/>
        <w:rPr>
          <w:rFonts w:ascii="Times New Roman" w:hAnsi="Times New Roman" w:cs="Times New Roman"/>
          <w:sz w:val="26"/>
          <w:szCs w:val="26"/>
        </w:rPr>
      </w:pPr>
      <w:r w:rsidRPr="00B71116">
        <w:rPr>
          <w:rFonts w:ascii="Times New Roman" w:hAnsi="Times New Roman" w:cs="Times New Roman"/>
          <w:sz w:val="26"/>
          <w:szCs w:val="26"/>
        </w:rPr>
        <w:lastRenderedPageBreak/>
        <w:t>Приложение 2</w:t>
      </w:r>
    </w:p>
    <w:p w:rsidR="005D7E0C" w:rsidRPr="00B71116" w:rsidRDefault="005D7E0C" w:rsidP="009F67DD">
      <w:pPr>
        <w:pStyle w:val="ConsPlusNormal"/>
        <w:ind w:firstLine="5103"/>
        <w:rPr>
          <w:rFonts w:ascii="Times New Roman" w:hAnsi="Times New Roman" w:cs="Times New Roman"/>
          <w:sz w:val="26"/>
          <w:szCs w:val="26"/>
        </w:rPr>
      </w:pPr>
      <w:r w:rsidRPr="00B71116">
        <w:rPr>
          <w:rFonts w:ascii="Times New Roman" w:hAnsi="Times New Roman" w:cs="Times New Roman"/>
          <w:sz w:val="26"/>
          <w:szCs w:val="26"/>
        </w:rPr>
        <w:t>к постановлению Администрации</w:t>
      </w:r>
    </w:p>
    <w:p w:rsidR="005D7E0C" w:rsidRPr="00B71116" w:rsidRDefault="005D7E0C" w:rsidP="009F67DD">
      <w:pPr>
        <w:pStyle w:val="ConsPlusNormal"/>
        <w:ind w:firstLine="5103"/>
        <w:rPr>
          <w:rFonts w:ascii="Times New Roman" w:hAnsi="Times New Roman" w:cs="Times New Roman"/>
          <w:sz w:val="26"/>
          <w:szCs w:val="26"/>
        </w:rPr>
      </w:pPr>
      <w:r w:rsidRPr="00B71116">
        <w:rPr>
          <w:rFonts w:ascii="Times New Roman" w:hAnsi="Times New Roman" w:cs="Times New Roman"/>
          <w:sz w:val="26"/>
          <w:szCs w:val="26"/>
        </w:rPr>
        <w:t>муниципального образования</w:t>
      </w:r>
    </w:p>
    <w:p w:rsidR="005D7E0C" w:rsidRPr="00B71116" w:rsidRDefault="005D7E0C" w:rsidP="009F67DD">
      <w:pPr>
        <w:pStyle w:val="ConsPlusNormal"/>
        <w:ind w:firstLine="5103"/>
        <w:rPr>
          <w:rFonts w:ascii="Times New Roman" w:hAnsi="Times New Roman" w:cs="Times New Roman"/>
          <w:sz w:val="26"/>
          <w:szCs w:val="26"/>
        </w:rPr>
      </w:pPr>
      <w:r w:rsidRPr="00B71116">
        <w:rPr>
          <w:rFonts w:ascii="Times New Roman" w:hAnsi="Times New Roman" w:cs="Times New Roman"/>
          <w:sz w:val="26"/>
          <w:szCs w:val="26"/>
        </w:rPr>
        <w:t>"Городской округ "Город Нарьян-Мар"</w:t>
      </w:r>
    </w:p>
    <w:p w:rsidR="005D7E0C" w:rsidRPr="00B71116" w:rsidRDefault="005D7E0C" w:rsidP="009F67DD">
      <w:pPr>
        <w:pStyle w:val="ConsPlusNormal"/>
        <w:ind w:firstLine="5103"/>
        <w:rPr>
          <w:rFonts w:ascii="Times New Roman" w:hAnsi="Times New Roman" w:cs="Times New Roman"/>
          <w:sz w:val="26"/>
          <w:szCs w:val="26"/>
        </w:rPr>
      </w:pPr>
      <w:r w:rsidRPr="00B71116">
        <w:rPr>
          <w:rFonts w:ascii="Times New Roman" w:hAnsi="Times New Roman" w:cs="Times New Roman"/>
          <w:sz w:val="26"/>
          <w:szCs w:val="26"/>
        </w:rPr>
        <w:t xml:space="preserve">от </w:t>
      </w:r>
      <w:r w:rsidR="009F67DD">
        <w:rPr>
          <w:rFonts w:ascii="Times New Roman" w:hAnsi="Times New Roman" w:cs="Times New Roman"/>
          <w:sz w:val="26"/>
          <w:szCs w:val="26"/>
        </w:rPr>
        <w:t>15.11.2022</w:t>
      </w:r>
      <w:r w:rsidRPr="00B71116">
        <w:rPr>
          <w:rFonts w:ascii="Times New Roman" w:hAnsi="Times New Roman" w:cs="Times New Roman"/>
          <w:sz w:val="26"/>
          <w:szCs w:val="26"/>
        </w:rPr>
        <w:t xml:space="preserve"> № </w:t>
      </w:r>
      <w:r w:rsidR="009F67DD">
        <w:rPr>
          <w:rFonts w:ascii="Times New Roman" w:hAnsi="Times New Roman" w:cs="Times New Roman"/>
          <w:sz w:val="26"/>
          <w:szCs w:val="26"/>
        </w:rPr>
        <w:t>1437</w:t>
      </w:r>
    </w:p>
    <w:p w:rsidR="005D7E0C" w:rsidRPr="00B71116" w:rsidRDefault="005D7E0C" w:rsidP="005D7E0C">
      <w:pPr>
        <w:pStyle w:val="ConsPlusNormal"/>
        <w:jc w:val="both"/>
        <w:rPr>
          <w:rFonts w:ascii="Times New Roman" w:hAnsi="Times New Roman" w:cs="Times New Roman"/>
        </w:rPr>
      </w:pPr>
    </w:p>
    <w:p w:rsidR="009F67DD" w:rsidRPr="009F67DD" w:rsidRDefault="009F67DD" w:rsidP="009F67DD">
      <w:pPr>
        <w:widowControl w:val="0"/>
        <w:autoSpaceDE w:val="0"/>
        <w:autoSpaceDN w:val="0"/>
        <w:jc w:val="center"/>
        <w:rPr>
          <w:sz w:val="26"/>
          <w:szCs w:val="26"/>
        </w:rPr>
      </w:pPr>
      <w:bookmarkStart w:id="21" w:name="P637"/>
      <w:bookmarkEnd w:id="21"/>
      <w:r w:rsidRPr="009F67DD">
        <w:rPr>
          <w:sz w:val="26"/>
          <w:szCs w:val="26"/>
        </w:rPr>
        <w:t>Состав</w:t>
      </w:r>
    </w:p>
    <w:p w:rsidR="009F67DD" w:rsidRPr="009F67DD" w:rsidRDefault="009F67DD" w:rsidP="009F67DD">
      <w:pPr>
        <w:widowControl w:val="0"/>
        <w:autoSpaceDE w:val="0"/>
        <w:autoSpaceDN w:val="0"/>
        <w:jc w:val="right"/>
        <w:rPr>
          <w:sz w:val="26"/>
          <w:szCs w:val="26"/>
        </w:rPr>
      </w:pPr>
      <w:r w:rsidRPr="009F67DD">
        <w:rPr>
          <w:sz w:val="26"/>
          <w:szCs w:val="26"/>
        </w:rPr>
        <w:t xml:space="preserve">конкурсной комиссии по проведению конкурса "Лучшее новогоднее оформление" </w:t>
      </w:r>
    </w:p>
    <w:p w:rsidR="009F67DD" w:rsidRPr="009F67DD" w:rsidRDefault="009F67DD" w:rsidP="009F67DD">
      <w:pPr>
        <w:widowControl w:val="0"/>
        <w:autoSpaceDE w:val="0"/>
        <w:autoSpaceDN w:val="0"/>
        <w:jc w:val="center"/>
        <w:rPr>
          <w:strike/>
          <w:sz w:val="26"/>
          <w:szCs w:val="26"/>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1985"/>
        <w:gridCol w:w="7513"/>
      </w:tblGrid>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r w:rsidRPr="009F67DD">
              <w:rPr>
                <w:sz w:val="26"/>
                <w:szCs w:val="26"/>
              </w:rPr>
              <w:t>Жукова О.В.</w:t>
            </w: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 xml:space="preserve">– </w:t>
            </w:r>
            <w:r w:rsidRPr="009F67DD">
              <w:rPr>
                <w:sz w:val="26"/>
                <w:szCs w:val="26"/>
              </w:rPr>
              <w:t>заместитель главы Администрации МО "Городской округ "Город Нарьян-Мар" по экономике и финансам, председатель конкурсной комиссии;</w:t>
            </w:r>
          </w:p>
        </w:tc>
      </w:tr>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r w:rsidRPr="009F67DD">
              <w:rPr>
                <w:sz w:val="26"/>
                <w:szCs w:val="26"/>
              </w:rPr>
              <w:t>Анохин Д.В.</w:t>
            </w:r>
          </w:p>
          <w:p w:rsidR="009F67DD" w:rsidRPr="009F67DD" w:rsidRDefault="009F67DD" w:rsidP="009F67DD">
            <w:pPr>
              <w:widowControl w:val="0"/>
              <w:autoSpaceDE w:val="0"/>
              <w:autoSpaceDN w:val="0"/>
              <w:rPr>
                <w:sz w:val="26"/>
                <w:szCs w:val="26"/>
              </w:rPr>
            </w:pP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 xml:space="preserve">– </w:t>
            </w:r>
            <w:r w:rsidRPr="009F67DD">
              <w:rPr>
                <w:sz w:val="26"/>
                <w:szCs w:val="26"/>
              </w:rPr>
              <w:t>заместитель главы Администрации МО "Городской округ "Город Нарьян-Мар" по взаимодействию с органами государственной власти и общественными организациями, заместитель председателя комиссии;</w:t>
            </w:r>
          </w:p>
        </w:tc>
      </w:tr>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proofErr w:type="spellStart"/>
            <w:r w:rsidRPr="009F67DD">
              <w:rPr>
                <w:sz w:val="26"/>
                <w:szCs w:val="26"/>
              </w:rPr>
              <w:t>Оленицкая</w:t>
            </w:r>
            <w:proofErr w:type="spellEnd"/>
            <w:r w:rsidRPr="009F67DD">
              <w:rPr>
                <w:sz w:val="26"/>
                <w:szCs w:val="26"/>
              </w:rPr>
              <w:t xml:space="preserve"> В.С.</w:t>
            </w: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w:t>
            </w:r>
            <w:r w:rsidRPr="009F67DD">
              <w:rPr>
                <w:sz w:val="26"/>
                <w:szCs w:val="26"/>
              </w:rPr>
              <w:t xml:space="preserve"> начальник отдела инвестиционной политики </w:t>
            </w:r>
            <w:r w:rsidRPr="009F67DD">
              <w:rPr>
                <w:sz w:val="26"/>
                <w:szCs w:val="26"/>
              </w:rPr>
              <w:br/>
              <w:t xml:space="preserve">и предпринимательства управления экономического </w:t>
            </w:r>
            <w:r w:rsidRPr="009F67DD">
              <w:rPr>
                <w:sz w:val="26"/>
                <w:szCs w:val="26"/>
              </w:rPr>
              <w:br/>
              <w:t>и инвестиционного развития Администрации муниципального образования "Городской округ "Город Нарьян-Мар", секретарь конкурсной комиссии;</w:t>
            </w:r>
          </w:p>
        </w:tc>
      </w:tr>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r w:rsidRPr="009F67DD">
              <w:rPr>
                <w:sz w:val="26"/>
                <w:szCs w:val="26"/>
              </w:rPr>
              <w:t>Дроздова В.А.</w:t>
            </w: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 xml:space="preserve">– </w:t>
            </w:r>
            <w:r w:rsidRPr="009F67DD">
              <w:rPr>
                <w:sz w:val="26"/>
                <w:szCs w:val="26"/>
              </w:rPr>
              <w:t xml:space="preserve">депутат Совета городского округа "Город Нарьян-Мар" </w:t>
            </w:r>
            <w:r w:rsidRPr="009F67DD">
              <w:rPr>
                <w:sz w:val="26"/>
                <w:szCs w:val="26"/>
              </w:rPr>
              <w:br/>
              <w:t>(по согласованию);</w:t>
            </w:r>
          </w:p>
        </w:tc>
      </w:tr>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r w:rsidRPr="009F67DD">
              <w:rPr>
                <w:sz w:val="26"/>
                <w:szCs w:val="26"/>
              </w:rPr>
              <w:t>Кислякова Н.Л.</w:t>
            </w: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w:t>
            </w:r>
            <w:r w:rsidRPr="009F67DD">
              <w:rPr>
                <w:sz w:val="26"/>
                <w:szCs w:val="26"/>
              </w:rPr>
              <w:t> начальник управления экономического и инвестиционного развития Администрации муниципального образования "Городской округ "Город Нарьян-Мар";</w:t>
            </w:r>
          </w:p>
        </w:tc>
      </w:tr>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r w:rsidRPr="009F67DD">
              <w:rPr>
                <w:sz w:val="26"/>
                <w:szCs w:val="26"/>
              </w:rPr>
              <w:t>Ляпунова А.Н.</w:t>
            </w: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w:t>
            </w:r>
            <w:r w:rsidRPr="009F67DD">
              <w:rPr>
                <w:sz w:val="26"/>
                <w:szCs w:val="26"/>
              </w:rPr>
              <w:t xml:space="preserve"> депутат Совета городского округа "Город Нарьян-Мар" </w:t>
            </w:r>
            <w:r w:rsidRPr="009F67DD">
              <w:rPr>
                <w:sz w:val="26"/>
                <w:szCs w:val="26"/>
              </w:rPr>
              <w:br/>
              <w:t>(по согласованию);</w:t>
            </w:r>
          </w:p>
        </w:tc>
      </w:tr>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r w:rsidRPr="009F67DD">
              <w:rPr>
                <w:sz w:val="26"/>
                <w:szCs w:val="26"/>
              </w:rPr>
              <w:t>Максимова А.А.</w:t>
            </w: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w:t>
            </w:r>
            <w:r w:rsidRPr="009F67DD">
              <w:rPr>
                <w:sz w:val="26"/>
                <w:szCs w:val="26"/>
              </w:rPr>
              <w:t> начальник управления организационно-информационного обеспечения Администрации муниципального образования "Городской округ "Город Нарьян-Мар";</w:t>
            </w:r>
          </w:p>
        </w:tc>
      </w:tr>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r w:rsidRPr="009F67DD">
              <w:rPr>
                <w:sz w:val="26"/>
                <w:szCs w:val="26"/>
              </w:rPr>
              <w:t>Мосеева О.В.</w:t>
            </w: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w:t>
            </w:r>
            <w:r w:rsidRPr="009F67DD">
              <w:rPr>
                <w:sz w:val="26"/>
                <w:szCs w:val="26"/>
              </w:rPr>
              <w:t> начальник отдела по работе с общественными организациями Администрации муниципального образования "Городской округ "Город Нарьян-Мар";</w:t>
            </w:r>
          </w:p>
        </w:tc>
      </w:tr>
      <w:tr w:rsidR="009F67DD" w:rsidRPr="009F67DD" w:rsidTr="00940CE2">
        <w:tc>
          <w:tcPr>
            <w:tcW w:w="1985" w:type="dxa"/>
            <w:tcBorders>
              <w:top w:val="nil"/>
              <w:left w:val="nil"/>
              <w:bottom w:val="nil"/>
              <w:right w:val="nil"/>
            </w:tcBorders>
          </w:tcPr>
          <w:p w:rsidR="009F67DD" w:rsidRPr="009F67DD" w:rsidRDefault="009F67DD" w:rsidP="009F67DD">
            <w:pPr>
              <w:widowControl w:val="0"/>
              <w:autoSpaceDE w:val="0"/>
              <w:autoSpaceDN w:val="0"/>
              <w:rPr>
                <w:sz w:val="26"/>
                <w:szCs w:val="26"/>
              </w:rPr>
            </w:pPr>
            <w:proofErr w:type="spellStart"/>
            <w:r w:rsidRPr="009F67DD">
              <w:rPr>
                <w:sz w:val="26"/>
                <w:szCs w:val="26"/>
              </w:rPr>
              <w:t>Синявина</w:t>
            </w:r>
            <w:proofErr w:type="spellEnd"/>
            <w:r w:rsidRPr="009F67DD">
              <w:rPr>
                <w:sz w:val="26"/>
                <w:szCs w:val="26"/>
              </w:rPr>
              <w:t xml:space="preserve"> З.М.</w:t>
            </w:r>
          </w:p>
        </w:tc>
        <w:tc>
          <w:tcPr>
            <w:tcW w:w="7513" w:type="dxa"/>
            <w:tcBorders>
              <w:top w:val="nil"/>
              <w:left w:val="nil"/>
              <w:bottom w:val="nil"/>
              <w:right w:val="nil"/>
            </w:tcBorders>
          </w:tcPr>
          <w:p w:rsidR="009F67DD" w:rsidRPr="009F67DD" w:rsidRDefault="009F67DD" w:rsidP="009F67DD">
            <w:pPr>
              <w:widowControl w:val="0"/>
              <w:autoSpaceDE w:val="0"/>
              <w:autoSpaceDN w:val="0"/>
              <w:jc w:val="both"/>
              <w:rPr>
                <w:sz w:val="26"/>
                <w:szCs w:val="26"/>
              </w:rPr>
            </w:pPr>
            <w:r>
              <w:rPr>
                <w:sz w:val="26"/>
                <w:szCs w:val="26"/>
              </w:rPr>
              <w:t>–</w:t>
            </w:r>
            <w:r w:rsidRPr="009F67DD">
              <w:rPr>
                <w:sz w:val="26"/>
                <w:szCs w:val="26"/>
              </w:rPr>
              <w:t xml:space="preserve"> специалист по связям с общественностью 2 категории </w:t>
            </w:r>
            <w:r w:rsidRPr="009F67DD">
              <w:rPr>
                <w:sz w:val="26"/>
                <w:szCs w:val="26"/>
              </w:rPr>
              <w:br/>
              <w:t>отдела организационной работы и общественных связей управления организационно-информационного обеспечения Администрации муниципального образования "Городской округ "Город Нарьян-Мар".</w:t>
            </w:r>
          </w:p>
        </w:tc>
      </w:tr>
    </w:tbl>
    <w:p w:rsidR="009F67DD" w:rsidRPr="009F67DD" w:rsidRDefault="009F67DD" w:rsidP="009F67DD"/>
    <w:p w:rsidR="005D7E0C" w:rsidRDefault="005D7E0C" w:rsidP="007D6F65">
      <w:pPr>
        <w:rPr>
          <w:sz w:val="26"/>
        </w:rPr>
      </w:pPr>
    </w:p>
    <w:sectPr w:rsidR="005D7E0C" w:rsidSect="009F67DD">
      <w:type w:val="continuous"/>
      <w:pgSz w:w="11906" w:h="16838" w:code="9"/>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E0C" w:rsidRDefault="005D7E0C" w:rsidP="00693317">
      <w:r>
        <w:separator/>
      </w:r>
    </w:p>
  </w:endnote>
  <w:endnote w:type="continuationSeparator" w:id="0">
    <w:p w:rsidR="005D7E0C" w:rsidRDefault="005D7E0C"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E0C" w:rsidRDefault="005D7E0C" w:rsidP="00693317">
      <w:r>
        <w:separator/>
      </w:r>
    </w:p>
  </w:footnote>
  <w:footnote w:type="continuationSeparator" w:id="0">
    <w:p w:rsidR="005D7E0C" w:rsidRDefault="005D7E0C"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E0C" w:rsidRDefault="005D7E0C">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5D7E0C" w:rsidRDefault="005D7E0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E0C" w:rsidRDefault="005D7E0C">
    <w:pPr>
      <w:pStyle w:val="a7"/>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15086B">
      <w:rPr>
        <w:rStyle w:val="af4"/>
        <w:noProof/>
      </w:rPr>
      <w:t>25</w:t>
    </w:r>
    <w:r>
      <w:rPr>
        <w:rStyle w:val="af4"/>
      </w:rPr>
      <w:fldChar w:fldCharType="end"/>
    </w:r>
  </w:p>
  <w:p w:rsidR="005D7E0C" w:rsidRDefault="005D7E0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C590F"/>
    <w:multiLevelType w:val="multilevel"/>
    <w:tmpl w:val="B54CB626"/>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53701F"/>
    <w:multiLevelType w:val="multilevel"/>
    <w:tmpl w:val="3082314A"/>
    <w:lvl w:ilvl="0">
      <w:start w:val="1"/>
      <w:numFmt w:val="decimal"/>
      <w:lvlText w:val="%1."/>
      <w:lvlJc w:val="left"/>
      <w:pPr>
        <w:ind w:left="360" w:hanging="360"/>
      </w:pPr>
      <w:rPr>
        <w:rFonts w:hint="default"/>
        <w:sz w:val="24"/>
      </w:rPr>
    </w:lvl>
    <w:lvl w:ilvl="1">
      <w:start w:val="1"/>
      <w:numFmt w:val="decimal"/>
      <w:lvlText w:val="%1.%2."/>
      <w:lvlJc w:val="left"/>
      <w:pPr>
        <w:ind w:left="1260" w:hanging="720"/>
      </w:pPr>
      <w:rPr>
        <w:rFonts w:hint="default"/>
        <w:sz w:val="24"/>
      </w:rPr>
    </w:lvl>
    <w:lvl w:ilvl="2">
      <w:start w:val="1"/>
      <w:numFmt w:val="decimal"/>
      <w:lvlText w:val="%1.%2.%3."/>
      <w:lvlJc w:val="left"/>
      <w:pPr>
        <w:ind w:left="1800" w:hanging="720"/>
      </w:pPr>
      <w:rPr>
        <w:rFonts w:hint="default"/>
        <w:sz w:val="24"/>
      </w:rPr>
    </w:lvl>
    <w:lvl w:ilvl="3">
      <w:start w:val="1"/>
      <w:numFmt w:val="decimal"/>
      <w:lvlText w:val="%1.%2.%3.%4."/>
      <w:lvlJc w:val="left"/>
      <w:pPr>
        <w:ind w:left="2700" w:hanging="1080"/>
      </w:pPr>
      <w:rPr>
        <w:rFonts w:hint="default"/>
        <w:sz w:val="24"/>
      </w:rPr>
    </w:lvl>
    <w:lvl w:ilvl="4">
      <w:start w:val="1"/>
      <w:numFmt w:val="decimal"/>
      <w:lvlText w:val="%1.%2.%3.%4.%5."/>
      <w:lvlJc w:val="left"/>
      <w:pPr>
        <w:ind w:left="3240" w:hanging="1080"/>
      </w:pPr>
      <w:rPr>
        <w:rFonts w:hint="default"/>
        <w:sz w:val="24"/>
      </w:rPr>
    </w:lvl>
    <w:lvl w:ilvl="5">
      <w:start w:val="1"/>
      <w:numFmt w:val="decimal"/>
      <w:lvlText w:val="%1.%2.%3.%4.%5.%6."/>
      <w:lvlJc w:val="left"/>
      <w:pPr>
        <w:ind w:left="4140" w:hanging="1440"/>
      </w:pPr>
      <w:rPr>
        <w:rFonts w:hint="default"/>
        <w:sz w:val="24"/>
      </w:rPr>
    </w:lvl>
    <w:lvl w:ilvl="6">
      <w:start w:val="1"/>
      <w:numFmt w:val="decimal"/>
      <w:lvlText w:val="%1.%2.%3.%4.%5.%6.%7."/>
      <w:lvlJc w:val="left"/>
      <w:pPr>
        <w:ind w:left="4680" w:hanging="1440"/>
      </w:pPr>
      <w:rPr>
        <w:rFonts w:hint="default"/>
        <w:sz w:val="24"/>
      </w:rPr>
    </w:lvl>
    <w:lvl w:ilvl="7">
      <w:start w:val="1"/>
      <w:numFmt w:val="decimal"/>
      <w:lvlText w:val="%1.%2.%3.%4.%5.%6.%7.%8."/>
      <w:lvlJc w:val="left"/>
      <w:pPr>
        <w:ind w:left="5580" w:hanging="1800"/>
      </w:pPr>
      <w:rPr>
        <w:rFonts w:hint="default"/>
        <w:sz w:val="24"/>
      </w:rPr>
    </w:lvl>
    <w:lvl w:ilvl="8">
      <w:start w:val="1"/>
      <w:numFmt w:val="decimal"/>
      <w:lvlText w:val="%1.%2.%3.%4.%5.%6.%7.%8.%9."/>
      <w:lvlJc w:val="left"/>
      <w:pPr>
        <w:ind w:left="6120" w:hanging="1800"/>
      </w:pPr>
      <w:rPr>
        <w:rFonts w:hint="default"/>
        <w:sz w:val="24"/>
      </w:rPr>
    </w:lvl>
  </w:abstractNum>
  <w:abstractNum w:abstractNumId="2" w15:restartNumberingAfterBreak="0">
    <w:nsid w:val="11B91855"/>
    <w:multiLevelType w:val="hybridMultilevel"/>
    <w:tmpl w:val="0540E7A6"/>
    <w:lvl w:ilvl="0" w:tplc="77765CE2">
      <w:start w:val="1"/>
      <w:numFmt w:val="decimal"/>
      <w:lvlText w:val="%1."/>
      <w:lvlJc w:val="left"/>
      <w:pPr>
        <w:tabs>
          <w:tab w:val="num" w:pos="2055"/>
        </w:tabs>
        <w:ind w:left="2055" w:hanging="975"/>
      </w:pPr>
      <w:rPr>
        <w:rFonts w:hint="default"/>
      </w:rPr>
    </w:lvl>
    <w:lvl w:ilvl="1" w:tplc="D210673E">
      <w:numFmt w:val="none"/>
      <w:lvlText w:val=""/>
      <w:lvlJc w:val="left"/>
      <w:pPr>
        <w:tabs>
          <w:tab w:val="num" w:pos="24"/>
        </w:tabs>
      </w:pPr>
    </w:lvl>
    <w:lvl w:ilvl="2" w:tplc="2CCE25A8">
      <w:numFmt w:val="none"/>
      <w:lvlText w:val=""/>
      <w:lvlJc w:val="left"/>
      <w:pPr>
        <w:tabs>
          <w:tab w:val="num" w:pos="24"/>
        </w:tabs>
      </w:pPr>
    </w:lvl>
    <w:lvl w:ilvl="3" w:tplc="242286C8">
      <w:numFmt w:val="none"/>
      <w:lvlText w:val=""/>
      <w:lvlJc w:val="left"/>
      <w:pPr>
        <w:tabs>
          <w:tab w:val="num" w:pos="24"/>
        </w:tabs>
      </w:pPr>
    </w:lvl>
    <w:lvl w:ilvl="4" w:tplc="3B020DC8">
      <w:numFmt w:val="none"/>
      <w:lvlText w:val=""/>
      <w:lvlJc w:val="left"/>
      <w:pPr>
        <w:tabs>
          <w:tab w:val="num" w:pos="24"/>
        </w:tabs>
      </w:pPr>
    </w:lvl>
    <w:lvl w:ilvl="5" w:tplc="30C0ADCA">
      <w:numFmt w:val="none"/>
      <w:lvlText w:val=""/>
      <w:lvlJc w:val="left"/>
      <w:pPr>
        <w:tabs>
          <w:tab w:val="num" w:pos="24"/>
        </w:tabs>
      </w:pPr>
    </w:lvl>
    <w:lvl w:ilvl="6" w:tplc="B6B260E4">
      <w:numFmt w:val="none"/>
      <w:lvlText w:val=""/>
      <w:lvlJc w:val="left"/>
      <w:pPr>
        <w:tabs>
          <w:tab w:val="num" w:pos="24"/>
        </w:tabs>
      </w:pPr>
    </w:lvl>
    <w:lvl w:ilvl="7" w:tplc="813E857E">
      <w:numFmt w:val="none"/>
      <w:lvlText w:val=""/>
      <w:lvlJc w:val="left"/>
      <w:pPr>
        <w:tabs>
          <w:tab w:val="num" w:pos="24"/>
        </w:tabs>
      </w:pPr>
    </w:lvl>
    <w:lvl w:ilvl="8" w:tplc="B190621A">
      <w:numFmt w:val="none"/>
      <w:lvlText w:val=""/>
      <w:lvlJc w:val="left"/>
      <w:pPr>
        <w:tabs>
          <w:tab w:val="num" w:pos="24"/>
        </w:tabs>
      </w:pPr>
    </w:lvl>
  </w:abstractNum>
  <w:abstractNum w:abstractNumId="3" w15:restartNumberingAfterBreak="0">
    <w:nsid w:val="148E311B"/>
    <w:multiLevelType w:val="multilevel"/>
    <w:tmpl w:val="B40E20B2"/>
    <w:lvl w:ilvl="0">
      <w:start w:val="1"/>
      <w:numFmt w:val="decimal"/>
      <w:lvlText w:val="%1."/>
      <w:lvlJc w:val="left"/>
      <w:pPr>
        <w:ind w:left="1849" w:hanging="1140"/>
      </w:pPr>
      <w:rPr>
        <w:rFonts w:hint="default"/>
      </w:rPr>
    </w:lvl>
    <w:lvl w:ilvl="1">
      <w:start w:val="1"/>
      <w:numFmt w:val="decimal"/>
      <w:isLgl/>
      <w:lvlText w:val="%2."/>
      <w:lvlJc w:val="left"/>
      <w:pPr>
        <w:ind w:left="1855" w:hanging="720"/>
      </w:pPr>
      <w:rPr>
        <w:rFonts w:ascii="Times New Roman" w:eastAsia="Times New Roman" w:hAnsi="Times New Roman" w:cs="Times New Roman" w:hint="default"/>
      </w:rPr>
    </w:lvl>
    <w:lvl w:ilvl="2">
      <w:start w:val="1"/>
      <w:numFmt w:val="decimal"/>
      <w:isLgl/>
      <w:lvlText w:val="%1.%2.%3."/>
      <w:lvlJc w:val="left"/>
      <w:pPr>
        <w:ind w:left="3709" w:hanging="720"/>
      </w:pPr>
      <w:rPr>
        <w:rFonts w:hint="default"/>
      </w:rPr>
    </w:lvl>
    <w:lvl w:ilvl="3">
      <w:start w:val="1"/>
      <w:numFmt w:val="decimal"/>
      <w:isLgl/>
      <w:lvlText w:val="%1.%2.%3.%4."/>
      <w:lvlJc w:val="left"/>
      <w:pPr>
        <w:ind w:left="5209" w:hanging="1080"/>
      </w:pPr>
      <w:rPr>
        <w:rFonts w:hint="default"/>
      </w:rPr>
    </w:lvl>
    <w:lvl w:ilvl="4">
      <w:start w:val="1"/>
      <w:numFmt w:val="decimal"/>
      <w:isLgl/>
      <w:lvlText w:val="%1.%2.%3.%4.%5."/>
      <w:lvlJc w:val="left"/>
      <w:pPr>
        <w:ind w:left="6349" w:hanging="1080"/>
      </w:pPr>
      <w:rPr>
        <w:rFonts w:hint="default"/>
      </w:rPr>
    </w:lvl>
    <w:lvl w:ilvl="5">
      <w:start w:val="1"/>
      <w:numFmt w:val="decimal"/>
      <w:isLgl/>
      <w:lvlText w:val="%1.%2.%3.%4.%5.%6."/>
      <w:lvlJc w:val="left"/>
      <w:pPr>
        <w:ind w:left="7849" w:hanging="1440"/>
      </w:pPr>
      <w:rPr>
        <w:rFonts w:hint="default"/>
      </w:rPr>
    </w:lvl>
    <w:lvl w:ilvl="6">
      <w:start w:val="1"/>
      <w:numFmt w:val="decimal"/>
      <w:isLgl/>
      <w:lvlText w:val="%1.%2.%3.%4.%5.%6.%7."/>
      <w:lvlJc w:val="left"/>
      <w:pPr>
        <w:ind w:left="8989" w:hanging="1440"/>
      </w:pPr>
      <w:rPr>
        <w:rFonts w:hint="default"/>
      </w:rPr>
    </w:lvl>
    <w:lvl w:ilvl="7">
      <w:start w:val="1"/>
      <w:numFmt w:val="decimal"/>
      <w:isLgl/>
      <w:lvlText w:val="%1.%2.%3.%4.%5.%6.%7.%8."/>
      <w:lvlJc w:val="left"/>
      <w:pPr>
        <w:ind w:left="10489" w:hanging="1800"/>
      </w:pPr>
      <w:rPr>
        <w:rFonts w:hint="default"/>
      </w:rPr>
    </w:lvl>
    <w:lvl w:ilvl="8">
      <w:start w:val="1"/>
      <w:numFmt w:val="decimal"/>
      <w:isLgl/>
      <w:lvlText w:val="%1.%2.%3.%4.%5.%6.%7.%8.%9."/>
      <w:lvlJc w:val="left"/>
      <w:pPr>
        <w:ind w:left="11629" w:hanging="1800"/>
      </w:pPr>
      <w:rPr>
        <w:rFonts w:hint="default"/>
      </w:rPr>
    </w:lvl>
  </w:abstractNum>
  <w:abstractNum w:abstractNumId="4" w15:restartNumberingAfterBreak="0">
    <w:nsid w:val="17861280"/>
    <w:multiLevelType w:val="multilevel"/>
    <w:tmpl w:val="F598488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CCB48EE"/>
    <w:multiLevelType w:val="hybridMultilevel"/>
    <w:tmpl w:val="29A4F040"/>
    <w:lvl w:ilvl="0" w:tplc="385A282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31E7E20"/>
    <w:multiLevelType w:val="hybridMultilevel"/>
    <w:tmpl w:val="B45A7AE6"/>
    <w:lvl w:ilvl="0" w:tplc="385A2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741556"/>
    <w:multiLevelType w:val="hybridMultilevel"/>
    <w:tmpl w:val="60A2B68A"/>
    <w:lvl w:ilvl="0" w:tplc="FBC09B74">
      <w:start w:val="2022"/>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C03872"/>
    <w:multiLevelType w:val="hybridMultilevel"/>
    <w:tmpl w:val="7F4E30EE"/>
    <w:lvl w:ilvl="0" w:tplc="D31A1B2E">
      <w:start w:val="1"/>
      <w:numFmt w:val="decimal"/>
      <w:lvlText w:val="%1."/>
      <w:lvlJc w:val="left"/>
      <w:pPr>
        <w:tabs>
          <w:tab w:val="num" w:pos="870"/>
        </w:tabs>
        <w:ind w:left="870"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0" w15:restartNumberingAfterBreak="0">
    <w:nsid w:val="2FA330B7"/>
    <w:multiLevelType w:val="hybridMultilevel"/>
    <w:tmpl w:val="3BA45EA4"/>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699381B"/>
    <w:multiLevelType w:val="hybridMultilevel"/>
    <w:tmpl w:val="3B2A1512"/>
    <w:lvl w:ilvl="0" w:tplc="24D092F2">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7893B54"/>
    <w:multiLevelType w:val="hybridMultilevel"/>
    <w:tmpl w:val="95BCD342"/>
    <w:lvl w:ilvl="0" w:tplc="24D092F2">
      <w:start w:val="1"/>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40D85006"/>
    <w:multiLevelType w:val="hybridMultilevel"/>
    <w:tmpl w:val="5BD67C4A"/>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7A6ED4"/>
    <w:multiLevelType w:val="multilevel"/>
    <w:tmpl w:val="9EBE78EE"/>
    <w:lvl w:ilvl="0">
      <w:start w:val="1"/>
      <w:numFmt w:val="decimal"/>
      <w:lvlText w:val="%1."/>
      <w:lvlJc w:val="left"/>
      <w:pPr>
        <w:tabs>
          <w:tab w:val="num" w:pos="360"/>
        </w:tabs>
        <w:ind w:left="360" w:hanging="360"/>
      </w:pPr>
      <w:rPr>
        <w:rFonts w:hint="default"/>
        <w:sz w:val="26"/>
      </w:rPr>
    </w:lvl>
    <w:lvl w:ilvl="1">
      <w:start w:val="1"/>
      <w:numFmt w:val="decimal"/>
      <w:lvlText w:val="%1.%2."/>
      <w:lvlJc w:val="left"/>
      <w:pPr>
        <w:tabs>
          <w:tab w:val="num" w:pos="1332"/>
        </w:tabs>
        <w:ind w:left="1332" w:hanging="432"/>
      </w:pPr>
      <w:rPr>
        <w:rFonts w:hint="default"/>
        <w:sz w:val="26"/>
        <w:szCs w:val="20"/>
      </w:rPr>
    </w:lvl>
    <w:lvl w:ilvl="2">
      <w:start w:val="1"/>
      <w:numFmt w:val="decimal"/>
      <w:lvlText w:val="%1.%2.%3."/>
      <w:lvlJc w:val="left"/>
      <w:pPr>
        <w:tabs>
          <w:tab w:val="num" w:pos="1440"/>
        </w:tabs>
        <w:ind w:left="1224" w:hanging="504"/>
      </w:pPr>
      <w:rPr>
        <w:rFonts w:hint="default"/>
        <w:sz w:val="26"/>
        <w:szCs w:val="20"/>
      </w:rPr>
    </w:lvl>
    <w:lvl w:ilvl="3">
      <w:start w:val="1"/>
      <w:numFmt w:val="bullet"/>
      <w:lvlText w:val=""/>
      <w:lvlJc w:val="left"/>
      <w:pPr>
        <w:tabs>
          <w:tab w:val="num" w:pos="1728"/>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0CA1C00"/>
    <w:multiLevelType w:val="hybridMultilevel"/>
    <w:tmpl w:val="AB0C5B22"/>
    <w:lvl w:ilvl="0" w:tplc="BFEC48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5A05344B"/>
    <w:multiLevelType w:val="hybridMultilevel"/>
    <w:tmpl w:val="B9E2C0B2"/>
    <w:lvl w:ilvl="0" w:tplc="A6B8787C">
      <w:start w:val="1"/>
      <w:numFmt w:val="decimal"/>
      <w:lvlText w:val="%1."/>
      <w:lvlJc w:val="left"/>
      <w:pPr>
        <w:tabs>
          <w:tab w:val="num" w:pos="1924"/>
        </w:tabs>
        <w:ind w:left="1924" w:hanging="1215"/>
      </w:pPr>
      <w:rPr>
        <w:rFonts w:hint="default"/>
      </w:rPr>
    </w:lvl>
    <w:lvl w:ilvl="1" w:tplc="24D092F2">
      <w:start w:val="1"/>
      <w:numFmt w:val="bullet"/>
      <w:lvlText w:val=""/>
      <w:lvlJc w:val="left"/>
      <w:pPr>
        <w:tabs>
          <w:tab w:val="num" w:pos="1789"/>
        </w:tabs>
        <w:ind w:left="1789" w:hanging="360"/>
      </w:pPr>
      <w:rPr>
        <w:rFonts w:ascii="Symbol" w:hAnsi="Symbol" w:hint="default"/>
        <w:color w:val="auto"/>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6028389D"/>
    <w:multiLevelType w:val="multilevel"/>
    <w:tmpl w:val="5406D3C4"/>
    <w:lvl w:ilvl="0">
      <w:start w:val="1"/>
      <w:numFmt w:val="decimal"/>
      <w:lvlText w:val="%1."/>
      <w:lvlJc w:val="left"/>
      <w:pPr>
        <w:tabs>
          <w:tab w:val="num" w:pos="2430"/>
        </w:tabs>
        <w:ind w:left="2430" w:hanging="1530"/>
      </w:pPr>
      <w:rPr>
        <w:rFonts w:hint="default"/>
      </w:rPr>
    </w:lvl>
    <w:lvl w:ilvl="1">
      <w:start w:val="1"/>
      <w:numFmt w:val="decimal"/>
      <w:lvlText w:val="%1.%2."/>
      <w:lvlJc w:val="left"/>
      <w:pPr>
        <w:tabs>
          <w:tab w:val="num" w:pos="2430"/>
        </w:tabs>
        <w:ind w:left="2430" w:hanging="1530"/>
      </w:pPr>
      <w:rPr>
        <w:rFonts w:hint="default"/>
      </w:rPr>
    </w:lvl>
    <w:lvl w:ilvl="2">
      <w:start w:val="1"/>
      <w:numFmt w:val="decimal"/>
      <w:lvlText w:val="%1.%2.%3."/>
      <w:lvlJc w:val="left"/>
      <w:pPr>
        <w:tabs>
          <w:tab w:val="num" w:pos="2430"/>
        </w:tabs>
        <w:ind w:left="2430" w:hanging="1530"/>
      </w:pPr>
      <w:rPr>
        <w:rFonts w:hint="default"/>
      </w:rPr>
    </w:lvl>
    <w:lvl w:ilvl="3">
      <w:start w:val="1"/>
      <w:numFmt w:val="decimal"/>
      <w:lvlText w:val="%1.%2.%3.%4."/>
      <w:lvlJc w:val="left"/>
      <w:pPr>
        <w:tabs>
          <w:tab w:val="num" w:pos="2430"/>
        </w:tabs>
        <w:ind w:left="2430" w:hanging="1530"/>
      </w:pPr>
      <w:rPr>
        <w:rFonts w:hint="default"/>
      </w:rPr>
    </w:lvl>
    <w:lvl w:ilvl="4">
      <w:start w:val="1"/>
      <w:numFmt w:val="decimal"/>
      <w:lvlText w:val="%1.%2.%3.%4.%5."/>
      <w:lvlJc w:val="left"/>
      <w:pPr>
        <w:tabs>
          <w:tab w:val="num" w:pos="2430"/>
        </w:tabs>
        <w:ind w:left="2430" w:hanging="1530"/>
      </w:pPr>
      <w:rPr>
        <w:rFonts w:hint="default"/>
      </w:rPr>
    </w:lvl>
    <w:lvl w:ilvl="5">
      <w:start w:val="1"/>
      <w:numFmt w:val="decimal"/>
      <w:lvlText w:val="%1.%2.%3.%4.%5.%6."/>
      <w:lvlJc w:val="left"/>
      <w:pPr>
        <w:tabs>
          <w:tab w:val="num" w:pos="2430"/>
        </w:tabs>
        <w:ind w:left="2430" w:hanging="1530"/>
      </w:pPr>
      <w:rPr>
        <w:rFonts w:hint="default"/>
      </w:rPr>
    </w:lvl>
    <w:lvl w:ilvl="6">
      <w:start w:val="1"/>
      <w:numFmt w:val="decimal"/>
      <w:lvlText w:val="%1.%2.%3.%4.%5.%6.%7."/>
      <w:lvlJc w:val="left"/>
      <w:pPr>
        <w:tabs>
          <w:tab w:val="num" w:pos="2430"/>
        </w:tabs>
        <w:ind w:left="2430" w:hanging="1530"/>
      </w:pPr>
      <w:rPr>
        <w:rFonts w:hint="default"/>
      </w:rPr>
    </w:lvl>
    <w:lvl w:ilvl="7">
      <w:start w:val="1"/>
      <w:numFmt w:val="decimal"/>
      <w:lvlText w:val="%1.%2.%3.%4.%5.%6.%7.%8."/>
      <w:lvlJc w:val="left"/>
      <w:pPr>
        <w:tabs>
          <w:tab w:val="num" w:pos="2430"/>
        </w:tabs>
        <w:ind w:left="2430" w:hanging="1530"/>
      </w:pPr>
      <w:rPr>
        <w:rFonts w:hint="default"/>
      </w:rPr>
    </w:lvl>
    <w:lvl w:ilvl="8">
      <w:start w:val="1"/>
      <w:numFmt w:val="decimal"/>
      <w:lvlText w:val="%1.%2.%3.%4.%5.%6.%7.%8.%9."/>
      <w:lvlJc w:val="left"/>
      <w:pPr>
        <w:tabs>
          <w:tab w:val="num" w:pos="2700"/>
        </w:tabs>
        <w:ind w:left="2700" w:hanging="1800"/>
      </w:pPr>
      <w:rPr>
        <w:rFonts w:hint="default"/>
      </w:rPr>
    </w:lvl>
  </w:abstractNum>
  <w:abstractNum w:abstractNumId="18" w15:restartNumberingAfterBreak="0">
    <w:nsid w:val="61843D3B"/>
    <w:multiLevelType w:val="multilevel"/>
    <w:tmpl w:val="F5984888"/>
    <w:lvl w:ilvl="0">
      <w:start w:val="2"/>
      <w:numFmt w:val="decimal"/>
      <w:lvlText w:val="%1."/>
      <w:lvlJc w:val="left"/>
      <w:pPr>
        <w:ind w:left="360" w:hanging="360"/>
      </w:pPr>
      <w:rPr>
        <w:rFonts w:cs="Times New Roman" w:hint="default"/>
      </w:rPr>
    </w:lvl>
    <w:lvl w:ilvl="1">
      <w:start w:val="1"/>
      <w:numFmt w:val="decimal"/>
      <w:lvlText w:val="%1.%2."/>
      <w:lvlJc w:val="left"/>
      <w:pPr>
        <w:ind w:left="12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69EC4440"/>
    <w:multiLevelType w:val="hybridMultilevel"/>
    <w:tmpl w:val="FF981458"/>
    <w:lvl w:ilvl="0" w:tplc="24D092F2">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2C16A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60734EC"/>
    <w:multiLevelType w:val="multilevel"/>
    <w:tmpl w:val="6C5C93AC"/>
    <w:lvl w:ilvl="0">
      <w:start w:val="1"/>
      <w:numFmt w:val="decimal"/>
      <w:lvlText w:val="%1."/>
      <w:lvlJc w:val="left"/>
      <w:pPr>
        <w:ind w:left="1371" w:hanging="804"/>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503" w:hanging="1800"/>
      </w:pPr>
      <w:rPr>
        <w:rFonts w:hint="default"/>
      </w:rPr>
    </w:lvl>
  </w:abstractNum>
  <w:abstractNum w:abstractNumId="22" w15:restartNumberingAfterBreak="0">
    <w:nsid w:val="76863345"/>
    <w:multiLevelType w:val="hybridMultilevel"/>
    <w:tmpl w:val="915AC9D0"/>
    <w:lvl w:ilvl="0" w:tplc="9C1438A6">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15:restartNumberingAfterBreak="0">
    <w:nsid w:val="778B7251"/>
    <w:multiLevelType w:val="hybridMultilevel"/>
    <w:tmpl w:val="C68C67B8"/>
    <w:lvl w:ilvl="0" w:tplc="5D5857E0">
      <w:start w:val="1"/>
      <w:numFmt w:val="decimal"/>
      <w:lvlText w:val="%1."/>
      <w:lvlJc w:val="left"/>
      <w:pPr>
        <w:tabs>
          <w:tab w:val="num" w:pos="1818"/>
        </w:tabs>
        <w:ind w:left="1818" w:hanging="1110"/>
      </w:pPr>
      <w:rPr>
        <w:rFonts w:hint="default"/>
      </w:rPr>
    </w:lvl>
    <w:lvl w:ilvl="1" w:tplc="BA5E224E">
      <w:numFmt w:val="none"/>
      <w:lvlText w:val=""/>
      <w:lvlJc w:val="left"/>
      <w:pPr>
        <w:tabs>
          <w:tab w:val="num" w:pos="360"/>
        </w:tabs>
      </w:pPr>
    </w:lvl>
    <w:lvl w:ilvl="2" w:tplc="844CCC50">
      <w:numFmt w:val="none"/>
      <w:lvlText w:val=""/>
      <w:lvlJc w:val="left"/>
      <w:pPr>
        <w:tabs>
          <w:tab w:val="num" w:pos="360"/>
        </w:tabs>
      </w:pPr>
    </w:lvl>
    <w:lvl w:ilvl="3" w:tplc="ABEE3924">
      <w:numFmt w:val="none"/>
      <w:lvlText w:val=""/>
      <w:lvlJc w:val="left"/>
      <w:pPr>
        <w:tabs>
          <w:tab w:val="num" w:pos="360"/>
        </w:tabs>
      </w:pPr>
    </w:lvl>
    <w:lvl w:ilvl="4" w:tplc="7E24CA26">
      <w:numFmt w:val="none"/>
      <w:lvlText w:val=""/>
      <w:lvlJc w:val="left"/>
      <w:pPr>
        <w:tabs>
          <w:tab w:val="num" w:pos="360"/>
        </w:tabs>
      </w:pPr>
    </w:lvl>
    <w:lvl w:ilvl="5" w:tplc="CDEEBCE4">
      <w:numFmt w:val="none"/>
      <w:lvlText w:val=""/>
      <w:lvlJc w:val="left"/>
      <w:pPr>
        <w:tabs>
          <w:tab w:val="num" w:pos="360"/>
        </w:tabs>
      </w:pPr>
    </w:lvl>
    <w:lvl w:ilvl="6" w:tplc="FC36451C">
      <w:numFmt w:val="none"/>
      <w:lvlText w:val=""/>
      <w:lvlJc w:val="left"/>
      <w:pPr>
        <w:tabs>
          <w:tab w:val="num" w:pos="360"/>
        </w:tabs>
      </w:pPr>
    </w:lvl>
    <w:lvl w:ilvl="7" w:tplc="B6601D2E">
      <w:numFmt w:val="none"/>
      <w:lvlText w:val=""/>
      <w:lvlJc w:val="left"/>
      <w:pPr>
        <w:tabs>
          <w:tab w:val="num" w:pos="360"/>
        </w:tabs>
      </w:pPr>
    </w:lvl>
    <w:lvl w:ilvl="8" w:tplc="E182FE7C">
      <w:numFmt w:val="none"/>
      <w:lvlText w:val=""/>
      <w:lvlJc w:val="left"/>
      <w:pPr>
        <w:tabs>
          <w:tab w:val="num" w:pos="360"/>
        </w:tabs>
      </w:pPr>
    </w:lvl>
  </w:abstractNum>
  <w:abstractNum w:abstractNumId="24"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7"/>
  </w:num>
  <w:num w:numId="3">
    <w:abstractNumId w:val="2"/>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3"/>
  </w:num>
  <w:num w:numId="7">
    <w:abstractNumId w:val="17"/>
  </w:num>
  <w:num w:numId="8">
    <w:abstractNumId w:val="22"/>
  </w:num>
  <w:num w:numId="9">
    <w:abstractNumId w:val="20"/>
  </w:num>
  <w:num w:numId="10">
    <w:abstractNumId w:val="8"/>
  </w:num>
  <w:num w:numId="11">
    <w:abstractNumId w:val="11"/>
  </w:num>
  <w:num w:numId="12">
    <w:abstractNumId w:val="10"/>
  </w:num>
  <w:num w:numId="13">
    <w:abstractNumId w:val="16"/>
  </w:num>
  <w:num w:numId="14">
    <w:abstractNumId w:val="14"/>
  </w:num>
  <w:num w:numId="15">
    <w:abstractNumId w:val="12"/>
  </w:num>
  <w:num w:numId="16">
    <w:abstractNumId w:val="4"/>
  </w:num>
  <w:num w:numId="17">
    <w:abstractNumId w:val="18"/>
  </w:num>
  <w:num w:numId="18">
    <w:abstractNumId w:val="6"/>
  </w:num>
  <w:num w:numId="19">
    <w:abstractNumId w:val="5"/>
  </w:num>
  <w:num w:numId="20">
    <w:abstractNumId w:val="0"/>
  </w:num>
  <w:num w:numId="21">
    <w:abstractNumId w:val="19"/>
  </w:num>
  <w:num w:numId="22">
    <w:abstractNumId w:val="15"/>
  </w:num>
  <w:num w:numId="23">
    <w:abstractNumId w:val="1"/>
  </w:num>
  <w:num w:numId="24">
    <w:abstractNumId w:val="21"/>
  </w:num>
  <w:num w:numId="25">
    <w:abstractNumId w:val="9"/>
  </w:num>
  <w:num w:numId="26">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3F4"/>
    <w:rsid w:val="0000253F"/>
    <w:rsid w:val="000027D5"/>
    <w:rsid w:val="00002B47"/>
    <w:rsid w:val="00002D72"/>
    <w:rsid w:val="00002E8D"/>
    <w:rsid w:val="000030D0"/>
    <w:rsid w:val="000033AE"/>
    <w:rsid w:val="000037C6"/>
    <w:rsid w:val="00003A4B"/>
    <w:rsid w:val="00003FF4"/>
    <w:rsid w:val="000043B9"/>
    <w:rsid w:val="00004566"/>
    <w:rsid w:val="00004C1F"/>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2B2"/>
    <w:rsid w:val="000114E0"/>
    <w:rsid w:val="00011503"/>
    <w:rsid w:val="000118D5"/>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F55"/>
    <w:rsid w:val="0001793C"/>
    <w:rsid w:val="00017A05"/>
    <w:rsid w:val="00017D81"/>
    <w:rsid w:val="00020448"/>
    <w:rsid w:val="0002060A"/>
    <w:rsid w:val="0002061D"/>
    <w:rsid w:val="00020BDF"/>
    <w:rsid w:val="00020CB5"/>
    <w:rsid w:val="00020F03"/>
    <w:rsid w:val="00021CCD"/>
    <w:rsid w:val="00022162"/>
    <w:rsid w:val="000224A2"/>
    <w:rsid w:val="00022AD4"/>
    <w:rsid w:val="000233F8"/>
    <w:rsid w:val="0002386D"/>
    <w:rsid w:val="00023B6B"/>
    <w:rsid w:val="00023E12"/>
    <w:rsid w:val="00024089"/>
    <w:rsid w:val="00024760"/>
    <w:rsid w:val="000247A1"/>
    <w:rsid w:val="00024FCB"/>
    <w:rsid w:val="00025409"/>
    <w:rsid w:val="00025CCD"/>
    <w:rsid w:val="00025E70"/>
    <w:rsid w:val="00026358"/>
    <w:rsid w:val="000265A2"/>
    <w:rsid w:val="0002667E"/>
    <w:rsid w:val="0002683A"/>
    <w:rsid w:val="000269BE"/>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922"/>
    <w:rsid w:val="00032CA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794D"/>
    <w:rsid w:val="00037D51"/>
    <w:rsid w:val="000402FB"/>
    <w:rsid w:val="00040905"/>
    <w:rsid w:val="00040BBB"/>
    <w:rsid w:val="00040F73"/>
    <w:rsid w:val="0004127F"/>
    <w:rsid w:val="000412A3"/>
    <w:rsid w:val="000413E1"/>
    <w:rsid w:val="000415EB"/>
    <w:rsid w:val="0004181D"/>
    <w:rsid w:val="00041A9A"/>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91"/>
    <w:rsid w:val="000445EE"/>
    <w:rsid w:val="00044BFE"/>
    <w:rsid w:val="00044C54"/>
    <w:rsid w:val="000456F4"/>
    <w:rsid w:val="0004593B"/>
    <w:rsid w:val="00045EC9"/>
    <w:rsid w:val="00045FB0"/>
    <w:rsid w:val="00046229"/>
    <w:rsid w:val="000470C1"/>
    <w:rsid w:val="000470F0"/>
    <w:rsid w:val="00047177"/>
    <w:rsid w:val="00047909"/>
    <w:rsid w:val="00047BF8"/>
    <w:rsid w:val="00050189"/>
    <w:rsid w:val="0005019E"/>
    <w:rsid w:val="00050352"/>
    <w:rsid w:val="000505CC"/>
    <w:rsid w:val="000507A6"/>
    <w:rsid w:val="000509D6"/>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8EC"/>
    <w:rsid w:val="00054984"/>
    <w:rsid w:val="00054DD5"/>
    <w:rsid w:val="00054EFE"/>
    <w:rsid w:val="00054F72"/>
    <w:rsid w:val="000551B4"/>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443"/>
    <w:rsid w:val="000604EC"/>
    <w:rsid w:val="000606C8"/>
    <w:rsid w:val="00060960"/>
    <w:rsid w:val="00060D47"/>
    <w:rsid w:val="000612ED"/>
    <w:rsid w:val="00061778"/>
    <w:rsid w:val="00062746"/>
    <w:rsid w:val="000627DA"/>
    <w:rsid w:val="00062987"/>
    <w:rsid w:val="00062C07"/>
    <w:rsid w:val="00062C72"/>
    <w:rsid w:val="0006309A"/>
    <w:rsid w:val="0006333C"/>
    <w:rsid w:val="00064EEA"/>
    <w:rsid w:val="00065031"/>
    <w:rsid w:val="00065549"/>
    <w:rsid w:val="000655CD"/>
    <w:rsid w:val="00065FDB"/>
    <w:rsid w:val="00066725"/>
    <w:rsid w:val="00066DA2"/>
    <w:rsid w:val="00066E99"/>
    <w:rsid w:val="00066FB4"/>
    <w:rsid w:val="000678F7"/>
    <w:rsid w:val="00067A22"/>
    <w:rsid w:val="00067CD1"/>
    <w:rsid w:val="00067E53"/>
    <w:rsid w:val="000702DC"/>
    <w:rsid w:val="0007035E"/>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9E6"/>
    <w:rsid w:val="00090379"/>
    <w:rsid w:val="00090A9D"/>
    <w:rsid w:val="00090B4A"/>
    <w:rsid w:val="00090B56"/>
    <w:rsid w:val="00090E99"/>
    <w:rsid w:val="00090F77"/>
    <w:rsid w:val="000910CB"/>
    <w:rsid w:val="0009264B"/>
    <w:rsid w:val="000927BE"/>
    <w:rsid w:val="0009295C"/>
    <w:rsid w:val="00093A20"/>
    <w:rsid w:val="00093D7F"/>
    <w:rsid w:val="00093FB7"/>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B"/>
    <w:rsid w:val="00096A9D"/>
    <w:rsid w:val="0009704A"/>
    <w:rsid w:val="00097087"/>
    <w:rsid w:val="00097179"/>
    <w:rsid w:val="000971F3"/>
    <w:rsid w:val="00097993"/>
    <w:rsid w:val="000979A7"/>
    <w:rsid w:val="00097B9B"/>
    <w:rsid w:val="00097DE7"/>
    <w:rsid w:val="00097ECA"/>
    <w:rsid w:val="000A01E6"/>
    <w:rsid w:val="000A06B4"/>
    <w:rsid w:val="000A078E"/>
    <w:rsid w:val="000A0965"/>
    <w:rsid w:val="000A0983"/>
    <w:rsid w:val="000A10EE"/>
    <w:rsid w:val="000A12FC"/>
    <w:rsid w:val="000A1600"/>
    <w:rsid w:val="000A2612"/>
    <w:rsid w:val="000A2706"/>
    <w:rsid w:val="000A2BC8"/>
    <w:rsid w:val="000A2C0F"/>
    <w:rsid w:val="000A315D"/>
    <w:rsid w:val="000A3568"/>
    <w:rsid w:val="000A3D8D"/>
    <w:rsid w:val="000A3DAA"/>
    <w:rsid w:val="000A422E"/>
    <w:rsid w:val="000A43A6"/>
    <w:rsid w:val="000A4442"/>
    <w:rsid w:val="000A4603"/>
    <w:rsid w:val="000A5401"/>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87E"/>
    <w:rsid w:val="000C00E0"/>
    <w:rsid w:val="000C03C1"/>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66F"/>
    <w:rsid w:val="000C6746"/>
    <w:rsid w:val="000C69A9"/>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5FA"/>
    <w:rsid w:val="000D17CA"/>
    <w:rsid w:val="000D1D13"/>
    <w:rsid w:val="000D1FB0"/>
    <w:rsid w:val="000D2434"/>
    <w:rsid w:val="000D24CA"/>
    <w:rsid w:val="000D29EE"/>
    <w:rsid w:val="000D2D78"/>
    <w:rsid w:val="000D2E1F"/>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7DE"/>
    <w:rsid w:val="000E4A12"/>
    <w:rsid w:val="000E528D"/>
    <w:rsid w:val="000E5298"/>
    <w:rsid w:val="000E52AC"/>
    <w:rsid w:val="000E52D3"/>
    <w:rsid w:val="000E5386"/>
    <w:rsid w:val="000E53B9"/>
    <w:rsid w:val="000E5EF7"/>
    <w:rsid w:val="000E6124"/>
    <w:rsid w:val="000E62CD"/>
    <w:rsid w:val="000E6354"/>
    <w:rsid w:val="000E64E4"/>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DBE"/>
    <w:rsid w:val="000F22DA"/>
    <w:rsid w:val="000F23B0"/>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C1D"/>
    <w:rsid w:val="000F4D07"/>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45E0"/>
    <w:rsid w:val="00104BF3"/>
    <w:rsid w:val="00104D97"/>
    <w:rsid w:val="00104E50"/>
    <w:rsid w:val="001051F0"/>
    <w:rsid w:val="00105741"/>
    <w:rsid w:val="0010584B"/>
    <w:rsid w:val="001059D8"/>
    <w:rsid w:val="00105FAD"/>
    <w:rsid w:val="0010667F"/>
    <w:rsid w:val="001066DB"/>
    <w:rsid w:val="001068A3"/>
    <w:rsid w:val="00106A31"/>
    <w:rsid w:val="0010764A"/>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8A"/>
    <w:rsid w:val="00116975"/>
    <w:rsid w:val="0011698C"/>
    <w:rsid w:val="00117400"/>
    <w:rsid w:val="00120049"/>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FDB"/>
    <w:rsid w:val="001242E7"/>
    <w:rsid w:val="00124AF3"/>
    <w:rsid w:val="00124F7A"/>
    <w:rsid w:val="001253C9"/>
    <w:rsid w:val="00125CB8"/>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34"/>
    <w:rsid w:val="00134A70"/>
    <w:rsid w:val="00134F5A"/>
    <w:rsid w:val="00135D85"/>
    <w:rsid w:val="00136352"/>
    <w:rsid w:val="00136698"/>
    <w:rsid w:val="00136705"/>
    <w:rsid w:val="001374F4"/>
    <w:rsid w:val="00137674"/>
    <w:rsid w:val="00137A23"/>
    <w:rsid w:val="00137BAF"/>
    <w:rsid w:val="00137E1C"/>
    <w:rsid w:val="0014008B"/>
    <w:rsid w:val="0014027B"/>
    <w:rsid w:val="00141084"/>
    <w:rsid w:val="00141093"/>
    <w:rsid w:val="001410C3"/>
    <w:rsid w:val="0014131B"/>
    <w:rsid w:val="00141377"/>
    <w:rsid w:val="0014205E"/>
    <w:rsid w:val="001422F5"/>
    <w:rsid w:val="00142C91"/>
    <w:rsid w:val="00142E04"/>
    <w:rsid w:val="00142F1E"/>
    <w:rsid w:val="001431EE"/>
    <w:rsid w:val="0014334D"/>
    <w:rsid w:val="001433B7"/>
    <w:rsid w:val="0014376E"/>
    <w:rsid w:val="00143E4D"/>
    <w:rsid w:val="00143EF8"/>
    <w:rsid w:val="00144329"/>
    <w:rsid w:val="00144380"/>
    <w:rsid w:val="0014474C"/>
    <w:rsid w:val="001447FE"/>
    <w:rsid w:val="00144DE2"/>
    <w:rsid w:val="00144DF6"/>
    <w:rsid w:val="00144E4A"/>
    <w:rsid w:val="00144E4D"/>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F2A"/>
    <w:rsid w:val="00147FEF"/>
    <w:rsid w:val="0015014A"/>
    <w:rsid w:val="00150654"/>
    <w:rsid w:val="00150783"/>
    <w:rsid w:val="0015086B"/>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EFD"/>
    <w:rsid w:val="001550E6"/>
    <w:rsid w:val="0015523D"/>
    <w:rsid w:val="00155258"/>
    <w:rsid w:val="0015530B"/>
    <w:rsid w:val="001553F4"/>
    <w:rsid w:val="0015575F"/>
    <w:rsid w:val="00155800"/>
    <w:rsid w:val="00155A7F"/>
    <w:rsid w:val="00155D73"/>
    <w:rsid w:val="0015652F"/>
    <w:rsid w:val="00157271"/>
    <w:rsid w:val="0015747A"/>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CC0"/>
    <w:rsid w:val="00163DC5"/>
    <w:rsid w:val="00164EC1"/>
    <w:rsid w:val="001651FB"/>
    <w:rsid w:val="0016527E"/>
    <w:rsid w:val="00165410"/>
    <w:rsid w:val="001656AD"/>
    <w:rsid w:val="0016581C"/>
    <w:rsid w:val="00165E83"/>
    <w:rsid w:val="001660EB"/>
    <w:rsid w:val="0016632A"/>
    <w:rsid w:val="001666AC"/>
    <w:rsid w:val="001666AF"/>
    <w:rsid w:val="00166DEC"/>
    <w:rsid w:val="001671D7"/>
    <w:rsid w:val="0016726F"/>
    <w:rsid w:val="001676F4"/>
    <w:rsid w:val="00167AF4"/>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AFF"/>
    <w:rsid w:val="00180FCA"/>
    <w:rsid w:val="00181121"/>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B67"/>
    <w:rsid w:val="00194BC7"/>
    <w:rsid w:val="00194C01"/>
    <w:rsid w:val="00194E55"/>
    <w:rsid w:val="001950B3"/>
    <w:rsid w:val="0019586C"/>
    <w:rsid w:val="00195C94"/>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A1"/>
    <w:rsid w:val="001A16EA"/>
    <w:rsid w:val="001A17BE"/>
    <w:rsid w:val="001A189A"/>
    <w:rsid w:val="001A19BC"/>
    <w:rsid w:val="001A2015"/>
    <w:rsid w:val="001A273E"/>
    <w:rsid w:val="001A28DC"/>
    <w:rsid w:val="001A32D7"/>
    <w:rsid w:val="001A3902"/>
    <w:rsid w:val="001A3B76"/>
    <w:rsid w:val="001A3FB7"/>
    <w:rsid w:val="001A4324"/>
    <w:rsid w:val="001A4378"/>
    <w:rsid w:val="001A44B1"/>
    <w:rsid w:val="001A45A9"/>
    <w:rsid w:val="001A4A1C"/>
    <w:rsid w:val="001A4F8D"/>
    <w:rsid w:val="001A512F"/>
    <w:rsid w:val="001A533F"/>
    <w:rsid w:val="001A55EA"/>
    <w:rsid w:val="001A5C86"/>
    <w:rsid w:val="001A5D65"/>
    <w:rsid w:val="001A5F2A"/>
    <w:rsid w:val="001A6116"/>
    <w:rsid w:val="001A6972"/>
    <w:rsid w:val="001A6BBF"/>
    <w:rsid w:val="001A6CC4"/>
    <w:rsid w:val="001A7463"/>
    <w:rsid w:val="001A75E5"/>
    <w:rsid w:val="001A7B08"/>
    <w:rsid w:val="001A7E00"/>
    <w:rsid w:val="001A7E17"/>
    <w:rsid w:val="001A7E45"/>
    <w:rsid w:val="001B0222"/>
    <w:rsid w:val="001B0486"/>
    <w:rsid w:val="001B0500"/>
    <w:rsid w:val="001B0C6A"/>
    <w:rsid w:val="001B0FE6"/>
    <w:rsid w:val="001B11B5"/>
    <w:rsid w:val="001B195C"/>
    <w:rsid w:val="001B1DD6"/>
    <w:rsid w:val="001B257E"/>
    <w:rsid w:val="001B25BA"/>
    <w:rsid w:val="001B27EB"/>
    <w:rsid w:val="001B2869"/>
    <w:rsid w:val="001B29F4"/>
    <w:rsid w:val="001B2A90"/>
    <w:rsid w:val="001B2B4F"/>
    <w:rsid w:val="001B2B67"/>
    <w:rsid w:val="001B2BA7"/>
    <w:rsid w:val="001B3032"/>
    <w:rsid w:val="001B3256"/>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8D1"/>
    <w:rsid w:val="001C6BFA"/>
    <w:rsid w:val="001C70E9"/>
    <w:rsid w:val="001C79D1"/>
    <w:rsid w:val="001C79F7"/>
    <w:rsid w:val="001D02F0"/>
    <w:rsid w:val="001D02FA"/>
    <w:rsid w:val="001D072D"/>
    <w:rsid w:val="001D0904"/>
    <w:rsid w:val="001D0EC3"/>
    <w:rsid w:val="001D13A0"/>
    <w:rsid w:val="001D1501"/>
    <w:rsid w:val="001D1C21"/>
    <w:rsid w:val="001D2013"/>
    <w:rsid w:val="001D219B"/>
    <w:rsid w:val="001D24A4"/>
    <w:rsid w:val="001D2C7B"/>
    <w:rsid w:val="001D30D8"/>
    <w:rsid w:val="001D35AD"/>
    <w:rsid w:val="001D38A2"/>
    <w:rsid w:val="001D39DD"/>
    <w:rsid w:val="001D3D14"/>
    <w:rsid w:val="001D452B"/>
    <w:rsid w:val="001D4701"/>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CDB"/>
    <w:rsid w:val="001E7E44"/>
    <w:rsid w:val="001F03FF"/>
    <w:rsid w:val="001F0C44"/>
    <w:rsid w:val="001F0F26"/>
    <w:rsid w:val="001F111A"/>
    <w:rsid w:val="001F12C6"/>
    <w:rsid w:val="001F1408"/>
    <w:rsid w:val="001F1604"/>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A56"/>
    <w:rsid w:val="001F5B47"/>
    <w:rsid w:val="001F5F6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4552"/>
    <w:rsid w:val="0020473E"/>
    <w:rsid w:val="00204961"/>
    <w:rsid w:val="00204E70"/>
    <w:rsid w:val="002053F6"/>
    <w:rsid w:val="00205966"/>
    <w:rsid w:val="00205CFF"/>
    <w:rsid w:val="00205ED0"/>
    <w:rsid w:val="00205EEB"/>
    <w:rsid w:val="002060D2"/>
    <w:rsid w:val="00206634"/>
    <w:rsid w:val="00206A0B"/>
    <w:rsid w:val="00206F03"/>
    <w:rsid w:val="00207C55"/>
    <w:rsid w:val="0021035C"/>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CB1"/>
    <w:rsid w:val="00213CF8"/>
    <w:rsid w:val="00213D77"/>
    <w:rsid w:val="00213DB0"/>
    <w:rsid w:val="00213E2A"/>
    <w:rsid w:val="00213FC9"/>
    <w:rsid w:val="0021401C"/>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55"/>
    <w:rsid w:val="00221787"/>
    <w:rsid w:val="0022188B"/>
    <w:rsid w:val="002218BC"/>
    <w:rsid w:val="002219AF"/>
    <w:rsid w:val="00221BCC"/>
    <w:rsid w:val="00221F4E"/>
    <w:rsid w:val="0022233E"/>
    <w:rsid w:val="002225B5"/>
    <w:rsid w:val="002227B4"/>
    <w:rsid w:val="0022303A"/>
    <w:rsid w:val="00223078"/>
    <w:rsid w:val="00223300"/>
    <w:rsid w:val="002234CB"/>
    <w:rsid w:val="002235E4"/>
    <w:rsid w:val="002241BF"/>
    <w:rsid w:val="00224417"/>
    <w:rsid w:val="00224572"/>
    <w:rsid w:val="0022494F"/>
    <w:rsid w:val="002249C7"/>
    <w:rsid w:val="00224C05"/>
    <w:rsid w:val="00224F98"/>
    <w:rsid w:val="00225085"/>
    <w:rsid w:val="002257D3"/>
    <w:rsid w:val="00225A64"/>
    <w:rsid w:val="00225B8F"/>
    <w:rsid w:val="00225C1A"/>
    <w:rsid w:val="002263E5"/>
    <w:rsid w:val="00226471"/>
    <w:rsid w:val="00226DF6"/>
    <w:rsid w:val="00227B50"/>
    <w:rsid w:val="00227EB2"/>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47F"/>
    <w:rsid w:val="00235680"/>
    <w:rsid w:val="0023583C"/>
    <w:rsid w:val="00235B7F"/>
    <w:rsid w:val="00235D88"/>
    <w:rsid w:val="00235E9A"/>
    <w:rsid w:val="0023617A"/>
    <w:rsid w:val="00237386"/>
    <w:rsid w:val="00237411"/>
    <w:rsid w:val="00237970"/>
    <w:rsid w:val="00237BFA"/>
    <w:rsid w:val="00237CFF"/>
    <w:rsid w:val="00237E3A"/>
    <w:rsid w:val="00237E7B"/>
    <w:rsid w:val="00237ED0"/>
    <w:rsid w:val="00237EF0"/>
    <w:rsid w:val="00240666"/>
    <w:rsid w:val="0024106A"/>
    <w:rsid w:val="00241527"/>
    <w:rsid w:val="002419DE"/>
    <w:rsid w:val="00241DFC"/>
    <w:rsid w:val="00241F6A"/>
    <w:rsid w:val="00242165"/>
    <w:rsid w:val="002422CB"/>
    <w:rsid w:val="00242500"/>
    <w:rsid w:val="00242638"/>
    <w:rsid w:val="00243648"/>
    <w:rsid w:val="00243D1C"/>
    <w:rsid w:val="0024412A"/>
    <w:rsid w:val="00244271"/>
    <w:rsid w:val="002447C5"/>
    <w:rsid w:val="00244D6A"/>
    <w:rsid w:val="002451AD"/>
    <w:rsid w:val="002451B9"/>
    <w:rsid w:val="002452EE"/>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F15"/>
    <w:rsid w:val="00264F37"/>
    <w:rsid w:val="00264F8A"/>
    <w:rsid w:val="00265318"/>
    <w:rsid w:val="002657CE"/>
    <w:rsid w:val="002659C0"/>
    <w:rsid w:val="00265DE7"/>
    <w:rsid w:val="00265EB8"/>
    <w:rsid w:val="0026610F"/>
    <w:rsid w:val="00266307"/>
    <w:rsid w:val="0026648B"/>
    <w:rsid w:val="00266C86"/>
    <w:rsid w:val="0026739E"/>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F6A"/>
    <w:rsid w:val="0028012C"/>
    <w:rsid w:val="002805F9"/>
    <w:rsid w:val="00280798"/>
    <w:rsid w:val="00280824"/>
    <w:rsid w:val="00280C70"/>
    <w:rsid w:val="002812D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A08"/>
    <w:rsid w:val="00295A46"/>
    <w:rsid w:val="00295F56"/>
    <w:rsid w:val="002963D4"/>
    <w:rsid w:val="0029648A"/>
    <w:rsid w:val="002967F5"/>
    <w:rsid w:val="00296F8E"/>
    <w:rsid w:val="002976C3"/>
    <w:rsid w:val="00297868"/>
    <w:rsid w:val="00297D8A"/>
    <w:rsid w:val="00297DCB"/>
    <w:rsid w:val="002A0209"/>
    <w:rsid w:val="002A0298"/>
    <w:rsid w:val="002A049E"/>
    <w:rsid w:val="002A0CBE"/>
    <w:rsid w:val="002A17C7"/>
    <w:rsid w:val="002A2678"/>
    <w:rsid w:val="002A2B84"/>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70D"/>
    <w:rsid w:val="002A70C7"/>
    <w:rsid w:val="002A7163"/>
    <w:rsid w:val="002A72D8"/>
    <w:rsid w:val="002A7551"/>
    <w:rsid w:val="002A783F"/>
    <w:rsid w:val="002A7CD0"/>
    <w:rsid w:val="002A7D5B"/>
    <w:rsid w:val="002B0122"/>
    <w:rsid w:val="002B062B"/>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19F"/>
    <w:rsid w:val="002B6B02"/>
    <w:rsid w:val="002B7A8C"/>
    <w:rsid w:val="002C0038"/>
    <w:rsid w:val="002C05EF"/>
    <w:rsid w:val="002C06F6"/>
    <w:rsid w:val="002C075A"/>
    <w:rsid w:val="002C0839"/>
    <w:rsid w:val="002C098B"/>
    <w:rsid w:val="002C0AA8"/>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B76"/>
    <w:rsid w:val="0030265C"/>
    <w:rsid w:val="003027B1"/>
    <w:rsid w:val="003027FA"/>
    <w:rsid w:val="0030287B"/>
    <w:rsid w:val="00302D2F"/>
    <w:rsid w:val="00302DEA"/>
    <w:rsid w:val="00303745"/>
    <w:rsid w:val="00303B42"/>
    <w:rsid w:val="00303CA2"/>
    <w:rsid w:val="00303FC6"/>
    <w:rsid w:val="00304331"/>
    <w:rsid w:val="003045FB"/>
    <w:rsid w:val="003047FF"/>
    <w:rsid w:val="00304DCF"/>
    <w:rsid w:val="00305011"/>
    <w:rsid w:val="00305499"/>
    <w:rsid w:val="003057AE"/>
    <w:rsid w:val="00305E50"/>
    <w:rsid w:val="00305EEC"/>
    <w:rsid w:val="00305FF9"/>
    <w:rsid w:val="0030679C"/>
    <w:rsid w:val="003068A3"/>
    <w:rsid w:val="00306A07"/>
    <w:rsid w:val="003070A8"/>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78E"/>
    <w:rsid w:val="00313815"/>
    <w:rsid w:val="00313C1F"/>
    <w:rsid w:val="00313DD0"/>
    <w:rsid w:val="00313E4A"/>
    <w:rsid w:val="00314E13"/>
    <w:rsid w:val="00314EFF"/>
    <w:rsid w:val="0031514E"/>
    <w:rsid w:val="0031516E"/>
    <w:rsid w:val="0031577C"/>
    <w:rsid w:val="003161FA"/>
    <w:rsid w:val="003163BD"/>
    <w:rsid w:val="003169B3"/>
    <w:rsid w:val="00317029"/>
    <w:rsid w:val="00317682"/>
    <w:rsid w:val="00317A8A"/>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C65"/>
    <w:rsid w:val="00350129"/>
    <w:rsid w:val="0035041A"/>
    <w:rsid w:val="003504BB"/>
    <w:rsid w:val="00350712"/>
    <w:rsid w:val="003507DA"/>
    <w:rsid w:val="00350E55"/>
    <w:rsid w:val="00350EED"/>
    <w:rsid w:val="0035130E"/>
    <w:rsid w:val="00351472"/>
    <w:rsid w:val="00351554"/>
    <w:rsid w:val="00351569"/>
    <w:rsid w:val="00351823"/>
    <w:rsid w:val="003523FC"/>
    <w:rsid w:val="00352401"/>
    <w:rsid w:val="0035242F"/>
    <w:rsid w:val="0035272F"/>
    <w:rsid w:val="00352AB0"/>
    <w:rsid w:val="00352D58"/>
    <w:rsid w:val="00352E41"/>
    <w:rsid w:val="00352F78"/>
    <w:rsid w:val="0035309B"/>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96"/>
    <w:rsid w:val="00357635"/>
    <w:rsid w:val="003579B5"/>
    <w:rsid w:val="00357E95"/>
    <w:rsid w:val="00360167"/>
    <w:rsid w:val="003601BB"/>
    <w:rsid w:val="00360390"/>
    <w:rsid w:val="003605D2"/>
    <w:rsid w:val="003607F2"/>
    <w:rsid w:val="00360B3D"/>
    <w:rsid w:val="00361416"/>
    <w:rsid w:val="0036143D"/>
    <w:rsid w:val="0036144D"/>
    <w:rsid w:val="00361944"/>
    <w:rsid w:val="00361CED"/>
    <w:rsid w:val="00361FA7"/>
    <w:rsid w:val="00362074"/>
    <w:rsid w:val="00362CC0"/>
    <w:rsid w:val="00362EBD"/>
    <w:rsid w:val="00362F67"/>
    <w:rsid w:val="00363399"/>
    <w:rsid w:val="0036343D"/>
    <w:rsid w:val="0036385D"/>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9F"/>
    <w:rsid w:val="003813A4"/>
    <w:rsid w:val="00381651"/>
    <w:rsid w:val="003817D2"/>
    <w:rsid w:val="00381864"/>
    <w:rsid w:val="003819BE"/>
    <w:rsid w:val="00381A64"/>
    <w:rsid w:val="00381C04"/>
    <w:rsid w:val="00381D87"/>
    <w:rsid w:val="00382326"/>
    <w:rsid w:val="003828D6"/>
    <w:rsid w:val="00382AE8"/>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5CE"/>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88"/>
    <w:rsid w:val="00392022"/>
    <w:rsid w:val="003923E6"/>
    <w:rsid w:val="00392587"/>
    <w:rsid w:val="00392968"/>
    <w:rsid w:val="00392AA4"/>
    <w:rsid w:val="00392C15"/>
    <w:rsid w:val="00393225"/>
    <w:rsid w:val="0039359B"/>
    <w:rsid w:val="003939D4"/>
    <w:rsid w:val="00393A09"/>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B4F"/>
    <w:rsid w:val="00397C6A"/>
    <w:rsid w:val="00397D0F"/>
    <w:rsid w:val="003A005E"/>
    <w:rsid w:val="003A0CE3"/>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97A"/>
    <w:rsid w:val="003A49A6"/>
    <w:rsid w:val="003A4FF4"/>
    <w:rsid w:val="003A52D4"/>
    <w:rsid w:val="003A5701"/>
    <w:rsid w:val="003A584F"/>
    <w:rsid w:val="003A5946"/>
    <w:rsid w:val="003A61F5"/>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34"/>
    <w:rsid w:val="003B4C56"/>
    <w:rsid w:val="003B4D4E"/>
    <w:rsid w:val="003B4DDC"/>
    <w:rsid w:val="003B54A3"/>
    <w:rsid w:val="003B5610"/>
    <w:rsid w:val="003B592B"/>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334"/>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E7C"/>
    <w:rsid w:val="003D02C3"/>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4AF"/>
    <w:rsid w:val="003D37E4"/>
    <w:rsid w:val="003D3C84"/>
    <w:rsid w:val="003D4290"/>
    <w:rsid w:val="003D43E3"/>
    <w:rsid w:val="003D44AF"/>
    <w:rsid w:val="003D46C0"/>
    <w:rsid w:val="003D478C"/>
    <w:rsid w:val="003D4C3A"/>
    <w:rsid w:val="003D4DC5"/>
    <w:rsid w:val="003D4F1B"/>
    <w:rsid w:val="003D50F1"/>
    <w:rsid w:val="003D5307"/>
    <w:rsid w:val="003D5475"/>
    <w:rsid w:val="003D574D"/>
    <w:rsid w:val="003D5788"/>
    <w:rsid w:val="003D5A59"/>
    <w:rsid w:val="003D5EB7"/>
    <w:rsid w:val="003D608E"/>
    <w:rsid w:val="003D64A9"/>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67B"/>
    <w:rsid w:val="003F3B33"/>
    <w:rsid w:val="003F3DFF"/>
    <w:rsid w:val="003F3F2E"/>
    <w:rsid w:val="003F4057"/>
    <w:rsid w:val="003F43AB"/>
    <w:rsid w:val="003F4692"/>
    <w:rsid w:val="003F49D3"/>
    <w:rsid w:val="003F4C1A"/>
    <w:rsid w:val="003F50E5"/>
    <w:rsid w:val="003F5124"/>
    <w:rsid w:val="003F54FE"/>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626"/>
    <w:rsid w:val="004107F0"/>
    <w:rsid w:val="00410ABD"/>
    <w:rsid w:val="00411021"/>
    <w:rsid w:val="0041177E"/>
    <w:rsid w:val="00411819"/>
    <w:rsid w:val="00411DCC"/>
    <w:rsid w:val="0041201D"/>
    <w:rsid w:val="00412491"/>
    <w:rsid w:val="00412864"/>
    <w:rsid w:val="00412DB0"/>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D3"/>
    <w:rsid w:val="00433104"/>
    <w:rsid w:val="00433573"/>
    <w:rsid w:val="0043357E"/>
    <w:rsid w:val="004336DA"/>
    <w:rsid w:val="00433759"/>
    <w:rsid w:val="00433F98"/>
    <w:rsid w:val="004342F3"/>
    <w:rsid w:val="00434741"/>
    <w:rsid w:val="00434844"/>
    <w:rsid w:val="004348B6"/>
    <w:rsid w:val="004348C9"/>
    <w:rsid w:val="0043492A"/>
    <w:rsid w:val="00435DF1"/>
    <w:rsid w:val="004363F9"/>
    <w:rsid w:val="0043684E"/>
    <w:rsid w:val="00436A65"/>
    <w:rsid w:val="00436BBD"/>
    <w:rsid w:val="00437422"/>
    <w:rsid w:val="00437900"/>
    <w:rsid w:val="00440840"/>
    <w:rsid w:val="004408FC"/>
    <w:rsid w:val="0044096F"/>
    <w:rsid w:val="00440971"/>
    <w:rsid w:val="00440AF3"/>
    <w:rsid w:val="00440B91"/>
    <w:rsid w:val="00441274"/>
    <w:rsid w:val="0044192D"/>
    <w:rsid w:val="00441A60"/>
    <w:rsid w:val="00441AB9"/>
    <w:rsid w:val="00441D66"/>
    <w:rsid w:val="004420FC"/>
    <w:rsid w:val="00442540"/>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622C"/>
    <w:rsid w:val="00446238"/>
    <w:rsid w:val="0044625E"/>
    <w:rsid w:val="00446791"/>
    <w:rsid w:val="00446AAD"/>
    <w:rsid w:val="00446B96"/>
    <w:rsid w:val="00446D99"/>
    <w:rsid w:val="004470D0"/>
    <w:rsid w:val="0044715E"/>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674"/>
    <w:rsid w:val="00454CFB"/>
    <w:rsid w:val="00454F51"/>
    <w:rsid w:val="0045509F"/>
    <w:rsid w:val="00455307"/>
    <w:rsid w:val="00455908"/>
    <w:rsid w:val="00456382"/>
    <w:rsid w:val="00456C98"/>
    <w:rsid w:val="00456F22"/>
    <w:rsid w:val="00457704"/>
    <w:rsid w:val="0045789D"/>
    <w:rsid w:val="004578E4"/>
    <w:rsid w:val="004602B6"/>
    <w:rsid w:val="00460771"/>
    <w:rsid w:val="00460A51"/>
    <w:rsid w:val="00460CA5"/>
    <w:rsid w:val="00461323"/>
    <w:rsid w:val="00461527"/>
    <w:rsid w:val="00461781"/>
    <w:rsid w:val="00461995"/>
    <w:rsid w:val="0046235E"/>
    <w:rsid w:val="0046239D"/>
    <w:rsid w:val="004623CC"/>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378"/>
    <w:rsid w:val="00467A00"/>
    <w:rsid w:val="00467D91"/>
    <w:rsid w:val="004701D4"/>
    <w:rsid w:val="004702A2"/>
    <w:rsid w:val="00470612"/>
    <w:rsid w:val="00470995"/>
    <w:rsid w:val="00470CA6"/>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951"/>
    <w:rsid w:val="00475AFF"/>
    <w:rsid w:val="00475C35"/>
    <w:rsid w:val="00475DCB"/>
    <w:rsid w:val="00476364"/>
    <w:rsid w:val="00476649"/>
    <w:rsid w:val="0047670B"/>
    <w:rsid w:val="00476816"/>
    <w:rsid w:val="00476DDB"/>
    <w:rsid w:val="00476E8F"/>
    <w:rsid w:val="00477CCC"/>
    <w:rsid w:val="00477DB8"/>
    <w:rsid w:val="004808E3"/>
    <w:rsid w:val="00480CCA"/>
    <w:rsid w:val="00480F88"/>
    <w:rsid w:val="0048109F"/>
    <w:rsid w:val="00481484"/>
    <w:rsid w:val="00481A74"/>
    <w:rsid w:val="00481C86"/>
    <w:rsid w:val="00481CCE"/>
    <w:rsid w:val="00481D1D"/>
    <w:rsid w:val="004822F9"/>
    <w:rsid w:val="00482407"/>
    <w:rsid w:val="00482799"/>
    <w:rsid w:val="004827B1"/>
    <w:rsid w:val="00482B3E"/>
    <w:rsid w:val="00482BA6"/>
    <w:rsid w:val="00482BAA"/>
    <w:rsid w:val="004834D1"/>
    <w:rsid w:val="0048382B"/>
    <w:rsid w:val="004849E0"/>
    <w:rsid w:val="00484A66"/>
    <w:rsid w:val="00484C13"/>
    <w:rsid w:val="00484DF5"/>
    <w:rsid w:val="00485117"/>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5AA"/>
    <w:rsid w:val="00493E8E"/>
    <w:rsid w:val="00493EDB"/>
    <w:rsid w:val="00494307"/>
    <w:rsid w:val="00494679"/>
    <w:rsid w:val="004948EE"/>
    <w:rsid w:val="00494B92"/>
    <w:rsid w:val="00495411"/>
    <w:rsid w:val="00495784"/>
    <w:rsid w:val="00496069"/>
    <w:rsid w:val="00496C4C"/>
    <w:rsid w:val="00496EC4"/>
    <w:rsid w:val="0049705D"/>
    <w:rsid w:val="00497327"/>
    <w:rsid w:val="00497337"/>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552"/>
    <w:rsid w:val="004B55D0"/>
    <w:rsid w:val="004B572F"/>
    <w:rsid w:val="004B57FA"/>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82D"/>
    <w:rsid w:val="004C1AD3"/>
    <w:rsid w:val="004C1EB2"/>
    <w:rsid w:val="004C22FD"/>
    <w:rsid w:val="004C24EF"/>
    <w:rsid w:val="004C270F"/>
    <w:rsid w:val="004C2C41"/>
    <w:rsid w:val="004C2D1D"/>
    <w:rsid w:val="004C2F2E"/>
    <w:rsid w:val="004C32B9"/>
    <w:rsid w:val="004C38BE"/>
    <w:rsid w:val="004C3E58"/>
    <w:rsid w:val="004C3EC2"/>
    <w:rsid w:val="004C3EFE"/>
    <w:rsid w:val="004C44BE"/>
    <w:rsid w:val="004C4D46"/>
    <w:rsid w:val="004C4F93"/>
    <w:rsid w:val="004C5129"/>
    <w:rsid w:val="004C53E7"/>
    <w:rsid w:val="004C5867"/>
    <w:rsid w:val="004C5AB3"/>
    <w:rsid w:val="004C5D96"/>
    <w:rsid w:val="004C6245"/>
    <w:rsid w:val="004C6455"/>
    <w:rsid w:val="004C66A0"/>
    <w:rsid w:val="004C6EEC"/>
    <w:rsid w:val="004C7312"/>
    <w:rsid w:val="004C738B"/>
    <w:rsid w:val="004C7689"/>
    <w:rsid w:val="004C791B"/>
    <w:rsid w:val="004C7ABB"/>
    <w:rsid w:val="004C7C3D"/>
    <w:rsid w:val="004D0906"/>
    <w:rsid w:val="004D0FBD"/>
    <w:rsid w:val="004D1383"/>
    <w:rsid w:val="004D144A"/>
    <w:rsid w:val="004D1481"/>
    <w:rsid w:val="004D1A19"/>
    <w:rsid w:val="004D1ABA"/>
    <w:rsid w:val="004D1CC8"/>
    <w:rsid w:val="004D1DF5"/>
    <w:rsid w:val="004D1FC2"/>
    <w:rsid w:val="004D21DC"/>
    <w:rsid w:val="004D2202"/>
    <w:rsid w:val="004D23A6"/>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D36"/>
    <w:rsid w:val="004E5FEC"/>
    <w:rsid w:val="004E6377"/>
    <w:rsid w:val="004E71BD"/>
    <w:rsid w:val="004E732D"/>
    <w:rsid w:val="004F0179"/>
    <w:rsid w:val="004F029F"/>
    <w:rsid w:val="004F0D96"/>
    <w:rsid w:val="004F10C2"/>
    <w:rsid w:val="004F167C"/>
    <w:rsid w:val="004F1A04"/>
    <w:rsid w:val="004F1ADF"/>
    <w:rsid w:val="004F1EC0"/>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D1E"/>
    <w:rsid w:val="00500D8B"/>
    <w:rsid w:val="005011E9"/>
    <w:rsid w:val="00501679"/>
    <w:rsid w:val="00501738"/>
    <w:rsid w:val="00501758"/>
    <w:rsid w:val="00501B1A"/>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EA1"/>
    <w:rsid w:val="00512EC7"/>
    <w:rsid w:val="00512F58"/>
    <w:rsid w:val="00513988"/>
    <w:rsid w:val="005149BF"/>
    <w:rsid w:val="00514D50"/>
    <w:rsid w:val="00514E64"/>
    <w:rsid w:val="00515132"/>
    <w:rsid w:val="005151B3"/>
    <w:rsid w:val="00515964"/>
    <w:rsid w:val="0051596E"/>
    <w:rsid w:val="00515AAE"/>
    <w:rsid w:val="00515F41"/>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6FC"/>
    <w:rsid w:val="0054091D"/>
    <w:rsid w:val="00540FDD"/>
    <w:rsid w:val="00540FFB"/>
    <w:rsid w:val="00541246"/>
    <w:rsid w:val="005412EC"/>
    <w:rsid w:val="00541608"/>
    <w:rsid w:val="0054204A"/>
    <w:rsid w:val="00542588"/>
    <w:rsid w:val="0054289E"/>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EC"/>
    <w:rsid w:val="00553012"/>
    <w:rsid w:val="00553017"/>
    <w:rsid w:val="0055316B"/>
    <w:rsid w:val="0055342C"/>
    <w:rsid w:val="005535B2"/>
    <w:rsid w:val="00553635"/>
    <w:rsid w:val="00553869"/>
    <w:rsid w:val="00553949"/>
    <w:rsid w:val="0055399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1219"/>
    <w:rsid w:val="005612D3"/>
    <w:rsid w:val="00561424"/>
    <w:rsid w:val="0056232D"/>
    <w:rsid w:val="00562B51"/>
    <w:rsid w:val="00562BBC"/>
    <w:rsid w:val="00562E44"/>
    <w:rsid w:val="00563019"/>
    <w:rsid w:val="005639C0"/>
    <w:rsid w:val="00563BC7"/>
    <w:rsid w:val="00563C8F"/>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2E64"/>
    <w:rsid w:val="00583034"/>
    <w:rsid w:val="00583124"/>
    <w:rsid w:val="0058330F"/>
    <w:rsid w:val="00584187"/>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439A"/>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7BF"/>
    <w:rsid w:val="005A3823"/>
    <w:rsid w:val="005A3924"/>
    <w:rsid w:val="005A3982"/>
    <w:rsid w:val="005A3A89"/>
    <w:rsid w:val="005A3C4E"/>
    <w:rsid w:val="005A3F4E"/>
    <w:rsid w:val="005A4459"/>
    <w:rsid w:val="005A44F8"/>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B36"/>
    <w:rsid w:val="005B7EF6"/>
    <w:rsid w:val="005C03D7"/>
    <w:rsid w:val="005C05B6"/>
    <w:rsid w:val="005C062C"/>
    <w:rsid w:val="005C07D2"/>
    <w:rsid w:val="005C0F41"/>
    <w:rsid w:val="005C10A8"/>
    <w:rsid w:val="005C14BD"/>
    <w:rsid w:val="005C14E2"/>
    <w:rsid w:val="005C1688"/>
    <w:rsid w:val="005C17D7"/>
    <w:rsid w:val="005C19E4"/>
    <w:rsid w:val="005C213F"/>
    <w:rsid w:val="005C2302"/>
    <w:rsid w:val="005C2BDA"/>
    <w:rsid w:val="005C2DE7"/>
    <w:rsid w:val="005C328B"/>
    <w:rsid w:val="005C3481"/>
    <w:rsid w:val="005C3485"/>
    <w:rsid w:val="005C34CD"/>
    <w:rsid w:val="005C35C6"/>
    <w:rsid w:val="005C3877"/>
    <w:rsid w:val="005C3A63"/>
    <w:rsid w:val="005C416F"/>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70EE"/>
    <w:rsid w:val="005C725B"/>
    <w:rsid w:val="005C7420"/>
    <w:rsid w:val="005C7C0E"/>
    <w:rsid w:val="005C7DEF"/>
    <w:rsid w:val="005C7E89"/>
    <w:rsid w:val="005D0013"/>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575"/>
    <w:rsid w:val="005D38B6"/>
    <w:rsid w:val="005D3CBB"/>
    <w:rsid w:val="005D407B"/>
    <w:rsid w:val="005D4490"/>
    <w:rsid w:val="005D4A03"/>
    <w:rsid w:val="005D4D7C"/>
    <w:rsid w:val="005D5246"/>
    <w:rsid w:val="005D5876"/>
    <w:rsid w:val="005D5B2B"/>
    <w:rsid w:val="005D6C62"/>
    <w:rsid w:val="005D6E62"/>
    <w:rsid w:val="005D6F56"/>
    <w:rsid w:val="005D74F4"/>
    <w:rsid w:val="005D753D"/>
    <w:rsid w:val="005D764F"/>
    <w:rsid w:val="005D7816"/>
    <w:rsid w:val="005D7966"/>
    <w:rsid w:val="005D7AA8"/>
    <w:rsid w:val="005D7E0C"/>
    <w:rsid w:val="005D7E34"/>
    <w:rsid w:val="005E0394"/>
    <w:rsid w:val="005E1751"/>
    <w:rsid w:val="005E18F6"/>
    <w:rsid w:val="005E1EAA"/>
    <w:rsid w:val="005E20D1"/>
    <w:rsid w:val="005E2147"/>
    <w:rsid w:val="005E23D0"/>
    <w:rsid w:val="005E28F5"/>
    <w:rsid w:val="005E2A7C"/>
    <w:rsid w:val="005E2BE9"/>
    <w:rsid w:val="005E2C33"/>
    <w:rsid w:val="005E366F"/>
    <w:rsid w:val="005E3C65"/>
    <w:rsid w:val="005E3DA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71E3"/>
    <w:rsid w:val="005E7480"/>
    <w:rsid w:val="005E74E2"/>
    <w:rsid w:val="005E74FF"/>
    <w:rsid w:val="005E77F8"/>
    <w:rsid w:val="005E7881"/>
    <w:rsid w:val="005E7950"/>
    <w:rsid w:val="005E7CAE"/>
    <w:rsid w:val="005E7D3A"/>
    <w:rsid w:val="005F0094"/>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405B"/>
    <w:rsid w:val="005F433D"/>
    <w:rsid w:val="005F4A29"/>
    <w:rsid w:val="005F4B57"/>
    <w:rsid w:val="005F4C93"/>
    <w:rsid w:val="005F58D7"/>
    <w:rsid w:val="005F6116"/>
    <w:rsid w:val="005F62D2"/>
    <w:rsid w:val="005F63EF"/>
    <w:rsid w:val="005F662A"/>
    <w:rsid w:val="005F6B4F"/>
    <w:rsid w:val="005F6D1B"/>
    <w:rsid w:val="005F6DD9"/>
    <w:rsid w:val="005F71A2"/>
    <w:rsid w:val="005F71EB"/>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40ED"/>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FB"/>
    <w:rsid w:val="006159C8"/>
    <w:rsid w:val="00616104"/>
    <w:rsid w:val="0061658F"/>
    <w:rsid w:val="0061672C"/>
    <w:rsid w:val="00616D3E"/>
    <w:rsid w:val="00616D74"/>
    <w:rsid w:val="00616E6C"/>
    <w:rsid w:val="006174A7"/>
    <w:rsid w:val="006176B3"/>
    <w:rsid w:val="00617943"/>
    <w:rsid w:val="00617A17"/>
    <w:rsid w:val="00617D2B"/>
    <w:rsid w:val="00620131"/>
    <w:rsid w:val="006201F1"/>
    <w:rsid w:val="00620444"/>
    <w:rsid w:val="00620525"/>
    <w:rsid w:val="0062087D"/>
    <w:rsid w:val="0062093E"/>
    <w:rsid w:val="00620D09"/>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705D"/>
    <w:rsid w:val="00627ADA"/>
    <w:rsid w:val="00627B27"/>
    <w:rsid w:val="00627F9E"/>
    <w:rsid w:val="006301F0"/>
    <w:rsid w:val="00630806"/>
    <w:rsid w:val="006309F9"/>
    <w:rsid w:val="00630BFA"/>
    <w:rsid w:val="0063102A"/>
    <w:rsid w:val="006312FA"/>
    <w:rsid w:val="0063131E"/>
    <w:rsid w:val="00631A6E"/>
    <w:rsid w:val="00632191"/>
    <w:rsid w:val="00632C93"/>
    <w:rsid w:val="00632E0B"/>
    <w:rsid w:val="00633104"/>
    <w:rsid w:val="0063317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600A"/>
    <w:rsid w:val="00636560"/>
    <w:rsid w:val="006372A1"/>
    <w:rsid w:val="00637333"/>
    <w:rsid w:val="006373DB"/>
    <w:rsid w:val="006374E5"/>
    <w:rsid w:val="006375BF"/>
    <w:rsid w:val="006377B8"/>
    <w:rsid w:val="0064015C"/>
    <w:rsid w:val="006406C0"/>
    <w:rsid w:val="00640911"/>
    <w:rsid w:val="0064092A"/>
    <w:rsid w:val="00640FDA"/>
    <w:rsid w:val="006410F4"/>
    <w:rsid w:val="00641F14"/>
    <w:rsid w:val="006420E2"/>
    <w:rsid w:val="0064216F"/>
    <w:rsid w:val="00642688"/>
    <w:rsid w:val="006427AA"/>
    <w:rsid w:val="00642853"/>
    <w:rsid w:val="00642ABE"/>
    <w:rsid w:val="00642E82"/>
    <w:rsid w:val="00642E92"/>
    <w:rsid w:val="0064302F"/>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57F"/>
    <w:rsid w:val="00656A7E"/>
    <w:rsid w:val="00656CBA"/>
    <w:rsid w:val="00657333"/>
    <w:rsid w:val="00657346"/>
    <w:rsid w:val="00657977"/>
    <w:rsid w:val="00657B05"/>
    <w:rsid w:val="00657DC2"/>
    <w:rsid w:val="00660417"/>
    <w:rsid w:val="00660959"/>
    <w:rsid w:val="00660A32"/>
    <w:rsid w:val="00660DC5"/>
    <w:rsid w:val="00660F61"/>
    <w:rsid w:val="006611CB"/>
    <w:rsid w:val="00661D0E"/>
    <w:rsid w:val="00662332"/>
    <w:rsid w:val="006624B6"/>
    <w:rsid w:val="00662759"/>
    <w:rsid w:val="00662F01"/>
    <w:rsid w:val="006630E9"/>
    <w:rsid w:val="00663120"/>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C4E"/>
    <w:rsid w:val="00670F0C"/>
    <w:rsid w:val="00671A8B"/>
    <w:rsid w:val="00671F92"/>
    <w:rsid w:val="006722DB"/>
    <w:rsid w:val="00672377"/>
    <w:rsid w:val="00672486"/>
    <w:rsid w:val="0067248B"/>
    <w:rsid w:val="006726E6"/>
    <w:rsid w:val="00672796"/>
    <w:rsid w:val="0067290F"/>
    <w:rsid w:val="00672923"/>
    <w:rsid w:val="006729C3"/>
    <w:rsid w:val="00672C76"/>
    <w:rsid w:val="00672F07"/>
    <w:rsid w:val="0067324A"/>
    <w:rsid w:val="0067374B"/>
    <w:rsid w:val="00673B0D"/>
    <w:rsid w:val="00673BAB"/>
    <w:rsid w:val="00673BFA"/>
    <w:rsid w:val="00673DEB"/>
    <w:rsid w:val="00674047"/>
    <w:rsid w:val="00674142"/>
    <w:rsid w:val="006747B9"/>
    <w:rsid w:val="0067544B"/>
    <w:rsid w:val="00675A8C"/>
    <w:rsid w:val="00675C81"/>
    <w:rsid w:val="0067601B"/>
    <w:rsid w:val="0067645E"/>
    <w:rsid w:val="00676839"/>
    <w:rsid w:val="00676CBA"/>
    <w:rsid w:val="00677C65"/>
    <w:rsid w:val="00677CF0"/>
    <w:rsid w:val="006800F5"/>
    <w:rsid w:val="0068012B"/>
    <w:rsid w:val="00680544"/>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90062"/>
    <w:rsid w:val="006901CA"/>
    <w:rsid w:val="00690243"/>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40B2"/>
    <w:rsid w:val="006941A1"/>
    <w:rsid w:val="006944B2"/>
    <w:rsid w:val="00694988"/>
    <w:rsid w:val="00694ABC"/>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365"/>
    <w:rsid w:val="006B2607"/>
    <w:rsid w:val="006B26C7"/>
    <w:rsid w:val="006B26CB"/>
    <w:rsid w:val="006B29D2"/>
    <w:rsid w:val="006B2B3A"/>
    <w:rsid w:val="006B2E80"/>
    <w:rsid w:val="006B3294"/>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624"/>
    <w:rsid w:val="006C6BA5"/>
    <w:rsid w:val="006C6C95"/>
    <w:rsid w:val="006C6DA2"/>
    <w:rsid w:val="006C6F6C"/>
    <w:rsid w:val="006C6F70"/>
    <w:rsid w:val="006C7309"/>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A72"/>
    <w:rsid w:val="006D4AD6"/>
    <w:rsid w:val="006D4DE8"/>
    <w:rsid w:val="006D4E50"/>
    <w:rsid w:val="006D4F28"/>
    <w:rsid w:val="006D506A"/>
    <w:rsid w:val="006D597A"/>
    <w:rsid w:val="006D5DA7"/>
    <w:rsid w:val="006D5E78"/>
    <w:rsid w:val="006D5FBC"/>
    <w:rsid w:val="006D6016"/>
    <w:rsid w:val="006D634C"/>
    <w:rsid w:val="006D648E"/>
    <w:rsid w:val="006D64AB"/>
    <w:rsid w:val="006D70F3"/>
    <w:rsid w:val="006D766B"/>
    <w:rsid w:val="006E00CF"/>
    <w:rsid w:val="006E02AE"/>
    <w:rsid w:val="006E0717"/>
    <w:rsid w:val="006E0FC3"/>
    <w:rsid w:val="006E1172"/>
    <w:rsid w:val="006E1B57"/>
    <w:rsid w:val="006E1BB1"/>
    <w:rsid w:val="006E1C12"/>
    <w:rsid w:val="006E1CB5"/>
    <w:rsid w:val="006E1F2F"/>
    <w:rsid w:val="006E1F6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913"/>
    <w:rsid w:val="00701F8A"/>
    <w:rsid w:val="007026B3"/>
    <w:rsid w:val="00702915"/>
    <w:rsid w:val="00702BB1"/>
    <w:rsid w:val="00702CB6"/>
    <w:rsid w:val="00702F78"/>
    <w:rsid w:val="007030E1"/>
    <w:rsid w:val="0070319F"/>
    <w:rsid w:val="00703335"/>
    <w:rsid w:val="00703978"/>
    <w:rsid w:val="007039FA"/>
    <w:rsid w:val="00703CDD"/>
    <w:rsid w:val="0070408D"/>
    <w:rsid w:val="00704272"/>
    <w:rsid w:val="0070464B"/>
    <w:rsid w:val="00704B47"/>
    <w:rsid w:val="00704F7B"/>
    <w:rsid w:val="007052D3"/>
    <w:rsid w:val="00705419"/>
    <w:rsid w:val="00705437"/>
    <w:rsid w:val="007054A1"/>
    <w:rsid w:val="00705801"/>
    <w:rsid w:val="00705FAD"/>
    <w:rsid w:val="00706209"/>
    <w:rsid w:val="00706340"/>
    <w:rsid w:val="007069F1"/>
    <w:rsid w:val="00706C65"/>
    <w:rsid w:val="00706F53"/>
    <w:rsid w:val="00706FA5"/>
    <w:rsid w:val="00706FA8"/>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D5"/>
    <w:rsid w:val="007149B8"/>
    <w:rsid w:val="007151EA"/>
    <w:rsid w:val="00715207"/>
    <w:rsid w:val="0071543B"/>
    <w:rsid w:val="00715915"/>
    <w:rsid w:val="00715C00"/>
    <w:rsid w:val="00716158"/>
    <w:rsid w:val="0071626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B2"/>
    <w:rsid w:val="00740A8B"/>
    <w:rsid w:val="00740E01"/>
    <w:rsid w:val="00740F2B"/>
    <w:rsid w:val="007416B8"/>
    <w:rsid w:val="007418E1"/>
    <w:rsid w:val="00741CA9"/>
    <w:rsid w:val="00741E77"/>
    <w:rsid w:val="00742032"/>
    <w:rsid w:val="0074232A"/>
    <w:rsid w:val="0074247C"/>
    <w:rsid w:val="0074284D"/>
    <w:rsid w:val="00742962"/>
    <w:rsid w:val="00742AF1"/>
    <w:rsid w:val="00742BEB"/>
    <w:rsid w:val="00742C1D"/>
    <w:rsid w:val="00742D88"/>
    <w:rsid w:val="00742F97"/>
    <w:rsid w:val="00743B10"/>
    <w:rsid w:val="007443CC"/>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CBF"/>
    <w:rsid w:val="00750FF3"/>
    <w:rsid w:val="0075102D"/>
    <w:rsid w:val="0075123C"/>
    <w:rsid w:val="007515AA"/>
    <w:rsid w:val="00751F3F"/>
    <w:rsid w:val="00751FE7"/>
    <w:rsid w:val="007520B3"/>
    <w:rsid w:val="00752168"/>
    <w:rsid w:val="00752264"/>
    <w:rsid w:val="007524C6"/>
    <w:rsid w:val="007525CB"/>
    <w:rsid w:val="0075274B"/>
    <w:rsid w:val="007529DB"/>
    <w:rsid w:val="00752A4F"/>
    <w:rsid w:val="00752CB0"/>
    <w:rsid w:val="007532F5"/>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43"/>
    <w:rsid w:val="00755481"/>
    <w:rsid w:val="0075582F"/>
    <w:rsid w:val="0075586C"/>
    <w:rsid w:val="007559B2"/>
    <w:rsid w:val="00755E36"/>
    <w:rsid w:val="00756A6F"/>
    <w:rsid w:val="00756CA1"/>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8BE"/>
    <w:rsid w:val="00761BFF"/>
    <w:rsid w:val="00761E76"/>
    <w:rsid w:val="00762001"/>
    <w:rsid w:val="0076222B"/>
    <w:rsid w:val="0076223A"/>
    <w:rsid w:val="00762249"/>
    <w:rsid w:val="00762270"/>
    <w:rsid w:val="00762513"/>
    <w:rsid w:val="00762BB1"/>
    <w:rsid w:val="0076333C"/>
    <w:rsid w:val="0076357B"/>
    <w:rsid w:val="0076364A"/>
    <w:rsid w:val="007637B7"/>
    <w:rsid w:val="007638F1"/>
    <w:rsid w:val="0076479E"/>
    <w:rsid w:val="007647F2"/>
    <w:rsid w:val="00764DF1"/>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995"/>
    <w:rsid w:val="00776B13"/>
    <w:rsid w:val="00776CD5"/>
    <w:rsid w:val="00776F41"/>
    <w:rsid w:val="00777046"/>
    <w:rsid w:val="007770DC"/>
    <w:rsid w:val="0077733B"/>
    <w:rsid w:val="007775AA"/>
    <w:rsid w:val="0077771F"/>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5C7"/>
    <w:rsid w:val="00792626"/>
    <w:rsid w:val="007928C2"/>
    <w:rsid w:val="00792A85"/>
    <w:rsid w:val="00792D6A"/>
    <w:rsid w:val="00792DE1"/>
    <w:rsid w:val="007930E6"/>
    <w:rsid w:val="0079393E"/>
    <w:rsid w:val="00793AD4"/>
    <w:rsid w:val="00794384"/>
    <w:rsid w:val="0079472A"/>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C19"/>
    <w:rsid w:val="007A4C1A"/>
    <w:rsid w:val="007A4EC4"/>
    <w:rsid w:val="007A4F9A"/>
    <w:rsid w:val="007A4FA1"/>
    <w:rsid w:val="007A4FEE"/>
    <w:rsid w:val="007A5128"/>
    <w:rsid w:val="007A5182"/>
    <w:rsid w:val="007A5526"/>
    <w:rsid w:val="007A5663"/>
    <w:rsid w:val="007A57DA"/>
    <w:rsid w:val="007A58B7"/>
    <w:rsid w:val="007A64CD"/>
    <w:rsid w:val="007A6780"/>
    <w:rsid w:val="007A6804"/>
    <w:rsid w:val="007A6949"/>
    <w:rsid w:val="007A6B1D"/>
    <w:rsid w:val="007A6B51"/>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E40"/>
    <w:rsid w:val="007B33B9"/>
    <w:rsid w:val="007B3AD2"/>
    <w:rsid w:val="007B3FD4"/>
    <w:rsid w:val="007B41B9"/>
    <w:rsid w:val="007B426C"/>
    <w:rsid w:val="007B42C8"/>
    <w:rsid w:val="007B4682"/>
    <w:rsid w:val="007B46F2"/>
    <w:rsid w:val="007B49EB"/>
    <w:rsid w:val="007B4D04"/>
    <w:rsid w:val="007B51FE"/>
    <w:rsid w:val="007B569A"/>
    <w:rsid w:val="007B5728"/>
    <w:rsid w:val="007B5C25"/>
    <w:rsid w:val="007B5C6C"/>
    <w:rsid w:val="007B5D10"/>
    <w:rsid w:val="007B5D4D"/>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E2"/>
    <w:rsid w:val="007C7E20"/>
    <w:rsid w:val="007C7E98"/>
    <w:rsid w:val="007C7FB2"/>
    <w:rsid w:val="007D0150"/>
    <w:rsid w:val="007D0343"/>
    <w:rsid w:val="007D0398"/>
    <w:rsid w:val="007D0AF2"/>
    <w:rsid w:val="007D0B02"/>
    <w:rsid w:val="007D0B9C"/>
    <w:rsid w:val="007D102F"/>
    <w:rsid w:val="007D1226"/>
    <w:rsid w:val="007D182A"/>
    <w:rsid w:val="007D1C85"/>
    <w:rsid w:val="007D1F07"/>
    <w:rsid w:val="007D2134"/>
    <w:rsid w:val="007D2AE0"/>
    <w:rsid w:val="007D2D57"/>
    <w:rsid w:val="007D2E5E"/>
    <w:rsid w:val="007D39A6"/>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D29"/>
    <w:rsid w:val="007D6F65"/>
    <w:rsid w:val="007D7430"/>
    <w:rsid w:val="007D7533"/>
    <w:rsid w:val="007D7CC2"/>
    <w:rsid w:val="007D7EFF"/>
    <w:rsid w:val="007E1447"/>
    <w:rsid w:val="007E1839"/>
    <w:rsid w:val="007E1ABF"/>
    <w:rsid w:val="007E2347"/>
    <w:rsid w:val="007E29C1"/>
    <w:rsid w:val="007E2B9D"/>
    <w:rsid w:val="007E2D53"/>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5B8"/>
    <w:rsid w:val="007E7F44"/>
    <w:rsid w:val="007F0F76"/>
    <w:rsid w:val="007F140F"/>
    <w:rsid w:val="007F1935"/>
    <w:rsid w:val="007F1BD2"/>
    <w:rsid w:val="007F1D97"/>
    <w:rsid w:val="007F1E91"/>
    <w:rsid w:val="007F21F3"/>
    <w:rsid w:val="007F249E"/>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9EC"/>
    <w:rsid w:val="007F6DEC"/>
    <w:rsid w:val="007F6FA4"/>
    <w:rsid w:val="007F7166"/>
    <w:rsid w:val="007F71C9"/>
    <w:rsid w:val="007F7459"/>
    <w:rsid w:val="007F75AF"/>
    <w:rsid w:val="00800160"/>
    <w:rsid w:val="008001F1"/>
    <w:rsid w:val="00800417"/>
    <w:rsid w:val="0080054B"/>
    <w:rsid w:val="008005F8"/>
    <w:rsid w:val="008007C0"/>
    <w:rsid w:val="00800B24"/>
    <w:rsid w:val="00800BEF"/>
    <w:rsid w:val="00801201"/>
    <w:rsid w:val="00801405"/>
    <w:rsid w:val="00801858"/>
    <w:rsid w:val="00802C35"/>
    <w:rsid w:val="00802D55"/>
    <w:rsid w:val="00802F36"/>
    <w:rsid w:val="00803231"/>
    <w:rsid w:val="0080328A"/>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D88"/>
    <w:rsid w:val="00813FBF"/>
    <w:rsid w:val="008140CE"/>
    <w:rsid w:val="0081456B"/>
    <w:rsid w:val="008148DF"/>
    <w:rsid w:val="00814A34"/>
    <w:rsid w:val="00815635"/>
    <w:rsid w:val="008159A3"/>
    <w:rsid w:val="00815CFF"/>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316D"/>
    <w:rsid w:val="008233F6"/>
    <w:rsid w:val="00823AA6"/>
    <w:rsid w:val="00824E90"/>
    <w:rsid w:val="00824F59"/>
    <w:rsid w:val="0082504C"/>
    <w:rsid w:val="008254B2"/>
    <w:rsid w:val="008255B4"/>
    <w:rsid w:val="008255D5"/>
    <w:rsid w:val="008255E2"/>
    <w:rsid w:val="008256D7"/>
    <w:rsid w:val="008260A4"/>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4"/>
    <w:rsid w:val="008718BD"/>
    <w:rsid w:val="00871F75"/>
    <w:rsid w:val="008724CB"/>
    <w:rsid w:val="008727C0"/>
    <w:rsid w:val="008728BB"/>
    <w:rsid w:val="008729F3"/>
    <w:rsid w:val="00872CE1"/>
    <w:rsid w:val="00872DCE"/>
    <w:rsid w:val="008730BE"/>
    <w:rsid w:val="00873BF3"/>
    <w:rsid w:val="00873CB8"/>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990"/>
    <w:rsid w:val="00883FA6"/>
    <w:rsid w:val="008840B4"/>
    <w:rsid w:val="008843F6"/>
    <w:rsid w:val="008844A4"/>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488"/>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5241"/>
    <w:rsid w:val="008A54DC"/>
    <w:rsid w:val="008A58B5"/>
    <w:rsid w:val="008A58E1"/>
    <w:rsid w:val="008A5CA1"/>
    <w:rsid w:val="008A5E72"/>
    <w:rsid w:val="008A6024"/>
    <w:rsid w:val="008A6088"/>
    <w:rsid w:val="008A633B"/>
    <w:rsid w:val="008A6654"/>
    <w:rsid w:val="008A677A"/>
    <w:rsid w:val="008A6EBA"/>
    <w:rsid w:val="008A797B"/>
    <w:rsid w:val="008A79A3"/>
    <w:rsid w:val="008A7C1A"/>
    <w:rsid w:val="008A7CBB"/>
    <w:rsid w:val="008B090A"/>
    <w:rsid w:val="008B0AB1"/>
    <w:rsid w:val="008B0ED2"/>
    <w:rsid w:val="008B1144"/>
    <w:rsid w:val="008B1156"/>
    <w:rsid w:val="008B1773"/>
    <w:rsid w:val="008B1844"/>
    <w:rsid w:val="008B1938"/>
    <w:rsid w:val="008B19EA"/>
    <w:rsid w:val="008B1C40"/>
    <w:rsid w:val="008B1E42"/>
    <w:rsid w:val="008B1FCF"/>
    <w:rsid w:val="008B22FE"/>
    <w:rsid w:val="008B234E"/>
    <w:rsid w:val="008B28CF"/>
    <w:rsid w:val="008B2C15"/>
    <w:rsid w:val="008B3631"/>
    <w:rsid w:val="008B3B2E"/>
    <w:rsid w:val="008B3B7C"/>
    <w:rsid w:val="008B3C5A"/>
    <w:rsid w:val="008B3D48"/>
    <w:rsid w:val="008B3DA6"/>
    <w:rsid w:val="008B4151"/>
    <w:rsid w:val="008B4227"/>
    <w:rsid w:val="008B4329"/>
    <w:rsid w:val="008B4545"/>
    <w:rsid w:val="008B47A1"/>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F4"/>
    <w:rsid w:val="008C597C"/>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F53"/>
    <w:rsid w:val="008C7FA3"/>
    <w:rsid w:val="008C7FB2"/>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718E"/>
    <w:rsid w:val="008D72B0"/>
    <w:rsid w:val="008D72CD"/>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519"/>
    <w:rsid w:val="008E264C"/>
    <w:rsid w:val="008E2AB2"/>
    <w:rsid w:val="008E3220"/>
    <w:rsid w:val="008E339B"/>
    <w:rsid w:val="008E33D9"/>
    <w:rsid w:val="008E3FEC"/>
    <w:rsid w:val="008E4194"/>
    <w:rsid w:val="008E47E6"/>
    <w:rsid w:val="008E4F65"/>
    <w:rsid w:val="008E507A"/>
    <w:rsid w:val="008E5B3F"/>
    <w:rsid w:val="008E5B99"/>
    <w:rsid w:val="008E5DDE"/>
    <w:rsid w:val="008E5E66"/>
    <w:rsid w:val="008E6095"/>
    <w:rsid w:val="008E6398"/>
    <w:rsid w:val="008E6598"/>
    <w:rsid w:val="008E6ABD"/>
    <w:rsid w:val="008E6AE3"/>
    <w:rsid w:val="008E6F9B"/>
    <w:rsid w:val="008E74FA"/>
    <w:rsid w:val="008E7911"/>
    <w:rsid w:val="008E7C93"/>
    <w:rsid w:val="008F01FF"/>
    <w:rsid w:val="008F0662"/>
    <w:rsid w:val="008F0AC3"/>
    <w:rsid w:val="008F0BC6"/>
    <w:rsid w:val="008F0EE7"/>
    <w:rsid w:val="008F11CE"/>
    <w:rsid w:val="008F1596"/>
    <w:rsid w:val="008F17BF"/>
    <w:rsid w:val="008F1849"/>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68A"/>
    <w:rsid w:val="008F4BA3"/>
    <w:rsid w:val="008F4E90"/>
    <w:rsid w:val="008F5340"/>
    <w:rsid w:val="008F535D"/>
    <w:rsid w:val="008F5596"/>
    <w:rsid w:val="008F5A2C"/>
    <w:rsid w:val="008F5EA4"/>
    <w:rsid w:val="008F5FFC"/>
    <w:rsid w:val="008F6039"/>
    <w:rsid w:val="008F60B5"/>
    <w:rsid w:val="008F618E"/>
    <w:rsid w:val="008F6271"/>
    <w:rsid w:val="008F6790"/>
    <w:rsid w:val="008F6B37"/>
    <w:rsid w:val="008F6B56"/>
    <w:rsid w:val="008F758A"/>
    <w:rsid w:val="008F78AC"/>
    <w:rsid w:val="00900498"/>
    <w:rsid w:val="009006EB"/>
    <w:rsid w:val="00900777"/>
    <w:rsid w:val="009007B5"/>
    <w:rsid w:val="00900ACA"/>
    <w:rsid w:val="00900B59"/>
    <w:rsid w:val="00900E22"/>
    <w:rsid w:val="00901750"/>
    <w:rsid w:val="00901C4A"/>
    <w:rsid w:val="00901E9A"/>
    <w:rsid w:val="00902B5C"/>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4033"/>
    <w:rsid w:val="009243FD"/>
    <w:rsid w:val="009245AE"/>
    <w:rsid w:val="009251EF"/>
    <w:rsid w:val="009252BB"/>
    <w:rsid w:val="009255C1"/>
    <w:rsid w:val="009255D1"/>
    <w:rsid w:val="00925B32"/>
    <w:rsid w:val="00926042"/>
    <w:rsid w:val="00926067"/>
    <w:rsid w:val="0092621A"/>
    <w:rsid w:val="00926861"/>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B38"/>
    <w:rsid w:val="00933C00"/>
    <w:rsid w:val="00933C42"/>
    <w:rsid w:val="00933E57"/>
    <w:rsid w:val="00933FAE"/>
    <w:rsid w:val="00933FF8"/>
    <w:rsid w:val="009342DB"/>
    <w:rsid w:val="00934479"/>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C41"/>
    <w:rsid w:val="0094101C"/>
    <w:rsid w:val="0094103A"/>
    <w:rsid w:val="0094138A"/>
    <w:rsid w:val="009416F3"/>
    <w:rsid w:val="009419D5"/>
    <w:rsid w:val="00942245"/>
    <w:rsid w:val="0094227F"/>
    <w:rsid w:val="00942628"/>
    <w:rsid w:val="009429B9"/>
    <w:rsid w:val="00942E2C"/>
    <w:rsid w:val="00942E79"/>
    <w:rsid w:val="009431D1"/>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E3"/>
    <w:rsid w:val="009462E2"/>
    <w:rsid w:val="00946900"/>
    <w:rsid w:val="00946A2C"/>
    <w:rsid w:val="00946F39"/>
    <w:rsid w:val="00947302"/>
    <w:rsid w:val="009475A6"/>
    <w:rsid w:val="009479CA"/>
    <w:rsid w:val="00947DA8"/>
    <w:rsid w:val="009503A1"/>
    <w:rsid w:val="0095041D"/>
    <w:rsid w:val="009508A0"/>
    <w:rsid w:val="0095094E"/>
    <w:rsid w:val="00950AAC"/>
    <w:rsid w:val="009511F6"/>
    <w:rsid w:val="009511F8"/>
    <w:rsid w:val="009516DB"/>
    <w:rsid w:val="00951A5D"/>
    <w:rsid w:val="009520AF"/>
    <w:rsid w:val="00952360"/>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ACA"/>
    <w:rsid w:val="00967BCF"/>
    <w:rsid w:val="00967CD4"/>
    <w:rsid w:val="0097069E"/>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4AF1"/>
    <w:rsid w:val="00975004"/>
    <w:rsid w:val="0097533D"/>
    <w:rsid w:val="009753DB"/>
    <w:rsid w:val="009753DC"/>
    <w:rsid w:val="009756FB"/>
    <w:rsid w:val="00975C6D"/>
    <w:rsid w:val="00975FFA"/>
    <w:rsid w:val="0097600D"/>
    <w:rsid w:val="0097654C"/>
    <w:rsid w:val="0097667B"/>
    <w:rsid w:val="009767C9"/>
    <w:rsid w:val="009767E2"/>
    <w:rsid w:val="0097697F"/>
    <w:rsid w:val="009772C9"/>
    <w:rsid w:val="00977554"/>
    <w:rsid w:val="00977774"/>
    <w:rsid w:val="009804AE"/>
    <w:rsid w:val="009806DF"/>
    <w:rsid w:val="0098088D"/>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55E"/>
    <w:rsid w:val="00983AD7"/>
    <w:rsid w:val="009845CB"/>
    <w:rsid w:val="0098489F"/>
    <w:rsid w:val="00984A0C"/>
    <w:rsid w:val="00984C9B"/>
    <w:rsid w:val="00984F43"/>
    <w:rsid w:val="00984F9B"/>
    <w:rsid w:val="0098572F"/>
    <w:rsid w:val="009858A1"/>
    <w:rsid w:val="00985B66"/>
    <w:rsid w:val="00986C95"/>
    <w:rsid w:val="00986D8B"/>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C86"/>
    <w:rsid w:val="0099325B"/>
    <w:rsid w:val="0099338E"/>
    <w:rsid w:val="009938EF"/>
    <w:rsid w:val="00994252"/>
    <w:rsid w:val="009942F4"/>
    <w:rsid w:val="0099447B"/>
    <w:rsid w:val="00994498"/>
    <w:rsid w:val="00994ABD"/>
    <w:rsid w:val="00994C63"/>
    <w:rsid w:val="00995161"/>
    <w:rsid w:val="00995444"/>
    <w:rsid w:val="00995965"/>
    <w:rsid w:val="00995A93"/>
    <w:rsid w:val="00995DFD"/>
    <w:rsid w:val="00996147"/>
    <w:rsid w:val="00996430"/>
    <w:rsid w:val="00996544"/>
    <w:rsid w:val="00996711"/>
    <w:rsid w:val="00996B43"/>
    <w:rsid w:val="00996D01"/>
    <w:rsid w:val="00997519"/>
    <w:rsid w:val="00997B08"/>
    <w:rsid w:val="00997FFB"/>
    <w:rsid w:val="009A122C"/>
    <w:rsid w:val="009A1868"/>
    <w:rsid w:val="009A1B9B"/>
    <w:rsid w:val="009A21C3"/>
    <w:rsid w:val="009A2255"/>
    <w:rsid w:val="009A231D"/>
    <w:rsid w:val="009A3C86"/>
    <w:rsid w:val="009A41A2"/>
    <w:rsid w:val="009A41F7"/>
    <w:rsid w:val="009A4335"/>
    <w:rsid w:val="009A44F8"/>
    <w:rsid w:val="009A47BE"/>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CE"/>
    <w:rsid w:val="009B1C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2C1"/>
    <w:rsid w:val="009C5822"/>
    <w:rsid w:val="009C58A5"/>
    <w:rsid w:val="009C592F"/>
    <w:rsid w:val="009C5B41"/>
    <w:rsid w:val="009C5E1B"/>
    <w:rsid w:val="009C6301"/>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7C"/>
    <w:rsid w:val="009D242B"/>
    <w:rsid w:val="009D2DF0"/>
    <w:rsid w:val="009D2E77"/>
    <w:rsid w:val="009D30C2"/>
    <w:rsid w:val="009D3257"/>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53D"/>
    <w:rsid w:val="009E78FA"/>
    <w:rsid w:val="009E7A21"/>
    <w:rsid w:val="009E7A74"/>
    <w:rsid w:val="009E7B89"/>
    <w:rsid w:val="009F00A3"/>
    <w:rsid w:val="009F0273"/>
    <w:rsid w:val="009F075D"/>
    <w:rsid w:val="009F0CD6"/>
    <w:rsid w:val="009F1081"/>
    <w:rsid w:val="009F1628"/>
    <w:rsid w:val="009F1FBF"/>
    <w:rsid w:val="009F322F"/>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7DD"/>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144"/>
    <w:rsid w:val="00A0422D"/>
    <w:rsid w:val="00A043B9"/>
    <w:rsid w:val="00A0452F"/>
    <w:rsid w:val="00A0466B"/>
    <w:rsid w:val="00A0495D"/>
    <w:rsid w:val="00A04CD1"/>
    <w:rsid w:val="00A04E01"/>
    <w:rsid w:val="00A0521F"/>
    <w:rsid w:val="00A052A8"/>
    <w:rsid w:val="00A05F03"/>
    <w:rsid w:val="00A05F4D"/>
    <w:rsid w:val="00A05FF1"/>
    <w:rsid w:val="00A06823"/>
    <w:rsid w:val="00A06CAD"/>
    <w:rsid w:val="00A07135"/>
    <w:rsid w:val="00A0784D"/>
    <w:rsid w:val="00A07A50"/>
    <w:rsid w:val="00A10429"/>
    <w:rsid w:val="00A10474"/>
    <w:rsid w:val="00A105A8"/>
    <w:rsid w:val="00A105CF"/>
    <w:rsid w:val="00A10675"/>
    <w:rsid w:val="00A107C4"/>
    <w:rsid w:val="00A10B0A"/>
    <w:rsid w:val="00A10BAD"/>
    <w:rsid w:val="00A10EF4"/>
    <w:rsid w:val="00A1141D"/>
    <w:rsid w:val="00A117EA"/>
    <w:rsid w:val="00A11800"/>
    <w:rsid w:val="00A11B7F"/>
    <w:rsid w:val="00A11C41"/>
    <w:rsid w:val="00A11D16"/>
    <w:rsid w:val="00A11D47"/>
    <w:rsid w:val="00A11E8D"/>
    <w:rsid w:val="00A120A4"/>
    <w:rsid w:val="00A12818"/>
    <w:rsid w:val="00A130B5"/>
    <w:rsid w:val="00A137F4"/>
    <w:rsid w:val="00A139EC"/>
    <w:rsid w:val="00A145F1"/>
    <w:rsid w:val="00A14691"/>
    <w:rsid w:val="00A147CB"/>
    <w:rsid w:val="00A14870"/>
    <w:rsid w:val="00A151C0"/>
    <w:rsid w:val="00A1527C"/>
    <w:rsid w:val="00A1539E"/>
    <w:rsid w:val="00A15468"/>
    <w:rsid w:val="00A1557A"/>
    <w:rsid w:val="00A15A08"/>
    <w:rsid w:val="00A15DEC"/>
    <w:rsid w:val="00A15F2A"/>
    <w:rsid w:val="00A16784"/>
    <w:rsid w:val="00A1678E"/>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7110"/>
    <w:rsid w:val="00A2719D"/>
    <w:rsid w:val="00A2748F"/>
    <w:rsid w:val="00A27668"/>
    <w:rsid w:val="00A278D1"/>
    <w:rsid w:val="00A27B2F"/>
    <w:rsid w:val="00A27FEB"/>
    <w:rsid w:val="00A300AF"/>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8E6"/>
    <w:rsid w:val="00A44B4E"/>
    <w:rsid w:val="00A44FC0"/>
    <w:rsid w:val="00A45061"/>
    <w:rsid w:val="00A453DF"/>
    <w:rsid w:val="00A45742"/>
    <w:rsid w:val="00A4588E"/>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665"/>
    <w:rsid w:val="00A638E9"/>
    <w:rsid w:val="00A639A5"/>
    <w:rsid w:val="00A63B7E"/>
    <w:rsid w:val="00A63DF4"/>
    <w:rsid w:val="00A64A24"/>
    <w:rsid w:val="00A64B0C"/>
    <w:rsid w:val="00A64B0D"/>
    <w:rsid w:val="00A64B10"/>
    <w:rsid w:val="00A64C33"/>
    <w:rsid w:val="00A65113"/>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253"/>
    <w:rsid w:val="00A7334F"/>
    <w:rsid w:val="00A7335E"/>
    <w:rsid w:val="00A737E7"/>
    <w:rsid w:val="00A739FC"/>
    <w:rsid w:val="00A73C0F"/>
    <w:rsid w:val="00A73DBC"/>
    <w:rsid w:val="00A73E09"/>
    <w:rsid w:val="00A73F88"/>
    <w:rsid w:val="00A74C9F"/>
    <w:rsid w:val="00A7504D"/>
    <w:rsid w:val="00A7520F"/>
    <w:rsid w:val="00A7537C"/>
    <w:rsid w:val="00A75721"/>
    <w:rsid w:val="00A7577C"/>
    <w:rsid w:val="00A7580C"/>
    <w:rsid w:val="00A75AF2"/>
    <w:rsid w:val="00A76AD6"/>
    <w:rsid w:val="00A76AF7"/>
    <w:rsid w:val="00A77040"/>
    <w:rsid w:val="00A776B3"/>
    <w:rsid w:val="00A776C3"/>
    <w:rsid w:val="00A77F94"/>
    <w:rsid w:val="00A8008B"/>
    <w:rsid w:val="00A80E4C"/>
    <w:rsid w:val="00A812F6"/>
    <w:rsid w:val="00A81474"/>
    <w:rsid w:val="00A818ED"/>
    <w:rsid w:val="00A81C2C"/>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AE"/>
    <w:rsid w:val="00A87D4D"/>
    <w:rsid w:val="00A87E5B"/>
    <w:rsid w:val="00A87E71"/>
    <w:rsid w:val="00A90169"/>
    <w:rsid w:val="00A901D7"/>
    <w:rsid w:val="00A904AB"/>
    <w:rsid w:val="00A90580"/>
    <w:rsid w:val="00A9062D"/>
    <w:rsid w:val="00A90675"/>
    <w:rsid w:val="00A90C52"/>
    <w:rsid w:val="00A9154F"/>
    <w:rsid w:val="00A91550"/>
    <w:rsid w:val="00A916C7"/>
    <w:rsid w:val="00A9173B"/>
    <w:rsid w:val="00A91820"/>
    <w:rsid w:val="00A91B48"/>
    <w:rsid w:val="00A92273"/>
    <w:rsid w:val="00A923C9"/>
    <w:rsid w:val="00A92801"/>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87C"/>
    <w:rsid w:val="00AA0A7D"/>
    <w:rsid w:val="00AA0B33"/>
    <w:rsid w:val="00AA0ED0"/>
    <w:rsid w:val="00AA0FC5"/>
    <w:rsid w:val="00AA1202"/>
    <w:rsid w:val="00AA141F"/>
    <w:rsid w:val="00AA19E8"/>
    <w:rsid w:val="00AA1B2C"/>
    <w:rsid w:val="00AA1EAF"/>
    <w:rsid w:val="00AA1F4A"/>
    <w:rsid w:val="00AA224A"/>
    <w:rsid w:val="00AA2674"/>
    <w:rsid w:val="00AA2679"/>
    <w:rsid w:val="00AA26F8"/>
    <w:rsid w:val="00AA293B"/>
    <w:rsid w:val="00AA2F50"/>
    <w:rsid w:val="00AA2FB1"/>
    <w:rsid w:val="00AA2FF2"/>
    <w:rsid w:val="00AA3081"/>
    <w:rsid w:val="00AA31B3"/>
    <w:rsid w:val="00AA3759"/>
    <w:rsid w:val="00AA3AE8"/>
    <w:rsid w:val="00AA3C96"/>
    <w:rsid w:val="00AA4084"/>
    <w:rsid w:val="00AA430D"/>
    <w:rsid w:val="00AA43F2"/>
    <w:rsid w:val="00AA6D99"/>
    <w:rsid w:val="00AA7A2D"/>
    <w:rsid w:val="00AB00D5"/>
    <w:rsid w:val="00AB016F"/>
    <w:rsid w:val="00AB0596"/>
    <w:rsid w:val="00AB0804"/>
    <w:rsid w:val="00AB0D7F"/>
    <w:rsid w:val="00AB0F60"/>
    <w:rsid w:val="00AB106C"/>
    <w:rsid w:val="00AB1155"/>
    <w:rsid w:val="00AB143B"/>
    <w:rsid w:val="00AB1672"/>
    <w:rsid w:val="00AB185F"/>
    <w:rsid w:val="00AB1B30"/>
    <w:rsid w:val="00AB22CA"/>
    <w:rsid w:val="00AB2807"/>
    <w:rsid w:val="00AB295D"/>
    <w:rsid w:val="00AB299F"/>
    <w:rsid w:val="00AB2BB6"/>
    <w:rsid w:val="00AB2E68"/>
    <w:rsid w:val="00AB2F75"/>
    <w:rsid w:val="00AB301F"/>
    <w:rsid w:val="00AB3773"/>
    <w:rsid w:val="00AB3AA6"/>
    <w:rsid w:val="00AB4079"/>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E9"/>
    <w:rsid w:val="00AC3BC5"/>
    <w:rsid w:val="00AC44FC"/>
    <w:rsid w:val="00AC47D2"/>
    <w:rsid w:val="00AC48C9"/>
    <w:rsid w:val="00AC4D50"/>
    <w:rsid w:val="00AC55F1"/>
    <w:rsid w:val="00AC5A11"/>
    <w:rsid w:val="00AC5A87"/>
    <w:rsid w:val="00AC5FE0"/>
    <w:rsid w:val="00AC61F3"/>
    <w:rsid w:val="00AC63C0"/>
    <w:rsid w:val="00AC6E22"/>
    <w:rsid w:val="00AC792F"/>
    <w:rsid w:val="00AC7AA4"/>
    <w:rsid w:val="00AC7B23"/>
    <w:rsid w:val="00AC7B30"/>
    <w:rsid w:val="00AD01B6"/>
    <w:rsid w:val="00AD02E7"/>
    <w:rsid w:val="00AD0719"/>
    <w:rsid w:val="00AD082A"/>
    <w:rsid w:val="00AD0849"/>
    <w:rsid w:val="00AD1904"/>
    <w:rsid w:val="00AD1F7E"/>
    <w:rsid w:val="00AD27FA"/>
    <w:rsid w:val="00AD2D24"/>
    <w:rsid w:val="00AD306D"/>
    <w:rsid w:val="00AD34E7"/>
    <w:rsid w:val="00AD376E"/>
    <w:rsid w:val="00AD38DC"/>
    <w:rsid w:val="00AD3AFC"/>
    <w:rsid w:val="00AD3C77"/>
    <w:rsid w:val="00AD3CE1"/>
    <w:rsid w:val="00AD3D5F"/>
    <w:rsid w:val="00AD3E33"/>
    <w:rsid w:val="00AD3FE4"/>
    <w:rsid w:val="00AD559C"/>
    <w:rsid w:val="00AD5C96"/>
    <w:rsid w:val="00AD5D64"/>
    <w:rsid w:val="00AD6355"/>
    <w:rsid w:val="00AD6528"/>
    <w:rsid w:val="00AD694D"/>
    <w:rsid w:val="00AD6F13"/>
    <w:rsid w:val="00AD7469"/>
    <w:rsid w:val="00AD7651"/>
    <w:rsid w:val="00AD78D1"/>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B1"/>
    <w:rsid w:val="00AF6ACA"/>
    <w:rsid w:val="00AF7141"/>
    <w:rsid w:val="00AF7295"/>
    <w:rsid w:val="00AF7298"/>
    <w:rsid w:val="00AF7589"/>
    <w:rsid w:val="00AF7F63"/>
    <w:rsid w:val="00B001AF"/>
    <w:rsid w:val="00B00634"/>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7F2"/>
    <w:rsid w:val="00B0491D"/>
    <w:rsid w:val="00B04B6C"/>
    <w:rsid w:val="00B04F1C"/>
    <w:rsid w:val="00B0503B"/>
    <w:rsid w:val="00B050CD"/>
    <w:rsid w:val="00B051D6"/>
    <w:rsid w:val="00B052A4"/>
    <w:rsid w:val="00B05544"/>
    <w:rsid w:val="00B05655"/>
    <w:rsid w:val="00B057B4"/>
    <w:rsid w:val="00B05EE9"/>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A7C"/>
    <w:rsid w:val="00B13ABF"/>
    <w:rsid w:val="00B13F64"/>
    <w:rsid w:val="00B14402"/>
    <w:rsid w:val="00B148DB"/>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3003C"/>
    <w:rsid w:val="00B3022E"/>
    <w:rsid w:val="00B30816"/>
    <w:rsid w:val="00B30839"/>
    <w:rsid w:val="00B30D1B"/>
    <w:rsid w:val="00B30F04"/>
    <w:rsid w:val="00B31010"/>
    <w:rsid w:val="00B31200"/>
    <w:rsid w:val="00B31220"/>
    <w:rsid w:val="00B31339"/>
    <w:rsid w:val="00B315C9"/>
    <w:rsid w:val="00B31A33"/>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CCC"/>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42CD"/>
    <w:rsid w:val="00B6443F"/>
    <w:rsid w:val="00B64662"/>
    <w:rsid w:val="00B64A15"/>
    <w:rsid w:val="00B64A93"/>
    <w:rsid w:val="00B64F9A"/>
    <w:rsid w:val="00B652D6"/>
    <w:rsid w:val="00B654EC"/>
    <w:rsid w:val="00B6550E"/>
    <w:rsid w:val="00B65A17"/>
    <w:rsid w:val="00B65BF4"/>
    <w:rsid w:val="00B65EC4"/>
    <w:rsid w:val="00B65ECE"/>
    <w:rsid w:val="00B65F9C"/>
    <w:rsid w:val="00B66147"/>
    <w:rsid w:val="00B661BF"/>
    <w:rsid w:val="00B663AE"/>
    <w:rsid w:val="00B667BB"/>
    <w:rsid w:val="00B66800"/>
    <w:rsid w:val="00B6684A"/>
    <w:rsid w:val="00B66B74"/>
    <w:rsid w:val="00B66F68"/>
    <w:rsid w:val="00B674A3"/>
    <w:rsid w:val="00B676E2"/>
    <w:rsid w:val="00B67B02"/>
    <w:rsid w:val="00B67D94"/>
    <w:rsid w:val="00B7002E"/>
    <w:rsid w:val="00B700DE"/>
    <w:rsid w:val="00B704D4"/>
    <w:rsid w:val="00B7058F"/>
    <w:rsid w:val="00B705E2"/>
    <w:rsid w:val="00B706B8"/>
    <w:rsid w:val="00B70B03"/>
    <w:rsid w:val="00B70E28"/>
    <w:rsid w:val="00B71043"/>
    <w:rsid w:val="00B71267"/>
    <w:rsid w:val="00B71492"/>
    <w:rsid w:val="00B71503"/>
    <w:rsid w:val="00B71D14"/>
    <w:rsid w:val="00B72242"/>
    <w:rsid w:val="00B722D8"/>
    <w:rsid w:val="00B724AC"/>
    <w:rsid w:val="00B72992"/>
    <w:rsid w:val="00B7315A"/>
    <w:rsid w:val="00B7328F"/>
    <w:rsid w:val="00B73662"/>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7"/>
    <w:rsid w:val="00B764BC"/>
    <w:rsid w:val="00B767E7"/>
    <w:rsid w:val="00B76A93"/>
    <w:rsid w:val="00B77029"/>
    <w:rsid w:val="00B770C8"/>
    <w:rsid w:val="00B77280"/>
    <w:rsid w:val="00B7733B"/>
    <w:rsid w:val="00B77D22"/>
    <w:rsid w:val="00B77F92"/>
    <w:rsid w:val="00B80189"/>
    <w:rsid w:val="00B80194"/>
    <w:rsid w:val="00B8031E"/>
    <w:rsid w:val="00B80653"/>
    <w:rsid w:val="00B807F5"/>
    <w:rsid w:val="00B812BA"/>
    <w:rsid w:val="00B81309"/>
    <w:rsid w:val="00B81444"/>
    <w:rsid w:val="00B81619"/>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DB1"/>
    <w:rsid w:val="00B86E50"/>
    <w:rsid w:val="00B86F09"/>
    <w:rsid w:val="00B87931"/>
    <w:rsid w:val="00B87BAD"/>
    <w:rsid w:val="00B87E1C"/>
    <w:rsid w:val="00B87E8E"/>
    <w:rsid w:val="00B90031"/>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CB7"/>
    <w:rsid w:val="00B93121"/>
    <w:rsid w:val="00B938FB"/>
    <w:rsid w:val="00B93BB3"/>
    <w:rsid w:val="00B93F3C"/>
    <w:rsid w:val="00B946A4"/>
    <w:rsid w:val="00B946AB"/>
    <w:rsid w:val="00B9477F"/>
    <w:rsid w:val="00B94E20"/>
    <w:rsid w:val="00B94F77"/>
    <w:rsid w:val="00B95973"/>
    <w:rsid w:val="00B96424"/>
    <w:rsid w:val="00B96528"/>
    <w:rsid w:val="00B96585"/>
    <w:rsid w:val="00B96B07"/>
    <w:rsid w:val="00B96DAB"/>
    <w:rsid w:val="00B97018"/>
    <w:rsid w:val="00B971E9"/>
    <w:rsid w:val="00B9733B"/>
    <w:rsid w:val="00B97428"/>
    <w:rsid w:val="00B97811"/>
    <w:rsid w:val="00B978B7"/>
    <w:rsid w:val="00B97C70"/>
    <w:rsid w:val="00BA094C"/>
    <w:rsid w:val="00BA0CD6"/>
    <w:rsid w:val="00BA1020"/>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62A"/>
    <w:rsid w:val="00BA50F7"/>
    <w:rsid w:val="00BA50F9"/>
    <w:rsid w:val="00BA5541"/>
    <w:rsid w:val="00BA6406"/>
    <w:rsid w:val="00BA71D2"/>
    <w:rsid w:val="00BA7456"/>
    <w:rsid w:val="00BA74AC"/>
    <w:rsid w:val="00BB0370"/>
    <w:rsid w:val="00BB059D"/>
    <w:rsid w:val="00BB0651"/>
    <w:rsid w:val="00BB09C5"/>
    <w:rsid w:val="00BB0BDD"/>
    <w:rsid w:val="00BB118D"/>
    <w:rsid w:val="00BB1840"/>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C0372"/>
    <w:rsid w:val="00BC04B3"/>
    <w:rsid w:val="00BC0767"/>
    <w:rsid w:val="00BC1298"/>
    <w:rsid w:val="00BC1BB2"/>
    <w:rsid w:val="00BC1CF3"/>
    <w:rsid w:val="00BC1D86"/>
    <w:rsid w:val="00BC208C"/>
    <w:rsid w:val="00BC253E"/>
    <w:rsid w:val="00BC29CF"/>
    <w:rsid w:val="00BC2B42"/>
    <w:rsid w:val="00BC2D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35A"/>
    <w:rsid w:val="00BC7419"/>
    <w:rsid w:val="00BC7572"/>
    <w:rsid w:val="00BC7875"/>
    <w:rsid w:val="00BD0057"/>
    <w:rsid w:val="00BD0365"/>
    <w:rsid w:val="00BD065D"/>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4B69"/>
    <w:rsid w:val="00BD5213"/>
    <w:rsid w:val="00BD571A"/>
    <w:rsid w:val="00BD58DD"/>
    <w:rsid w:val="00BD59BC"/>
    <w:rsid w:val="00BD5F30"/>
    <w:rsid w:val="00BD5FA1"/>
    <w:rsid w:val="00BD645A"/>
    <w:rsid w:val="00BD679B"/>
    <w:rsid w:val="00BD6A08"/>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9CB"/>
    <w:rsid w:val="00BE2B46"/>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664"/>
    <w:rsid w:val="00BF0FAB"/>
    <w:rsid w:val="00BF0FD7"/>
    <w:rsid w:val="00BF10B6"/>
    <w:rsid w:val="00BF10E0"/>
    <w:rsid w:val="00BF10FA"/>
    <w:rsid w:val="00BF14F1"/>
    <w:rsid w:val="00BF1654"/>
    <w:rsid w:val="00BF1747"/>
    <w:rsid w:val="00BF2302"/>
    <w:rsid w:val="00BF276C"/>
    <w:rsid w:val="00BF2A8D"/>
    <w:rsid w:val="00BF2D5A"/>
    <w:rsid w:val="00BF2F6A"/>
    <w:rsid w:val="00BF3145"/>
    <w:rsid w:val="00BF3764"/>
    <w:rsid w:val="00BF398A"/>
    <w:rsid w:val="00BF3D2F"/>
    <w:rsid w:val="00BF4384"/>
    <w:rsid w:val="00BF45E2"/>
    <w:rsid w:val="00BF4828"/>
    <w:rsid w:val="00BF4921"/>
    <w:rsid w:val="00BF50CA"/>
    <w:rsid w:val="00BF539D"/>
    <w:rsid w:val="00BF5BB2"/>
    <w:rsid w:val="00BF63CB"/>
    <w:rsid w:val="00BF6513"/>
    <w:rsid w:val="00BF688C"/>
    <w:rsid w:val="00BF69E2"/>
    <w:rsid w:val="00BF6C75"/>
    <w:rsid w:val="00BF7012"/>
    <w:rsid w:val="00BF7086"/>
    <w:rsid w:val="00BF7140"/>
    <w:rsid w:val="00BF75BD"/>
    <w:rsid w:val="00BF7DEC"/>
    <w:rsid w:val="00BF7F60"/>
    <w:rsid w:val="00C00309"/>
    <w:rsid w:val="00C0039B"/>
    <w:rsid w:val="00C009C4"/>
    <w:rsid w:val="00C00DFE"/>
    <w:rsid w:val="00C0128C"/>
    <w:rsid w:val="00C01410"/>
    <w:rsid w:val="00C015BA"/>
    <w:rsid w:val="00C015F1"/>
    <w:rsid w:val="00C01882"/>
    <w:rsid w:val="00C0188E"/>
    <w:rsid w:val="00C01BB0"/>
    <w:rsid w:val="00C02B97"/>
    <w:rsid w:val="00C02D13"/>
    <w:rsid w:val="00C03356"/>
    <w:rsid w:val="00C0389A"/>
    <w:rsid w:val="00C03B1A"/>
    <w:rsid w:val="00C04088"/>
    <w:rsid w:val="00C040B3"/>
    <w:rsid w:val="00C046BB"/>
    <w:rsid w:val="00C04965"/>
    <w:rsid w:val="00C04E2E"/>
    <w:rsid w:val="00C054AF"/>
    <w:rsid w:val="00C05870"/>
    <w:rsid w:val="00C0588D"/>
    <w:rsid w:val="00C0592B"/>
    <w:rsid w:val="00C059C5"/>
    <w:rsid w:val="00C05A9E"/>
    <w:rsid w:val="00C05B6F"/>
    <w:rsid w:val="00C0619C"/>
    <w:rsid w:val="00C06296"/>
    <w:rsid w:val="00C065A6"/>
    <w:rsid w:val="00C06CB4"/>
    <w:rsid w:val="00C06CFE"/>
    <w:rsid w:val="00C06D6A"/>
    <w:rsid w:val="00C06DE6"/>
    <w:rsid w:val="00C07D27"/>
    <w:rsid w:val="00C102DA"/>
    <w:rsid w:val="00C108B1"/>
    <w:rsid w:val="00C10D16"/>
    <w:rsid w:val="00C10D89"/>
    <w:rsid w:val="00C11472"/>
    <w:rsid w:val="00C11568"/>
    <w:rsid w:val="00C11886"/>
    <w:rsid w:val="00C11CEE"/>
    <w:rsid w:val="00C1236F"/>
    <w:rsid w:val="00C1249B"/>
    <w:rsid w:val="00C12515"/>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6E"/>
    <w:rsid w:val="00C171C3"/>
    <w:rsid w:val="00C1734A"/>
    <w:rsid w:val="00C1760E"/>
    <w:rsid w:val="00C17697"/>
    <w:rsid w:val="00C17848"/>
    <w:rsid w:val="00C17EA0"/>
    <w:rsid w:val="00C20481"/>
    <w:rsid w:val="00C2095B"/>
    <w:rsid w:val="00C20D35"/>
    <w:rsid w:val="00C20F8C"/>
    <w:rsid w:val="00C2113C"/>
    <w:rsid w:val="00C211D2"/>
    <w:rsid w:val="00C2133C"/>
    <w:rsid w:val="00C2152E"/>
    <w:rsid w:val="00C215ED"/>
    <w:rsid w:val="00C21C4D"/>
    <w:rsid w:val="00C21C92"/>
    <w:rsid w:val="00C21FD3"/>
    <w:rsid w:val="00C2225C"/>
    <w:rsid w:val="00C22AF7"/>
    <w:rsid w:val="00C22E71"/>
    <w:rsid w:val="00C22FC8"/>
    <w:rsid w:val="00C23695"/>
    <w:rsid w:val="00C23907"/>
    <w:rsid w:val="00C23AF6"/>
    <w:rsid w:val="00C23D19"/>
    <w:rsid w:val="00C248B6"/>
    <w:rsid w:val="00C24E57"/>
    <w:rsid w:val="00C25105"/>
    <w:rsid w:val="00C2533A"/>
    <w:rsid w:val="00C255ED"/>
    <w:rsid w:val="00C25817"/>
    <w:rsid w:val="00C25A8A"/>
    <w:rsid w:val="00C25E35"/>
    <w:rsid w:val="00C25E9C"/>
    <w:rsid w:val="00C25F02"/>
    <w:rsid w:val="00C263A5"/>
    <w:rsid w:val="00C265F9"/>
    <w:rsid w:val="00C26618"/>
    <w:rsid w:val="00C26A3D"/>
    <w:rsid w:val="00C27018"/>
    <w:rsid w:val="00C27178"/>
    <w:rsid w:val="00C271FD"/>
    <w:rsid w:val="00C27605"/>
    <w:rsid w:val="00C3013A"/>
    <w:rsid w:val="00C305DF"/>
    <w:rsid w:val="00C31093"/>
    <w:rsid w:val="00C313D3"/>
    <w:rsid w:val="00C31936"/>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10"/>
    <w:rsid w:val="00C35B35"/>
    <w:rsid w:val="00C3601B"/>
    <w:rsid w:val="00C361BB"/>
    <w:rsid w:val="00C36395"/>
    <w:rsid w:val="00C36529"/>
    <w:rsid w:val="00C367C8"/>
    <w:rsid w:val="00C36B53"/>
    <w:rsid w:val="00C36F55"/>
    <w:rsid w:val="00C37343"/>
    <w:rsid w:val="00C3744C"/>
    <w:rsid w:val="00C374B6"/>
    <w:rsid w:val="00C379BD"/>
    <w:rsid w:val="00C37BF2"/>
    <w:rsid w:val="00C37E3A"/>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50B1"/>
    <w:rsid w:val="00C55166"/>
    <w:rsid w:val="00C552C9"/>
    <w:rsid w:val="00C55CF9"/>
    <w:rsid w:val="00C56536"/>
    <w:rsid w:val="00C56B6F"/>
    <w:rsid w:val="00C56E0F"/>
    <w:rsid w:val="00C571B0"/>
    <w:rsid w:val="00C5723D"/>
    <w:rsid w:val="00C57280"/>
    <w:rsid w:val="00C572DA"/>
    <w:rsid w:val="00C5731E"/>
    <w:rsid w:val="00C57560"/>
    <w:rsid w:val="00C57B76"/>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914"/>
    <w:rsid w:val="00C65033"/>
    <w:rsid w:val="00C651D9"/>
    <w:rsid w:val="00C652DA"/>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12BB"/>
    <w:rsid w:val="00C71A08"/>
    <w:rsid w:val="00C72750"/>
    <w:rsid w:val="00C727EF"/>
    <w:rsid w:val="00C72883"/>
    <w:rsid w:val="00C72965"/>
    <w:rsid w:val="00C729AB"/>
    <w:rsid w:val="00C72A93"/>
    <w:rsid w:val="00C73B26"/>
    <w:rsid w:val="00C73E05"/>
    <w:rsid w:val="00C7417E"/>
    <w:rsid w:val="00C74990"/>
    <w:rsid w:val="00C74BFF"/>
    <w:rsid w:val="00C74F84"/>
    <w:rsid w:val="00C750AC"/>
    <w:rsid w:val="00C7550D"/>
    <w:rsid w:val="00C75689"/>
    <w:rsid w:val="00C757EC"/>
    <w:rsid w:val="00C758FD"/>
    <w:rsid w:val="00C75C02"/>
    <w:rsid w:val="00C75C2A"/>
    <w:rsid w:val="00C75F8F"/>
    <w:rsid w:val="00C764A7"/>
    <w:rsid w:val="00C76B38"/>
    <w:rsid w:val="00C76CC9"/>
    <w:rsid w:val="00C777EC"/>
    <w:rsid w:val="00C77877"/>
    <w:rsid w:val="00C77BB1"/>
    <w:rsid w:val="00C801D8"/>
    <w:rsid w:val="00C80309"/>
    <w:rsid w:val="00C80702"/>
    <w:rsid w:val="00C80842"/>
    <w:rsid w:val="00C80940"/>
    <w:rsid w:val="00C810F9"/>
    <w:rsid w:val="00C81560"/>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220E"/>
    <w:rsid w:val="00CA23DA"/>
    <w:rsid w:val="00CA29FD"/>
    <w:rsid w:val="00CA2C25"/>
    <w:rsid w:val="00CA2CAA"/>
    <w:rsid w:val="00CA2FD8"/>
    <w:rsid w:val="00CA330D"/>
    <w:rsid w:val="00CA336B"/>
    <w:rsid w:val="00CA36F4"/>
    <w:rsid w:val="00CA37A7"/>
    <w:rsid w:val="00CA39D9"/>
    <w:rsid w:val="00CA3B0D"/>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282C"/>
    <w:rsid w:val="00CB28F1"/>
    <w:rsid w:val="00CB2959"/>
    <w:rsid w:val="00CB3238"/>
    <w:rsid w:val="00CB3744"/>
    <w:rsid w:val="00CB3998"/>
    <w:rsid w:val="00CB3B06"/>
    <w:rsid w:val="00CB3D7F"/>
    <w:rsid w:val="00CB3DF5"/>
    <w:rsid w:val="00CB4348"/>
    <w:rsid w:val="00CB454E"/>
    <w:rsid w:val="00CB4618"/>
    <w:rsid w:val="00CB4CF9"/>
    <w:rsid w:val="00CB4DEF"/>
    <w:rsid w:val="00CB5D37"/>
    <w:rsid w:val="00CB60A2"/>
    <w:rsid w:val="00CB6501"/>
    <w:rsid w:val="00CB6A2F"/>
    <w:rsid w:val="00CB6CDD"/>
    <w:rsid w:val="00CB72D5"/>
    <w:rsid w:val="00CB739C"/>
    <w:rsid w:val="00CB73D2"/>
    <w:rsid w:val="00CB75A7"/>
    <w:rsid w:val="00CB7794"/>
    <w:rsid w:val="00CB7BB2"/>
    <w:rsid w:val="00CC084F"/>
    <w:rsid w:val="00CC0F04"/>
    <w:rsid w:val="00CC0F7A"/>
    <w:rsid w:val="00CC1585"/>
    <w:rsid w:val="00CC1B3A"/>
    <w:rsid w:val="00CC20EF"/>
    <w:rsid w:val="00CC2527"/>
    <w:rsid w:val="00CC26E0"/>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601F"/>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F1"/>
    <w:rsid w:val="00CD4B66"/>
    <w:rsid w:val="00CD4BC1"/>
    <w:rsid w:val="00CD4C6F"/>
    <w:rsid w:val="00CD4ED7"/>
    <w:rsid w:val="00CD527F"/>
    <w:rsid w:val="00CD5425"/>
    <w:rsid w:val="00CD54CA"/>
    <w:rsid w:val="00CD57FD"/>
    <w:rsid w:val="00CD58CA"/>
    <w:rsid w:val="00CD5A90"/>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CE7"/>
    <w:rsid w:val="00CE00EE"/>
    <w:rsid w:val="00CE03DF"/>
    <w:rsid w:val="00CE062A"/>
    <w:rsid w:val="00CE07A1"/>
    <w:rsid w:val="00CE0857"/>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D01"/>
    <w:rsid w:val="00CF78E5"/>
    <w:rsid w:val="00D00407"/>
    <w:rsid w:val="00D0049C"/>
    <w:rsid w:val="00D00A62"/>
    <w:rsid w:val="00D00E34"/>
    <w:rsid w:val="00D0103D"/>
    <w:rsid w:val="00D01241"/>
    <w:rsid w:val="00D01533"/>
    <w:rsid w:val="00D015FC"/>
    <w:rsid w:val="00D0180F"/>
    <w:rsid w:val="00D02219"/>
    <w:rsid w:val="00D02337"/>
    <w:rsid w:val="00D02644"/>
    <w:rsid w:val="00D02758"/>
    <w:rsid w:val="00D027B3"/>
    <w:rsid w:val="00D028BA"/>
    <w:rsid w:val="00D03123"/>
    <w:rsid w:val="00D035EB"/>
    <w:rsid w:val="00D03C3B"/>
    <w:rsid w:val="00D03D14"/>
    <w:rsid w:val="00D03DC2"/>
    <w:rsid w:val="00D04200"/>
    <w:rsid w:val="00D043E1"/>
    <w:rsid w:val="00D04598"/>
    <w:rsid w:val="00D04886"/>
    <w:rsid w:val="00D0491E"/>
    <w:rsid w:val="00D049D3"/>
    <w:rsid w:val="00D04B0F"/>
    <w:rsid w:val="00D04D99"/>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AEF"/>
    <w:rsid w:val="00D07F25"/>
    <w:rsid w:val="00D1009A"/>
    <w:rsid w:val="00D104E0"/>
    <w:rsid w:val="00D10ADE"/>
    <w:rsid w:val="00D10D0B"/>
    <w:rsid w:val="00D11506"/>
    <w:rsid w:val="00D11BBF"/>
    <w:rsid w:val="00D11C89"/>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98"/>
    <w:rsid w:val="00D150C7"/>
    <w:rsid w:val="00D154DA"/>
    <w:rsid w:val="00D1557E"/>
    <w:rsid w:val="00D15BD8"/>
    <w:rsid w:val="00D15DF7"/>
    <w:rsid w:val="00D15E7D"/>
    <w:rsid w:val="00D16A01"/>
    <w:rsid w:val="00D16EA8"/>
    <w:rsid w:val="00D16EC4"/>
    <w:rsid w:val="00D17156"/>
    <w:rsid w:val="00D179A2"/>
    <w:rsid w:val="00D17B65"/>
    <w:rsid w:val="00D2075F"/>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26"/>
    <w:rsid w:val="00D4053A"/>
    <w:rsid w:val="00D4089E"/>
    <w:rsid w:val="00D41187"/>
    <w:rsid w:val="00D421B0"/>
    <w:rsid w:val="00D4227E"/>
    <w:rsid w:val="00D426C2"/>
    <w:rsid w:val="00D426EF"/>
    <w:rsid w:val="00D427C0"/>
    <w:rsid w:val="00D4282C"/>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F2"/>
    <w:rsid w:val="00D51E11"/>
    <w:rsid w:val="00D51E17"/>
    <w:rsid w:val="00D51F05"/>
    <w:rsid w:val="00D5238F"/>
    <w:rsid w:val="00D52536"/>
    <w:rsid w:val="00D526F0"/>
    <w:rsid w:val="00D527AC"/>
    <w:rsid w:val="00D527F1"/>
    <w:rsid w:val="00D52910"/>
    <w:rsid w:val="00D52CCF"/>
    <w:rsid w:val="00D52E56"/>
    <w:rsid w:val="00D5313B"/>
    <w:rsid w:val="00D53220"/>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3A5"/>
    <w:rsid w:val="00D7345F"/>
    <w:rsid w:val="00D735B2"/>
    <w:rsid w:val="00D7371C"/>
    <w:rsid w:val="00D7373F"/>
    <w:rsid w:val="00D73C7B"/>
    <w:rsid w:val="00D73F07"/>
    <w:rsid w:val="00D74283"/>
    <w:rsid w:val="00D745B9"/>
    <w:rsid w:val="00D74A87"/>
    <w:rsid w:val="00D74C63"/>
    <w:rsid w:val="00D74CA0"/>
    <w:rsid w:val="00D74E7D"/>
    <w:rsid w:val="00D75349"/>
    <w:rsid w:val="00D75528"/>
    <w:rsid w:val="00D75A3B"/>
    <w:rsid w:val="00D762A6"/>
    <w:rsid w:val="00D76477"/>
    <w:rsid w:val="00D76F60"/>
    <w:rsid w:val="00D77263"/>
    <w:rsid w:val="00D77343"/>
    <w:rsid w:val="00D77542"/>
    <w:rsid w:val="00D77584"/>
    <w:rsid w:val="00D7758C"/>
    <w:rsid w:val="00D77750"/>
    <w:rsid w:val="00D7784D"/>
    <w:rsid w:val="00D8032A"/>
    <w:rsid w:val="00D8056B"/>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564"/>
    <w:rsid w:val="00DA2975"/>
    <w:rsid w:val="00DA2B80"/>
    <w:rsid w:val="00DA2DEA"/>
    <w:rsid w:val="00DA2EEF"/>
    <w:rsid w:val="00DA361E"/>
    <w:rsid w:val="00DA3866"/>
    <w:rsid w:val="00DA391F"/>
    <w:rsid w:val="00DA3D0F"/>
    <w:rsid w:val="00DA3FAC"/>
    <w:rsid w:val="00DA4336"/>
    <w:rsid w:val="00DA499E"/>
    <w:rsid w:val="00DA4DCB"/>
    <w:rsid w:val="00DA537C"/>
    <w:rsid w:val="00DA5A94"/>
    <w:rsid w:val="00DA5D80"/>
    <w:rsid w:val="00DA5F68"/>
    <w:rsid w:val="00DA612A"/>
    <w:rsid w:val="00DA64F9"/>
    <w:rsid w:val="00DA69CA"/>
    <w:rsid w:val="00DA72CB"/>
    <w:rsid w:val="00DA77BC"/>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D3F"/>
    <w:rsid w:val="00DB7D84"/>
    <w:rsid w:val="00DC011F"/>
    <w:rsid w:val="00DC0540"/>
    <w:rsid w:val="00DC0630"/>
    <w:rsid w:val="00DC0A8A"/>
    <w:rsid w:val="00DC0BE5"/>
    <w:rsid w:val="00DC1064"/>
    <w:rsid w:val="00DC18DD"/>
    <w:rsid w:val="00DC1A1C"/>
    <w:rsid w:val="00DC1A5D"/>
    <w:rsid w:val="00DC22D2"/>
    <w:rsid w:val="00DC25D8"/>
    <w:rsid w:val="00DC26C7"/>
    <w:rsid w:val="00DC391D"/>
    <w:rsid w:val="00DC411F"/>
    <w:rsid w:val="00DC424E"/>
    <w:rsid w:val="00DC42A3"/>
    <w:rsid w:val="00DC4367"/>
    <w:rsid w:val="00DC4BC0"/>
    <w:rsid w:val="00DC4C0F"/>
    <w:rsid w:val="00DC4EFC"/>
    <w:rsid w:val="00DC51E4"/>
    <w:rsid w:val="00DC520D"/>
    <w:rsid w:val="00DC557E"/>
    <w:rsid w:val="00DC5A2C"/>
    <w:rsid w:val="00DC5F8B"/>
    <w:rsid w:val="00DC60E4"/>
    <w:rsid w:val="00DC6300"/>
    <w:rsid w:val="00DC6658"/>
    <w:rsid w:val="00DC67CA"/>
    <w:rsid w:val="00DC686B"/>
    <w:rsid w:val="00DC6C18"/>
    <w:rsid w:val="00DC6D65"/>
    <w:rsid w:val="00DC7677"/>
    <w:rsid w:val="00DC768E"/>
    <w:rsid w:val="00DC7695"/>
    <w:rsid w:val="00DC76B6"/>
    <w:rsid w:val="00DC77FC"/>
    <w:rsid w:val="00DC7949"/>
    <w:rsid w:val="00DC7B81"/>
    <w:rsid w:val="00DC7D95"/>
    <w:rsid w:val="00DC7E75"/>
    <w:rsid w:val="00DC7F15"/>
    <w:rsid w:val="00DD034F"/>
    <w:rsid w:val="00DD0391"/>
    <w:rsid w:val="00DD03AC"/>
    <w:rsid w:val="00DD04B5"/>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ECB"/>
    <w:rsid w:val="00DD3188"/>
    <w:rsid w:val="00DD35BE"/>
    <w:rsid w:val="00DD369E"/>
    <w:rsid w:val="00DD4277"/>
    <w:rsid w:val="00DD4CD2"/>
    <w:rsid w:val="00DD4CF5"/>
    <w:rsid w:val="00DD5EDA"/>
    <w:rsid w:val="00DD62D2"/>
    <w:rsid w:val="00DD78EA"/>
    <w:rsid w:val="00DE0AE5"/>
    <w:rsid w:val="00DE0BA5"/>
    <w:rsid w:val="00DE1548"/>
    <w:rsid w:val="00DE18E4"/>
    <w:rsid w:val="00DE2008"/>
    <w:rsid w:val="00DE2518"/>
    <w:rsid w:val="00DE2660"/>
    <w:rsid w:val="00DE274A"/>
    <w:rsid w:val="00DE2903"/>
    <w:rsid w:val="00DE2F5E"/>
    <w:rsid w:val="00DE2F78"/>
    <w:rsid w:val="00DE33DC"/>
    <w:rsid w:val="00DE35BC"/>
    <w:rsid w:val="00DE3A1C"/>
    <w:rsid w:val="00DE3A31"/>
    <w:rsid w:val="00DE40DE"/>
    <w:rsid w:val="00DE4118"/>
    <w:rsid w:val="00DE4269"/>
    <w:rsid w:val="00DE4678"/>
    <w:rsid w:val="00DE5213"/>
    <w:rsid w:val="00DE5354"/>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EBE"/>
    <w:rsid w:val="00DF4E77"/>
    <w:rsid w:val="00DF5875"/>
    <w:rsid w:val="00DF5B84"/>
    <w:rsid w:val="00DF5D02"/>
    <w:rsid w:val="00DF6A81"/>
    <w:rsid w:val="00DF6F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B7A"/>
    <w:rsid w:val="00E03BDC"/>
    <w:rsid w:val="00E040C0"/>
    <w:rsid w:val="00E04245"/>
    <w:rsid w:val="00E04798"/>
    <w:rsid w:val="00E04C7D"/>
    <w:rsid w:val="00E04D51"/>
    <w:rsid w:val="00E04FA8"/>
    <w:rsid w:val="00E05A10"/>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CF1"/>
    <w:rsid w:val="00E11441"/>
    <w:rsid w:val="00E1187F"/>
    <w:rsid w:val="00E11B06"/>
    <w:rsid w:val="00E11CAE"/>
    <w:rsid w:val="00E11EEB"/>
    <w:rsid w:val="00E120AB"/>
    <w:rsid w:val="00E1259A"/>
    <w:rsid w:val="00E1260B"/>
    <w:rsid w:val="00E128B1"/>
    <w:rsid w:val="00E12C34"/>
    <w:rsid w:val="00E12CA0"/>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E40"/>
    <w:rsid w:val="00E23416"/>
    <w:rsid w:val="00E243EC"/>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1"/>
    <w:rsid w:val="00E30E40"/>
    <w:rsid w:val="00E31254"/>
    <w:rsid w:val="00E31863"/>
    <w:rsid w:val="00E31B7E"/>
    <w:rsid w:val="00E3203C"/>
    <w:rsid w:val="00E321E1"/>
    <w:rsid w:val="00E322C6"/>
    <w:rsid w:val="00E32CE1"/>
    <w:rsid w:val="00E33060"/>
    <w:rsid w:val="00E33140"/>
    <w:rsid w:val="00E331AC"/>
    <w:rsid w:val="00E332E5"/>
    <w:rsid w:val="00E33401"/>
    <w:rsid w:val="00E33419"/>
    <w:rsid w:val="00E33955"/>
    <w:rsid w:val="00E34002"/>
    <w:rsid w:val="00E345D0"/>
    <w:rsid w:val="00E34D3C"/>
    <w:rsid w:val="00E34E64"/>
    <w:rsid w:val="00E35307"/>
    <w:rsid w:val="00E35402"/>
    <w:rsid w:val="00E363A1"/>
    <w:rsid w:val="00E36525"/>
    <w:rsid w:val="00E36A32"/>
    <w:rsid w:val="00E37103"/>
    <w:rsid w:val="00E372CA"/>
    <w:rsid w:val="00E37326"/>
    <w:rsid w:val="00E37901"/>
    <w:rsid w:val="00E37FC2"/>
    <w:rsid w:val="00E40148"/>
    <w:rsid w:val="00E4029B"/>
    <w:rsid w:val="00E40612"/>
    <w:rsid w:val="00E407A5"/>
    <w:rsid w:val="00E40FA7"/>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804"/>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AE2"/>
    <w:rsid w:val="00E5519B"/>
    <w:rsid w:val="00E551F2"/>
    <w:rsid w:val="00E55BE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767"/>
    <w:rsid w:val="00E60D59"/>
    <w:rsid w:val="00E610BC"/>
    <w:rsid w:val="00E61114"/>
    <w:rsid w:val="00E6129A"/>
    <w:rsid w:val="00E6150E"/>
    <w:rsid w:val="00E61B9F"/>
    <w:rsid w:val="00E62019"/>
    <w:rsid w:val="00E623ED"/>
    <w:rsid w:val="00E62937"/>
    <w:rsid w:val="00E62D2B"/>
    <w:rsid w:val="00E631AA"/>
    <w:rsid w:val="00E6326E"/>
    <w:rsid w:val="00E63290"/>
    <w:rsid w:val="00E63475"/>
    <w:rsid w:val="00E63AC0"/>
    <w:rsid w:val="00E64027"/>
    <w:rsid w:val="00E64595"/>
    <w:rsid w:val="00E6497A"/>
    <w:rsid w:val="00E64CA0"/>
    <w:rsid w:val="00E65000"/>
    <w:rsid w:val="00E6536B"/>
    <w:rsid w:val="00E655DC"/>
    <w:rsid w:val="00E65B52"/>
    <w:rsid w:val="00E65D62"/>
    <w:rsid w:val="00E66066"/>
    <w:rsid w:val="00E665CC"/>
    <w:rsid w:val="00E6665B"/>
    <w:rsid w:val="00E669D4"/>
    <w:rsid w:val="00E66BE9"/>
    <w:rsid w:val="00E670D5"/>
    <w:rsid w:val="00E67615"/>
    <w:rsid w:val="00E67AF6"/>
    <w:rsid w:val="00E67C91"/>
    <w:rsid w:val="00E707C1"/>
    <w:rsid w:val="00E709A1"/>
    <w:rsid w:val="00E70BD6"/>
    <w:rsid w:val="00E71507"/>
    <w:rsid w:val="00E718DD"/>
    <w:rsid w:val="00E71A04"/>
    <w:rsid w:val="00E71A60"/>
    <w:rsid w:val="00E71E08"/>
    <w:rsid w:val="00E72235"/>
    <w:rsid w:val="00E72D48"/>
    <w:rsid w:val="00E72E1D"/>
    <w:rsid w:val="00E73032"/>
    <w:rsid w:val="00E7332B"/>
    <w:rsid w:val="00E73401"/>
    <w:rsid w:val="00E7347B"/>
    <w:rsid w:val="00E73699"/>
    <w:rsid w:val="00E73AE4"/>
    <w:rsid w:val="00E73FFB"/>
    <w:rsid w:val="00E7417C"/>
    <w:rsid w:val="00E7435C"/>
    <w:rsid w:val="00E74833"/>
    <w:rsid w:val="00E74BFC"/>
    <w:rsid w:val="00E7517E"/>
    <w:rsid w:val="00E75298"/>
    <w:rsid w:val="00E75400"/>
    <w:rsid w:val="00E75CCA"/>
    <w:rsid w:val="00E76647"/>
    <w:rsid w:val="00E76A1D"/>
    <w:rsid w:val="00E76EF4"/>
    <w:rsid w:val="00E76F63"/>
    <w:rsid w:val="00E77032"/>
    <w:rsid w:val="00E77584"/>
    <w:rsid w:val="00E7763B"/>
    <w:rsid w:val="00E77825"/>
    <w:rsid w:val="00E77B7D"/>
    <w:rsid w:val="00E77CAF"/>
    <w:rsid w:val="00E8053F"/>
    <w:rsid w:val="00E8058C"/>
    <w:rsid w:val="00E805A1"/>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A7A"/>
    <w:rsid w:val="00E84C59"/>
    <w:rsid w:val="00E851FB"/>
    <w:rsid w:val="00E854BC"/>
    <w:rsid w:val="00E85716"/>
    <w:rsid w:val="00E86372"/>
    <w:rsid w:val="00E86502"/>
    <w:rsid w:val="00E86A62"/>
    <w:rsid w:val="00E8759F"/>
    <w:rsid w:val="00E87A8C"/>
    <w:rsid w:val="00E87B62"/>
    <w:rsid w:val="00E87C5D"/>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3225"/>
    <w:rsid w:val="00EA36ED"/>
    <w:rsid w:val="00EA38FD"/>
    <w:rsid w:val="00EA3D7B"/>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46C"/>
    <w:rsid w:val="00EB259D"/>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B22"/>
    <w:rsid w:val="00EC2BC2"/>
    <w:rsid w:val="00EC3096"/>
    <w:rsid w:val="00EC322A"/>
    <w:rsid w:val="00EC3235"/>
    <w:rsid w:val="00EC323F"/>
    <w:rsid w:val="00EC33C2"/>
    <w:rsid w:val="00EC386B"/>
    <w:rsid w:val="00EC3CF5"/>
    <w:rsid w:val="00EC3F49"/>
    <w:rsid w:val="00EC417D"/>
    <w:rsid w:val="00EC436D"/>
    <w:rsid w:val="00EC44EB"/>
    <w:rsid w:val="00EC49D6"/>
    <w:rsid w:val="00EC4EF5"/>
    <w:rsid w:val="00EC5442"/>
    <w:rsid w:val="00EC5517"/>
    <w:rsid w:val="00EC5DFC"/>
    <w:rsid w:val="00EC5E4A"/>
    <w:rsid w:val="00EC5EED"/>
    <w:rsid w:val="00EC6319"/>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72E8"/>
    <w:rsid w:val="00ED7603"/>
    <w:rsid w:val="00ED768A"/>
    <w:rsid w:val="00ED772E"/>
    <w:rsid w:val="00ED7FF9"/>
    <w:rsid w:val="00EE00B8"/>
    <w:rsid w:val="00EE0678"/>
    <w:rsid w:val="00EE09A3"/>
    <w:rsid w:val="00EE0CA5"/>
    <w:rsid w:val="00EE1581"/>
    <w:rsid w:val="00EE158C"/>
    <w:rsid w:val="00EE1C4C"/>
    <w:rsid w:val="00EE1E0D"/>
    <w:rsid w:val="00EE2058"/>
    <w:rsid w:val="00EE206C"/>
    <w:rsid w:val="00EE22D8"/>
    <w:rsid w:val="00EE2686"/>
    <w:rsid w:val="00EE2701"/>
    <w:rsid w:val="00EE2D43"/>
    <w:rsid w:val="00EE340E"/>
    <w:rsid w:val="00EE348E"/>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D11"/>
    <w:rsid w:val="00EF3DB6"/>
    <w:rsid w:val="00EF42E4"/>
    <w:rsid w:val="00EF4372"/>
    <w:rsid w:val="00EF438F"/>
    <w:rsid w:val="00EF45DF"/>
    <w:rsid w:val="00EF5363"/>
    <w:rsid w:val="00EF5659"/>
    <w:rsid w:val="00EF5AB7"/>
    <w:rsid w:val="00EF5D5E"/>
    <w:rsid w:val="00EF5E36"/>
    <w:rsid w:val="00EF5EED"/>
    <w:rsid w:val="00EF6197"/>
    <w:rsid w:val="00EF6AB5"/>
    <w:rsid w:val="00EF6E88"/>
    <w:rsid w:val="00EF75A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B27"/>
    <w:rsid w:val="00F10F78"/>
    <w:rsid w:val="00F11427"/>
    <w:rsid w:val="00F11CBE"/>
    <w:rsid w:val="00F11D14"/>
    <w:rsid w:val="00F120F9"/>
    <w:rsid w:val="00F12146"/>
    <w:rsid w:val="00F129CE"/>
    <w:rsid w:val="00F12BB7"/>
    <w:rsid w:val="00F12D59"/>
    <w:rsid w:val="00F136B9"/>
    <w:rsid w:val="00F1375E"/>
    <w:rsid w:val="00F13835"/>
    <w:rsid w:val="00F13A67"/>
    <w:rsid w:val="00F13AE0"/>
    <w:rsid w:val="00F13D19"/>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B6"/>
    <w:rsid w:val="00F303C2"/>
    <w:rsid w:val="00F303D7"/>
    <w:rsid w:val="00F30C3B"/>
    <w:rsid w:val="00F30E7A"/>
    <w:rsid w:val="00F30E80"/>
    <w:rsid w:val="00F30E8C"/>
    <w:rsid w:val="00F31370"/>
    <w:rsid w:val="00F31A9A"/>
    <w:rsid w:val="00F31B2F"/>
    <w:rsid w:val="00F320D8"/>
    <w:rsid w:val="00F32217"/>
    <w:rsid w:val="00F3226B"/>
    <w:rsid w:val="00F32A9A"/>
    <w:rsid w:val="00F32E1B"/>
    <w:rsid w:val="00F33084"/>
    <w:rsid w:val="00F33126"/>
    <w:rsid w:val="00F33F13"/>
    <w:rsid w:val="00F340BC"/>
    <w:rsid w:val="00F343C7"/>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50D"/>
    <w:rsid w:val="00F4357E"/>
    <w:rsid w:val="00F435C0"/>
    <w:rsid w:val="00F436DE"/>
    <w:rsid w:val="00F43717"/>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721"/>
    <w:rsid w:val="00F57EC4"/>
    <w:rsid w:val="00F60089"/>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DA8"/>
    <w:rsid w:val="00F65ED0"/>
    <w:rsid w:val="00F66494"/>
    <w:rsid w:val="00F664D9"/>
    <w:rsid w:val="00F66588"/>
    <w:rsid w:val="00F66C5E"/>
    <w:rsid w:val="00F66D6F"/>
    <w:rsid w:val="00F67105"/>
    <w:rsid w:val="00F67194"/>
    <w:rsid w:val="00F6745D"/>
    <w:rsid w:val="00F67AF5"/>
    <w:rsid w:val="00F67BF6"/>
    <w:rsid w:val="00F7051D"/>
    <w:rsid w:val="00F706A3"/>
    <w:rsid w:val="00F70810"/>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6CC"/>
    <w:rsid w:val="00FB19CA"/>
    <w:rsid w:val="00FB1C12"/>
    <w:rsid w:val="00FB1ED7"/>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6175"/>
    <w:rsid w:val="00FB6242"/>
    <w:rsid w:val="00FB63F1"/>
    <w:rsid w:val="00FB6FDE"/>
    <w:rsid w:val="00FB7513"/>
    <w:rsid w:val="00FB79E2"/>
    <w:rsid w:val="00FB7C54"/>
    <w:rsid w:val="00FC00FB"/>
    <w:rsid w:val="00FC03E1"/>
    <w:rsid w:val="00FC0579"/>
    <w:rsid w:val="00FC05D0"/>
    <w:rsid w:val="00FC0ADF"/>
    <w:rsid w:val="00FC0B5F"/>
    <w:rsid w:val="00FC11B3"/>
    <w:rsid w:val="00FC12ED"/>
    <w:rsid w:val="00FC1D3A"/>
    <w:rsid w:val="00FC2308"/>
    <w:rsid w:val="00FC295B"/>
    <w:rsid w:val="00FC2A8B"/>
    <w:rsid w:val="00FC39A7"/>
    <w:rsid w:val="00FC3BF9"/>
    <w:rsid w:val="00FC3D12"/>
    <w:rsid w:val="00FC45FF"/>
    <w:rsid w:val="00FC4976"/>
    <w:rsid w:val="00FC4F73"/>
    <w:rsid w:val="00FC51B5"/>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531"/>
    <w:rsid w:val="00FC7591"/>
    <w:rsid w:val="00FC78A0"/>
    <w:rsid w:val="00FC79B3"/>
    <w:rsid w:val="00FC79FC"/>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E17"/>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8D8"/>
    <w:rsid w:val="00FD6EF2"/>
    <w:rsid w:val="00FD7B97"/>
    <w:rsid w:val="00FD7C99"/>
    <w:rsid w:val="00FE05F7"/>
    <w:rsid w:val="00FE0926"/>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E76"/>
    <w:rsid w:val="00FF0E7B"/>
    <w:rsid w:val="00FF0E91"/>
    <w:rsid w:val="00FF1389"/>
    <w:rsid w:val="00FF1453"/>
    <w:rsid w:val="00FF181D"/>
    <w:rsid w:val="00FF187F"/>
    <w:rsid w:val="00FF1988"/>
    <w:rsid w:val="00FF1A9B"/>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uiPriority w:val="99"/>
    <w:semiHidden/>
    <w:rsid w:val="00AE34E0"/>
    <w:rPr>
      <w:rFonts w:ascii="Tahoma" w:eastAsia="Times New Roman" w:hAnsi="Tahoma" w:cs="Tahoma"/>
      <w:sz w:val="16"/>
      <w:szCs w:val="16"/>
      <w:lang w:eastAsia="ru-RU"/>
    </w:rPr>
  </w:style>
  <w:style w:type="paragraph" w:styleId="af6">
    <w:name w:val="Balloon Text"/>
    <w:basedOn w:val="a"/>
    <w:link w:val="af5"/>
    <w:uiPriority w:val="99"/>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1">
    <w:name w:val="Текст концевой сноски Знак"/>
    <w:basedOn w:val="a0"/>
    <w:link w:val="aff2"/>
    <w:uiPriority w:val="99"/>
    <w:semiHidden/>
    <w:rsid w:val="000604EC"/>
    <w:rPr>
      <w:rFonts w:ascii="Times New Roman" w:eastAsia="Times New Roman" w:hAnsi="Times New Roman" w:cs="Times New Roman"/>
      <w:sz w:val="20"/>
      <w:szCs w:val="20"/>
      <w:lang w:eastAsia="ru-RU"/>
    </w:rPr>
  </w:style>
  <w:style w:type="paragraph" w:styleId="aff2">
    <w:name w:val="endnote text"/>
    <w:basedOn w:val="a"/>
    <w:link w:val="aff1"/>
    <w:uiPriority w:val="99"/>
    <w:semiHidden/>
    <w:unhideWhenUsed/>
    <w:rsid w:val="000604EC"/>
    <w:rPr>
      <w:sz w:val="20"/>
      <w:szCs w:val="20"/>
    </w:rPr>
  </w:style>
  <w:style w:type="character" w:customStyle="1" w:styleId="aff3">
    <w:name w:val="Текст примечания Знак"/>
    <w:basedOn w:val="a0"/>
    <w:link w:val="aff4"/>
    <w:uiPriority w:val="99"/>
    <w:semiHidden/>
    <w:rsid w:val="000604EC"/>
    <w:rPr>
      <w:rFonts w:ascii="Times New Roman" w:eastAsia="Times New Roman" w:hAnsi="Times New Roman" w:cs="Times New Roman"/>
      <w:sz w:val="20"/>
      <w:szCs w:val="20"/>
      <w:lang w:eastAsia="ru-RU"/>
    </w:rPr>
  </w:style>
  <w:style w:type="paragraph" w:styleId="aff4">
    <w:name w:val="annotation text"/>
    <w:basedOn w:val="a"/>
    <w:link w:val="aff3"/>
    <w:uiPriority w:val="99"/>
    <w:semiHidden/>
    <w:unhideWhenUsed/>
    <w:rsid w:val="000604EC"/>
    <w:rPr>
      <w:sz w:val="20"/>
      <w:szCs w:val="20"/>
    </w:rPr>
  </w:style>
  <w:style w:type="character" w:customStyle="1" w:styleId="aff5">
    <w:name w:val="Тема примечания Знак"/>
    <w:basedOn w:val="aff3"/>
    <w:link w:val="aff6"/>
    <w:uiPriority w:val="99"/>
    <w:semiHidden/>
    <w:rsid w:val="000604EC"/>
    <w:rPr>
      <w:rFonts w:ascii="Times New Roman" w:eastAsia="Times New Roman" w:hAnsi="Times New Roman" w:cs="Times New Roman"/>
      <w:b/>
      <w:bCs/>
      <w:sz w:val="20"/>
      <w:szCs w:val="20"/>
      <w:lang w:eastAsia="ru-RU"/>
    </w:rPr>
  </w:style>
  <w:style w:type="paragraph" w:styleId="aff6">
    <w:name w:val="annotation subject"/>
    <w:basedOn w:val="aff4"/>
    <w:next w:val="aff4"/>
    <w:link w:val="aff5"/>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3"/>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8"/>
    <w:rsid w:val="0097600D"/>
    <w:pPr>
      <w:spacing w:before="100" w:beforeAutospacing="1" w:after="100" w:afterAutospacing="1"/>
    </w:pPr>
    <w:rPr>
      <w:sz w:val="20"/>
      <w:szCs w:val="20"/>
    </w:rPr>
  </w:style>
  <w:style w:type="paragraph" w:styleId="aff8">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9">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3"/>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3"/>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3"/>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3"/>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3"/>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No Spacing"/>
    <w:uiPriority w:val="1"/>
    <w:qFormat/>
    <w:rsid w:val="00AC7AA4"/>
    <w:pPr>
      <w:spacing w:after="0" w:line="240" w:lineRule="auto"/>
    </w:pPr>
    <w:rPr>
      <w:rFonts w:ascii="Calibri" w:eastAsia="Times New Roman" w:hAnsi="Calibri" w:cs="Times New Roman"/>
      <w:lang w:eastAsia="ru-RU"/>
    </w:rPr>
  </w:style>
  <w:style w:type="character" w:customStyle="1" w:styleId="ae">
    <w:name w:val="Абзац списка Знак"/>
    <w:aliases w:val="Bullet List Знак,FooterText Знак,numbered Знак"/>
    <w:link w:val="ad"/>
    <w:uiPriority w:val="34"/>
    <w:locked/>
    <w:rsid w:val="005D7E0C"/>
    <w:rPr>
      <w:rFonts w:ascii="Times New Roman" w:eastAsia="Times New Roman" w:hAnsi="Times New Roman" w:cs="Times New Roman"/>
      <w:sz w:val="24"/>
      <w:szCs w:val="24"/>
      <w:lang w:eastAsia="ru-RU"/>
    </w:rPr>
  </w:style>
  <w:style w:type="paragraph" w:customStyle="1" w:styleId="s3">
    <w:name w:val="s_3"/>
    <w:basedOn w:val="a"/>
    <w:rsid w:val="005D7E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consultantplus://offline/ref=1A74829965263791F528DC32D8C5BCF7349D55B7E9C62F5A2CC1E899DD36C77F4DA2AB94A41A2CCD7703202196294ADAE412AD3BE2A448EFt5i0K" TargetMode="External"/><Relationship Id="rId26" Type="http://schemas.openxmlformats.org/officeDocument/2006/relationships/hyperlink" Target="consultantplus://offline/ref=B7FD4155D1A10A0D61626FA71FF8D0335E7421C39F0D36810A4D534430B6670055A26425FB00200D05EA073F63x13CI"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273A9F1BDF7160F59F520F9C08561C23CE1725943C7BA527BAC7CD63C44B70933BAAD89AF4DFE7C6CC2679FC9507C9C018F2AC5ED88D8BE0160N" TargetMode="External"/><Relationship Id="rId34" Type="http://schemas.openxmlformats.org/officeDocument/2006/relationships/hyperlink" Target="consultantplus://offline/ref=06DF8CCDADD70FF717795DB5CEBC8943FE2CDB7602652DEF3B7EBFAFAA036556638F073339AE393F1E464043EE2117DC1E2801B136ECA1C6m1nBI" TargetMode="External"/><Relationship Id="rId7" Type="http://schemas.openxmlformats.org/officeDocument/2006/relationships/endnotes" Target="endnotes.xml"/><Relationship Id="rId12" Type="http://schemas.openxmlformats.org/officeDocument/2006/relationships/hyperlink" Target="consultantplus://offline/ref=32510A5F1DB7356E47A92DFC1E45F50C9D93668ED460D54625BEFD004BAFC2BA10867E9D404462B6B27411D1681C5DAD74FAF4520FCABA221656F4P4w2F" TargetMode="External"/><Relationship Id="rId17" Type="http://schemas.openxmlformats.org/officeDocument/2006/relationships/hyperlink" Target="consultantplus://offline/ref=7273A9F1BDF7160F59F520F9C08561C23CE1725943C7BA527BAC7CD63C44B70921BAF585AE4FE17861D731CE8F0067N" TargetMode="External"/><Relationship Id="rId25" Type="http://schemas.openxmlformats.org/officeDocument/2006/relationships/hyperlink" Target="consultantplus://offline/ref=793458A5BBA8A0B9B0FCACCA22D1388A43F6BF8864FAE7919CB086AA63DD4E664C67AB6E7CBA686C7AEA674903A081FC817B103B4D593365zEI" TargetMode="External"/><Relationship Id="rId33" Type="http://schemas.openxmlformats.org/officeDocument/2006/relationships/hyperlink" Target="consultantplus://offline/ref=06DF8CCDADD70FF717795DB5CEBC8943FE2CDB7602652DEF3B7EBFAFAA036556638F073339AE393F17464043EE2117DC1E2801B136ECA1C6m1nB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273A9F1BDF7160F59F53EF4D6E936CE3CE2255645C1B10524F3278B6B4DBD5E74F5F4CBEB40FE7868C932CE865120D9569C2BCEED8AD1A210913F0366N" TargetMode="External"/><Relationship Id="rId20" Type="http://schemas.openxmlformats.org/officeDocument/2006/relationships/hyperlink" Target="consultantplus://offline/ref=1A74829965263791F528DC32D8C5BCF7349D55B7E9C62F5A2CC1E899DD36C77F4DA2AB94A41A2EC97603202196294ADAE412AD3BE2A448EFt5i0K" TargetMode="External"/><Relationship Id="rId29" Type="http://schemas.openxmlformats.org/officeDocument/2006/relationships/hyperlink" Target="consultantplus://offline/ref=06DF8CCDADD70FF717795DB5CEBC8943FE2CDB7602652DEF3B7EBFAFAA036556638F073339AE3B3115464043EE2117DC1E2801B136ECA1C6m1n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510A5F1DB7356E47A933F10829A2009D9D3E87D265DE117AE1A65D1CA6C8ED57C927DF044962B0B27F4480271D01E827E9F5570FC8B93EP1w5F" TargetMode="External"/><Relationship Id="rId24" Type="http://schemas.openxmlformats.org/officeDocument/2006/relationships/hyperlink" Target="consultantplus://offline/ref=7273A9F1BDF7160F59F520F9C08561C23CE1725943C7BA527BAC7CD63C44B70921BAF585AE4FE17861D731CE8F0067N" TargetMode="External"/><Relationship Id="rId32" Type="http://schemas.openxmlformats.org/officeDocument/2006/relationships/hyperlink" Target="consultantplus://offline/ref=B7FD4155D1A10A0D61626FA71FF8D0335E7421C39F0D36810A4D534430B6670055A26425FB00200D05EA073F63x13CI" TargetMode="External"/><Relationship Id="rId37" Type="http://schemas.openxmlformats.org/officeDocument/2006/relationships/hyperlink" Target="consultantplus://offline/ref=3C4B67D77FF8AAEA37C29D65E51FBD886D3B831D9D4F2F3F7586DDF8115F8AC01B0D7D09736EAF10A18133B0F6r53DN" TargetMode="External"/><Relationship Id="rId5" Type="http://schemas.openxmlformats.org/officeDocument/2006/relationships/webSettings" Target="webSettings.xml"/><Relationship Id="rId15" Type="http://schemas.openxmlformats.org/officeDocument/2006/relationships/hyperlink" Target="consultantplus://offline/ref=7273A9F1BDF7160F59F520F9C08561C23CE1725F43C9BA527BAC7CD63C44B70933BAAD89AF4CFC7060C2679FC9507C9C018F2AC5ED88D8BE0160N" TargetMode="External"/><Relationship Id="rId23" Type="http://schemas.openxmlformats.org/officeDocument/2006/relationships/hyperlink" Target="consultantplus://offline/ref=32510A5F1DB7356E47A933F10829A2009D9F3982D965DE117AE1A65D1CA6C8ED57C927DF044963B6B17F4480271D01E827E9F5570FC8B93EP1w5F" TargetMode="External"/><Relationship Id="rId28" Type="http://schemas.openxmlformats.org/officeDocument/2006/relationships/hyperlink" Target="consultantplus://offline/ref=06DF8CCDADD70FF717795DB5CEBC8943FE2CDB7602652DEF3B7EBFAFAA036556638F073339AE393F1E464043EE2117DC1E2801B136ECA1C6m1nBI" TargetMode="External"/><Relationship Id="rId36" Type="http://schemas.openxmlformats.org/officeDocument/2006/relationships/hyperlink" Target="consultantplus://offline/ref=06DF8CCDADD70FF717795DB5CEBC8943FE2CDB7602652DEF3B7EBFAFAA036556638F07303EA56F6853181910AE6A1ADC043401B1m2nAI" TargetMode="External"/><Relationship Id="rId10" Type="http://schemas.openxmlformats.org/officeDocument/2006/relationships/hyperlink" Target="consultantplus://offline/ref=32510A5F1DB7356E47A933F10829A2009D9D3083D561DE117AE1A65D1CA6C8ED57C927DF044860BEBA7F4480271D01E827E9F5570FC8B93EP1w5F" TargetMode="External"/><Relationship Id="rId19" Type="http://schemas.openxmlformats.org/officeDocument/2006/relationships/hyperlink" Target="consultantplus://offline/ref=1A74829965263791F528DC32D8C5BCF7349D55B7E9C62F5A2CC1E899DD36C77F4DA2AB94A41A2DCF7603202196294ADAE412AD3BE2A448EFt5i0K" TargetMode="External"/><Relationship Id="rId31" Type="http://schemas.openxmlformats.org/officeDocument/2006/relationships/hyperlink" Target="consultantplus://offline/ref=232FF3E43616C4D7D830DA348C6A5900CAEA24FA46713912646966BA5883AA845F9CA423B108B758D669680573FB41E6E600DD10qDjFK" TargetMode="Externa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header" Target="header2.xml"/><Relationship Id="rId22" Type="http://schemas.openxmlformats.org/officeDocument/2006/relationships/hyperlink" Target="consultantplus://offline/ref=7273A9F1BDF7160F59F520F9C08561C23CE1725943C7BA527BAC7CD63C44B70921BAF585AE4FE17861D731CE8F0067N" TargetMode="External"/><Relationship Id="rId27" Type="http://schemas.openxmlformats.org/officeDocument/2006/relationships/hyperlink" Target="consultantplus://offline/ref=06DF8CCDADD70FF717795DB5CEBC8943FE2CDB7602652DEF3B7EBFAFAA036556638F073339AE393F17464043EE2117DC1E2801B136ECA1C6m1nBI" TargetMode="External"/><Relationship Id="rId30" Type="http://schemas.openxmlformats.org/officeDocument/2006/relationships/hyperlink" Target="consultantplus://offline/ref=06DF8CCDADD70FF717795DB5CEBC8943FE2CDB7602652DEF3B7EBFAFAA036556638F07303EA56F6853181910AE6A1ADC043401B1m2nAI" TargetMode="External"/><Relationship Id="rId35" Type="http://schemas.openxmlformats.org/officeDocument/2006/relationships/hyperlink" Target="consultantplus://offline/ref=06DF8CCDADD70FF717795DB5CEBC8943FE2CDB7602652DEF3B7EBFAFAA036556638F073339AE3B3115464043EE2117DC1E2801B136ECA1C6m1n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624B0D-C03C-4529-A6D5-C81B40F00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27</Pages>
  <Words>10496</Words>
  <Characters>59832</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70188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11</cp:revision>
  <cp:lastPrinted>2017-02-09T10:50:00Z</cp:lastPrinted>
  <dcterms:created xsi:type="dcterms:W3CDTF">2022-11-15T12:28:00Z</dcterms:created>
  <dcterms:modified xsi:type="dcterms:W3CDTF">2022-11-15T13:54:00Z</dcterms:modified>
</cp:coreProperties>
</file>