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AE" w:rsidRPr="00D223CB" w:rsidRDefault="002003AE" w:rsidP="002003AE">
      <w:pPr>
        <w:widowControl w:val="0"/>
        <w:autoSpaceDE w:val="0"/>
        <w:autoSpaceDN w:val="0"/>
        <w:adjustRightInd w:val="0"/>
        <w:jc w:val="center"/>
      </w:pPr>
      <w:r w:rsidRPr="00D223CB">
        <w:t>Уведомление</w:t>
      </w:r>
    </w:p>
    <w:p w:rsidR="002003AE" w:rsidRPr="00D223CB" w:rsidRDefault="002003AE" w:rsidP="002003AE">
      <w:pPr>
        <w:widowControl w:val="0"/>
        <w:autoSpaceDE w:val="0"/>
        <w:autoSpaceDN w:val="0"/>
        <w:adjustRightInd w:val="0"/>
        <w:jc w:val="center"/>
      </w:pPr>
      <w:r w:rsidRPr="00D223CB">
        <w:t>о проведении публичного обсуждения</w:t>
      </w:r>
    </w:p>
    <w:p w:rsidR="002003AE" w:rsidRPr="00D223CB" w:rsidRDefault="002003AE" w:rsidP="002003AE">
      <w:pPr>
        <w:widowControl w:val="0"/>
        <w:autoSpaceDE w:val="0"/>
        <w:autoSpaceDN w:val="0"/>
        <w:adjustRightInd w:val="0"/>
        <w:jc w:val="center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</w:tblGrid>
      <w:tr w:rsidR="002003AE" w:rsidRPr="00D223CB" w:rsidTr="00D223CB">
        <w:tc>
          <w:tcPr>
            <w:tcW w:w="10348" w:type="dxa"/>
          </w:tcPr>
          <w:p w:rsidR="00663D9C" w:rsidRPr="00302BBC" w:rsidRDefault="002003AE" w:rsidP="00663D9C">
            <w:pPr>
              <w:jc w:val="both"/>
            </w:pPr>
            <w:proofErr w:type="gramStart"/>
            <w:r w:rsidRPr="00D223CB">
              <w:t>Настоящим Администраци</w:t>
            </w:r>
            <w:r w:rsidR="00367980" w:rsidRPr="00D223CB">
              <w:t>я</w:t>
            </w:r>
            <w:r w:rsidRPr="00D223CB">
              <w:t xml:space="preserve"> </w:t>
            </w:r>
            <w:r w:rsidR="00D4602D">
              <w:t>муниципального образования</w:t>
            </w:r>
            <w:r w:rsidRPr="00D223CB">
              <w:t xml:space="preserve"> "Городской округ "Город Нарьян-Мар" уведомляет о </w:t>
            </w:r>
            <w:r w:rsidRPr="00302BBC">
              <w:t xml:space="preserve">проведении публичных обсуждений в целях оценки регулирующего воздействия проекта </w:t>
            </w:r>
            <w:r w:rsidR="00A222B3" w:rsidRPr="00302BBC">
              <w:t xml:space="preserve">постановления Администрации </w:t>
            </w:r>
            <w:r w:rsidR="00D4602D" w:rsidRPr="00302BBC">
              <w:t>муниципального образования</w:t>
            </w:r>
            <w:r w:rsidR="00A222B3" w:rsidRPr="00302BBC">
              <w:t xml:space="preserve"> "Городской округ </w:t>
            </w:r>
            <w:r w:rsidR="00663D9C" w:rsidRPr="00302BBC">
              <w:t xml:space="preserve">"Город Нарьян-Мар" </w:t>
            </w:r>
            <w:r w:rsidR="00302BBC" w:rsidRPr="00302BBC">
              <w:t>"</w:t>
            </w:r>
            <w:r w:rsidR="00302BBC" w:rsidRPr="00302BBC">
              <w:rPr>
                <w:color w:val="000000"/>
              </w:rPr>
              <w:t xml:space="preserve">О внесении изменений в </w:t>
            </w:r>
            <w:r w:rsidR="00302BBC" w:rsidRPr="00302BBC">
              <w:t>постановление Администрации МО "Городской округ "Город Нарьян-Мар" от 29.04.2014 № 1224</w:t>
            </w:r>
            <w:r w:rsidR="00302BBC" w:rsidRPr="00302BBC">
              <w:rPr>
                <w:color w:val="000000"/>
              </w:rPr>
              <w:t xml:space="preserve"> </w:t>
            </w:r>
            <w:r w:rsidR="00302BBC" w:rsidRPr="00302BBC">
              <w:rPr>
                <w:rFonts w:eastAsiaTheme="minorHAnsi"/>
                <w:lang w:eastAsia="en-US"/>
              </w:rPr>
              <w:t>"Об утверждении правил организации услуг сезонной торговли и детских развлекательных аттракционов на территории МО "Городской округ "Город Нарьян-Мар"</w:t>
            </w:r>
            <w:r w:rsidR="00FF531F" w:rsidRPr="00302BBC">
              <w:t xml:space="preserve"> (далее</w:t>
            </w:r>
            <w:proofErr w:type="gramEnd"/>
            <w:r w:rsidR="00FF531F" w:rsidRPr="00302BBC">
              <w:t xml:space="preserve"> – проект постановления).</w:t>
            </w:r>
          </w:p>
          <w:p w:rsidR="002003AE" w:rsidRPr="00302BBC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BBC">
              <w:t>Разработчик проекта:</w:t>
            </w:r>
          </w:p>
          <w:p w:rsidR="006C69EA" w:rsidRPr="00D223CB" w:rsidRDefault="006C69EA" w:rsidP="006C69EA">
            <w:pPr>
              <w:jc w:val="both"/>
            </w:pPr>
            <w:r w:rsidRPr="00D4602D">
              <w:t>Управление экономического</w:t>
            </w:r>
            <w:r w:rsidRPr="00D223CB">
              <w:t xml:space="preserve"> и  инвестиционного развития Администрации МО "Город</w:t>
            </w:r>
            <w:r w:rsidR="00957635">
              <w:t>ской округ "Город Нарьян-Мар"</w:t>
            </w:r>
          </w:p>
          <w:p w:rsidR="002003AE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003AE" w:rsidRPr="009F6B96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20DE">
              <w:rPr>
                <w:b/>
              </w:rPr>
              <w:t xml:space="preserve">Сроки проведения публичных обсуждений: </w:t>
            </w:r>
            <w:r w:rsidR="009F6B96" w:rsidRPr="002020DE">
              <w:rPr>
                <w:b/>
              </w:rPr>
              <w:t xml:space="preserve">с </w:t>
            </w:r>
            <w:r w:rsidR="00957635" w:rsidRPr="002020DE">
              <w:rPr>
                <w:b/>
              </w:rPr>
              <w:t>2</w:t>
            </w:r>
            <w:r w:rsidR="002020DE" w:rsidRPr="002020DE">
              <w:rPr>
                <w:b/>
              </w:rPr>
              <w:t>8</w:t>
            </w:r>
            <w:r w:rsidR="00AE6C10" w:rsidRPr="002020DE">
              <w:rPr>
                <w:b/>
              </w:rPr>
              <w:t>.</w:t>
            </w:r>
            <w:r w:rsidR="00957635" w:rsidRPr="002020DE">
              <w:rPr>
                <w:b/>
              </w:rPr>
              <w:t>0</w:t>
            </w:r>
            <w:r w:rsidR="00302BBC" w:rsidRPr="002020DE">
              <w:rPr>
                <w:b/>
              </w:rPr>
              <w:t>2</w:t>
            </w:r>
            <w:r w:rsidR="00AE6C10" w:rsidRPr="002020DE">
              <w:rPr>
                <w:b/>
              </w:rPr>
              <w:t>.20</w:t>
            </w:r>
            <w:r w:rsidR="00957635" w:rsidRPr="002020DE">
              <w:rPr>
                <w:b/>
              </w:rPr>
              <w:t>20</w:t>
            </w:r>
            <w:r w:rsidR="00AE6C10" w:rsidRPr="002020DE">
              <w:rPr>
                <w:b/>
              </w:rPr>
              <w:t xml:space="preserve"> по </w:t>
            </w:r>
            <w:r w:rsidR="002020DE" w:rsidRPr="002020DE">
              <w:rPr>
                <w:b/>
              </w:rPr>
              <w:t>30</w:t>
            </w:r>
            <w:r w:rsidR="00AE6C10" w:rsidRPr="002020DE">
              <w:rPr>
                <w:b/>
              </w:rPr>
              <w:t>.</w:t>
            </w:r>
            <w:r w:rsidR="004E4959" w:rsidRPr="002020DE">
              <w:rPr>
                <w:b/>
              </w:rPr>
              <w:t>0</w:t>
            </w:r>
            <w:r w:rsidR="00302BBC" w:rsidRPr="002020DE">
              <w:rPr>
                <w:b/>
              </w:rPr>
              <w:t>3</w:t>
            </w:r>
            <w:r w:rsidR="00AE6C10" w:rsidRPr="002020DE">
              <w:rPr>
                <w:b/>
              </w:rPr>
              <w:t>.20</w:t>
            </w:r>
            <w:r w:rsidR="00957635" w:rsidRPr="002020DE">
              <w:rPr>
                <w:b/>
              </w:rPr>
              <w:t>20</w:t>
            </w:r>
          </w:p>
          <w:p w:rsidR="002003AE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003AE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23CB">
              <w:t>Способ направления ответов:</w:t>
            </w:r>
          </w:p>
          <w:p w:rsidR="00367980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23CB">
              <w:t xml:space="preserve">Направление </w:t>
            </w:r>
            <w:r w:rsidR="00367980" w:rsidRPr="00D223CB">
              <w:t>на</w:t>
            </w:r>
            <w:r w:rsidRPr="00D223CB">
              <w:t xml:space="preserve"> электронн</w:t>
            </w:r>
            <w:r w:rsidR="00367980" w:rsidRPr="00D223CB">
              <w:t>ую</w:t>
            </w:r>
            <w:r w:rsidRPr="00D223CB">
              <w:t xml:space="preserve"> почт</w:t>
            </w:r>
            <w:r w:rsidR="00367980" w:rsidRPr="00D223CB">
              <w:t>у</w:t>
            </w:r>
            <w:r w:rsidRPr="00D223CB">
              <w:t xml:space="preserve"> </w:t>
            </w:r>
            <w:r w:rsidR="00367980" w:rsidRPr="00D223CB">
              <w:t>по</w:t>
            </w:r>
            <w:r w:rsidRPr="00D223CB">
              <w:t xml:space="preserve"> адрес</w:t>
            </w:r>
            <w:r w:rsidR="00367980" w:rsidRPr="00D223CB">
              <w:t>у</w:t>
            </w:r>
            <w:r w:rsidR="000D235C" w:rsidRPr="00D223CB">
              <w:t xml:space="preserve">: </w:t>
            </w:r>
            <w:hyperlink r:id="rId5" w:history="1">
              <w:r w:rsidR="00D64660" w:rsidRPr="00D223CB">
                <w:rPr>
                  <w:rStyle w:val="a3"/>
                  <w:lang w:val="en-US"/>
                </w:rPr>
                <w:t>ekonom</w:t>
              </w:r>
              <w:r w:rsidR="00D64660" w:rsidRPr="00D223CB">
                <w:rPr>
                  <w:rStyle w:val="a3"/>
                </w:rPr>
                <w:t>@</w:t>
              </w:r>
              <w:r w:rsidR="00D64660" w:rsidRPr="00D223CB">
                <w:rPr>
                  <w:rStyle w:val="a3"/>
                  <w:lang w:val="en-US"/>
                </w:rPr>
                <w:t>adm</w:t>
              </w:r>
              <w:r w:rsidR="00D64660" w:rsidRPr="00D223CB">
                <w:rPr>
                  <w:rStyle w:val="a3"/>
                </w:rPr>
                <w:t>-</w:t>
              </w:r>
              <w:r w:rsidR="00D64660" w:rsidRPr="00D223CB">
                <w:rPr>
                  <w:rStyle w:val="a3"/>
                  <w:lang w:val="en-US"/>
                </w:rPr>
                <w:t>nmar</w:t>
              </w:r>
              <w:r w:rsidR="00D64660" w:rsidRPr="00D223CB">
                <w:rPr>
                  <w:rStyle w:val="a3"/>
                </w:rPr>
                <w:t>.</w:t>
              </w:r>
              <w:r w:rsidR="00D64660" w:rsidRPr="00D223CB">
                <w:rPr>
                  <w:rStyle w:val="a3"/>
                  <w:lang w:val="en-US"/>
                </w:rPr>
                <w:t>ru</w:t>
              </w:r>
            </w:hyperlink>
            <w:r w:rsidR="00D64660" w:rsidRPr="00D223CB">
              <w:t xml:space="preserve"> </w:t>
            </w:r>
          </w:p>
          <w:p w:rsidR="002003AE" w:rsidRPr="00D223CB" w:rsidRDefault="00367980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23CB">
              <w:t>О</w:t>
            </w:r>
            <w:r w:rsidR="000D235C" w:rsidRPr="00D223CB">
              <w:t xml:space="preserve">бязательно укажите тему: </w:t>
            </w:r>
            <w:r w:rsidRPr="00D223CB">
              <w:t>"</w:t>
            </w:r>
            <w:r w:rsidR="000D235C" w:rsidRPr="00D223CB">
              <w:t>Оценка регулирующего воздействия</w:t>
            </w:r>
            <w:r w:rsidRPr="00D223CB">
              <w:t>". Направляется</w:t>
            </w:r>
            <w:r w:rsidR="002003AE" w:rsidRPr="00D223CB">
              <w:t xml:space="preserve"> в виде прикрепленного файла, составленного (заполненного) по прилагаемой форме.</w:t>
            </w:r>
          </w:p>
          <w:p w:rsidR="00367980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23CB">
              <w:t xml:space="preserve">Контактное лицо по вопросам заполнения формы запроса и его отправки: </w:t>
            </w:r>
          </w:p>
          <w:p w:rsidR="00D704D4" w:rsidRPr="00D223CB" w:rsidRDefault="00FF531F" w:rsidP="00A222B3">
            <w:pPr>
              <w:jc w:val="both"/>
            </w:pPr>
            <w:proofErr w:type="spellStart"/>
            <w:r w:rsidRPr="00D223CB">
              <w:t>Мысова</w:t>
            </w:r>
            <w:proofErr w:type="spellEnd"/>
            <w:r w:rsidRPr="00D223CB">
              <w:t xml:space="preserve"> Людмила Анатольевна</w:t>
            </w:r>
            <w:r w:rsidR="00D7524E" w:rsidRPr="00D223CB">
              <w:t xml:space="preserve"> </w:t>
            </w:r>
            <w:r w:rsidR="00937E4A" w:rsidRPr="00D223CB">
              <w:t xml:space="preserve">– </w:t>
            </w:r>
            <w:r w:rsidRPr="00D223CB">
              <w:t>ведущий экономист</w:t>
            </w:r>
            <w:r w:rsidR="00A222B3" w:rsidRPr="00D223CB">
              <w:t xml:space="preserve"> отдела инвестиционной политики </w:t>
            </w:r>
            <w:r w:rsidR="0062483C">
              <w:br/>
            </w:r>
            <w:r w:rsidR="00A222B3" w:rsidRPr="00D223CB">
              <w:t>и предпринимательства управления экономического и инвестиционного развития Администрации МО "Городской округ "Город Нарьян-Мар"</w:t>
            </w:r>
            <w:r w:rsidR="00937E4A" w:rsidRPr="00D223CB">
              <w:t>, телефон</w:t>
            </w:r>
            <w:r w:rsidRPr="00D223CB">
              <w:t xml:space="preserve"> </w:t>
            </w:r>
            <w:r w:rsidR="00937E4A" w:rsidRPr="00D223CB">
              <w:t>4-2</w:t>
            </w:r>
            <w:r w:rsidR="00A222B3" w:rsidRPr="00D223CB">
              <w:t>3</w:t>
            </w:r>
            <w:r w:rsidR="00937E4A" w:rsidRPr="00D223CB">
              <w:t>-</w:t>
            </w:r>
            <w:r w:rsidR="00A222B3" w:rsidRPr="00D223CB">
              <w:t>13</w:t>
            </w:r>
            <w:r w:rsidR="002003AE" w:rsidRPr="00D223CB">
              <w:t xml:space="preserve">, с </w:t>
            </w:r>
            <w:r w:rsidR="00B7529D">
              <w:t>понедельника по четверг с 9:0</w:t>
            </w:r>
            <w:r w:rsidR="00D704D4" w:rsidRPr="00D223CB">
              <w:t xml:space="preserve">0 </w:t>
            </w:r>
            <w:r w:rsidR="0062483C">
              <w:br/>
            </w:r>
            <w:r w:rsidR="002003AE" w:rsidRPr="00D223CB">
              <w:t>до</w:t>
            </w:r>
            <w:r w:rsidR="00D704D4" w:rsidRPr="00D223CB">
              <w:t xml:space="preserve"> 17</w:t>
            </w:r>
            <w:r w:rsidR="00B7529D">
              <w:t>:0</w:t>
            </w:r>
            <w:r w:rsidR="00D704D4" w:rsidRPr="00D223CB">
              <w:t>0</w:t>
            </w:r>
            <w:r w:rsidR="00B7529D">
              <w:t xml:space="preserve">, перерыв с 12:30 до 13:30, в пятницу с 9:00 </w:t>
            </w:r>
            <w:proofErr w:type="gramStart"/>
            <w:r w:rsidR="00B7529D">
              <w:t>до</w:t>
            </w:r>
            <w:proofErr w:type="gramEnd"/>
            <w:r w:rsidR="00B7529D">
              <w:t xml:space="preserve"> 12:00</w:t>
            </w:r>
            <w:r w:rsidR="00937E4A" w:rsidRPr="00D223CB">
              <w:t>.</w:t>
            </w:r>
          </w:p>
          <w:p w:rsidR="002003AE" w:rsidRPr="00D223CB" w:rsidRDefault="002003AE" w:rsidP="002003A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23CB">
              <w:t>Прилагаемые к запросу документы:</w:t>
            </w:r>
          </w:p>
          <w:p w:rsidR="00500CE0" w:rsidRPr="00D223CB" w:rsidRDefault="00500CE0" w:rsidP="00500C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D223CB">
              <w:t>П</w:t>
            </w:r>
            <w:r w:rsidR="001D4800" w:rsidRPr="00D223CB">
              <w:t>еречень вопросов.</w:t>
            </w:r>
          </w:p>
          <w:p w:rsidR="000906DA" w:rsidRPr="00980047" w:rsidRDefault="00500CE0" w:rsidP="00937E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D223CB">
              <w:t>Сводный отчет.</w:t>
            </w:r>
          </w:p>
          <w:p w:rsidR="00937E4A" w:rsidRPr="00D223CB" w:rsidRDefault="00A222B3" w:rsidP="000906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705"/>
                <w:tab w:val="num" w:pos="993"/>
              </w:tabs>
              <w:autoSpaceDE w:val="0"/>
              <w:autoSpaceDN w:val="0"/>
              <w:adjustRightInd w:val="0"/>
              <w:ind w:left="0" w:firstLine="360"/>
              <w:jc w:val="both"/>
            </w:pPr>
            <w:r w:rsidRPr="00980047">
              <w:t xml:space="preserve">Проект постановления Администрации МО "Городской округ </w:t>
            </w:r>
            <w:r w:rsidR="00937E4A" w:rsidRPr="00980047">
              <w:t xml:space="preserve">"Город Нарьян-Мар" </w:t>
            </w:r>
            <w:r w:rsidR="00D223CB" w:rsidRPr="00980047">
              <w:br/>
            </w:r>
            <w:r w:rsidR="00302BBC" w:rsidRPr="00302BBC">
              <w:t>"</w:t>
            </w:r>
            <w:r w:rsidR="00302BBC" w:rsidRPr="00302BBC">
              <w:rPr>
                <w:color w:val="000000"/>
              </w:rPr>
              <w:t xml:space="preserve">О внесении изменений в </w:t>
            </w:r>
            <w:r w:rsidR="00302BBC" w:rsidRPr="00302BBC">
              <w:t>постановление Администрации МО "Городской округ "Город Нарьян-Мар" от 29.04.2014 № 1224</w:t>
            </w:r>
            <w:r w:rsidR="00302BBC" w:rsidRPr="00302BBC">
              <w:rPr>
                <w:color w:val="000000"/>
              </w:rPr>
              <w:t xml:space="preserve"> </w:t>
            </w:r>
            <w:r w:rsidR="00302BBC" w:rsidRPr="00302BBC">
              <w:rPr>
                <w:rFonts w:eastAsiaTheme="minorHAnsi"/>
                <w:lang w:eastAsia="en-US"/>
              </w:rPr>
              <w:t>"Об утверждении правил организации услуг сезонной торговли и детских развлекательных аттракционов на территории МО "Городской округ "Город Нарьян-Мар"</w:t>
            </w:r>
            <w:r w:rsidR="00790DCD" w:rsidRPr="00D223CB">
              <w:t>.</w:t>
            </w:r>
          </w:p>
          <w:p w:rsidR="00D223CB" w:rsidRPr="004E7F0D" w:rsidRDefault="00D223CB" w:rsidP="002003AE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  <w:p w:rsidR="002003AE" w:rsidRPr="00B355FA" w:rsidRDefault="002003AE" w:rsidP="00A103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FA">
              <w:t>Комментарий:</w:t>
            </w:r>
          </w:p>
          <w:p w:rsidR="00B355FA" w:rsidRPr="00B355FA" w:rsidRDefault="00B355FA" w:rsidP="00A10399">
            <w:pPr>
              <w:jc w:val="both"/>
            </w:pPr>
            <w:r w:rsidRPr="00B355FA">
              <w:t>Проект</w:t>
            </w:r>
            <w:r w:rsidR="00826626">
              <w:t>ом</w:t>
            </w:r>
            <w:r w:rsidRPr="00B355FA">
              <w:t xml:space="preserve"> постановления </w:t>
            </w:r>
            <w:r w:rsidR="0061687A">
              <w:t>вн</w:t>
            </w:r>
            <w:r w:rsidR="00826626">
              <w:t xml:space="preserve">осятся </w:t>
            </w:r>
            <w:r w:rsidR="0061687A">
              <w:t>изменени</w:t>
            </w:r>
            <w:r w:rsidR="00826626">
              <w:t>я</w:t>
            </w:r>
            <w:r w:rsidR="0061687A">
              <w:t xml:space="preserve"> в </w:t>
            </w:r>
            <w:r w:rsidR="00302BBC" w:rsidRPr="00302BBC">
              <w:rPr>
                <w:rFonts w:eastAsiaTheme="minorHAnsi"/>
                <w:lang w:eastAsia="en-US"/>
              </w:rPr>
              <w:t>правил</w:t>
            </w:r>
            <w:r w:rsidR="00302BBC">
              <w:rPr>
                <w:rFonts w:eastAsiaTheme="minorHAnsi"/>
                <w:lang w:eastAsia="en-US"/>
              </w:rPr>
              <w:t>а</w:t>
            </w:r>
            <w:r w:rsidR="00302BBC" w:rsidRPr="00302BBC">
              <w:rPr>
                <w:rFonts w:eastAsiaTheme="minorHAnsi"/>
                <w:lang w:eastAsia="en-US"/>
              </w:rPr>
              <w:t xml:space="preserve"> организации услуг сезонной торговли и детских развлекательных аттракционов на территории МО "Городской округ "Город Нарьян-Мар"</w:t>
            </w:r>
            <w:r w:rsidR="0061687A">
              <w:rPr>
                <w:rFonts w:eastAsiaTheme="minorHAnsi"/>
                <w:lang w:eastAsia="en-US"/>
              </w:rPr>
              <w:t>.</w:t>
            </w:r>
          </w:p>
          <w:p w:rsidR="00D223CB" w:rsidRDefault="00D223CB" w:rsidP="00D7524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EB6ED4" w:rsidRDefault="00D704D4" w:rsidP="0081128A">
            <w:pPr>
              <w:widowControl w:val="0"/>
              <w:tabs>
                <w:tab w:val="left" w:pos="559"/>
              </w:tabs>
              <w:autoSpaceDE w:val="0"/>
              <w:autoSpaceDN w:val="0"/>
              <w:adjustRightInd w:val="0"/>
              <w:jc w:val="both"/>
            </w:pPr>
            <w:r w:rsidRPr="00D223CB">
              <w:t>Администраци</w:t>
            </w:r>
            <w:r w:rsidR="005972D3" w:rsidRPr="00D223CB">
              <w:t>я</w:t>
            </w:r>
            <w:r w:rsidRPr="00D223CB">
              <w:t xml:space="preserve"> </w:t>
            </w:r>
            <w:r w:rsidR="001D4D06">
              <w:t>муниципального образования</w:t>
            </w:r>
            <w:r w:rsidRPr="00D223CB">
              <w:t xml:space="preserve"> "Городской округ "Город Нарьян-Мар</w:t>
            </w:r>
            <w:r w:rsidR="00500CE0" w:rsidRPr="00D223CB">
              <w:t xml:space="preserve"> </w:t>
            </w:r>
            <w:r w:rsidR="0062483C">
              <w:br/>
            </w:r>
            <w:r w:rsidR="002003AE" w:rsidRPr="00D223CB">
              <w:t xml:space="preserve">в соответствии с </w:t>
            </w:r>
            <w:r w:rsidR="00500CE0" w:rsidRPr="00D223CB">
              <w:t xml:space="preserve">разделом </w:t>
            </w:r>
            <w:r w:rsidR="001D4D06">
              <w:rPr>
                <w:lang w:val="en-US"/>
              </w:rPr>
              <w:t>III</w:t>
            </w:r>
            <w:r w:rsidR="00500CE0" w:rsidRPr="00D223CB">
              <w:t xml:space="preserve"> </w:t>
            </w:r>
            <w:r w:rsidR="005972D3" w:rsidRPr="00D223CB">
              <w:t>Порядк</w:t>
            </w:r>
            <w:r w:rsidR="001D4D06">
              <w:t>а</w:t>
            </w:r>
            <w:r w:rsidR="005972D3" w:rsidRPr="00D223CB">
              <w:t xml:space="preserve"> проведения оценки регулирующего воздействия проектов нормативных правовых актов муниципального образования "Городской округ "Город </w:t>
            </w:r>
            <w:r w:rsidR="0062483C">
              <w:br/>
            </w:r>
            <w:r w:rsidR="005972D3" w:rsidRPr="00D223CB">
              <w:t xml:space="preserve">Нарьян-Мар" и экспертизы действующих нормативных правовых актов муниципального образования "Городской округ "Город Нарьян-Мар", утвержденного постановлением Администрации </w:t>
            </w:r>
            <w:r w:rsidR="00116FE1">
              <w:t>муниципального образования</w:t>
            </w:r>
            <w:r w:rsidR="005972D3" w:rsidRPr="00D223CB">
              <w:t xml:space="preserve"> "Городской округ "Город Нарьян-Мар" </w:t>
            </w:r>
            <w:r w:rsidR="0062483C">
              <w:br/>
            </w:r>
            <w:r w:rsidR="005972D3" w:rsidRPr="00D223CB">
              <w:t>от 2</w:t>
            </w:r>
            <w:r w:rsidR="00116FE1">
              <w:t>4</w:t>
            </w:r>
            <w:r w:rsidR="00140BED" w:rsidRPr="00D223CB">
              <w:t>.1</w:t>
            </w:r>
            <w:r w:rsidR="00116FE1">
              <w:t>0</w:t>
            </w:r>
            <w:r w:rsidR="00140BED" w:rsidRPr="00D223CB">
              <w:t>.</w:t>
            </w:r>
            <w:r w:rsidR="005972D3" w:rsidRPr="00D223CB">
              <w:t>201</w:t>
            </w:r>
            <w:r w:rsidR="00116FE1">
              <w:t>9</w:t>
            </w:r>
            <w:r w:rsidR="005972D3" w:rsidRPr="00D223CB">
              <w:t xml:space="preserve"> № </w:t>
            </w:r>
            <w:r w:rsidR="00116FE1">
              <w:t>1003</w:t>
            </w:r>
            <w:r w:rsidR="005B6CF9" w:rsidRPr="00D223CB">
              <w:t>,</w:t>
            </w:r>
            <w:r w:rsidR="005972D3" w:rsidRPr="00D223CB">
              <w:t xml:space="preserve"> </w:t>
            </w:r>
            <w:r w:rsidR="002003AE" w:rsidRPr="00D223CB">
              <w:t>проводит публичное обсуждение.</w:t>
            </w:r>
          </w:p>
          <w:p w:rsidR="002003AE" w:rsidRPr="00D223CB" w:rsidRDefault="002003AE" w:rsidP="0081128A">
            <w:pPr>
              <w:widowControl w:val="0"/>
              <w:tabs>
                <w:tab w:val="left" w:pos="559"/>
              </w:tabs>
              <w:autoSpaceDE w:val="0"/>
              <w:autoSpaceDN w:val="0"/>
              <w:adjustRightInd w:val="0"/>
              <w:jc w:val="both"/>
            </w:pPr>
            <w:r w:rsidRPr="00D223CB">
              <w:t>В рамках указанного обсуждения все заинтересованные лица могут направить свои предложения и замечания по данному проекту.</w:t>
            </w:r>
          </w:p>
        </w:tc>
      </w:tr>
    </w:tbl>
    <w:p w:rsidR="00A15868" w:rsidRPr="00D223CB" w:rsidRDefault="00A15868"/>
    <w:sectPr w:rsidR="00A15868" w:rsidRPr="00D223CB" w:rsidSect="00EE63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>
    <w:nsid w:val="409C61A9"/>
    <w:multiLevelType w:val="hybridMultilevel"/>
    <w:tmpl w:val="4E06CAEA"/>
    <w:lvl w:ilvl="0" w:tplc="B3C40AB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419AB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3AE"/>
    <w:rsid w:val="000179F9"/>
    <w:rsid w:val="0004790C"/>
    <w:rsid w:val="00063A4D"/>
    <w:rsid w:val="00082D97"/>
    <w:rsid w:val="0008593A"/>
    <w:rsid w:val="000906DA"/>
    <w:rsid w:val="000B328E"/>
    <w:rsid w:val="000D235C"/>
    <w:rsid w:val="000E65E4"/>
    <w:rsid w:val="00116FE1"/>
    <w:rsid w:val="00140BED"/>
    <w:rsid w:val="00156B25"/>
    <w:rsid w:val="00163117"/>
    <w:rsid w:val="00192641"/>
    <w:rsid w:val="001B1BB7"/>
    <w:rsid w:val="001B4508"/>
    <w:rsid w:val="001B59B6"/>
    <w:rsid w:val="001C1FAE"/>
    <w:rsid w:val="001C2E70"/>
    <w:rsid w:val="001D4800"/>
    <w:rsid w:val="001D4D06"/>
    <w:rsid w:val="002003AE"/>
    <w:rsid w:val="002020DE"/>
    <w:rsid w:val="0027772D"/>
    <w:rsid w:val="00291049"/>
    <w:rsid w:val="002F77F1"/>
    <w:rsid w:val="00302BBC"/>
    <w:rsid w:val="00310DA9"/>
    <w:rsid w:val="00313073"/>
    <w:rsid w:val="003421EE"/>
    <w:rsid w:val="00342FB7"/>
    <w:rsid w:val="003541B8"/>
    <w:rsid w:val="00367980"/>
    <w:rsid w:val="003C5287"/>
    <w:rsid w:val="003F335C"/>
    <w:rsid w:val="003F49B3"/>
    <w:rsid w:val="0044583F"/>
    <w:rsid w:val="004B65B0"/>
    <w:rsid w:val="004B7AA0"/>
    <w:rsid w:val="004D71EE"/>
    <w:rsid w:val="004E0B9B"/>
    <w:rsid w:val="004E220F"/>
    <w:rsid w:val="004E4959"/>
    <w:rsid w:val="004E7F0D"/>
    <w:rsid w:val="00500CE0"/>
    <w:rsid w:val="00506829"/>
    <w:rsid w:val="00517C6F"/>
    <w:rsid w:val="00580DA2"/>
    <w:rsid w:val="005832F0"/>
    <w:rsid w:val="0058365E"/>
    <w:rsid w:val="005972D3"/>
    <w:rsid w:val="005B6CF9"/>
    <w:rsid w:val="005C313A"/>
    <w:rsid w:val="005D02F7"/>
    <w:rsid w:val="0060302C"/>
    <w:rsid w:val="0061687A"/>
    <w:rsid w:val="0062483C"/>
    <w:rsid w:val="006414B4"/>
    <w:rsid w:val="00663D9C"/>
    <w:rsid w:val="00672BD8"/>
    <w:rsid w:val="00691499"/>
    <w:rsid w:val="006B0C0A"/>
    <w:rsid w:val="006C69EA"/>
    <w:rsid w:val="006F323B"/>
    <w:rsid w:val="007142E1"/>
    <w:rsid w:val="007233D8"/>
    <w:rsid w:val="007320AD"/>
    <w:rsid w:val="00742B4F"/>
    <w:rsid w:val="00750CD7"/>
    <w:rsid w:val="00753F64"/>
    <w:rsid w:val="00754D3B"/>
    <w:rsid w:val="00790DCD"/>
    <w:rsid w:val="0081128A"/>
    <w:rsid w:val="00826626"/>
    <w:rsid w:val="008315EA"/>
    <w:rsid w:val="0083333B"/>
    <w:rsid w:val="00861362"/>
    <w:rsid w:val="008B10B1"/>
    <w:rsid w:val="00905AF2"/>
    <w:rsid w:val="00915CEB"/>
    <w:rsid w:val="0092191B"/>
    <w:rsid w:val="00927D69"/>
    <w:rsid w:val="00937E4A"/>
    <w:rsid w:val="009435E5"/>
    <w:rsid w:val="00957635"/>
    <w:rsid w:val="00980047"/>
    <w:rsid w:val="00993E12"/>
    <w:rsid w:val="009B439D"/>
    <w:rsid w:val="009D1962"/>
    <w:rsid w:val="009E0C61"/>
    <w:rsid w:val="009F6B96"/>
    <w:rsid w:val="00A10399"/>
    <w:rsid w:val="00A15868"/>
    <w:rsid w:val="00A222B3"/>
    <w:rsid w:val="00A55003"/>
    <w:rsid w:val="00AA2069"/>
    <w:rsid w:val="00AA7EDA"/>
    <w:rsid w:val="00AC7538"/>
    <w:rsid w:val="00AE6C10"/>
    <w:rsid w:val="00AF0C18"/>
    <w:rsid w:val="00B355FA"/>
    <w:rsid w:val="00B5728D"/>
    <w:rsid w:val="00B629EA"/>
    <w:rsid w:val="00B7529D"/>
    <w:rsid w:val="00BF267A"/>
    <w:rsid w:val="00BF42DC"/>
    <w:rsid w:val="00C42B7C"/>
    <w:rsid w:val="00C906B6"/>
    <w:rsid w:val="00CC24AD"/>
    <w:rsid w:val="00CF1E6D"/>
    <w:rsid w:val="00D05B9E"/>
    <w:rsid w:val="00D223CB"/>
    <w:rsid w:val="00D23BE1"/>
    <w:rsid w:val="00D4602D"/>
    <w:rsid w:val="00D64660"/>
    <w:rsid w:val="00D704D4"/>
    <w:rsid w:val="00D71BE0"/>
    <w:rsid w:val="00D7524E"/>
    <w:rsid w:val="00D80592"/>
    <w:rsid w:val="00DD301D"/>
    <w:rsid w:val="00DF3E67"/>
    <w:rsid w:val="00DF5802"/>
    <w:rsid w:val="00E42F84"/>
    <w:rsid w:val="00E75DAB"/>
    <w:rsid w:val="00EB6ED4"/>
    <w:rsid w:val="00EE639A"/>
    <w:rsid w:val="00F33322"/>
    <w:rsid w:val="00F52296"/>
    <w:rsid w:val="00F526D3"/>
    <w:rsid w:val="00F95610"/>
    <w:rsid w:val="00FC5228"/>
    <w:rsid w:val="00FD0FC9"/>
    <w:rsid w:val="00FF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AE"/>
    <w:pPr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66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10DA9"/>
    <w:pPr>
      <w:widowControl w:val="0"/>
      <w:autoSpaceDE w:val="0"/>
      <w:autoSpaceDN w:val="0"/>
      <w:adjustRightInd w:val="0"/>
      <w:spacing w:before="0"/>
      <w:ind w:left="0" w:righ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37E4A"/>
    <w:pPr>
      <w:widowControl w:val="0"/>
      <w:autoSpaceDE w:val="0"/>
      <w:autoSpaceDN w:val="0"/>
      <w:adjustRightInd w:val="0"/>
      <w:spacing w:before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71BE0"/>
    <w:pPr>
      <w:spacing w:before="200"/>
      <w:ind w:left="720" w:right="113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@adm-nm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Ekonom4</cp:lastModifiedBy>
  <cp:revision>98</cp:revision>
  <cp:lastPrinted>2019-01-17T06:36:00Z</cp:lastPrinted>
  <dcterms:created xsi:type="dcterms:W3CDTF">2015-03-24T12:40:00Z</dcterms:created>
  <dcterms:modified xsi:type="dcterms:W3CDTF">2020-02-27T08:01:00Z</dcterms:modified>
</cp:coreProperties>
</file>