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33469A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33469A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33469A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845996" w:rsidP="009D4737">
            <w:pPr>
              <w:ind w:left="-108" w:right="-108"/>
              <w:jc w:val="center"/>
            </w:pPr>
            <w:r>
              <w:t>2</w:t>
            </w:r>
            <w:r w:rsidR="009D4737">
              <w:t>5</w:t>
            </w:r>
            <w:r w:rsidR="003475FD">
              <w:t>.0</w:t>
            </w:r>
            <w:r w:rsidR="00FB2BF5">
              <w:t>8</w:t>
            </w:r>
            <w:r w:rsidR="003475FD">
              <w:t>.2020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FC05D0" w:rsidP="00881C0E">
            <w:pPr>
              <w:ind w:left="-38" w:firstLine="38"/>
              <w:jc w:val="center"/>
            </w:pPr>
            <w:r>
              <w:t>5</w:t>
            </w:r>
            <w:r w:rsidR="00881C0E">
              <w:t>8</w:t>
            </w:r>
            <w:r w:rsidR="009C17F5">
              <w:t>9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9C17F5" w:rsidRPr="00207A96" w:rsidRDefault="009C17F5" w:rsidP="009C17F5">
      <w:pPr>
        <w:ind w:right="4535"/>
        <w:jc w:val="both"/>
        <w:rPr>
          <w:sz w:val="26"/>
          <w:szCs w:val="26"/>
        </w:rPr>
      </w:pPr>
      <w:r w:rsidRPr="00207A96">
        <w:rPr>
          <w:sz w:val="26"/>
          <w:szCs w:val="26"/>
        </w:rPr>
        <w:t xml:space="preserve">Об утверждении организации для управления многоквартирным домом № </w:t>
      </w:r>
      <w:r>
        <w:rPr>
          <w:sz w:val="26"/>
          <w:szCs w:val="26"/>
        </w:rPr>
        <w:t>5А</w:t>
      </w:r>
      <w:r w:rsidRPr="00207A96">
        <w:rPr>
          <w:sz w:val="26"/>
          <w:szCs w:val="26"/>
        </w:rPr>
        <w:t xml:space="preserve"> по ул. </w:t>
      </w:r>
      <w:r>
        <w:rPr>
          <w:sz w:val="26"/>
          <w:szCs w:val="26"/>
        </w:rPr>
        <w:t xml:space="preserve">60-лет Октября </w:t>
      </w:r>
      <w:r w:rsidRPr="00207A96">
        <w:rPr>
          <w:sz w:val="26"/>
          <w:szCs w:val="26"/>
        </w:rPr>
        <w:t>в г. Нарьян-Маре</w:t>
      </w:r>
    </w:p>
    <w:p w:rsidR="009C17F5" w:rsidRDefault="009C17F5" w:rsidP="009C17F5">
      <w:pPr>
        <w:ind w:firstLine="720"/>
        <w:jc w:val="both"/>
        <w:rPr>
          <w:sz w:val="26"/>
          <w:szCs w:val="26"/>
        </w:rPr>
      </w:pPr>
    </w:p>
    <w:p w:rsidR="009C17F5" w:rsidRPr="00207A96" w:rsidRDefault="009C17F5" w:rsidP="009C17F5">
      <w:pPr>
        <w:ind w:firstLine="720"/>
        <w:jc w:val="both"/>
        <w:rPr>
          <w:sz w:val="26"/>
          <w:szCs w:val="26"/>
        </w:rPr>
      </w:pPr>
    </w:p>
    <w:p w:rsidR="009C17F5" w:rsidRPr="00207A96" w:rsidRDefault="009C17F5" w:rsidP="009C17F5">
      <w:pPr>
        <w:ind w:firstLine="720"/>
        <w:jc w:val="both"/>
        <w:rPr>
          <w:sz w:val="26"/>
          <w:szCs w:val="26"/>
        </w:rPr>
      </w:pPr>
    </w:p>
    <w:p w:rsidR="009C17F5" w:rsidRPr="009C17F5" w:rsidRDefault="009C17F5" w:rsidP="009C17F5">
      <w:pPr>
        <w:ind w:firstLine="709"/>
        <w:jc w:val="both"/>
        <w:rPr>
          <w:sz w:val="26"/>
          <w:szCs w:val="26"/>
        </w:rPr>
      </w:pPr>
      <w:r w:rsidRPr="009C17F5">
        <w:rPr>
          <w:sz w:val="26"/>
          <w:szCs w:val="26"/>
        </w:rPr>
        <w:t xml:space="preserve">В соответствии с </w:t>
      </w:r>
      <w:hyperlink r:id="rId9" w:history="1">
        <w:r w:rsidRPr="009C17F5">
          <w:rPr>
            <w:rStyle w:val="ae"/>
            <w:color w:val="auto"/>
            <w:sz w:val="26"/>
            <w:szCs w:val="26"/>
            <w:u w:val="none"/>
          </w:rPr>
          <w:t>частью 17 статьи 161</w:t>
        </w:r>
      </w:hyperlink>
      <w:r w:rsidRPr="009C17F5">
        <w:rPr>
          <w:sz w:val="26"/>
          <w:szCs w:val="26"/>
        </w:rPr>
        <w:t xml:space="preserve"> Жилищного кодекса Российской Федерации</w:t>
      </w:r>
      <w:r>
        <w:rPr>
          <w:sz w:val="26"/>
          <w:szCs w:val="26"/>
        </w:rPr>
        <w:t>,</w:t>
      </w:r>
      <w:r w:rsidRPr="009C17F5">
        <w:rPr>
          <w:sz w:val="26"/>
          <w:szCs w:val="26"/>
        </w:rPr>
        <w:t xml:space="preserve"> </w:t>
      </w:r>
      <w:hyperlink r:id="rId10" w:history="1">
        <w:r w:rsidRPr="009C17F5">
          <w:rPr>
            <w:rStyle w:val="ae"/>
            <w:color w:val="auto"/>
            <w:sz w:val="26"/>
            <w:szCs w:val="26"/>
            <w:u w:val="none"/>
          </w:rPr>
          <w:t>Правил</w:t>
        </w:r>
      </w:hyperlink>
      <w:r w:rsidRPr="009C17F5">
        <w:rPr>
          <w:sz w:val="26"/>
          <w:szCs w:val="26"/>
        </w:rPr>
        <w:t xml:space="preserve">ами определения управляющей организации для управления многоквартирным домом, в отношении которого собственниками помещений </w:t>
      </w:r>
      <w:r>
        <w:rPr>
          <w:sz w:val="26"/>
          <w:szCs w:val="26"/>
        </w:rPr>
        <w:br/>
      </w:r>
      <w:r w:rsidRPr="009C17F5">
        <w:rPr>
          <w:sz w:val="26"/>
          <w:szCs w:val="26"/>
        </w:rPr>
        <w:t>в многоквартирном доме не выбран способ управления таким домом или выбранный способ управления не реализован, не определена управляющая организация, утвержденны</w:t>
      </w:r>
      <w:r>
        <w:rPr>
          <w:sz w:val="26"/>
          <w:szCs w:val="26"/>
        </w:rPr>
        <w:t>ми</w:t>
      </w:r>
      <w:r w:rsidRPr="009C17F5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Pr="009C17F5">
        <w:rPr>
          <w:sz w:val="26"/>
          <w:szCs w:val="26"/>
        </w:rPr>
        <w:t>остановлением Правительства Российской Федерации от 21.12.2018 №</w:t>
      </w:r>
      <w:r>
        <w:rPr>
          <w:sz w:val="26"/>
          <w:szCs w:val="26"/>
        </w:rPr>
        <w:t xml:space="preserve"> </w:t>
      </w:r>
      <w:r w:rsidRPr="009C17F5">
        <w:rPr>
          <w:sz w:val="26"/>
          <w:szCs w:val="26"/>
        </w:rPr>
        <w:t xml:space="preserve">1616, </w:t>
      </w:r>
      <w:r>
        <w:rPr>
          <w:sz w:val="26"/>
          <w:szCs w:val="26"/>
        </w:rPr>
        <w:t>п</w:t>
      </w:r>
      <w:r w:rsidRPr="009C17F5">
        <w:rPr>
          <w:sz w:val="26"/>
          <w:szCs w:val="26"/>
        </w:rPr>
        <w:t xml:space="preserve">остановлением Администрации МО </w:t>
      </w:r>
      <w:r w:rsidR="0033469A">
        <w:rPr>
          <w:sz w:val="26"/>
          <w:szCs w:val="26"/>
        </w:rPr>
        <w:t>"</w:t>
      </w:r>
      <w:r w:rsidRPr="009C17F5">
        <w:rPr>
          <w:sz w:val="26"/>
          <w:szCs w:val="26"/>
        </w:rPr>
        <w:t xml:space="preserve">Городской округ </w:t>
      </w:r>
      <w:r w:rsidR="0033469A">
        <w:rPr>
          <w:sz w:val="26"/>
          <w:szCs w:val="26"/>
        </w:rPr>
        <w:t>"</w:t>
      </w:r>
      <w:r w:rsidRPr="009C17F5">
        <w:rPr>
          <w:sz w:val="26"/>
          <w:szCs w:val="26"/>
        </w:rPr>
        <w:t>Город Нарьян-Мар</w:t>
      </w:r>
      <w:r w:rsidR="0033469A">
        <w:rPr>
          <w:sz w:val="26"/>
          <w:szCs w:val="26"/>
        </w:rPr>
        <w:t>"</w:t>
      </w:r>
      <w:r w:rsidRPr="009C17F5">
        <w:rPr>
          <w:sz w:val="26"/>
          <w:szCs w:val="26"/>
        </w:rPr>
        <w:t xml:space="preserve"> </w:t>
      </w:r>
      <w:r>
        <w:rPr>
          <w:sz w:val="26"/>
          <w:szCs w:val="26"/>
        </w:rPr>
        <w:t>от 19.02.2019</w:t>
      </w:r>
      <w:r w:rsidRPr="009C17F5">
        <w:rPr>
          <w:sz w:val="26"/>
          <w:szCs w:val="26"/>
        </w:rPr>
        <w:t xml:space="preserve"> № 203</w:t>
      </w:r>
      <w:r>
        <w:rPr>
          <w:sz w:val="26"/>
          <w:szCs w:val="26"/>
        </w:rPr>
        <w:t xml:space="preserve"> </w:t>
      </w:r>
      <w:r w:rsidR="0033469A">
        <w:rPr>
          <w:sz w:val="26"/>
          <w:szCs w:val="26"/>
        </w:rPr>
        <w:t>"</w:t>
      </w:r>
      <w:r w:rsidRPr="009C17F5">
        <w:rPr>
          <w:sz w:val="26"/>
          <w:szCs w:val="26"/>
        </w:rPr>
        <w:t xml:space="preserve">Об утверждении перечня организаций для управления многоквартирным домом, в отношении которого собственниками помещений </w:t>
      </w:r>
      <w:r>
        <w:rPr>
          <w:sz w:val="26"/>
          <w:szCs w:val="26"/>
        </w:rPr>
        <w:br/>
      </w:r>
      <w:r w:rsidRPr="009C17F5">
        <w:rPr>
          <w:sz w:val="26"/>
          <w:szCs w:val="26"/>
        </w:rPr>
        <w:t>в многоквартирном доме не выбран способ управления таким домом или выбранный способ управления не реализован, не определена управляющая организация</w:t>
      </w:r>
      <w:r w:rsidR="0033469A">
        <w:rPr>
          <w:sz w:val="26"/>
          <w:szCs w:val="26"/>
        </w:rPr>
        <w:t>"</w:t>
      </w:r>
      <w:r w:rsidRPr="009C17F5">
        <w:rPr>
          <w:sz w:val="26"/>
          <w:szCs w:val="26"/>
        </w:rPr>
        <w:t>, протокол</w:t>
      </w:r>
      <w:r>
        <w:rPr>
          <w:sz w:val="26"/>
          <w:szCs w:val="26"/>
        </w:rPr>
        <w:t>ом</w:t>
      </w:r>
      <w:r w:rsidRPr="009C17F5">
        <w:rPr>
          <w:sz w:val="26"/>
          <w:szCs w:val="26"/>
        </w:rPr>
        <w:t xml:space="preserve"> вскрытия конвертов с заявками на участие в открытом конкурсе </w:t>
      </w:r>
      <w:r>
        <w:rPr>
          <w:sz w:val="26"/>
          <w:szCs w:val="26"/>
        </w:rPr>
        <w:br/>
      </w:r>
      <w:r w:rsidRPr="009C17F5">
        <w:rPr>
          <w:sz w:val="26"/>
          <w:szCs w:val="26"/>
        </w:rPr>
        <w:t xml:space="preserve">по извещению № 1 от 02.06.2020 Администрация муниципального образования </w:t>
      </w:r>
      <w:r w:rsidR="0033469A">
        <w:rPr>
          <w:sz w:val="26"/>
          <w:szCs w:val="26"/>
        </w:rPr>
        <w:t>"</w:t>
      </w:r>
      <w:r w:rsidRPr="009C17F5">
        <w:rPr>
          <w:sz w:val="26"/>
          <w:szCs w:val="26"/>
        </w:rPr>
        <w:t xml:space="preserve">Городской округ </w:t>
      </w:r>
      <w:r w:rsidR="0033469A">
        <w:rPr>
          <w:sz w:val="26"/>
          <w:szCs w:val="26"/>
        </w:rPr>
        <w:t>"</w:t>
      </w:r>
      <w:r w:rsidRPr="009C17F5">
        <w:rPr>
          <w:sz w:val="26"/>
          <w:szCs w:val="26"/>
        </w:rPr>
        <w:t>Город Нарьян-Мар</w:t>
      </w:r>
      <w:r w:rsidR="0033469A">
        <w:rPr>
          <w:sz w:val="26"/>
          <w:szCs w:val="26"/>
        </w:rPr>
        <w:t>"</w:t>
      </w:r>
    </w:p>
    <w:p w:rsidR="009C17F5" w:rsidRPr="00207A96" w:rsidRDefault="009C17F5" w:rsidP="009C17F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C17F5" w:rsidRPr="00207A96" w:rsidRDefault="009C17F5" w:rsidP="00A11768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bookmarkStart w:id="0" w:name="_GoBack"/>
      <w:r w:rsidRPr="00207A96">
        <w:rPr>
          <w:b/>
          <w:sz w:val="26"/>
          <w:szCs w:val="26"/>
        </w:rPr>
        <w:t>П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С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Т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А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Н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В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Л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Я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Е</w:t>
      </w:r>
      <w:r>
        <w:rPr>
          <w:b/>
          <w:sz w:val="26"/>
          <w:szCs w:val="26"/>
        </w:rPr>
        <w:t xml:space="preserve"> </w:t>
      </w:r>
      <w:r w:rsidRPr="00207A96">
        <w:rPr>
          <w:b/>
          <w:sz w:val="26"/>
          <w:szCs w:val="26"/>
        </w:rPr>
        <w:t>Т</w:t>
      </w:r>
      <w:r>
        <w:rPr>
          <w:b/>
          <w:sz w:val="26"/>
          <w:szCs w:val="26"/>
        </w:rPr>
        <w:t>:</w:t>
      </w:r>
    </w:p>
    <w:bookmarkEnd w:id="0"/>
    <w:p w:rsidR="009C17F5" w:rsidRPr="00207A96" w:rsidRDefault="009C17F5" w:rsidP="009C17F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C17F5" w:rsidRPr="00207A96" w:rsidRDefault="009C17F5" w:rsidP="009C17F5">
      <w:pPr>
        <w:pStyle w:val="ad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07A96">
        <w:rPr>
          <w:sz w:val="26"/>
          <w:szCs w:val="26"/>
        </w:rPr>
        <w:t xml:space="preserve">Определить из перечня организаций для управления многоквартирным домом, </w:t>
      </w:r>
      <w:r>
        <w:rPr>
          <w:sz w:val="26"/>
          <w:szCs w:val="26"/>
        </w:rPr>
        <w:t>в о</w:t>
      </w:r>
      <w:r w:rsidRPr="00207A96">
        <w:rPr>
          <w:sz w:val="26"/>
          <w:szCs w:val="26"/>
        </w:rPr>
        <w:t xml:space="preserve">тношении которого собственниками помещений в многоквартирном доме </w:t>
      </w:r>
      <w:r w:rsidR="0033469A">
        <w:rPr>
          <w:sz w:val="26"/>
          <w:szCs w:val="26"/>
        </w:rPr>
        <w:br/>
      </w:r>
      <w:r w:rsidRPr="00207A96">
        <w:rPr>
          <w:sz w:val="26"/>
          <w:szCs w:val="26"/>
        </w:rPr>
        <w:t xml:space="preserve">не выбран способ управления таким домом или выбранный способ управления </w:t>
      </w:r>
      <w:r>
        <w:rPr>
          <w:sz w:val="26"/>
          <w:szCs w:val="26"/>
        </w:rPr>
        <w:br/>
      </w:r>
      <w:r w:rsidRPr="00207A96">
        <w:rPr>
          <w:sz w:val="26"/>
          <w:szCs w:val="26"/>
        </w:rPr>
        <w:t>не реализован, не определена управляющая орган</w:t>
      </w:r>
      <w:r>
        <w:rPr>
          <w:sz w:val="26"/>
          <w:szCs w:val="26"/>
        </w:rPr>
        <w:t>изация</w:t>
      </w:r>
      <w:r w:rsidR="0033469A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207A96">
        <w:rPr>
          <w:sz w:val="26"/>
          <w:szCs w:val="26"/>
        </w:rPr>
        <w:t xml:space="preserve">в качестве управляющей организации для управления многоквартирным домом № </w:t>
      </w:r>
      <w:r>
        <w:rPr>
          <w:sz w:val="26"/>
          <w:szCs w:val="26"/>
        </w:rPr>
        <w:t>5</w:t>
      </w:r>
      <w:r w:rsidR="0033469A">
        <w:rPr>
          <w:sz w:val="26"/>
          <w:szCs w:val="26"/>
        </w:rPr>
        <w:t>А</w:t>
      </w:r>
      <w:r w:rsidRPr="00207A96">
        <w:rPr>
          <w:sz w:val="26"/>
          <w:szCs w:val="26"/>
        </w:rPr>
        <w:t xml:space="preserve"> по ул. </w:t>
      </w:r>
      <w:r>
        <w:rPr>
          <w:sz w:val="26"/>
          <w:szCs w:val="26"/>
        </w:rPr>
        <w:t xml:space="preserve">60-лет Октября </w:t>
      </w:r>
      <w:r w:rsidR="0033469A">
        <w:rPr>
          <w:sz w:val="26"/>
          <w:szCs w:val="26"/>
        </w:rPr>
        <w:br/>
      </w:r>
      <w:r w:rsidRPr="00207A96">
        <w:rPr>
          <w:sz w:val="26"/>
          <w:szCs w:val="26"/>
        </w:rPr>
        <w:t>в г.</w:t>
      </w:r>
      <w:r>
        <w:rPr>
          <w:sz w:val="26"/>
          <w:szCs w:val="26"/>
        </w:rPr>
        <w:t xml:space="preserve"> </w:t>
      </w:r>
      <w:r w:rsidRPr="00207A96">
        <w:rPr>
          <w:sz w:val="26"/>
          <w:szCs w:val="26"/>
        </w:rPr>
        <w:t>Нарьян-Ма</w:t>
      </w:r>
      <w:r>
        <w:rPr>
          <w:sz w:val="26"/>
          <w:szCs w:val="26"/>
        </w:rPr>
        <w:t xml:space="preserve">ре ООО </w:t>
      </w:r>
      <w:r w:rsidR="0033469A">
        <w:rPr>
          <w:sz w:val="26"/>
          <w:szCs w:val="26"/>
        </w:rPr>
        <w:t>"</w:t>
      </w:r>
      <w:r>
        <w:rPr>
          <w:sz w:val="26"/>
          <w:szCs w:val="26"/>
        </w:rPr>
        <w:t>ЭНБИО</w:t>
      </w:r>
      <w:r w:rsidR="0033469A">
        <w:rPr>
          <w:sz w:val="26"/>
          <w:szCs w:val="26"/>
        </w:rPr>
        <w:t>"</w:t>
      </w:r>
      <w:r>
        <w:rPr>
          <w:sz w:val="26"/>
          <w:szCs w:val="26"/>
        </w:rPr>
        <w:t xml:space="preserve"> </w:t>
      </w:r>
      <w:r w:rsidRPr="00207A96">
        <w:rPr>
          <w:sz w:val="26"/>
          <w:szCs w:val="26"/>
        </w:rPr>
        <w:t>с</w:t>
      </w:r>
      <w:r>
        <w:rPr>
          <w:sz w:val="26"/>
          <w:szCs w:val="26"/>
        </w:rPr>
        <w:t xml:space="preserve"> даты внесения изменений в реестр лицензий </w:t>
      </w:r>
      <w:r w:rsidR="0033469A">
        <w:rPr>
          <w:sz w:val="26"/>
          <w:szCs w:val="26"/>
        </w:rPr>
        <w:t>с</w:t>
      </w:r>
      <w:r>
        <w:rPr>
          <w:sz w:val="26"/>
          <w:szCs w:val="26"/>
        </w:rPr>
        <w:t>убъекта Российской Федерации.</w:t>
      </w:r>
    </w:p>
    <w:p w:rsidR="009C17F5" w:rsidRPr="00207A96" w:rsidRDefault="009C17F5" w:rsidP="009C17F5">
      <w:pPr>
        <w:pStyle w:val="ad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07A96">
        <w:rPr>
          <w:sz w:val="26"/>
          <w:szCs w:val="26"/>
        </w:rPr>
        <w:t xml:space="preserve">Утвердить перечень работ и услуг по управлению многоквартирным домом, услуг и работ по содержанию и ремонту общего имущества в многоквартирном </w:t>
      </w:r>
      <w:r w:rsidR="0033469A">
        <w:rPr>
          <w:sz w:val="26"/>
          <w:szCs w:val="26"/>
        </w:rPr>
        <w:br/>
      </w:r>
      <w:r w:rsidRPr="00207A96">
        <w:rPr>
          <w:sz w:val="26"/>
          <w:szCs w:val="26"/>
        </w:rPr>
        <w:t xml:space="preserve">доме № </w:t>
      </w:r>
      <w:r>
        <w:rPr>
          <w:sz w:val="26"/>
          <w:szCs w:val="26"/>
        </w:rPr>
        <w:t>5</w:t>
      </w:r>
      <w:r w:rsidR="0033469A">
        <w:rPr>
          <w:sz w:val="26"/>
          <w:szCs w:val="26"/>
        </w:rPr>
        <w:t>А</w:t>
      </w:r>
      <w:r w:rsidRPr="00207A96">
        <w:rPr>
          <w:sz w:val="26"/>
          <w:szCs w:val="26"/>
        </w:rPr>
        <w:t xml:space="preserve"> по ул. </w:t>
      </w:r>
      <w:r>
        <w:rPr>
          <w:sz w:val="26"/>
          <w:szCs w:val="26"/>
        </w:rPr>
        <w:t>60-лет Октября</w:t>
      </w:r>
      <w:r w:rsidRPr="00207A96">
        <w:rPr>
          <w:sz w:val="26"/>
          <w:szCs w:val="26"/>
        </w:rPr>
        <w:t xml:space="preserve"> в г.</w:t>
      </w:r>
      <w:r>
        <w:rPr>
          <w:sz w:val="26"/>
          <w:szCs w:val="26"/>
        </w:rPr>
        <w:t xml:space="preserve"> </w:t>
      </w:r>
      <w:r w:rsidRPr="00207A96">
        <w:rPr>
          <w:sz w:val="26"/>
          <w:szCs w:val="26"/>
        </w:rPr>
        <w:t>Нарьян-Маре</w:t>
      </w:r>
      <w:r>
        <w:rPr>
          <w:sz w:val="26"/>
          <w:szCs w:val="26"/>
        </w:rPr>
        <w:t xml:space="preserve"> согласно </w:t>
      </w:r>
      <w:proofErr w:type="gramStart"/>
      <w:r>
        <w:rPr>
          <w:sz w:val="26"/>
          <w:szCs w:val="26"/>
        </w:rPr>
        <w:t>приложению</w:t>
      </w:r>
      <w:proofErr w:type="gramEnd"/>
      <w:r>
        <w:rPr>
          <w:sz w:val="26"/>
          <w:szCs w:val="26"/>
        </w:rPr>
        <w:t xml:space="preserve"> </w:t>
      </w:r>
      <w:r w:rsidR="0033469A">
        <w:rPr>
          <w:sz w:val="26"/>
          <w:szCs w:val="26"/>
        </w:rPr>
        <w:br/>
      </w:r>
      <w:r>
        <w:rPr>
          <w:sz w:val="26"/>
          <w:szCs w:val="26"/>
        </w:rPr>
        <w:t>к настоящему постановлению</w:t>
      </w:r>
      <w:r w:rsidRPr="00207A96">
        <w:rPr>
          <w:sz w:val="26"/>
          <w:szCs w:val="26"/>
        </w:rPr>
        <w:t>.</w:t>
      </w:r>
    </w:p>
    <w:p w:rsidR="009C17F5" w:rsidRPr="00C623DB" w:rsidRDefault="009C17F5" w:rsidP="009C17F5">
      <w:pPr>
        <w:pStyle w:val="ad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623DB">
        <w:rPr>
          <w:sz w:val="26"/>
          <w:szCs w:val="26"/>
        </w:rPr>
        <w:t xml:space="preserve">Установить </w:t>
      </w:r>
      <w:r w:rsidR="007706D3" w:rsidRPr="00E631AA">
        <w:rPr>
          <w:sz w:val="26"/>
          <w:szCs w:val="26"/>
        </w:rPr>
        <w:t>плату за содержание жилого помещения в многоквартирном                         доме</w:t>
      </w:r>
      <w:r w:rsidR="007706D3">
        <w:rPr>
          <w:sz w:val="26"/>
          <w:szCs w:val="26"/>
        </w:rPr>
        <w:t xml:space="preserve"> </w:t>
      </w:r>
      <w:r w:rsidR="007706D3" w:rsidRPr="00207A96">
        <w:rPr>
          <w:sz w:val="26"/>
          <w:szCs w:val="26"/>
        </w:rPr>
        <w:t xml:space="preserve">№ </w:t>
      </w:r>
      <w:r w:rsidR="007706D3">
        <w:rPr>
          <w:sz w:val="26"/>
          <w:szCs w:val="26"/>
        </w:rPr>
        <w:t>5А</w:t>
      </w:r>
      <w:r w:rsidR="007706D3" w:rsidRPr="00207A96">
        <w:rPr>
          <w:sz w:val="26"/>
          <w:szCs w:val="26"/>
        </w:rPr>
        <w:t xml:space="preserve"> по ул. </w:t>
      </w:r>
      <w:r w:rsidR="007706D3">
        <w:rPr>
          <w:sz w:val="26"/>
          <w:szCs w:val="26"/>
        </w:rPr>
        <w:t xml:space="preserve">60-лет Октября </w:t>
      </w:r>
      <w:r w:rsidR="007706D3" w:rsidRPr="00207A96">
        <w:rPr>
          <w:sz w:val="26"/>
          <w:szCs w:val="26"/>
        </w:rPr>
        <w:t>в г.</w:t>
      </w:r>
      <w:r w:rsidR="007706D3">
        <w:rPr>
          <w:sz w:val="26"/>
          <w:szCs w:val="26"/>
        </w:rPr>
        <w:t xml:space="preserve"> </w:t>
      </w:r>
      <w:r w:rsidR="007706D3" w:rsidRPr="00207A96">
        <w:rPr>
          <w:sz w:val="26"/>
          <w:szCs w:val="26"/>
        </w:rPr>
        <w:t>Нарьян-Ма</w:t>
      </w:r>
      <w:r w:rsidR="007706D3">
        <w:rPr>
          <w:sz w:val="26"/>
          <w:szCs w:val="26"/>
        </w:rPr>
        <w:t xml:space="preserve">ре в размере </w:t>
      </w:r>
      <w:r>
        <w:rPr>
          <w:sz w:val="26"/>
          <w:szCs w:val="26"/>
        </w:rPr>
        <w:t>51</w:t>
      </w:r>
      <w:r w:rsidR="007706D3">
        <w:rPr>
          <w:sz w:val="26"/>
          <w:szCs w:val="26"/>
        </w:rPr>
        <w:t>,</w:t>
      </w:r>
      <w:r>
        <w:rPr>
          <w:bCs/>
          <w:sz w:val="26"/>
          <w:szCs w:val="26"/>
        </w:rPr>
        <w:t>45</w:t>
      </w:r>
      <w:r w:rsidRPr="00C623DB">
        <w:rPr>
          <w:bCs/>
          <w:sz w:val="26"/>
          <w:szCs w:val="26"/>
        </w:rPr>
        <w:t xml:space="preserve"> </w:t>
      </w:r>
      <w:r w:rsidR="007706D3">
        <w:rPr>
          <w:bCs/>
          <w:sz w:val="26"/>
          <w:szCs w:val="26"/>
        </w:rPr>
        <w:t>руб</w:t>
      </w:r>
      <w:r w:rsidR="007706D3" w:rsidRPr="00E631AA">
        <w:rPr>
          <w:sz w:val="26"/>
          <w:szCs w:val="26"/>
        </w:rPr>
        <w:t>./</w:t>
      </w:r>
      <w:proofErr w:type="spellStart"/>
      <w:r w:rsidR="007706D3" w:rsidRPr="00E631AA">
        <w:rPr>
          <w:sz w:val="26"/>
          <w:szCs w:val="26"/>
        </w:rPr>
        <w:t>кв.м</w:t>
      </w:r>
      <w:proofErr w:type="spellEnd"/>
      <w:r w:rsidR="007706D3" w:rsidRPr="00E631AA">
        <w:rPr>
          <w:sz w:val="26"/>
          <w:szCs w:val="26"/>
        </w:rPr>
        <w:t>/месяц</w:t>
      </w:r>
      <w:r w:rsidRPr="00C623DB">
        <w:rPr>
          <w:bCs/>
          <w:sz w:val="26"/>
          <w:szCs w:val="26"/>
        </w:rPr>
        <w:t>.</w:t>
      </w:r>
    </w:p>
    <w:p w:rsidR="009C17F5" w:rsidRPr="00C623DB" w:rsidRDefault="009C17F5" w:rsidP="009C17F5">
      <w:pPr>
        <w:pStyle w:val="ad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623DB">
        <w:rPr>
          <w:sz w:val="26"/>
          <w:szCs w:val="26"/>
        </w:rPr>
        <w:lastRenderedPageBreak/>
        <w:t xml:space="preserve">Управлению жилищно-коммунального хозяйства Администрации муниципального образования </w:t>
      </w:r>
      <w:r w:rsidR="0033469A">
        <w:rPr>
          <w:sz w:val="26"/>
          <w:szCs w:val="26"/>
        </w:rPr>
        <w:t>"</w:t>
      </w:r>
      <w:r w:rsidRPr="00C623DB">
        <w:rPr>
          <w:sz w:val="26"/>
          <w:szCs w:val="26"/>
        </w:rPr>
        <w:t xml:space="preserve">Городской округ </w:t>
      </w:r>
      <w:r w:rsidR="0033469A">
        <w:rPr>
          <w:sz w:val="26"/>
          <w:szCs w:val="26"/>
        </w:rPr>
        <w:t>"</w:t>
      </w:r>
      <w:r w:rsidRPr="00C623DB">
        <w:rPr>
          <w:sz w:val="26"/>
          <w:szCs w:val="26"/>
        </w:rPr>
        <w:t>Город Нарьян-Мар</w:t>
      </w:r>
      <w:r w:rsidR="0033469A">
        <w:rPr>
          <w:sz w:val="26"/>
          <w:szCs w:val="26"/>
        </w:rPr>
        <w:t>"</w:t>
      </w:r>
      <w:r w:rsidRPr="00C623DB">
        <w:rPr>
          <w:sz w:val="26"/>
          <w:szCs w:val="26"/>
        </w:rPr>
        <w:t xml:space="preserve"> в течение одного рабочего дня со дня подписания</w:t>
      </w:r>
      <w:r w:rsidRPr="00207A9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настоящего постановления </w:t>
      </w:r>
      <w:r w:rsidRPr="00C623DB">
        <w:rPr>
          <w:sz w:val="26"/>
          <w:szCs w:val="26"/>
        </w:rPr>
        <w:t>разместить</w:t>
      </w:r>
      <w:r>
        <w:rPr>
          <w:sz w:val="26"/>
          <w:szCs w:val="26"/>
        </w:rPr>
        <w:t xml:space="preserve"> его </w:t>
      </w:r>
      <w:r w:rsidRPr="00C623D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</w:t>
      </w:r>
      <w:r w:rsidRPr="00C623DB">
        <w:rPr>
          <w:sz w:val="26"/>
          <w:szCs w:val="26"/>
        </w:rPr>
        <w:t xml:space="preserve">в государственной информационной системе жилищно-коммунального хозяйства </w:t>
      </w:r>
      <w:r w:rsidR="007706D3">
        <w:rPr>
          <w:sz w:val="26"/>
          <w:szCs w:val="26"/>
        </w:rPr>
        <w:br/>
      </w:r>
      <w:r>
        <w:rPr>
          <w:sz w:val="26"/>
          <w:szCs w:val="26"/>
        </w:rPr>
        <w:t xml:space="preserve">и на официальном сайте Администрации муниципального образования </w:t>
      </w:r>
      <w:r w:rsidR="0033469A">
        <w:rPr>
          <w:sz w:val="26"/>
          <w:szCs w:val="26"/>
        </w:rPr>
        <w:t>"</w:t>
      </w:r>
      <w:r>
        <w:rPr>
          <w:sz w:val="26"/>
          <w:szCs w:val="26"/>
        </w:rPr>
        <w:t xml:space="preserve">Городской округ </w:t>
      </w:r>
      <w:r w:rsidR="0033469A">
        <w:rPr>
          <w:sz w:val="26"/>
          <w:szCs w:val="26"/>
        </w:rPr>
        <w:t>"</w:t>
      </w:r>
      <w:r w:rsidRPr="00207A96">
        <w:rPr>
          <w:sz w:val="26"/>
          <w:szCs w:val="26"/>
        </w:rPr>
        <w:t>Город Нарьян-Мар</w:t>
      </w:r>
      <w:r w:rsidR="0033469A">
        <w:rPr>
          <w:sz w:val="26"/>
          <w:szCs w:val="26"/>
        </w:rPr>
        <w:t>"</w:t>
      </w:r>
      <w:r w:rsidRPr="00C623DB">
        <w:rPr>
          <w:sz w:val="26"/>
          <w:szCs w:val="26"/>
        </w:rPr>
        <w:t xml:space="preserve">. </w:t>
      </w:r>
    </w:p>
    <w:p w:rsidR="009C17F5" w:rsidRPr="00207A96" w:rsidRDefault="009C17F5" w:rsidP="009C17F5">
      <w:pPr>
        <w:pStyle w:val="ad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07A96">
        <w:rPr>
          <w:sz w:val="26"/>
          <w:szCs w:val="26"/>
        </w:rPr>
        <w:t xml:space="preserve">Управлению жилищно-коммунального хозяйства </w:t>
      </w:r>
      <w:r>
        <w:rPr>
          <w:sz w:val="26"/>
          <w:szCs w:val="26"/>
        </w:rPr>
        <w:t xml:space="preserve">Администрации муниципального образования </w:t>
      </w:r>
      <w:r w:rsidR="0033469A">
        <w:rPr>
          <w:sz w:val="26"/>
          <w:szCs w:val="26"/>
        </w:rPr>
        <w:t>"</w:t>
      </w:r>
      <w:r>
        <w:rPr>
          <w:sz w:val="26"/>
          <w:szCs w:val="26"/>
        </w:rPr>
        <w:t xml:space="preserve">Городской округ </w:t>
      </w:r>
      <w:r w:rsidR="0033469A">
        <w:rPr>
          <w:sz w:val="26"/>
          <w:szCs w:val="26"/>
        </w:rPr>
        <w:t>"</w:t>
      </w:r>
      <w:r w:rsidRPr="00207A96">
        <w:rPr>
          <w:sz w:val="26"/>
          <w:szCs w:val="26"/>
        </w:rPr>
        <w:t>Город Нарьян-Мар</w:t>
      </w:r>
      <w:r w:rsidR="0033469A">
        <w:rPr>
          <w:sz w:val="26"/>
          <w:szCs w:val="26"/>
        </w:rPr>
        <w:t>"</w:t>
      </w:r>
      <w:r w:rsidR="007706D3">
        <w:rPr>
          <w:sz w:val="26"/>
          <w:szCs w:val="26"/>
        </w:rPr>
        <w:t xml:space="preserve"> </w:t>
      </w:r>
      <w:r w:rsidRPr="00C623DB">
        <w:rPr>
          <w:sz w:val="26"/>
          <w:szCs w:val="26"/>
        </w:rPr>
        <w:t>в течение одного рабочего дня со дня подписания</w:t>
      </w:r>
      <w:r w:rsidRPr="00207A96">
        <w:rPr>
          <w:sz w:val="26"/>
          <w:szCs w:val="26"/>
        </w:rPr>
        <w:t xml:space="preserve"> </w:t>
      </w:r>
      <w:r>
        <w:rPr>
          <w:sz w:val="26"/>
          <w:szCs w:val="26"/>
        </w:rPr>
        <w:t>настоящего постановления</w:t>
      </w:r>
      <w:r w:rsidRPr="00207A96">
        <w:rPr>
          <w:sz w:val="26"/>
          <w:szCs w:val="26"/>
        </w:rPr>
        <w:t xml:space="preserve"> направить копию постановления в Государственную инспекцию строительного и жилищного надзора Ненецкого автономного округа</w:t>
      </w:r>
      <w:r>
        <w:rPr>
          <w:sz w:val="26"/>
          <w:szCs w:val="26"/>
        </w:rPr>
        <w:t xml:space="preserve"> и в управляющую организацию ООО </w:t>
      </w:r>
      <w:r w:rsidR="0033469A">
        <w:rPr>
          <w:sz w:val="26"/>
          <w:szCs w:val="26"/>
        </w:rPr>
        <w:t>"</w:t>
      </w:r>
      <w:r>
        <w:rPr>
          <w:sz w:val="26"/>
          <w:szCs w:val="26"/>
        </w:rPr>
        <w:t>ЭНБИО</w:t>
      </w:r>
      <w:r w:rsidR="0033469A">
        <w:rPr>
          <w:sz w:val="26"/>
          <w:szCs w:val="26"/>
        </w:rPr>
        <w:t>"</w:t>
      </w:r>
      <w:r w:rsidRPr="00207A96">
        <w:rPr>
          <w:sz w:val="26"/>
          <w:szCs w:val="26"/>
        </w:rPr>
        <w:t xml:space="preserve">. </w:t>
      </w:r>
    </w:p>
    <w:p w:rsidR="009C17F5" w:rsidRPr="00207A96" w:rsidRDefault="00FE2521" w:rsidP="009C17F5">
      <w:pPr>
        <w:pStyle w:val="ad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631AA">
        <w:rPr>
          <w:sz w:val="26"/>
          <w:szCs w:val="26"/>
        </w:rPr>
        <w:t>Муниципальному казенному учреждению "Управление городского                                                       хозяйства г. Нарьян-Мар</w:t>
      </w:r>
      <w:r>
        <w:rPr>
          <w:sz w:val="26"/>
          <w:szCs w:val="26"/>
        </w:rPr>
        <w:t>а</w:t>
      </w:r>
      <w:r w:rsidRPr="00E631AA">
        <w:rPr>
          <w:sz w:val="26"/>
          <w:szCs w:val="26"/>
        </w:rPr>
        <w:t xml:space="preserve">" в течение пяти рабочих дней со дня подписания                     настоящего постановления известить собственников помещений в многоквартирном                доме об определении управляющей организации путем размещения </w:t>
      </w:r>
      <w:r>
        <w:rPr>
          <w:sz w:val="26"/>
          <w:szCs w:val="26"/>
        </w:rPr>
        <w:t>информации</w:t>
      </w:r>
      <w:r w:rsidRPr="00E631AA">
        <w:rPr>
          <w:sz w:val="26"/>
          <w:szCs w:val="26"/>
        </w:rPr>
        <w:t xml:space="preserve">                                                    на информационных стендах в многоквартирном доме</w:t>
      </w:r>
      <w:r w:rsidR="009C17F5" w:rsidRPr="00207A96">
        <w:rPr>
          <w:sz w:val="26"/>
          <w:szCs w:val="26"/>
        </w:rPr>
        <w:t>.</w:t>
      </w:r>
    </w:p>
    <w:p w:rsidR="009C17F5" w:rsidRPr="00207A96" w:rsidRDefault="009C17F5" w:rsidP="009C17F5">
      <w:pPr>
        <w:pStyle w:val="ad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07A96">
        <w:rPr>
          <w:sz w:val="26"/>
          <w:szCs w:val="26"/>
        </w:rPr>
        <w:t xml:space="preserve">Настоящее постановление вступает в силу со дня подписания, подлежит опубликованию в официальном бюллетене городского округа </w:t>
      </w:r>
      <w:r w:rsidR="0033469A">
        <w:rPr>
          <w:sz w:val="26"/>
          <w:szCs w:val="26"/>
        </w:rPr>
        <w:t>"</w:t>
      </w:r>
      <w:r w:rsidRPr="00207A96">
        <w:rPr>
          <w:sz w:val="26"/>
          <w:szCs w:val="26"/>
        </w:rPr>
        <w:t>Город Нарьян-Мар</w:t>
      </w:r>
      <w:r w:rsidR="0033469A">
        <w:rPr>
          <w:sz w:val="26"/>
          <w:szCs w:val="26"/>
        </w:rPr>
        <w:t>"</w:t>
      </w:r>
      <w:r w:rsidRPr="00207A9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</w:t>
      </w:r>
      <w:r w:rsidR="0033469A">
        <w:rPr>
          <w:sz w:val="26"/>
          <w:szCs w:val="26"/>
        </w:rPr>
        <w:t>"</w:t>
      </w:r>
      <w:r w:rsidRPr="00207A96">
        <w:rPr>
          <w:sz w:val="26"/>
          <w:szCs w:val="26"/>
        </w:rPr>
        <w:t>Наш город</w:t>
      </w:r>
      <w:r w:rsidR="0033469A">
        <w:rPr>
          <w:sz w:val="26"/>
          <w:szCs w:val="26"/>
        </w:rPr>
        <w:t>"</w:t>
      </w:r>
      <w:r w:rsidRPr="00207A96">
        <w:rPr>
          <w:sz w:val="26"/>
          <w:szCs w:val="26"/>
        </w:rPr>
        <w:t>.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8D3E2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p w:rsidR="007706D3" w:rsidRDefault="007706D3" w:rsidP="007D6F65">
      <w:pPr>
        <w:rPr>
          <w:sz w:val="26"/>
        </w:rPr>
      </w:pPr>
    </w:p>
    <w:p w:rsidR="007706D3" w:rsidRDefault="007706D3" w:rsidP="007D6F65">
      <w:pPr>
        <w:rPr>
          <w:sz w:val="26"/>
        </w:rPr>
      </w:pPr>
    </w:p>
    <w:p w:rsidR="007706D3" w:rsidRDefault="007706D3" w:rsidP="007D6F65">
      <w:pPr>
        <w:rPr>
          <w:sz w:val="26"/>
        </w:rPr>
      </w:pPr>
    </w:p>
    <w:p w:rsidR="007706D3" w:rsidRDefault="007706D3" w:rsidP="007D6F65">
      <w:pPr>
        <w:rPr>
          <w:sz w:val="26"/>
        </w:rPr>
      </w:pPr>
    </w:p>
    <w:p w:rsidR="007706D3" w:rsidRDefault="007706D3" w:rsidP="007D6F65">
      <w:pPr>
        <w:rPr>
          <w:sz w:val="26"/>
        </w:rPr>
      </w:pPr>
    </w:p>
    <w:p w:rsidR="007706D3" w:rsidRDefault="007706D3" w:rsidP="007D6F65">
      <w:pPr>
        <w:rPr>
          <w:sz w:val="26"/>
        </w:rPr>
      </w:pPr>
    </w:p>
    <w:p w:rsidR="007706D3" w:rsidRDefault="007706D3" w:rsidP="007D6F65">
      <w:pPr>
        <w:rPr>
          <w:sz w:val="26"/>
        </w:rPr>
      </w:pPr>
    </w:p>
    <w:p w:rsidR="007706D3" w:rsidRDefault="007706D3" w:rsidP="007D6F65">
      <w:pPr>
        <w:rPr>
          <w:sz w:val="26"/>
        </w:rPr>
      </w:pPr>
    </w:p>
    <w:p w:rsidR="007706D3" w:rsidRDefault="007706D3" w:rsidP="007D6F65">
      <w:pPr>
        <w:rPr>
          <w:sz w:val="26"/>
        </w:rPr>
      </w:pPr>
    </w:p>
    <w:p w:rsidR="007706D3" w:rsidRDefault="007706D3" w:rsidP="007D6F65">
      <w:pPr>
        <w:rPr>
          <w:sz w:val="26"/>
        </w:rPr>
      </w:pPr>
    </w:p>
    <w:p w:rsidR="007706D3" w:rsidRDefault="007706D3" w:rsidP="007D6F65">
      <w:pPr>
        <w:rPr>
          <w:sz w:val="26"/>
        </w:rPr>
      </w:pPr>
    </w:p>
    <w:p w:rsidR="007706D3" w:rsidRDefault="007706D3" w:rsidP="007D6F65">
      <w:pPr>
        <w:rPr>
          <w:sz w:val="26"/>
        </w:rPr>
      </w:pPr>
    </w:p>
    <w:p w:rsidR="007706D3" w:rsidRDefault="007706D3" w:rsidP="007D6F65">
      <w:pPr>
        <w:rPr>
          <w:sz w:val="26"/>
        </w:rPr>
      </w:pPr>
    </w:p>
    <w:p w:rsidR="007706D3" w:rsidRDefault="007706D3" w:rsidP="007D6F65">
      <w:pPr>
        <w:rPr>
          <w:sz w:val="26"/>
        </w:rPr>
      </w:pPr>
    </w:p>
    <w:p w:rsidR="007706D3" w:rsidRDefault="007706D3" w:rsidP="007D6F65">
      <w:pPr>
        <w:rPr>
          <w:sz w:val="26"/>
        </w:rPr>
      </w:pPr>
    </w:p>
    <w:p w:rsidR="007706D3" w:rsidRDefault="007706D3" w:rsidP="007D6F65">
      <w:pPr>
        <w:rPr>
          <w:sz w:val="26"/>
        </w:rPr>
      </w:pPr>
    </w:p>
    <w:p w:rsidR="007706D3" w:rsidRDefault="007706D3" w:rsidP="007D6F65">
      <w:pPr>
        <w:rPr>
          <w:sz w:val="26"/>
        </w:rPr>
      </w:pPr>
    </w:p>
    <w:p w:rsidR="007706D3" w:rsidRDefault="007706D3" w:rsidP="007D6F65">
      <w:pPr>
        <w:rPr>
          <w:sz w:val="26"/>
        </w:rPr>
      </w:pPr>
    </w:p>
    <w:p w:rsidR="007706D3" w:rsidRDefault="007706D3" w:rsidP="007D6F65">
      <w:pPr>
        <w:rPr>
          <w:sz w:val="26"/>
        </w:rPr>
      </w:pPr>
    </w:p>
    <w:p w:rsidR="007706D3" w:rsidRDefault="007706D3" w:rsidP="007D6F65">
      <w:pPr>
        <w:rPr>
          <w:sz w:val="26"/>
        </w:rPr>
      </w:pPr>
    </w:p>
    <w:p w:rsidR="007706D3" w:rsidRDefault="007706D3" w:rsidP="007D6F65">
      <w:pPr>
        <w:rPr>
          <w:sz w:val="26"/>
        </w:rPr>
      </w:pPr>
    </w:p>
    <w:p w:rsidR="007706D3" w:rsidRDefault="007706D3" w:rsidP="007D6F65">
      <w:pPr>
        <w:rPr>
          <w:sz w:val="26"/>
        </w:rPr>
      </w:pPr>
    </w:p>
    <w:p w:rsidR="007706D3" w:rsidRDefault="007706D3" w:rsidP="007D6F65">
      <w:pPr>
        <w:rPr>
          <w:sz w:val="26"/>
        </w:rPr>
      </w:pPr>
    </w:p>
    <w:p w:rsidR="007706D3" w:rsidRDefault="007706D3" w:rsidP="007D6F65">
      <w:pPr>
        <w:rPr>
          <w:sz w:val="26"/>
        </w:rPr>
      </w:pPr>
    </w:p>
    <w:p w:rsidR="007706D3" w:rsidRDefault="007706D3" w:rsidP="007D6F65">
      <w:pPr>
        <w:rPr>
          <w:sz w:val="26"/>
        </w:rPr>
        <w:sectPr w:rsidR="007706D3" w:rsidSect="007706D3">
          <w:headerReference w:type="even" r:id="rId11"/>
          <w:headerReference w:type="default" r:id="rId12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7706D3" w:rsidRDefault="007706D3" w:rsidP="00FE2521">
      <w:pPr>
        <w:pStyle w:val="aff7"/>
        <w:ind w:left="524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Приложение</w:t>
      </w:r>
    </w:p>
    <w:p w:rsidR="007706D3" w:rsidRDefault="007706D3" w:rsidP="00FE2521">
      <w:pPr>
        <w:pStyle w:val="aff7"/>
        <w:ind w:left="524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к постановлению Администрации </w:t>
      </w:r>
    </w:p>
    <w:p w:rsidR="007706D3" w:rsidRDefault="007706D3" w:rsidP="00FE2521">
      <w:pPr>
        <w:pStyle w:val="aff7"/>
        <w:ind w:left="524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муниципального образования </w:t>
      </w:r>
    </w:p>
    <w:p w:rsidR="007706D3" w:rsidRDefault="007706D3" w:rsidP="00FE2521">
      <w:pPr>
        <w:pStyle w:val="aff7"/>
        <w:ind w:left="524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"Городской округ "Город Нарьян-Мар"</w:t>
      </w:r>
    </w:p>
    <w:p w:rsidR="007706D3" w:rsidRDefault="007706D3" w:rsidP="00FE2521">
      <w:pPr>
        <w:pStyle w:val="aff7"/>
        <w:ind w:left="524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от </w:t>
      </w:r>
      <w:r w:rsidR="00FE2521">
        <w:rPr>
          <w:color w:val="000000"/>
          <w:sz w:val="26"/>
          <w:szCs w:val="26"/>
        </w:rPr>
        <w:t>25.08.2020</w:t>
      </w:r>
      <w:r>
        <w:rPr>
          <w:color w:val="000000"/>
          <w:sz w:val="26"/>
          <w:szCs w:val="26"/>
        </w:rPr>
        <w:t xml:space="preserve"> № </w:t>
      </w:r>
      <w:r w:rsidR="00FE2521">
        <w:rPr>
          <w:color w:val="000000"/>
          <w:sz w:val="26"/>
          <w:szCs w:val="26"/>
        </w:rPr>
        <w:t>589</w:t>
      </w:r>
    </w:p>
    <w:p w:rsidR="007706D3" w:rsidRDefault="007706D3" w:rsidP="007706D3">
      <w:pPr>
        <w:pStyle w:val="aff7"/>
        <w:jc w:val="right"/>
        <w:rPr>
          <w:color w:val="000000"/>
          <w:sz w:val="26"/>
          <w:szCs w:val="26"/>
        </w:rPr>
      </w:pPr>
    </w:p>
    <w:p w:rsidR="00E158EB" w:rsidRDefault="00E158EB" w:rsidP="007706D3">
      <w:pPr>
        <w:pStyle w:val="aff7"/>
        <w:jc w:val="right"/>
        <w:rPr>
          <w:color w:val="000000"/>
          <w:sz w:val="26"/>
          <w:szCs w:val="26"/>
        </w:rPr>
      </w:pPr>
    </w:p>
    <w:tbl>
      <w:tblPr>
        <w:tblW w:w="10092" w:type="dxa"/>
        <w:tblInd w:w="-426" w:type="dxa"/>
        <w:tblLook w:val="04A0" w:firstRow="1" w:lastRow="0" w:firstColumn="1" w:lastColumn="0" w:noHBand="0" w:noVBand="1"/>
      </w:tblPr>
      <w:tblGrid>
        <w:gridCol w:w="900"/>
        <w:gridCol w:w="4364"/>
        <w:gridCol w:w="1541"/>
        <w:gridCol w:w="1418"/>
        <w:gridCol w:w="1869"/>
      </w:tblGrid>
      <w:tr w:rsidR="00E158EB" w:rsidRPr="00E158EB" w:rsidTr="00E158EB">
        <w:trPr>
          <w:trHeight w:val="555"/>
        </w:trPr>
        <w:tc>
          <w:tcPr>
            <w:tcW w:w="100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b/>
                <w:bCs/>
                <w:sz w:val="20"/>
                <w:szCs w:val="20"/>
              </w:rPr>
            </w:pPr>
            <w:r w:rsidRPr="00E158EB">
              <w:rPr>
                <w:b/>
                <w:bCs/>
                <w:sz w:val="22"/>
                <w:szCs w:val="20"/>
              </w:rPr>
              <w:t>ПЕРЕЧЕНЬ</w:t>
            </w:r>
          </w:p>
          <w:p w:rsidR="00E158EB" w:rsidRPr="00E158EB" w:rsidRDefault="00E158EB" w:rsidP="00E158EB">
            <w:pPr>
              <w:jc w:val="center"/>
              <w:rPr>
                <w:b/>
                <w:bCs/>
                <w:sz w:val="20"/>
                <w:szCs w:val="20"/>
              </w:rPr>
            </w:pPr>
            <w:r w:rsidRPr="00E158EB">
              <w:rPr>
                <w:b/>
                <w:bCs/>
                <w:sz w:val="20"/>
                <w:szCs w:val="20"/>
              </w:rPr>
              <w:t>обязательных работ и услуг по содержанию и ремонту</w:t>
            </w:r>
          </w:p>
          <w:p w:rsidR="00E158EB" w:rsidRPr="00E158EB" w:rsidRDefault="00E158EB" w:rsidP="00E158EB">
            <w:pPr>
              <w:jc w:val="center"/>
            </w:pPr>
            <w:r w:rsidRPr="00E158EB">
              <w:rPr>
                <w:b/>
                <w:bCs/>
                <w:sz w:val="20"/>
                <w:szCs w:val="20"/>
              </w:rPr>
              <w:t>общего иму</w:t>
            </w:r>
            <w:r>
              <w:rPr>
                <w:b/>
                <w:bCs/>
                <w:sz w:val="20"/>
                <w:szCs w:val="20"/>
              </w:rPr>
              <w:t xml:space="preserve">щества собственников помещений </w:t>
            </w:r>
            <w:r w:rsidRPr="00E158EB">
              <w:rPr>
                <w:b/>
                <w:bCs/>
                <w:sz w:val="20"/>
                <w:szCs w:val="20"/>
              </w:rPr>
              <w:t>в многоквартирном доме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158EB">
              <w:rPr>
                <w:b/>
                <w:bCs/>
                <w:sz w:val="20"/>
                <w:szCs w:val="20"/>
              </w:rPr>
              <w:t>№ 5А</w:t>
            </w:r>
            <w:r>
              <w:rPr>
                <w:b/>
                <w:bCs/>
                <w:sz w:val="20"/>
                <w:szCs w:val="20"/>
              </w:rPr>
              <w:t xml:space="preserve"> по </w:t>
            </w:r>
            <w:r w:rsidRPr="00E158EB">
              <w:rPr>
                <w:b/>
                <w:bCs/>
                <w:sz w:val="20"/>
                <w:szCs w:val="20"/>
              </w:rPr>
              <w:t>ул. 60-лет Октября</w:t>
            </w:r>
          </w:p>
          <w:p w:rsidR="00E158EB" w:rsidRPr="00E158EB" w:rsidRDefault="00E158EB" w:rsidP="00E158EB">
            <w:pPr>
              <w:jc w:val="center"/>
              <w:rPr>
                <w:b/>
                <w:bCs/>
                <w:sz w:val="20"/>
                <w:szCs w:val="20"/>
              </w:rPr>
            </w:pPr>
            <w:r w:rsidRPr="00E158EB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E158EB" w:rsidRPr="00E158EB" w:rsidTr="00E158EB">
        <w:trPr>
          <w:trHeight w:val="136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20"/>
                <w:szCs w:val="20"/>
              </w:rPr>
            </w:pPr>
            <w:r w:rsidRPr="00E158EB">
              <w:rPr>
                <w:sz w:val="20"/>
                <w:szCs w:val="20"/>
              </w:rPr>
              <w:t>№ п/п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20"/>
                <w:szCs w:val="20"/>
              </w:rPr>
            </w:pPr>
            <w:r w:rsidRPr="00E158EB">
              <w:rPr>
                <w:sz w:val="20"/>
                <w:szCs w:val="20"/>
              </w:rPr>
              <w:t>Наименование работ и услуг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20"/>
                <w:szCs w:val="20"/>
              </w:rPr>
            </w:pPr>
            <w:r w:rsidRPr="00E158EB">
              <w:rPr>
                <w:sz w:val="20"/>
                <w:szCs w:val="20"/>
              </w:rPr>
              <w:t>Периодичность выполнения работ и оказания услуг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20"/>
                <w:szCs w:val="20"/>
              </w:rPr>
            </w:pPr>
            <w:r w:rsidRPr="00E158EB">
              <w:rPr>
                <w:sz w:val="20"/>
                <w:szCs w:val="20"/>
              </w:rPr>
              <w:t>Годовая плата (рублей)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20"/>
                <w:szCs w:val="20"/>
              </w:rPr>
            </w:pPr>
            <w:r w:rsidRPr="00E158EB">
              <w:rPr>
                <w:sz w:val="20"/>
                <w:szCs w:val="20"/>
              </w:rPr>
              <w:t xml:space="preserve">Стоимость </w:t>
            </w:r>
            <w:r>
              <w:rPr>
                <w:sz w:val="20"/>
                <w:szCs w:val="20"/>
              </w:rPr>
              <w:br/>
            </w:r>
            <w:r w:rsidRPr="00E158EB">
              <w:rPr>
                <w:sz w:val="20"/>
                <w:szCs w:val="20"/>
              </w:rPr>
              <w:t xml:space="preserve">на 1 </w:t>
            </w:r>
            <w:proofErr w:type="spellStart"/>
            <w:r w:rsidRPr="00E158EB">
              <w:rPr>
                <w:sz w:val="20"/>
                <w:szCs w:val="20"/>
              </w:rPr>
              <w:t>кв.м</w:t>
            </w:r>
            <w:proofErr w:type="spellEnd"/>
            <w:r w:rsidRPr="00E158EB">
              <w:rPr>
                <w:sz w:val="20"/>
                <w:szCs w:val="20"/>
              </w:rPr>
              <w:t xml:space="preserve">. общей площади </w:t>
            </w:r>
            <w:r>
              <w:rPr>
                <w:sz w:val="20"/>
                <w:szCs w:val="20"/>
              </w:rPr>
              <w:br/>
            </w:r>
            <w:r w:rsidRPr="00E158EB">
              <w:rPr>
                <w:sz w:val="20"/>
                <w:szCs w:val="20"/>
              </w:rPr>
              <w:t>(рублей в месяц)</w:t>
            </w:r>
          </w:p>
        </w:tc>
      </w:tr>
      <w:tr w:rsidR="00E158EB" w:rsidRPr="00E158EB" w:rsidTr="00E158EB">
        <w:trPr>
          <w:trHeight w:val="510"/>
        </w:trPr>
        <w:tc>
          <w:tcPr>
            <w:tcW w:w="5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b/>
                <w:bCs/>
                <w:sz w:val="20"/>
                <w:szCs w:val="20"/>
              </w:rPr>
            </w:pPr>
            <w:r w:rsidRPr="00E158EB">
              <w:rPr>
                <w:b/>
                <w:bCs/>
                <w:sz w:val="20"/>
                <w:szCs w:val="20"/>
              </w:rPr>
              <w:t xml:space="preserve"> Плата за содержание жилого помещения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b/>
                <w:bCs/>
                <w:sz w:val="20"/>
                <w:szCs w:val="20"/>
              </w:rPr>
            </w:pPr>
            <w:r w:rsidRPr="00E158E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20"/>
                <w:szCs w:val="20"/>
              </w:rPr>
            </w:pPr>
            <w:r w:rsidRPr="00E158EB">
              <w:rPr>
                <w:b/>
                <w:bCs/>
                <w:sz w:val="20"/>
                <w:szCs w:val="20"/>
              </w:rPr>
              <w:t>520 917,79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20"/>
                <w:szCs w:val="20"/>
              </w:rPr>
            </w:pPr>
            <w:r w:rsidRPr="00E158EB">
              <w:rPr>
                <w:b/>
                <w:bCs/>
                <w:sz w:val="20"/>
                <w:szCs w:val="20"/>
              </w:rPr>
              <w:t>51,45</w:t>
            </w:r>
          </w:p>
        </w:tc>
      </w:tr>
      <w:tr w:rsidR="00E158EB" w:rsidRPr="00E158EB" w:rsidTr="00E158EB">
        <w:trPr>
          <w:trHeight w:val="330"/>
        </w:trPr>
        <w:tc>
          <w:tcPr>
            <w:tcW w:w="5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b/>
                <w:bCs/>
                <w:sz w:val="20"/>
                <w:szCs w:val="20"/>
              </w:rPr>
            </w:pPr>
            <w:r w:rsidRPr="00E158EB">
              <w:rPr>
                <w:b/>
                <w:bCs/>
                <w:sz w:val="20"/>
                <w:szCs w:val="20"/>
              </w:rPr>
              <w:t xml:space="preserve">          в том числе: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b/>
                <w:bCs/>
                <w:sz w:val="20"/>
                <w:szCs w:val="20"/>
              </w:rPr>
            </w:pPr>
            <w:r w:rsidRPr="00E158E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20"/>
                <w:szCs w:val="20"/>
              </w:rPr>
            </w:pPr>
            <w:r w:rsidRPr="00E158E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20"/>
                <w:szCs w:val="20"/>
              </w:rPr>
            </w:pPr>
            <w:r w:rsidRPr="00E158EB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E158EB" w:rsidRPr="00E158EB" w:rsidTr="00E158EB">
        <w:trPr>
          <w:trHeight w:val="630"/>
        </w:trPr>
        <w:tc>
          <w:tcPr>
            <w:tcW w:w="5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158EB">
              <w:rPr>
                <w:b/>
                <w:bCs/>
                <w:i/>
                <w:iCs/>
                <w:sz w:val="20"/>
                <w:szCs w:val="20"/>
              </w:rPr>
              <w:t xml:space="preserve">I. За услуги, работы по управлению многоквартирным домом, за содержание и текущий ремонт общего имущества 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b/>
                <w:bCs/>
                <w:sz w:val="20"/>
                <w:szCs w:val="20"/>
              </w:rPr>
            </w:pPr>
            <w:r w:rsidRPr="00E158E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20"/>
                <w:szCs w:val="20"/>
              </w:rPr>
            </w:pPr>
            <w:r w:rsidRPr="00E158EB">
              <w:rPr>
                <w:b/>
                <w:bCs/>
                <w:sz w:val="20"/>
                <w:szCs w:val="20"/>
              </w:rPr>
              <w:t>515 652,48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20"/>
                <w:szCs w:val="20"/>
              </w:rPr>
            </w:pPr>
            <w:r w:rsidRPr="00E158EB">
              <w:rPr>
                <w:b/>
                <w:bCs/>
                <w:sz w:val="20"/>
                <w:szCs w:val="20"/>
              </w:rPr>
              <w:t>50,93</w:t>
            </w:r>
          </w:p>
        </w:tc>
      </w:tr>
      <w:tr w:rsidR="00E158EB" w:rsidRPr="00E158EB" w:rsidTr="00E158EB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b/>
                <w:bCs/>
                <w:sz w:val="18"/>
                <w:szCs w:val="18"/>
              </w:rPr>
            </w:pPr>
            <w:r w:rsidRPr="00E158E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b/>
                <w:bCs/>
                <w:sz w:val="18"/>
                <w:szCs w:val="18"/>
              </w:rPr>
            </w:pPr>
            <w:r w:rsidRPr="00E158EB">
              <w:rPr>
                <w:b/>
                <w:bCs/>
                <w:sz w:val="18"/>
                <w:szCs w:val="18"/>
              </w:rPr>
              <w:t>Работы, необходимые для надлежащего содержания несущих конструкций и ненесущих конструкций многоквартирного дома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67 639,01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6,68</w:t>
            </w:r>
          </w:p>
        </w:tc>
      </w:tr>
      <w:tr w:rsidR="00E158EB" w:rsidRPr="00E158EB" w:rsidTr="00E158EB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1.1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b/>
                <w:bCs/>
                <w:sz w:val="18"/>
                <w:szCs w:val="18"/>
              </w:rPr>
            </w:pPr>
            <w:r w:rsidRPr="00E158EB">
              <w:rPr>
                <w:b/>
                <w:bCs/>
                <w:sz w:val="18"/>
                <w:szCs w:val="18"/>
              </w:rPr>
              <w:t>Техническое обслуживание конструктивных элементов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 раза в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20 352,46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2,01</w:t>
            </w:r>
          </w:p>
        </w:tc>
      </w:tr>
      <w:tr w:rsidR="00E158EB" w:rsidRPr="00E158EB" w:rsidTr="00E158EB">
        <w:trPr>
          <w:trHeight w:val="48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1.1.1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Проверка технического состояния видимых частей конструкций фундамента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</w:tr>
      <w:tr w:rsidR="00E158EB" w:rsidRPr="00E158EB" w:rsidTr="00E158EB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1.1.2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 xml:space="preserve">Проверка состояния гидроизоляции фундаментов 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</w:tr>
      <w:tr w:rsidR="00E158EB" w:rsidRPr="00E158EB" w:rsidTr="00E158EB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1.1.3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Осмотр стен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</w:tr>
      <w:tr w:rsidR="00E158EB" w:rsidRPr="00E158EB" w:rsidTr="00E158EB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1.1.4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Осмотр перекрытий и покрытий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</w:tr>
      <w:tr w:rsidR="00E158EB" w:rsidRPr="00E158EB" w:rsidTr="00E158EB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1.1.5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Проверка кровли на отсутствие протечек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</w:tr>
      <w:tr w:rsidR="00E158EB" w:rsidRPr="00E158EB" w:rsidTr="00E158EB">
        <w:trPr>
          <w:trHeight w:val="48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1.1.6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Проверка температурно-влажностного режима и воздухообмена на чердаке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</w:tr>
      <w:tr w:rsidR="00E158EB" w:rsidRPr="00E158EB" w:rsidTr="00E158EB">
        <w:trPr>
          <w:trHeight w:val="48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1.1.7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Проверка и при необходимости очистка кровли от скопления снега и наледи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</w:tr>
      <w:tr w:rsidR="00E158EB" w:rsidRPr="00E158EB" w:rsidTr="00E158EB">
        <w:trPr>
          <w:trHeight w:val="72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1.1.8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 xml:space="preserve">Проверка состояния и при необходимости обработка деревянных поверхностей антисептическими и </w:t>
            </w:r>
            <w:proofErr w:type="spellStart"/>
            <w:r w:rsidRPr="00E158EB">
              <w:rPr>
                <w:sz w:val="18"/>
                <w:szCs w:val="18"/>
              </w:rPr>
              <w:t>антипереновыми</w:t>
            </w:r>
            <w:proofErr w:type="spellEnd"/>
            <w:r w:rsidRPr="00E158EB">
              <w:rPr>
                <w:sz w:val="18"/>
                <w:szCs w:val="18"/>
              </w:rPr>
              <w:t xml:space="preserve"> составами в домах с деревянными лестницами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</w:tr>
      <w:tr w:rsidR="00E158EB" w:rsidRPr="00E158EB" w:rsidTr="00E158EB">
        <w:trPr>
          <w:trHeight w:val="48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1.1.9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Контроль состояния и восстановление плотности притворов входных дверей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</w:tr>
      <w:tr w:rsidR="00E158EB" w:rsidRPr="00E158EB" w:rsidTr="00E158EB">
        <w:trPr>
          <w:trHeight w:val="72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1.1.10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Проверка состояния перегородок, внутренней отделки, полов помещений, относящихся к общему имуществу в многоквартирном доме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</w:tr>
      <w:tr w:rsidR="00E158EB" w:rsidRPr="00E158EB" w:rsidTr="00E158EB">
        <w:trPr>
          <w:trHeight w:val="106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1.1.11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</w:tr>
      <w:tr w:rsidR="00E158EB" w:rsidRPr="00E158EB" w:rsidTr="00E158EB"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1.1.12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 xml:space="preserve">При выявлении повреждений и нарушений конструктивных элементов - разработка плана восстановительных работ </w:t>
            </w:r>
          </w:p>
          <w:p w:rsidR="00E158EB" w:rsidRPr="00E158EB" w:rsidRDefault="00E158EB" w:rsidP="00E158EB">
            <w:pPr>
              <w:rPr>
                <w:sz w:val="18"/>
                <w:szCs w:val="18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</w:tr>
      <w:tr w:rsidR="00E158EB" w:rsidRPr="00E158EB" w:rsidTr="00E158EB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1.2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b/>
                <w:bCs/>
                <w:sz w:val="18"/>
                <w:szCs w:val="18"/>
              </w:rPr>
            </w:pPr>
            <w:r w:rsidRPr="00E158EB">
              <w:rPr>
                <w:b/>
                <w:bCs/>
                <w:sz w:val="18"/>
                <w:szCs w:val="18"/>
              </w:rPr>
              <w:t>Текущий ремонт конструктивных элементов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47 286,55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4,67</w:t>
            </w:r>
          </w:p>
        </w:tc>
      </w:tr>
      <w:tr w:rsidR="00E158EB" w:rsidRPr="00E158EB" w:rsidTr="00E158EB">
        <w:trPr>
          <w:trHeight w:val="9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lastRenderedPageBreak/>
              <w:t>1.2.1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 xml:space="preserve">При выявлении нарушений, приводящих к протечкам кровли, - незамедлительное их устранение. </w:t>
            </w:r>
            <w:r>
              <w:rPr>
                <w:sz w:val="18"/>
                <w:szCs w:val="18"/>
              </w:rPr>
              <w:br/>
            </w:r>
            <w:r w:rsidRPr="00E158EB">
              <w:rPr>
                <w:sz w:val="18"/>
                <w:szCs w:val="18"/>
              </w:rPr>
              <w:t>В остальных случаях - 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158EB" w:rsidRPr="00E158EB" w:rsidTr="00E158EB">
        <w:trPr>
          <w:trHeight w:val="25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1.2.2</w:t>
            </w:r>
          </w:p>
        </w:tc>
        <w:tc>
          <w:tcPr>
            <w:tcW w:w="4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 xml:space="preserve">Восстановление или замена отдельных элементов крылец </w:t>
            </w: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158EB" w:rsidRPr="00E158EB" w:rsidTr="00E158EB">
        <w:trPr>
          <w:trHeight w:val="9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1.2.3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158EB" w:rsidRPr="00E158EB" w:rsidTr="00E158EB">
        <w:trPr>
          <w:trHeight w:val="96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1.2.4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 xml:space="preserve">При выявлении нарушений целостности оконных и дверных заполнений в отопительный период - незамедлительный ремонт. В остальных случаях - разработка плана восстановительных </w:t>
            </w:r>
            <w:proofErr w:type="gramStart"/>
            <w:r w:rsidRPr="00E158EB">
              <w:rPr>
                <w:sz w:val="18"/>
                <w:szCs w:val="18"/>
              </w:rPr>
              <w:t>работ</w:t>
            </w:r>
            <w:r>
              <w:rPr>
                <w:sz w:val="18"/>
                <w:szCs w:val="18"/>
              </w:rPr>
              <w:br/>
            </w:r>
            <w:r w:rsidRPr="00E158EB">
              <w:rPr>
                <w:sz w:val="18"/>
                <w:szCs w:val="18"/>
              </w:rPr>
              <w:t>(</w:t>
            </w:r>
            <w:proofErr w:type="gramEnd"/>
            <w:r w:rsidRPr="00E158EB">
              <w:rPr>
                <w:sz w:val="18"/>
                <w:szCs w:val="18"/>
              </w:rPr>
              <w:t>при необходимости), проведение восстановительных работ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158EB" w:rsidRPr="00E158EB" w:rsidTr="00E158EB">
        <w:trPr>
          <w:trHeight w:val="73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b/>
                <w:bCs/>
                <w:sz w:val="18"/>
                <w:szCs w:val="18"/>
              </w:rPr>
            </w:pPr>
            <w:r w:rsidRPr="00E158E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b/>
                <w:bCs/>
                <w:sz w:val="18"/>
                <w:szCs w:val="18"/>
              </w:rPr>
            </w:pPr>
            <w:r w:rsidRPr="00E158EB">
              <w:rPr>
                <w:b/>
                <w:bCs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93 414,96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9,23</w:t>
            </w:r>
          </w:p>
        </w:tc>
      </w:tr>
      <w:tr w:rsidR="00E158EB" w:rsidRPr="00E158EB" w:rsidTr="00E158E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2.1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b/>
                <w:bCs/>
                <w:sz w:val="18"/>
                <w:szCs w:val="18"/>
              </w:rPr>
            </w:pPr>
            <w:r w:rsidRPr="00E158EB">
              <w:rPr>
                <w:b/>
                <w:bCs/>
                <w:sz w:val="18"/>
                <w:szCs w:val="18"/>
              </w:rPr>
              <w:t>Техническое обслуживание системы ХВС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7 796,71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0,77</w:t>
            </w:r>
          </w:p>
        </w:tc>
      </w:tr>
      <w:tr w:rsidR="00E158EB" w:rsidRPr="00E158EB" w:rsidTr="00E158EB">
        <w:trPr>
          <w:trHeight w:val="72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2.1.1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Проверка исправности, работоспособности, регулировка и техническое обслуживание элементов системы ХВС, относящихся к общедомовому имуществу многоквартирного дома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</w:tr>
      <w:tr w:rsidR="00E158EB" w:rsidRPr="00E158EB" w:rsidTr="00E158EB">
        <w:trPr>
          <w:trHeight w:val="72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2.1.2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Постоянный контроль параметров воды (давления, расхода) и незамедлительное принятие мер к восстановлению требуемых параметров водоснабжения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</w:tr>
      <w:tr w:rsidR="00E158EB" w:rsidRPr="00E158EB" w:rsidTr="00E158EB">
        <w:trPr>
          <w:trHeight w:val="48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2.1.3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 xml:space="preserve">Промывка систем водоснабжения для удаления </w:t>
            </w:r>
            <w:proofErr w:type="spellStart"/>
            <w:r w:rsidRPr="00E158EB">
              <w:rPr>
                <w:sz w:val="18"/>
                <w:szCs w:val="18"/>
              </w:rPr>
              <w:t>накипно</w:t>
            </w:r>
            <w:proofErr w:type="spellEnd"/>
            <w:r w:rsidRPr="00E158EB">
              <w:rPr>
                <w:sz w:val="18"/>
                <w:szCs w:val="18"/>
              </w:rPr>
              <w:t>-коррозионных отложений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</w:tr>
      <w:tr w:rsidR="00E158EB" w:rsidRPr="00E158EB" w:rsidTr="00E158EB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2.2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b/>
                <w:bCs/>
                <w:sz w:val="18"/>
                <w:szCs w:val="18"/>
              </w:rPr>
            </w:pPr>
            <w:r w:rsidRPr="00E158EB">
              <w:rPr>
                <w:b/>
                <w:bCs/>
                <w:sz w:val="18"/>
                <w:szCs w:val="18"/>
              </w:rPr>
              <w:t>Текущий ремонт системы ХВС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12 758,26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1,26</w:t>
            </w:r>
          </w:p>
        </w:tc>
      </w:tr>
      <w:tr w:rsidR="00E158EB" w:rsidRPr="00E158EB" w:rsidTr="00E158EB">
        <w:trPr>
          <w:trHeight w:val="72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2.2.1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Восстановление работоспособности (ремонт, замена) оборудования и водоразборных приборов (смесителей, кранов и т.п.), относящихся к общему имуществу в многоквартирном доме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158EB" w:rsidRPr="00E158EB" w:rsidTr="00E158EB">
        <w:trPr>
          <w:trHeight w:val="48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2.2.2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Восстановление герметичности участков трубопроводов и соединительных элементов в случае их разгерметизации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158EB" w:rsidRPr="00E158EB" w:rsidTr="00E158E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2.3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b/>
                <w:bCs/>
                <w:sz w:val="18"/>
                <w:szCs w:val="18"/>
              </w:rPr>
            </w:pPr>
            <w:r w:rsidRPr="00E158EB">
              <w:rPr>
                <w:b/>
                <w:bCs/>
                <w:sz w:val="18"/>
                <w:szCs w:val="18"/>
              </w:rPr>
              <w:t>Техническое обслуживание системы ГВС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7 796,71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0,77</w:t>
            </w:r>
          </w:p>
        </w:tc>
      </w:tr>
      <w:tr w:rsidR="00E158EB" w:rsidRPr="00E158EB" w:rsidTr="00E158EB">
        <w:trPr>
          <w:trHeight w:val="72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2.3.1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Проверка исправности, работоспособности, регулировка и техническое обслуживание элементов системы ГВС, относящихся к общедомовому имуществу многоквартирного дома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</w:tr>
      <w:tr w:rsidR="00E158EB" w:rsidRPr="00E158EB" w:rsidTr="00E158EB">
        <w:trPr>
          <w:trHeight w:val="72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2.3.2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Постоянный контроль параметров воды (давления, температуры, расхода) и незамедлительное принятие мер к восстановлению требуемых параметров водоснабжения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</w:tr>
      <w:tr w:rsidR="00E158EB" w:rsidRPr="00E158EB" w:rsidTr="00E158EB">
        <w:trPr>
          <w:trHeight w:val="49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2.3.3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 xml:space="preserve">Промывка систем ГВС для удаления </w:t>
            </w:r>
            <w:proofErr w:type="spellStart"/>
            <w:r w:rsidRPr="00E158EB">
              <w:rPr>
                <w:sz w:val="18"/>
                <w:szCs w:val="18"/>
              </w:rPr>
              <w:t>накипно</w:t>
            </w:r>
            <w:proofErr w:type="spellEnd"/>
            <w:r w:rsidRPr="00E158EB">
              <w:rPr>
                <w:sz w:val="18"/>
                <w:szCs w:val="18"/>
              </w:rPr>
              <w:t>-коррозионных отложений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</w:tr>
      <w:tr w:rsidR="00E158EB" w:rsidRPr="00E158EB" w:rsidTr="00E158EB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2.4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b/>
                <w:bCs/>
                <w:sz w:val="18"/>
                <w:szCs w:val="18"/>
              </w:rPr>
            </w:pPr>
            <w:r w:rsidRPr="00E158EB">
              <w:rPr>
                <w:b/>
                <w:bCs/>
                <w:sz w:val="18"/>
                <w:szCs w:val="18"/>
              </w:rPr>
              <w:t>Текущий ремонт системы ГВС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12 758,26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1,26</w:t>
            </w:r>
          </w:p>
        </w:tc>
      </w:tr>
      <w:tr w:rsidR="00E158EB" w:rsidRPr="00E158EB" w:rsidTr="00E158EB">
        <w:trPr>
          <w:trHeight w:val="72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2.4.1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Восстановление работоспособности (ремонт, замена) оборудования и водоразборных приборов (смесителей, кранов и т.п.), относящихся к общему имуществу в многоквартирном доме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</w:tr>
      <w:tr w:rsidR="00E158EB" w:rsidRPr="00E158EB" w:rsidTr="00E158EB">
        <w:trPr>
          <w:trHeight w:val="48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2.4.2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Восстановление герметичности участков трубопроводов и соединительных элементов в случае их разгерметизации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</w:tr>
      <w:tr w:rsidR="00E158EB" w:rsidRPr="00E158EB" w:rsidTr="00E158E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2.5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b/>
                <w:bCs/>
                <w:sz w:val="18"/>
                <w:szCs w:val="18"/>
              </w:rPr>
            </w:pPr>
            <w:r w:rsidRPr="00E158EB">
              <w:rPr>
                <w:b/>
                <w:bCs/>
                <w:sz w:val="18"/>
                <w:szCs w:val="18"/>
              </w:rPr>
              <w:t xml:space="preserve">Техническое обслуживание системы отопления 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9 923,09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0,98</w:t>
            </w:r>
          </w:p>
        </w:tc>
      </w:tr>
      <w:tr w:rsidR="00E158EB" w:rsidRPr="00E158EB" w:rsidTr="00E158EB">
        <w:trPr>
          <w:trHeight w:val="7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2.5.1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Проверка исправности, работоспособности, регулировка и техническое обслуживание элементов системы отопления, относящихся к общедомовому имуществу многоквартирного дома</w:t>
            </w: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</w:tr>
      <w:tr w:rsidR="00E158EB" w:rsidRPr="00E158EB" w:rsidTr="00E158EB">
        <w:trPr>
          <w:trHeight w:val="7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lastRenderedPageBreak/>
              <w:t>2.5.2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Постоянный контроль параметров теплоносителя (давления, температуры, расхода) и незамедлительное принятие мер к восстановлению требуемых параметров отопления</w:t>
            </w: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</w:tr>
      <w:tr w:rsidR="00E158EB" w:rsidRPr="00E158EB" w:rsidTr="00E158EB">
        <w:trPr>
          <w:trHeight w:val="88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2.5.3</w:t>
            </w:r>
          </w:p>
        </w:tc>
        <w:tc>
          <w:tcPr>
            <w:tcW w:w="4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Испытания на прочность и плотность (гидравлические испытания) узлов ввода и систем отопления, промывка и регулировка систем отопления</w:t>
            </w: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8EB" w:rsidRPr="00E158EB" w:rsidRDefault="00E158EB" w:rsidP="00E158EB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E158E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E158EB" w:rsidRPr="00E158EB" w:rsidTr="00E158EB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2.5.4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Удаление воздуха из системы отопления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8EB" w:rsidRPr="00E158EB" w:rsidRDefault="00E158EB" w:rsidP="00E158EB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E158E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E158EB" w:rsidRPr="00E158EB" w:rsidTr="00E158EB">
        <w:trPr>
          <w:trHeight w:val="48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2.5.5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 xml:space="preserve">Промывка централизованных систем теплоснабжения для удаления </w:t>
            </w:r>
            <w:proofErr w:type="spellStart"/>
            <w:r w:rsidRPr="00E158EB">
              <w:rPr>
                <w:sz w:val="18"/>
                <w:szCs w:val="18"/>
              </w:rPr>
              <w:t>накипно</w:t>
            </w:r>
            <w:proofErr w:type="spellEnd"/>
            <w:r w:rsidRPr="00E158EB">
              <w:rPr>
                <w:sz w:val="18"/>
                <w:szCs w:val="18"/>
              </w:rPr>
              <w:t>-коррозионных отложений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58EB" w:rsidRPr="00E158EB" w:rsidRDefault="00E158EB" w:rsidP="00E158EB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E158E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E158EB" w:rsidRPr="00E158EB" w:rsidTr="00E158EB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2.6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b/>
                <w:bCs/>
                <w:sz w:val="18"/>
                <w:szCs w:val="18"/>
              </w:rPr>
            </w:pPr>
            <w:r w:rsidRPr="00E158EB">
              <w:rPr>
                <w:b/>
                <w:bCs/>
                <w:sz w:val="18"/>
                <w:szCs w:val="18"/>
              </w:rPr>
              <w:t>Текущий ремонт системы отопления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16 200,96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1,60</w:t>
            </w:r>
          </w:p>
        </w:tc>
      </w:tr>
      <w:tr w:rsidR="00E158EB" w:rsidRPr="00E158EB" w:rsidTr="00E158EB">
        <w:trPr>
          <w:trHeight w:val="72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2.6.1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Восстановление работоспособности (ремонт, замена) оборудования и отопительных приборов, относящихся к общему имуществу в многоквартирном доме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</w:tr>
      <w:tr w:rsidR="00E158EB" w:rsidRPr="00E158EB" w:rsidTr="00E158EB">
        <w:trPr>
          <w:trHeight w:val="48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2.6.2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Восстановление герметичности участков трубопроводов и соединительных элементов в случае их разгерметизации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</w:tr>
      <w:tr w:rsidR="00E158EB" w:rsidRPr="00E158EB" w:rsidTr="00E158E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2.7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b/>
                <w:bCs/>
                <w:sz w:val="18"/>
                <w:szCs w:val="18"/>
              </w:rPr>
            </w:pPr>
            <w:r w:rsidRPr="00E158EB">
              <w:rPr>
                <w:b/>
                <w:bCs/>
                <w:sz w:val="18"/>
                <w:szCs w:val="18"/>
              </w:rPr>
              <w:t>Техническое обслуживание системы водоотведения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3 847,73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0,38</w:t>
            </w:r>
          </w:p>
        </w:tc>
      </w:tr>
      <w:tr w:rsidR="00E158EB" w:rsidRPr="00E158EB" w:rsidTr="00E158EB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2.7.1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Контроль состояния элементов внутренней канализации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3 847,73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0,38</w:t>
            </w:r>
          </w:p>
        </w:tc>
      </w:tr>
      <w:tr w:rsidR="00E158EB" w:rsidRPr="00E158EB" w:rsidTr="00E158EB">
        <w:trPr>
          <w:trHeight w:val="24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2.8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b/>
                <w:bCs/>
                <w:sz w:val="18"/>
                <w:szCs w:val="18"/>
              </w:rPr>
            </w:pPr>
            <w:r w:rsidRPr="00E158EB">
              <w:rPr>
                <w:b/>
                <w:bCs/>
                <w:sz w:val="18"/>
                <w:szCs w:val="18"/>
              </w:rPr>
              <w:t>Текущий ремонт системы водоотведения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при необходимости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7 144,85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0,71</w:t>
            </w:r>
          </w:p>
        </w:tc>
      </w:tr>
      <w:tr w:rsidR="00E158EB" w:rsidRPr="00E158EB" w:rsidTr="00E158EB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2.8.1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Восстановление исправности элементов внутренней канализации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6 379,13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0,63</w:t>
            </w:r>
          </w:p>
        </w:tc>
      </w:tr>
      <w:tr w:rsidR="00E158EB" w:rsidRPr="00E158EB" w:rsidTr="00E158EB">
        <w:trPr>
          <w:trHeight w:val="45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2.8.2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Ремонт крышек септиков, выгребных ям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765,72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0,08</w:t>
            </w:r>
          </w:p>
        </w:tc>
      </w:tr>
      <w:tr w:rsidR="00E158EB" w:rsidRPr="00E158EB" w:rsidTr="00E158EB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2.9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b/>
                <w:bCs/>
                <w:sz w:val="18"/>
                <w:szCs w:val="18"/>
              </w:rPr>
            </w:pPr>
            <w:r w:rsidRPr="00E158EB">
              <w:rPr>
                <w:b/>
                <w:bCs/>
                <w:sz w:val="18"/>
                <w:szCs w:val="18"/>
              </w:rPr>
              <w:t>Техническое обслуживание системы электроснабжения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 раза в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4 151,50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0,41</w:t>
            </w:r>
          </w:p>
        </w:tc>
      </w:tr>
      <w:tr w:rsidR="00E158EB" w:rsidRPr="00E158EB" w:rsidTr="00E158EB">
        <w:trPr>
          <w:trHeight w:val="48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2.9.1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 xml:space="preserve">Проверка заземления оболочки </w:t>
            </w:r>
            <w:proofErr w:type="spellStart"/>
            <w:r w:rsidRPr="00E158EB">
              <w:rPr>
                <w:sz w:val="18"/>
                <w:szCs w:val="18"/>
              </w:rPr>
              <w:t>электрокабеля</w:t>
            </w:r>
            <w:proofErr w:type="spellEnd"/>
            <w:r w:rsidRPr="00E158EB">
              <w:rPr>
                <w:sz w:val="18"/>
                <w:szCs w:val="18"/>
              </w:rPr>
              <w:t>, замеры сопротивления изоляции проводов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</w:tr>
      <w:tr w:rsidR="00E158EB" w:rsidRPr="00E158EB" w:rsidTr="00E158EB">
        <w:trPr>
          <w:trHeight w:val="48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2.9.2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Проверка и обеспечение работоспособности устройств защитного отключения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</w:tr>
      <w:tr w:rsidR="00E158EB" w:rsidRPr="00E158EB" w:rsidTr="00E158EB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2.10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b/>
                <w:bCs/>
                <w:sz w:val="18"/>
                <w:szCs w:val="18"/>
              </w:rPr>
            </w:pPr>
            <w:r w:rsidRPr="00E158EB">
              <w:rPr>
                <w:b/>
                <w:bCs/>
                <w:sz w:val="18"/>
                <w:szCs w:val="18"/>
              </w:rPr>
              <w:t>Текущий ремонт системы электроснабжения</w:t>
            </w:r>
          </w:p>
        </w:tc>
        <w:tc>
          <w:tcPr>
            <w:tcW w:w="1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5 872,85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0,58</w:t>
            </w:r>
          </w:p>
        </w:tc>
      </w:tr>
      <w:tr w:rsidR="00E158EB" w:rsidRPr="00E158EB" w:rsidTr="00E158EB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2.10.1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 xml:space="preserve">Замена вышедших из строя датчиков, проводки </w:t>
            </w:r>
          </w:p>
        </w:tc>
        <w:tc>
          <w:tcPr>
            <w:tcW w:w="1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</w:tr>
      <w:tr w:rsidR="00E158EB" w:rsidRPr="00E158EB" w:rsidTr="00E158EB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2.11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b/>
                <w:bCs/>
                <w:sz w:val="18"/>
                <w:szCs w:val="18"/>
              </w:rPr>
            </w:pPr>
            <w:r w:rsidRPr="00E158EB">
              <w:rPr>
                <w:b/>
                <w:bCs/>
                <w:sz w:val="18"/>
                <w:szCs w:val="18"/>
              </w:rPr>
              <w:t>Техническое обслуживание системы газоснабжения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5 164,06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0,51</w:t>
            </w:r>
          </w:p>
        </w:tc>
      </w:tr>
      <w:tr w:rsidR="00E158EB" w:rsidRPr="00E158EB" w:rsidTr="00E158EB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2.11.1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Осмотр газопровода и оборудования системы газоснабжения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1 раз в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5 164,06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0,51</w:t>
            </w:r>
          </w:p>
        </w:tc>
      </w:tr>
      <w:tr w:rsidR="00E158EB" w:rsidRPr="00E158EB" w:rsidTr="00E158EB">
        <w:trPr>
          <w:trHeight w:val="46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b/>
                <w:bCs/>
                <w:sz w:val="18"/>
                <w:szCs w:val="18"/>
              </w:rPr>
            </w:pPr>
            <w:r w:rsidRPr="00E158EB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b/>
                <w:bCs/>
                <w:sz w:val="18"/>
                <w:szCs w:val="18"/>
              </w:rPr>
            </w:pPr>
            <w:r w:rsidRPr="00E158EB">
              <w:rPr>
                <w:b/>
                <w:bCs/>
                <w:sz w:val="18"/>
                <w:szCs w:val="18"/>
              </w:rPr>
              <w:t>Работы и услуги по содержанию иного общего имущества в многоквартирном доме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154 921,68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15,30</w:t>
            </w:r>
          </w:p>
        </w:tc>
      </w:tr>
      <w:tr w:rsidR="00E158EB" w:rsidRPr="00E158EB" w:rsidTr="00E158EB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3.1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b/>
                <w:bCs/>
                <w:sz w:val="18"/>
                <w:szCs w:val="18"/>
              </w:rPr>
            </w:pPr>
            <w:r w:rsidRPr="00E158EB">
              <w:rPr>
                <w:b/>
                <w:bCs/>
                <w:sz w:val="18"/>
                <w:szCs w:val="18"/>
              </w:rPr>
              <w:t>Уборка мест общего пользования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82 624,90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8,16</w:t>
            </w:r>
          </w:p>
        </w:tc>
      </w:tr>
      <w:tr w:rsidR="00E158EB" w:rsidRPr="00E158EB" w:rsidTr="00E158EB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3.1.1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Подметание тамбуров, коридоров, лестничных площадок и маршей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3 раза в неделю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59 538,53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5,88</w:t>
            </w:r>
          </w:p>
        </w:tc>
      </w:tr>
      <w:tr w:rsidR="00E158EB" w:rsidRPr="00E158EB" w:rsidTr="00E158EB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3.1.2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Мытье тамбуров, коридоров, лестничных площадок и маршей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 раза в месяц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20 959,99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2,07</w:t>
            </w:r>
          </w:p>
        </w:tc>
      </w:tr>
      <w:tr w:rsidR="00E158EB" w:rsidRPr="00E158EB" w:rsidTr="00E158EB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3.1.3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 раза в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0,00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0,00</w:t>
            </w:r>
          </w:p>
        </w:tc>
      </w:tr>
      <w:tr w:rsidR="00E158EB" w:rsidRPr="00E158EB" w:rsidTr="00E158EB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3.1.4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Влажная протирка перил лестниц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1 раз в месяц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202,51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0,02</w:t>
            </w:r>
          </w:p>
        </w:tc>
      </w:tr>
      <w:tr w:rsidR="00E158EB" w:rsidRPr="00E158EB" w:rsidTr="00E158EB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3.1.5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Влажная протирка дверей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1 раз в месяц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1 822,61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0,18</w:t>
            </w:r>
          </w:p>
        </w:tc>
      </w:tr>
      <w:tr w:rsidR="00E158EB" w:rsidRPr="00E158EB" w:rsidTr="00E158EB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3.1.6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 xml:space="preserve">Мытье окон, в. </w:t>
            </w:r>
            <w:proofErr w:type="spellStart"/>
            <w:r w:rsidRPr="00E158EB">
              <w:rPr>
                <w:sz w:val="18"/>
                <w:szCs w:val="18"/>
              </w:rPr>
              <w:t>т.ч</w:t>
            </w:r>
            <w:proofErr w:type="spellEnd"/>
            <w:r w:rsidRPr="00E158EB">
              <w:rPr>
                <w:sz w:val="18"/>
                <w:szCs w:val="18"/>
              </w:rPr>
              <w:t>. рамы, переплеты, стекла (легкодоступные)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 раза в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101,26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0,01</w:t>
            </w:r>
          </w:p>
        </w:tc>
      </w:tr>
      <w:tr w:rsidR="00E158EB" w:rsidRPr="00E158EB" w:rsidTr="00E158EB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3.2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b/>
                <w:bCs/>
                <w:sz w:val="18"/>
                <w:szCs w:val="18"/>
              </w:rPr>
            </w:pPr>
            <w:r w:rsidRPr="00E158EB">
              <w:rPr>
                <w:b/>
                <w:bCs/>
                <w:sz w:val="18"/>
                <w:szCs w:val="18"/>
              </w:rPr>
              <w:t>Дезинсекция и дератизация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2 025,12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0,20</w:t>
            </w:r>
          </w:p>
        </w:tc>
      </w:tr>
      <w:tr w:rsidR="00E158EB" w:rsidRPr="00E158EB" w:rsidTr="00E158EB">
        <w:trPr>
          <w:trHeight w:val="46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3.2.1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Дератизация и дезинсекция с применением готовой приманки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1 раз в 2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2 025,12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0,20</w:t>
            </w:r>
          </w:p>
        </w:tc>
      </w:tr>
      <w:tr w:rsidR="00E158EB" w:rsidRPr="00E158EB" w:rsidTr="00E158EB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3.3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b/>
                <w:bCs/>
                <w:sz w:val="18"/>
                <w:szCs w:val="18"/>
              </w:rPr>
            </w:pPr>
            <w:r w:rsidRPr="00E158EB">
              <w:rPr>
                <w:b/>
                <w:bCs/>
                <w:sz w:val="18"/>
                <w:szCs w:val="18"/>
              </w:rPr>
              <w:t>Уборка придомовой территории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57 513,41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5,68</w:t>
            </w:r>
          </w:p>
        </w:tc>
      </w:tr>
      <w:tr w:rsidR="00E158EB" w:rsidRPr="00E158EB" w:rsidTr="00E158EB">
        <w:trPr>
          <w:trHeight w:val="24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3.3.1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Подметание ступеней и площадок перед входом в подъезд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 раза в неделю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1 822,61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0,18</w:t>
            </w:r>
          </w:p>
        </w:tc>
      </w:tr>
      <w:tr w:rsidR="00E158EB" w:rsidRPr="00E158EB" w:rsidTr="00E158EB">
        <w:trPr>
          <w:trHeight w:val="24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3.3.2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Подметание территории в теплый период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 раза в неделю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810,05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0,08</w:t>
            </w:r>
          </w:p>
        </w:tc>
      </w:tr>
      <w:tr w:rsidR="00E158EB" w:rsidRPr="00E158EB" w:rsidTr="00E158EB">
        <w:trPr>
          <w:trHeight w:val="24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3.3.3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5 раз в неделю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5 062,80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0,50</w:t>
            </w:r>
          </w:p>
        </w:tc>
      </w:tr>
      <w:tr w:rsidR="00E158EB" w:rsidRPr="00E158EB" w:rsidTr="00E158EB">
        <w:trPr>
          <w:trHeight w:val="30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3.3.4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Сдвигание свежевыпавшего снега в дни сильных снегопадов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9 821,83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0,97</w:t>
            </w:r>
          </w:p>
        </w:tc>
      </w:tr>
      <w:tr w:rsidR="00E158EB" w:rsidRPr="00E158EB" w:rsidTr="00E158EB"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lastRenderedPageBreak/>
              <w:t>3.3.5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Механизированная очистка придомовой территории от снега, удаление накатов и наледи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6 раз в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26 022,79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2,57</w:t>
            </w:r>
          </w:p>
        </w:tc>
      </w:tr>
      <w:tr w:rsidR="00E158EB" w:rsidRPr="00E158EB" w:rsidTr="00E158EB">
        <w:trPr>
          <w:trHeight w:val="48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3.3.6</w:t>
            </w:r>
          </w:p>
        </w:tc>
        <w:tc>
          <w:tcPr>
            <w:tcW w:w="4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Очистка от снега и наледи участков территории, недоступных для механизированной уборки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3 442,70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0,34</w:t>
            </w:r>
          </w:p>
        </w:tc>
      </w:tr>
      <w:tr w:rsidR="00E158EB" w:rsidRPr="00E158EB" w:rsidTr="00E158EB">
        <w:trPr>
          <w:trHeight w:val="36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3.3.7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Посыпка территории песком или смесью песка с хлоридами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810,05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0,08</w:t>
            </w:r>
          </w:p>
        </w:tc>
      </w:tr>
      <w:tr w:rsidR="00E158EB" w:rsidRPr="00E158EB" w:rsidTr="00E158EB">
        <w:trPr>
          <w:trHeight w:val="45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3.3.8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Уборка контейнерной площадки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5 раз в неделю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9 720,58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0,96</w:t>
            </w:r>
          </w:p>
        </w:tc>
      </w:tr>
      <w:tr w:rsidR="00E158EB" w:rsidRPr="00E158EB" w:rsidTr="00E158EB">
        <w:trPr>
          <w:trHeight w:val="12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3.4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b/>
                <w:bCs/>
                <w:sz w:val="18"/>
                <w:szCs w:val="18"/>
              </w:rPr>
            </w:pPr>
            <w:r w:rsidRPr="00E158EB">
              <w:rPr>
                <w:b/>
                <w:bCs/>
                <w:sz w:val="18"/>
                <w:szCs w:val="18"/>
              </w:rPr>
              <w:t>Организация накопления отходов I - IV классов опасности (отработанных ртутьсодержащих ламп и др.) и их передача в организации, имеющие лицензии на осуществление деятельности по сбору, транспортированию, обработке, утилизации, обезвреживанию, размещению таких отходов.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по мере необходимости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607,54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0,06</w:t>
            </w:r>
          </w:p>
        </w:tc>
      </w:tr>
      <w:tr w:rsidR="00E158EB" w:rsidRPr="00E158EB" w:rsidTr="00E158EB">
        <w:trPr>
          <w:trHeight w:val="82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3.5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b/>
                <w:bCs/>
                <w:sz w:val="18"/>
                <w:szCs w:val="18"/>
              </w:rPr>
            </w:pPr>
            <w:r w:rsidRPr="00E158EB">
              <w:rPr>
                <w:b/>
                <w:bCs/>
                <w:sz w:val="18"/>
                <w:szCs w:val="18"/>
              </w:rPr>
              <w:t>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58EB" w:rsidRPr="00E158EB" w:rsidRDefault="00E158EB" w:rsidP="00E158EB">
            <w:pPr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12 150,72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6"/>
                <w:szCs w:val="16"/>
              </w:rPr>
            </w:pPr>
            <w:r w:rsidRPr="00E158EB">
              <w:rPr>
                <w:b/>
                <w:bCs/>
                <w:sz w:val="16"/>
                <w:szCs w:val="16"/>
              </w:rPr>
              <w:t>1,20</w:t>
            </w:r>
          </w:p>
        </w:tc>
      </w:tr>
      <w:tr w:rsidR="00E158EB" w:rsidRPr="00E158EB" w:rsidTr="00E158EB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3.5.1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Аварийное обслужива</w:t>
            </w:r>
            <w:r w:rsidRPr="00E158EB">
              <w:rPr>
                <w:sz w:val="18"/>
                <w:szCs w:val="18"/>
              </w:rPr>
              <w:t>ние оборудования и сетей отопления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постоянно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2 531,40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0,25</w:t>
            </w:r>
          </w:p>
        </w:tc>
      </w:tr>
      <w:tr w:rsidR="00E158EB" w:rsidRPr="00E158EB" w:rsidTr="00E158EB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3.5.2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Аварийное обслужива</w:t>
            </w:r>
            <w:r w:rsidRPr="00E158EB">
              <w:rPr>
                <w:sz w:val="18"/>
                <w:szCs w:val="18"/>
              </w:rPr>
              <w:t>ние оборудования и сетей ГВС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постоянно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2 733,91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0,27</w:t>
            </w:r>
          </w:p>
        </w:tc>
      </w:tr>
      <w:tr w:rsidR="00E158EB" w:rsidRPr="00E158EB" w:rsidTr="00E158EB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3.5.3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 xml:space="preserve">Аварийное </w:t>
            </w:r>
            <w:r>
              <w:rPr>
                <w:sz w:val="18"/>
                <w:szCs w:val="18"/>
              </w:rPr>
              <w:t>обслужива</w:t>
            </w:r>
            <w:r w:rsidRPr="00E158EB">
              <w:rPr>
                <w:sz w:val="18"/>
                <w:szCs w:val="18"/>
              </w:rPr>
              <w:t>ние оборудования и сетей ХВС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постоянно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2 328,89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0,23</w:t>
            </w:r>
          </w:p>
        </w:tc>
      </w:tr>
      <w:tr w:rsidR="00E158EB" w:rsidRPr="00E158EB" w:rsidTr="00E158EB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3.5.4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Аварийное обслужива</w:t>
            </w:r>
            <w:r w:rsidRPr="00E158EB">
              <w:rPr>
                <w:sz w:val="18"/>
                <w:szCs w:val="18"/>
              </w:rPr>
              <w:t>ние оборудования и сетей водоотведения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постоянно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2 430,14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0,24</w:t>
            </w:r>
          </w:p>
        </w:tc>
      </w:tr>
      <w:tr w:rsidR="00E158EB" w:rsidRPr="00E158EB" w:rsidTr="00E158EB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3.5.5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Аварийное обслужива</w:t>
            </w:r>
            <w:r w:rsidRPr="00E158EB">
              <w:rPr>
                <w:sz w:val="18"/>
                <w:szCs w:val="18"/>
              </w:rPr>
              <w:t>ние оборудования и сетей электроснабжения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постоянно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2 126,38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0,21</w:t>
            </w:r>
          </w:p>
        </w:tc>
      </w:tr>
      <w:tr w:rsidR="00E158EB" w:rsidRPr="00E158EB" w:rsidTr="00E158EB">
        <w:trPr>
          <w:trHeight w:val="3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b/>
                <w:bCs/>
                <w:sz w:val="18"/>
                <w:szCs w:val="18"/>
              </w:rPr>
            </w:pPr>
            <w:r w:rsidRPr="00E158EB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b/>
                <w:bCs/>
                <w:sz w:val="18"/>
                <w:szCs w:val="18"/>
              </w:rPr>
            </w:pPr>
            <w:r w:rsidRPr="00E158EB">
              <w:rPr>
                <w:b/>
                <w:bCs/>
                <w:sz w:val="18"/>
                <w:szCs w:val="18"/>
              </w:rPr>
              <w:t xml:space="preserve"> Услуги и работы по управлению многоквартирным домом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постоянно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8"/>
                <w:szCs w:val="18"/>
              </w:rPr>
            </w:pPr>
            <w:r w:rsidRPr="00E158EB">
              <w:rPr>
                <w:b/>
                <w:bCs/>
                <w:sz w:val="18"/>
                <w:szCs w:val="18"/>
              </w:rPr>
              <w:t>199 676,83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8"/>
                <w:szCs w:val="18"/>
              </w:rPr>
            </w:pPr>
            <w:r w:rsidRPr="00E158EB">
              <w:rPr>
                <w:b/>
                <w:bCs/>
                <w:sz w:val="18"/>
                <w:szCs w:val="18"/>
              </w:rPr>
              <w:t>19,72</w:t>
            </w:r>
          </w:p>
        </w:tc>
      </w:tr>
      <w:tr w:rsidR="00E158EB" w:rsidRPr="00E158EB" w:rsidTr="00E158EB">
        <w:trPr>
          <w:trHeight w:val="585"/>
        </w:trPr>
        <w:tc>
          <w:tcPr>
            <w:tcW w:w="5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158EB">
              <w:rPr>
                <w:b/>
                <w:bCs/>
                <w:i/>
                <w:iCs/>
                <w:sz w:val="20"/>
                <w:szCs w:val="20"/>
              </w:rPr>
              <w:t>II.   За коммунальные ресурсы, используемые в целях содержания общего имущества МКД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8"/>
                <w:szCs w:val="18"/>
              </w:rPr>
            </w:pPr>
            <w:r w:rsidRPr="00E158EB">
              <w:rPr>
                <w:b/>
                <w:bCs/>
                <w:sz w:val="18"/>
                <w:szCs w:val="18"/>
              </w:rPr>
              <w:t>5 265,31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b/>
                <w:bCs/>
                <w:sz w:val="18"/>
                <w:szCs w:val="18"/>
              </w:rPr>
            </w:pPr>
            <w:r w:rsidRPr="00E158EB">
              <w:rPr>
                <w:b/>
                <w:bCs/>
                <w:sz w:val="18"/>
                <w:szCs w:val="18"/>
              </w:rPr>
              <w:t>0,52</w:t>
            </w:r>
          </w:p>
        </w:tc>
      </w:tr>
      <w:tr w:rsidR="00E158EB" w:rsidRPr="00E158EB" w:rsidTr="00E158EB">
        <w:trPr>
          <w:trHeight w:val="49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center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1.1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8"/>
                <w:szCs w:val="18"/>
              </w:rPr>
            </w:pPr>
            <w:r w:rsidRPr="00E158EB">
              <w:rPr>
                <w:sz w:val="18"/>
                <w:szCs w:val="18"/>
              </w:rPr>
              <w:t>Электрическая энергия, потребляемая при содержании общего имущества в многоквартирном доме</w:t>
            </w: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5 265,31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58EB" w:rsidRPr="00E158EB" w:rsidRDefault="00E158EB" w:rsidP="00E158EB">
            <w:pPr>
              <w:jc w:val="right"/>
              <w:rPr>
                <w:sz w:val="16"/>
                <w:szCs w:val="16"/>
              </w:rPr>
            </w:pPr>
            <w:r w:rsidRPr="00E158EB">
              <w:rPr>
                <w:sz w:val="16"/>
                <w:szCs w:val="16"/>
              </w:rPr>
              <w:t>0,52</w:t>
            </w:r>
          </w:p>
        </w:tc>
      </w:tr>
    </w:tbl>
    <w:p w:rsidR="007706D3" w:rsidRDefault="007706D3" w:rsidP="007706D3">
      <w:pPr>
        <w:pStyle w:val="aff7"/>
        <w:jc w:val="right"/>
        <w:rPr>
          <w:color w:val="000000"/>
          <w:sz w:val="26"/>
          <w:szCs w:val="26"/>
        </w:rPr>
      </w:pPr>
    </w:p>
    <w:sectPr w:rsidR="007706D3" w:rsidSect="00E158EB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04E" w:rsidRDefault="0086404E" w:rsidP="00693317">
      <w:r>
        <w:separator/>
      </w:r>
    </w:p>
  </w:endnote>
  <w:endnote w:type="continuationSeparator" w:id="0">
    <w:p w:rsidR="0086404E" w:rsidRDefault="0086404E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04E" w:rsidRDefault="0086404E" w:rsidP="00693317">
      <w:r>
        <w:separator/>
      </w:r>
    </w:p>
  </w:footnote>
  <w:footnote w:type="continuationSeparator" w:id="0">
    <w:p w:rsidR="0086404E" w:rsidRDefault="0086404E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A11768">
      <w:rPr>
        <w:rStyle w:val="af3"/>
        <w:noProof/>
      </w:rPr>
      <w:t>4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4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17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2"/>
  </w:num>
  <w:num w:numId="7">
    <w:abstractNumId w:val="16"/>
  </w:num>
  <w:num w:numId="8">
    <w:abstractNumId w:val="21"/>
  </w:num>
  <w:num w:numId="9">
    <w:abstractNumId w:val="20"/>
  </w:num>
  <w:num w:numId="10">
    <w:abstractNumId w:val="8"/>
  </w:num>
  <w:num w:numId="11">
    <w:abstractNumId w:val="10"/>
  </w:num>
  <w:num w:numId="12">
    <w:abstractNumId w:val="9"/>
  </w:num>
  <w:num w:numId="13">
    <w:abstractNumId w:val="15"/>
  </w:num>
  <w:num w:numId="14">
    <w:abstractNumId w:val="13"/>
  </w:num>
  <w:num w:numId="15">
    <w:abstractNumId w:val="11"/>
  </w:num>
  <w:num w:numId="16">
    <w:abstractNumId w:val="4"/>
  </w:num>
  <w:num w:numId="17">
    <w:abstractNumId w:val="17"/>
  </w:num>
  <w:num w:numId="18">
    <w:abstractNumId w:val="6"/>
  </w:num>
  <w:num w:numId="19">
    <w:abstractNumId w:val="5"/>
  </w:num>
  <w:num w:numId="20">
    <w:abstractNumId w:val="0"/>
  </w:num>
  <w:num w:numId="21">
    <w:abstractNumId w:val="19"/>
  </w:num>
  <w:num w:numId="22">
    <w:abstractNumId w:val="14"/>
  </w:num>
  <w:num w:numId="23">
    <w:abstractNumId w:val="1"/>
  </w:num>
  <w:num w:numId="24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3AFA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9A9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2F5D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3D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972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6F03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DB0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5F9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35D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69A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7CB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5EB7"/>
    <w:rsid w:val="003D608E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F0C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265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5DF1"/>
    <w:rsid w:val="004363F9"/>
    <w:rsid w:val="0043684E"/>
    <w:rsid w:val="00436A65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58F"/>
    <w:rsid w:val="004856A3"/>
    <w:rsid w:val="00485C9B"/>
    <w:rsid w:val="00485CDA"/>
    <w:rsid w:val="00485D2D"/>
    <w:rsid w:val="00485E96"/>
    <w:rsid w:val="00485EDC"/>
    <w:rsid w:val="00486275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8E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7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99F"/>
    <w:rsid w:val="00572C2B"/>
    <w:rsid w:val="00572F48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52CD"/>
    <w:rsid w:val="005B5308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ADA"/>
    <w:rsid w:val="00627B27"/>
    <w:rsid w:val="00627F9E"/>
    <w:rsid w:val="006301F0"/>
    <w:rsid w:val="00630806"/>
    <w:rsid w:val="006309F9"/>
    <w:rsid w:val="0063102A"/>
    <w:rsid w:val="006312FA"/>
    <w:rsid w:val="0063131E"/>
    <w:rsid w:val="00631A6E"/>
    <w:rsid w:val="00632191"/>
    <w:rsid w:val="00632C93"/>
    <w:rsid w:val="00632E0B"/>
    <w:rsid w:val="00633104"/>
    <w:rsid w:val="006335E8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D88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CBF"/>
    <w:rsid w:val="00750FF3"/>
    <w:rsid w:val="0075102D"/>
    <w:rsid w:val="0075123C"/>
    <w:rsid w:val="007515AA"/>
    <w:rsid w:val="00751F3F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59B2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6D3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9A6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B08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1F7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7F5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68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60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0D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2F75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ECE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194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06A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A72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D5A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688C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018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7EF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8EB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307"/>
    <w:rsid w:val="00E35402"/>
    <w:rsid w:val="00E363A1"/>
    <w:rsid w:val="00E36525"/>
    <w:rsid w:val="00E36A32"/>
    <w:rsid w:val="00E37103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AC0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8DD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22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6E88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50D"/>
    <w:rsid w:val="00F4357E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344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2521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uiPriority w:val="99"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59AA1811BCB7B430DDC157382064AC491CC662C52BB0B589A2EE9D13BC415E494B2FF09D557E6CE19C895E338008837CDB746D351E8699A6AkC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83B97EDC3F58534E66B7614F2BED9405968259C5CE0C685C04CAB65CAD89B002E1933761FA89CA0BB3B57E9430A6AE07B82A34701lEjF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510E0D-9D81-4811-923E-1352CDFF5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2011</Words>
  <Characters>11469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Kanc5</cp:lastModifiedBy>
  <cp:revision>5</cp:revision>
  <cp:lastPrinted>2020-08-25T13:47:00Z</cp:lastPrinted>
  <dcterms:created xsi:type="dcterms:W3CDTF">2020-08-25T12:45:00Z</dcterms:created>
  <dcterms:modified xsi:type="dcterms:W3CDTF">2020-08-25T13:48:00Z</dcterms:modified>
</cp:coreProperties>
</file>