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879D0" w:rsidP="00F07CF9">
            <w:pPr>
              <w:jc w:val="center"/>
            </w:pPr>
            <w:bookmarkStart w:id="0" w:name="ТекстовоеПоле7"/>
            <w:r>
              <w:t>1</w:t>
            </w:r>
            <w:r w:rsidR="00F07CF9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A1ED6">
            <w:pPr>
              <w:jc w:val="center"/>
            </w:pPr>
            <w:r>
              <w:t>01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12B65" w:rsidP="002C0B2D">
            <w:pPr>
              <w:jc w:val="center"/>
            </w:pPr>
            <w:r>
              <w:t>17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312B65" w:rsidRDefault="00312B65" w:rsidP="00312B65">
      <w:pPr>
        <w:ind w:right="4535"/>
        <w:jc w:val="both"/>
        <w:rPr>
          <w:sz w:val="26"/>
        </w:rPr>
      </w:pPr>
      <w:r>
        <w:rPr>
          <w:sz w:val="26"/>
        </w:rPr>
        <w:t>О внесении изменений в распоряжение Администрации МО "Городской округ "Город Нарьян-Мар"</w:t>
      </w:r>
      <w:r w:rsidRPr="00F21B8D">
        <w:rPr>
          <w:sz w:val="26"/>
        </w:rPr>
        <w:t xml:space="preserve"> </w:t>
      </w:r>
      <w:r>
        <w:rPr>
          <w:sz w:val="26"/>
        </w:rPr>
        <w:t>от 19.02.2016 № 86-р</w:t>
      </w:r>
    </w:p>
    <w:p w:rsidR="00312B65" w:rsidRDefault="00312B65" w:rsidP="00312B65">
      <w:pPr>
        <w:ind w:right="4881"/>
        <w:jc w:val="both"/>
        <w:rPr>
          <w:sz w:val="26"/>
        </w:rPr>
      </w:pPr>
    </w:p>
    <w:p w:rsidR="00312B65" w:rsidRDefault="00312B65" w:rsidP="00312B65">
      <w:pPr>
        <w:jc w:val="both"/>
        <w:rPr>
          <w:sz w:val="26"/>
        </w:rPr>
      </w:pPr>
    </w:p>
    <w:p w:rsidR="00312B65" w:rsidRDefault="00312B65" w:rsidP="00312B65">
      <w:pPr>
        <w:jc w:val="both"/>
        <w:rPr>
          <w:sz w:val="26"/>
        </w:rPr>
      </w:pPr>
    </w:p>
    <w:p w:rsidR="00312B65" w:rsidRPr="003B14CC" w:rsidRDefault="00312B65" w:rsidP="00312B65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B14CC">
        <w:rPr>
          <w:sz w:val="26"/>
          <w:szCs w:val="26"/>
        </w:rPr>
        <w:t xml:space="preserve">В соответствии с Федеральным законом от 02.05.2006 № 59-ФЗ "О порядке рассмотрения обращений граждан Российской Федерации", Уставом МО "Городской округ "Город </w:t>
      </w:r>
      <w:r>
        <w:rPr>
          <w:sz w:val="26"/>
          <w:szCs w:val="26"/>
        </w:rPr>
        <w:t>Нарьян-Мар":</w:t>
      </w:r>
    </w:p>
    <w:p w:rsidR="00312B65" w:rsidRDefault="00312B65" w:rsidP="00312B65">
      <w:pPr>
        <w:pStyle w:val="3"/>
        <w:tabs>
          <w:tab w:val="left" w:pos="1080"/>
        </w:tabs>
        <w:spacing w:after="0"/>
        <w:ind w:firstLine="709"/>
        <w:jc w:val="both"/>
        <w:rPr>
          <w:sz w:val="26"/>
          <w:szCs w:val="26"/>
        </w:rPr>
      </w:pPr>
    </w:p>
    <w:p w:rsidR="00312B65" w:rsidRDefault="00312B65" w:rsidP="00312B65">
      <w:pPr>
        <w:pStyle w:val="3"/>
        <w:numPr>
          <w:ilvl w:val="0"/>
          <w:numId w:val="24"/>
        </w:numPr>
        <w:tabs>
          <w:tab w:val="clear" w:pos="201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распоряжение Администрации МО "Городской округ "Город Нарьян-Мар" от 19.02.2016 № 86-р "Об утверждении графика личного приема граждан в 2016 году" следующие изменения:</w:t>
      </w:r>
    </w:p>
    <w:p w:rsidR="00312B65" w:rsidRDefault="00312B65" w:rsidP="00312B65">
      <w:pPr>
        <w:pStyle w:val="3"/>
        <w:numPr>
          <w:ilvl w:val="1"/>
          <w:numId w:val="24"/>
        </w:numPr>
        <w:tabs>
          <w:tab w:val="left" w:pos="1080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распоряжения изложить в новой редакции: "Об утверждении графика личного приема граждан в 2016 году и в I квартале 2017 года".</w:t>
      </w:r>
    </w:p>
    <w:p w:rsidR="00312B65" w:rsidRPr="00543AE8" w:rsidRDefault="00312B65" w:rsidP="00312B65">
      <w:pPr>
        <w:pStyle w:val="3"/>
        <w:numPr>
          <w:ilvl w:val="1"/>
          <w:numId w:val="24"/>
        </w:numPr>
        <w:tabs>
          <w:tab w:val="left" w:pos="1080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распоряжению слова "График приема граждан главой МО "Городской округ "Город Нарьян-Мар" и его заместителями в 2016 году" дополнить словами " и в I квартале 2017 года".</w:t>
      </w:r>
    </w:p>
    <w:p w:rsidR="00312B65" w:rsidRDefault="00312B65" w:rsidP="00312B65">
      <w:pPr>
        <w:numPr>
          <w:ilvl w:val="0"/>
          <w:numId w:val="24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07183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распоряжение </w:t>
      </w:r>
      <w:r w:rsidRPr="00507183">
        <w:rPr>
          <w:sz w:val="26"/>
          <w:szCs w:val="26"/>
        </w:rPr>
        <w:t>в</w:t>
      </w:r>
      <w:r>
        <w:rPr>
          <w:sz w:val="26"/>
          <w:szCs w:val="26"/>
        </w:rPr>
        <w:t xml:space="preserve"> общественно-политической газете Ненецкого автономного округа</w:t>
      </w:r>
      <w:r w:rsidRPr="00507183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 xml:space="preserve">", </w:t>
      </w:r>
      <w:r w:rsidRPr="00507183">
        <w:rPr>
          <w:sz w:val="26"/>
          <w:szCs w:val="26"/>
        </w:rPr>
        <w:t xml:space="preserve">официальном бюллетене </w:t>
      </w:r>
      <w:r>
        <w:rPr>
          <w:sz w:val="26"/>
          <w:szCs w:val="26"/>
        </w:rPr>
        <w:t>МО "Городской округ "Город Нарьян-Мар" "Наш город"</w:t>
      </w:r>
      <w:r w:rsidRPr="00507183">
        <w:rPr>
          <w:sz w:val="26"/>
          <w:szCs w:val="26"/>
        </w:rPr>
        <w:t xml:space="preserve"> и разместить на официальном сайте МО "Городской округ "Город Нарьян-Мар" в сети Интернет.</w:t>
      </w:r>
    </w:p>
    <w:p w:rsidR="00312B65" w:rsidRPr="001365E9" w:rsidRDefault="00312B65" w:rsidP="00312B65">
      <w:pPr>
        <w:pStyle w:val="3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365E9">
        <w:rPr>
          <w:sz w:val="26"/>
          <w:szCs w:val="26"/>
        </w:rPr>
        <w:t>Контроль за</w:t>
      </w:r>
      <w:proofErr w:type="gramEnd"/>
      <w:r w:rsidRPr="001365E9">
        <w:rPr>
          <w:sz w:val="26"/>
          <w:szCs w:val="26"/>
        </w:rPr>
        <w:t xml:space="preserve"> исполнением настоящег</w:t>
      </w:r>
      <w:r>
        <w:rPr>
          <w:sz w:val="26"/>
          <w:szCs w:val="26"/>
        </w:rPr>
        <w:t>о распоряжения</w:t>
      </w:r>
      <w:r w:rsidRPr="001365E9">
        <w:rPr>
          <w:sz w:val="26"/>
          <w:szCs w:val="26"/>
        </w:rPr>
        <w:t xml:space="preserve"> возложить </w:t>
      </w:r>
      <w:r>
        <w:rPr>
          <w:sz w:val="26"/>
          <w:szCs w:val="26"/>
        </w:rPr>
        <w:t xml:space="preserve">                      на руководителя аппарата – управляющего делами Администрации МО "Городской округ "Город Нарьян-Мар" (</w:t>
      </w:r>
      <w:proofErr w:type="spellStart"/>
      <w:r>
        <w:rPr>
          <w:sz w:val="26"/>
          <w:szCs w:val="26"/>
        </w:rPr>
        <w:t>Л.В.Вокуева</w:t>
      </w:r>
      <w:proofErr w:type="spellEnd"/>
      <w:r>
        <w:rPr>
          <w:sz w:val="26"/>
          <w:szCs w:val="26"/>
        </w:rPr>
        <w:t>)</w:t>
      </w:r>
      <w:r w:rsidRPr="001365E9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9C4B7C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9C4B7C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A4" w:rsidRDefault="009713A4" w:rsidP="0035168A">
      <w:r>
        <w:separator/>
      </w:r>
    </w:p>
  </w:endnote>
  <w:endnote w:type="continuationSeparator" w:id="0">
    <w:p w:rsidR="009713A4" w:rsidRDefault="009713A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A4" w:rsidRDefault="009713A4" w:rsidP="0035168A">
      <w:r>
        <w:separator/>
      </w:r>
    </w:p>
  </w:footnote>
  <w:footnote w:type="continuationSeparator" w:id="0">
    <w:p w:rsidR="009713A4" w:rsidRDefault="009713A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DE5FCA"/>
    <w:multiLevelType w:val="multilevel"/>
    <w:tmpl w:val="39FCD72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2B65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15D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3F49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CF9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312B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2B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F22A-0404-4A00-853B-9573D07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2017-01-18T12:17:00Z</cp:lastPrinted>
  <dcterms:created xsi:type="dcterms:W3CDTF">2017-01-18T12:19:00Z</dcterms:created>
  <dcterms:modified xsi:type="dcterms:W3CDTF">2017-01-18T12:21:00Z</dcterms:modified>
</cp:coreProperties>
</file>