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08214C" w:rsidP="009A4BCE">
            <w:pPr>
              <w:jc w:val="center"/>
            </w:pPr>
            <w:bookmarkStart w:id="0" w:name="ТекстовоеПоле7"/>
            <w:r>
              <w:t>31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4C17D0" w:rsidP="0022449C">
            <w:pPr>
              <w:jc w:val="center"/>
            </w:pPr>
            <w:r>
              <w:t>0</w:t>
            </w:r>
            <w:r w:rsidR="0022449C">
              <w:t>5</w:t>
            </w:r>
            <w:r w:rsidR="007F5192">
              <w:t>.201</w:t>
            </w:r>
            <w:r>
              <w:t>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1C2E94" w:rsidP="006535CF">
            <w:pPr>
              <w:jc w:val="center"/>
            </w:pPr>
            <w:r>
              <w:t>3</w:t>
            </w:r>
            <w:r w:rsidR="006535CF">
              <w:t>7</w:t>
            </w:r>
            <w:r w:rsidR="005130A2">
              <w:t>0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5130A2" w:rsidRPr="007C1E5D" w:rsidRDefault="005130A2" w:rsidP="005130A2">
      <w:pPr>
        <w:pStyle w:val="ConsPlusTitle"/>
        <w:widowControl/>
        <w:tabs>
          <w:tab w:val="left" w:pos="6379"/>
        </w:tabs>
        <w:ind w:right="4251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 внесении изменений</w:t>
      </w:r>
      <w:r w:rsidRPr="007C1E5D">
        <w:rPr>
          <w:b w:val="0"/>
          <w:sz w:val="26"/>
          <w:szCs w:val="26"/>
        </w:rPr>
        <w:t xml:space="preserve"> в </w:t>
      </w:r>
      <w:r>
        <w:rPr>
          <w:b w:val="0"/>
          <w:bCs w:val="0"/>
          <w:sz w:val="26"/>
          <w:szCs w:val="26"/>
        </w:rPr>
        <w:t>а</w:t>
      </w:r>
      <w:r w:rsidRPr="00336B42">
        <w:rPr>
          <w:b w:val="0"/>
          <w:bCs w:val="0"/>
          <w:sz w:val="26"/>
          <w:szCs w:val="26"/>
        </w:rPr>
        <w:t>дминистративный регламент по предоставлению муниципальной услуги "</w:t>
      </w:r>
      <w:r w:rsidRPr="00336B42">
        <w:rPr>
          <w:b w:val="0"/>
          <w:sz w:val="26"/>
          <w:szCs w:val="26"/>
        </w:rPr>
        <w:t xml:space="preserve">Выдача разрешений (ордеров) </w:t>
      </w:r>
      <w:r>
        <w:rPr>
          <w:b w:val="0"/>
          <w:sz w:val="26"/>
          <w:szCs w:val="26"/>
        </w:rPr>
        <w:t xml:space="preserve">                  </w:t>
      </w:r>
      <w:r w:rsidRPr="00336B42">
        <w:rPr>
          <w:b w:val="0"/>
          <w:sz w:val="26"/>
          <w:szCs w:val="26"/>
        </w:rPr>
        <w:t>на производство земляных работ</w:t>
      </w:r>
      <w:r w:rsidRPr="00336B42">
        <w:rPr>
          <w:b w:val="0"/>
          <w:bCs w:val="0"/>
          <w:sz w:val="26"/>
          <w:szCs w:val="26"/>
        </w:rPr>
        <w:t>"</w:t>
      </w:r>
      <w:r w:rsidRPr="007C1E5D">
        <w:rPr>
          <w:b w:val="0"/>
          <w:sz w:val="26"/>
          <w:szCs w:val="26"/>
        </w:rPr>
        <w:t xml:space="preserve">, утвержденный постановлением Администрации МО "Городской округ "Город Нарьян-Мар" </w:t>
      </w:r>
      <w:r>
        <w:rPr>
          <w:b w:val="0"/>
          <w:sz w:val="26"/>
          <w:szCs w:val="26"/>
        </w:rPr>
        <w:t xml:space="preserve">              </w:t>
      </w:r>
      <w:r w:rsidRPr="007C1E5D">
        <w:rPr>
          <w:b w:val="0"/>
          <w:sz w:val="26"/>
          <w:szCs w:val="26"/>
        </w:rPr>
        <w:t xml:space="preserve">от 29.12.2012 № </w:t>
      </w:r>
      <w:r>
        <w:rPr>
          <w:b w:val="0"/>
          <w:sz w:val="26"/>
          <w:szCs w:val="26"/>
        </w:rPr>
        <w:t>2769</w:t>
      </w:r>
    </w:p>
    <w:p w:rsidR="005130A2" w:rsidRDefault="005130A2" w:rsidP="005130A2">
      <w:pPr>
        <w:jc w:val="both"/>
        <w:rPr>
          <w:sz w:val="26"/>
          <w:szCs w:val="26"/>
        </w:rPr>
      </w:pPr>
    </w:p>
    <w:p w:rsidR="005130A2" w:rsidRDefault="005130A2" w:rsidP="005130A2">
      <w:pPr>
        <w:jc w:val="both"/>
        <w:rPr>
          <w:sz w:val="26"/>
          <w:szCs w:val="26"/>
        </w:rPr>
      </w:pPr>
    </w:p>
    <w:p w:rsidR="005130A2" w:rsidRPr="00B53C6D" w:rsidRDefault="005130A2" w:rsidP="005130A2">
      <w:pPr>
        <w:jc w:val="both"/>
        <w:rPr>
          <w:sz w:val="26"/>
          <w:szCs w:val="26"/>
        </w:rPr>
      </w:pPr>
    </w:p>
    <w:p w:rsidR="005130A2" w:rsidRPr="00EB6CC5" w:rsidRDefault="005130A2" w:rsidP="005130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EB6CC5">
        <w:rPr>
          <w:sz w:val="26"/>
          <w:szCs w:val="26"/>
        </w:rPr>
        <w:t xml:space="preserve"> соответствии с Федеральным </w:t>
      </w:r>
      <w:hyperlink r:id="rId9" w:history="1">
        <w:r w:rsidRPr="00EB6CC5">
          <w:rPr>
            <w:sz w:val="26"/>
            <w:szCs w:val="26"/>
          </w:rPr>
          <w:t>законом</w:t>
        </w:r>
      </w:hyperlink>
      <w:r w:rsidRPr="00EB6CC5">
        <w:rPr>
          <w:sz w:val="26"/>
          <w:szCs w:val="26"/>
        </w:rPr>
        <w:t xml:space="preserve"> от 27.07.2010 </w:t>
      </w:r>
      <w:r>
        <w:rPr>
          <w:sz w:val="26"/>
          <w:szCs w:val="26"/>
        </w:rPr>
        <w:t>№</w:t>
      </w:r>
      <w:r w:rsidRPr="00EB6CC5">
        <w:rPr>
          <w:sz w:val="26"/>
          <w:szCs w:val="26"/>
        </w:rPr>
        <w:t xml:space="preserve"> 210-ФЗ </w:t>
      </w:r>
      <w:r>
        <w:rPr>
          <w:sz w:val="26"/>
          <w:szCs w:val="26"/>
        </w:rPr>
        <w:t xml:space="preserve">                              </w:t>
      </w:r>
      <w:r w:rsidRPr="00EB6CC5">
        <w:rPr>
          <w:sz w:val="26"/>
          <w:szCs w:val="26"/>
        </w:rPr>
        <w:t xml:space="preserve">"Об организации предоставления государственных и муниципальных услуг", </w:t>
      </w:r>
      <w:hyperlink r:id="rId10" w:history="1">
        <w:r w:rsidRPr="00EB6CC5">
          <w:rPr>
            <w:sz w:val="26"/>
            <w:szCs w:val="26"/>
          </w:rPr>
          <w:t>постановлением</w:t>
        </w:r>
      </w:hyperlink>
      <w:r w:rsidRPr="00EB6CC5">
        <w:rPr>
          <w:sz w:val="26"/>
          <w:szCs w:val="26"/>
        </w:rPr>
        <w:t xml:space="preserve"> Администрации МО "Городской округ "Город Нарьян-Мар" </w:t>
      </w:r>
      <w:r>
        <w:rPr>
          <w:sz w:val="26"/>
          <w:szCs w:val="26"/>
        </w:rPr>
        <w:t xml:space="preserve">                     </w:t>
      </w:r>
      <w:r w:rsidRPr="00EB6CC5">
        <w:rPr>
          <w:sz w:val="26"/>
          <w:szCs w:val="26"/>
        </w:rPr>
        <w:t xml:space="preserve">от 13.02.2012 </w:t>
      </w:r>
      <w:r>
        <w:rPr>
          <w:sz w:val="26"/>
          <w:szCs w:val="26"/>
        </w:rPr>
        <w:t>№</w:t>
      </w:r>
      <w:r w:rsidRPr="00EB6CC5">
        <w:rPr>
          <w:sz w:val="26"/>
          <w:szCs w:val="26"/>
        </w:rPr>
        <w:t xml:space="preserve"> 247 "О порядке разработки и утверждения административных регламентов предоставления муниципальных услуг Администрацией муниципального образования "Городской округ "Город Нарьян-Мар" Администрация МО "Городской округ "Город Нарьян-Мар"</w:t>
      </w:r>
    </w:p>
    <w:p w:rsidR="005130A2" w:rsidRDefault="005130A2" w:rsidP="005130A2">
      <w:pPr>
        <w:ind w:firstLine="709"/>
        <w:jc w:val="both"/>
        <w:rPr>
          <w:sz w:val="26"/>
          <w:szCs w:val="26"/>
        </w:rPr>
      </w:pPr>
    </w:p>
    <w:p w:rsidR="005130A2" w:rsidRDefault="005130A2" w:rsidP="005130A2">
      <w:pPr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П</w:t>
      </w:r>
      <w:proofErr w:type="gramEnd"/>
      <w:r>
        <w:rPr>
          <w:b/>
          <w:bCs/>
          <w:sz w:val="26"/>
          <w:szCs w:val="26"/>
        </w:rPr>
        <w:t xml:space="preserve"> О С Т А Н О В Л Я Е Т:</w:t>
      </w:r>
    </w:p>
    <w:p w:rsidR="005130A2" w:rsidRDefault="005130A2" w:rsidP="005130A2">
      <w:pPr>
        <w:tabs>
          <w:tab w:val="left" w:pos="1276"/>
        </w:tabs>
        <w:ind w:firstLine="709"/>
        <w:jc w:val="center"/>
        <w:rPr>
          <w:sz w:val="26"/>
          <w:szCs w:val="26"/>
        </w:rPr>
      </w:pPr>
    </w:p>
    <w:p w:rsidR="005130A2" w:rsidRPr="007B016E" w:rsidRDefault="005130A2" w:rsidP="005130A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7B016E">
        <w:rPr>
          <w:sz w:val="26"/>
          <w:szCs w:val="26"/>
        </w:rPr>
        <w:t xml:space="preserve">Внести в </w:t>
      </w:r>
      <w:r>
        <w:rPr>
          <w:sz w:val="26"/>
          <w:szCs w:val="26"/>
        </w:rPr>
        <w:t>а</w:t>
      </w:r>
      <w:r w:rsidRPr="007B016E">
        <w:rPr>
          <w:sz w:val="26"/>
          <w:szCs w:val="26"/>
        </w:rPr>
        <w:t xml:space="preserve">дминистративный </w:t>
      </w:r>
      <w:hyperlink r:id="rId11" w:history="1">
        <w:r w:rsidRPr="007B016E">
          <w:rPr>
            <w:sz w:val="26"/>
            <w:szCs w:val="26"/>
          </w:rPr>
          <w:t>регламент</w:t>
        </w:r>
      </w:hyperlink>
      <w:r w:rsidRPr="007B016E">
        <w:rPr>
          <w:sz w:val="26"/>
          <w:szCs w:val="26"/>
        </w:rPr>
        <w:t xml:space="preserve"> по предоставлению муниципальной услуги "Выдача разрешений (ордеров) на производство земляных работ", утвержденный постановлением Администрации МО "Городской округ "Г</w:t>
      </w:r>
      <w:r>
        <w:rPr>
          <w:sz w:val="26"/>
          <w:szCs w:val="26"/>
        </w:rPr>
        <w:t>ород Нарьян-Мар" от 29.12.2012 №</w:t>
      </w:r>
      <w:r w:rsidRPr="007B016E">
        <w:rPr>
          <w:sz w:val="26"/>
          <w:szCs w:val="26"/>
        </w:rPr>
        <w:t xml:space="preserve"> 2769</w:t>
      </w:r>
      <w:r>
        <w:rPr>
          <w:sz w:val="26"/>
          <w:szCs w:val="26"/>
        </w:rPr>
        <w:t>, следующие изменения</w:t>
      </w:r>
      <w:r w:rsidRPr="007B016E">
        <w:rPr>
          <w:sz w:val="26"/>
          <w:szCs w:val="26"/>
        </w:rPr>
        <w:t>:</w:t>
      </w:r>
    </w:p>
    <w:p w:rsidR="005130A2" w:rsidRDefault="005130A2" w:rsidP="005130A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>
        <w:rPr>
          <w:sz w:val="26"/>
          <w:szCs w:val="26"/>
        </w:rPr>
        <w:tab/>
        <w:t xml:space="preserve">Абзац второй пункта 1.3 изложить в </w:t>
      </w:r>
      <w:r w:rsidRPr="001D5443">
        <w:rPr>
          <w:sz w:val="26"/>
          <w:szCs w:val="26"/>
        </w:rPr>
        <w:t>следующе</w:t>
      </w:r>
      <w:r>
        <w:rPr>
          <w:sz w:val="26"/>
          <w:szCs w:val="26"/>
        </w:rPr>
        <w:t>й</w:t>
      </w:r>
      <w:r w:rsidRPr="001D5443">
        <w:rPr>
          <w:sz w:val="26"/>
          <w:szCs w:val="26"/>
        </w:rPr>
        <w:t xml:space="preserve"> </w:t>
      </w:r>
      <w:r>
        <w:rPr>
          <w:sz w:val="26"/>
          <w:szCs w:val="26"/>
        </w:rPr>
        <w:t>редакции</w:t>
      </w:r>
      <w:r w:rsidRPr="001D5443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:rsidR="005130A2" w:rsidRDefault="005130A2" w:rsidP="005130A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"Местонахождение Управления: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Нарьян-Мар, ул. Смидовича, д. 11.".</w:t>
      </w:r>
    </w:p>
    <w:p w:rsidR="005130A2" w:rsidRDefault="005130A2" w:rsidP="005130A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>
        <w:rPr>
          <w:sz w:val="26"/>
          <w:szCs w:val="26"/>
        </w:rPr>
        <w:tab/>
        <w:t xml:space="preserve">Абзац второй пункта 1.5 изложить в </w:t>
      </w:r>
      <w:r w:rsidRPr="001D5443">
        <w:rPr>
          <w:sz w:val="26"/>
          <w:szCs w:val="26"/>
        </w:rPr>
        <w:t>следующе</w:t>
      </w:r>
      <w:r>
        <w:rPr>
          <w:sz w:val="26"/>
          <w:szCs w:val="26"/>
        </w:rPr>
        <w:t>й</w:t>
      </w:r>
      <w:r w:rsidRPr="001D544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редакции: </w:t>
      </w:r>
    </w:p>
    <w:p w:rsidR="005130A2" w:rsidRPr="001D5443" w:rsidRDefault="005130A2" w:rsidP="005130A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  <w:r w:rsidRPr="001D5443">
        <w:rPr>
          <w:sz w:val="26"/>
          <w:szCs w:val="26"/>
        </w:rPr>
        <w:t xml:space="preserve">Индивидуальное устное информирование о процедуре предоставления муниципальной услуги осуществляется специалистами Управления при обращении заинтересованных лиц лично по адресу: </w:t>
      </w:r>
      <w:proofErr w:type="gramStart"/>
      <w:r w:rsidRPr="001D5443">
        <w:rPr>
          <w:sz w:val="26"/>
          <w:szCs w:val="26"/>
        </w:rPr>
        <w:t>г</w:t>
      </w:r>
      <w:proofErr w:type="gramEnd"/>
      <w:r w:rsidRPr="001D5443">
        <w:rPr>
          <w:sz w:val="26"/>
          <w:szCs w:val="26"/>
        </w:rPr>
        <w:t xml:space="preserve">. Нарьян-Мар, ул. </w:t>
      </w:r>
      <w:r>
        <w:rPr>
          <w:sz w:val="26"/>
          <w:szCs w:val="26"/>
        </w:rPr>
        <w:t>Смидовича</w:t>
      </w:r>
      <w:r w:rsidRPr="001D5443">
        <w:rPr>
          <w:sz w:val="26"/>
          <w:szCs w:val="26"/>
        </w:rPr>
        <w:t xml:space="preserve">, д. </w:t>
      </w:r>
      <w:r>
        <w:rPr>
          <w:sz w:val="26"/>
          <w:szCs w:val="26"/>
        </w:rPr>
        <w:t>11</w:t>
      </w:r>
      <w:r w:rsidRPr="001D544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                  </w:t>
      </w:r>
      <w:r w:rsidRPr="001D5443">
        <w:rPr>
          <w:sz w:val="26"/>
          <w:szCs w:val="26"/>
        </w:rPr>
        <w:t>и</w:t>
      </w:r>
      <w:r>
        <w:rPr>
          <w:sz w:val="26"/>
          <w:szCs w:val="26"/>
        </w:rPr>
        <w:t>ли по телефону: (81853) 4-21-50.".</w:t>
      </w:r>
    </w:p>
    <w:p w:rsidR="005130A2" w:rsidRPr="007B016E" w:rsidRDefault="005130A2" w:rsidP="005130A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7B016E">
        <w:rPr>
          <w:sz w:val="26"/>
          <w:szCs w:val="26"/>
        </w:rPr>
        <w:t>Настоящее постановление вступает в силу с</w:t>
      </w:r>
      <w:r>
        <w:rPr>
          <w:sz w:val="26"/>
          <w:szCs w:val="26"/>
        </w:rPr>
        <w:t>о</w:t>
      </w:r>
      <w:r w:rsidRPr="007B016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дня его </w:t>
      </w:r>
      <w:r w:rsidRPr="007B016E">
        <w:rPr>
          <w:sz w:val="26"/>
          <w:szCs w:val="26"/>
        </w:rPr>
        <w:t>официально</w:t>
      </w:r>
      <w:r>
        <w:rPr>
          <w:sz w:val="26"/>
          <w:szCs w:val="26"/>
        </w:rPr>
        <w:t xml:space="preserve">го </w:t>
      </w:r>
      <w:r w:rsidRPr="007B016E">
        <w:rPr>
          <w:sz w:val="26"/>
          <w:szCs w:val="26"/>
        </w:rPr>
        <w:t>опубликовани</w:t>
      </w:r>
      <w:r>
        <w:rPr>
          <w:sz w:val="26"/>
          <w:szCs w:val="26"/>
        </w:rPr>
        <w:t>я</w:t>
      </w:r>
      <w:r w:rsidRPr="007B016E">
        <w:rPr>
          <w:sz w:val="26"/>
          <w:szCs w:val="26"/>
        </w:rPr>
        <w:t>.</w:t>
      </w:r>
    </w:p>
    <w:p w:rsidR="009060DC" w:rsidRDefault="009060DC" w:rsidP="00A70DB0">
      <w:pPr>
        <w:ind w:firstLine="709"/>
        <w:jc w:val="both"/>
        <w:rPr>
          <w:b/>
          <w:bCs/>
          <w:sz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B0450E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EC0047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B0450E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EC0047" w:rsidP="00B0450E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О.О.Белак</w:t>
            </w:r>
            <w:proofErr w:type="spellEnd"/>
          </w:p>
        </w:tc>
      </w:tr>
    </w:tbl>
    <w:p w:rsidR="007030E1" w:rsidRDefault="007030E1" w:rsidP="007B42C8">
      <w:pPr>
        <w:jc w:val="right"/>
      </w:pPr>
    </w:p>
    <w:sectPr w:rsidR="007030E1" w:rsidSect="005130A2">
      <w:type w:val="continuous"/>
      <w:pgSz w:w="11906" w:h="16838" w:code="9"/>
      <w:pgMar w:top="1134" w:right="567" w:bottom="73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B6D" w:rsidRDefault="006B1B6D" w:rsidP="00693317">
      <w:r>
        <w:separator/>
      </w:r>
    </w:p>
  </w:endnote>
  <w:endnote w:type="continuationSeparator" w:id="0">
    <w:p w:rsidR="006B1B6D" w:rsidRDefault="006B1B6D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B6D" w:rsidRDefault="006B1B6D" w:rsidP="00693317">
      <w:r>
        <w:separator/>
      </w:r>
    </w:p>
  </w:footnote>
  <w:footnote w:type="continuationSeparator" w:id="0">
    <w:p w:rsidR="006B1B6D" w:rsidRDefault="006B1B6D" w:rsidP="006933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9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6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18"/>
  </w:num>
  <w:num w:numId="5">
    <w:abstractNumId w:val="10"/>
  </w:num>
  <w:num w:numId="6">
    <w:abstractNumId w:val="3"/>
  </w:num>
  <w:num w:numId="7">
    <w:abstractNumId w:val="19"/>
  </w:num>
  <w:num w:numId="8">
    <w:abstractNumId w:val="6"/>
  </w:num>
  <w:num w:numId="9">
    <w:abstractNumId w:val="14"/>
  </w:num>
  <w:num w:numId="10">
    <w:abstractNumId w:val="8"/>
  </w:num>
  <w:num w:numId="11">
    <w:abstractNumId w:val="17"/>
  </w:num>
  <w:num w:numId="12">
    <w:abstractNumId w:val="16"/>
  </w:num>
  <w:num w:numId="13">
    <w:abstractNumId w:val="20"/>
  </w:num>
  <w:num w:numId="14">
    <w:abstractNumId w:val="13"/>
  </w:num>
  <w:num w:numId="15">
    <w:abstractNumId w:val="0"/>
  </w:num>
  <w:num w:numId="16">
    <w:abstractNumId w:val="5"/>
  </w:num>
  <w:num w:numId="17">
    <w:abstractNumId w:val="11"/>
  </w:num>
  <w:num w:numId="18">
    <w:abstractNumId w:val="2"/>
  </w:num>
  <w:num w:numId="19">
    <w:abstractNumId w:val="4"/>
  </w:num>
  <w:num w:numId="20">
    <w:abstractNumId w:val="12"/>
  </w:num>
  <w:num w:numId="21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4CF5"/>
    <w:rsid w:val="00005790"/>
    <w:rsid w:val="000057B7"/>
    <w:rsid w:val="00005B06"/>
    <w:rsid w:val="000066E9"/>
    <w:rsid w:val="000067AC"/>
    <w:rsid w:val="000068A7"/>
    <w:rsid w:val="00006C54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4938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448"/>
    <w:rsid w:val="0002060A"/>
    <w:rsid w:val="0002061D"/>
    <w:rsid w:val="00020CB5"/>
    <w:rsid w:val="00020CFB"/>
    <w:rsid w:val="00020F03"/>
    <w:rsid w:val="00021CCD"/>
    <w:rsid w:val="00022162"/>
    <w:rsid w:val="000224A2"/>
    <w:rsid w:val="00022760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A38"/>
    <w:rsid w:val="00037D51"/>
    <w:rsid w:val="000402F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E1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239A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14C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2AF4"/>
    <w:rsid w:val="00092B9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619A"/>
    <w:rsid w:val="000A640C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F9"/>
    <w:rsid w:val="000B5CBF"/>
    <w:rsid w:val="000B5D18"/>
    <w:rsid w:val="000B5E2C"/>
    <w:rsid w:val="000B5F94"/>
    <w:rsid w:val="000B71E6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1D6"/>
    <w:rsid w:val="000F0897"/>
    <w:rsid w:val="000F0D32"/>
    <w:rsid w:val="000F189D"/>
    <w:rsid w:val="000F1DBE"/>
    <w:rsid w:val="000F22DA"/>
    <w:rsid w:val="000F23B0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21C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1F95"/>
    <w:rsid w:val="00122025"/>
    <w:rsid w:val="0012202B"/>
    <w:rsid w:val="0012222E"/>
    <w:rsid w:val="00122F1E"/>
    <w:rsid w:val="001230D0"/>
    <w:rsid w:val="001231B1"/>
    <w:rsid w:val="00123392"/>
    <w:rsid w:val="001239B4"/>
    <w:rsid w:val="00123D1E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6EA"/>
    <w:rsid w:val="00154C14"/>
    <w:rsid w:val="00154D47"/>
    <w:rsid w:val="00154EFD"/>
    <w:rsid w:val="001550E6"/>
    <w:rsid w:val="00155258"/>
    <w:rsid w:val="0015530B"/>
    <w:rsid w:val="001553F4"/>
    <w:rsid w:val="0015575F"/>
    <w:rsid w:val="00155957"/>
    <w:rsid w:val="00155A7F"/>
    <w:rsid w:val="00155D73"/>
    <w:rsid w:val="0015652F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C02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8FC"/>
    <w:rsid w:val="00186E7F"/>
    <w:rsid w:val="00187732"/>
    <w:rsid w:val="0018786E"/>
    <w:rsid w:val="001878A9"/>
    <w:rsid w:val="001878D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479"/>
    <w:rsid w:val="001926C2"/>
    <w:rsid w:val="0019276A"/>
    <w:rsid w:val="00192997"/>
    <w:rsid w:val="001935BC"/>
    <w:rsid w:val="00193631"/>
    <w:rsid w:val="00193B78"/>
    <w:rsid w:val="00194B67"/>
    <w:rsid w:val="00194BC7"/>
    <w:rsid w:val="00194C01"/>
    <w:rsid w:val="00194E55"/>
    <w:rsid w:val="001950B3"/>
    <w:rsid w:val="00195BA1"/>
    <w:rsid w:val="00195C94"/>
    <w:rsid w:val="001960D3"/>
    <w:rsid w:val="00196291"/>
    <w:rsid w:val="00196379"/>
    <w:rsid w:val="001966BA"/>
    <w:rsid w:val="00196BF7"/>
    <w:rsid w:val="00196E34"/>
    <w:rsid w:val="00197093"/>
    <w:rsid w:val="001975C7"/>
    <w:rsid w:val="001979E6"/>
    <w:rsid w:val="001A020D"/>
    <w:rsid w:val="001A044C"/>
    <w:rsid w:val="001A0F96"/>
    <w:rsid w:val="001A103C"/>
    <w:rsid w:val="001A123A"/>
    <w:rsid w:val="001A1432"/>
    <w:rsid w:val="001A17BE"/>
    <w:rsid w:val="001A189A"/>
    <w:rsid w:val="001A19BC"/>
    <w:rsid w:val="001A2015"/>
    <w:rsid w:val="001A2268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668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32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2E94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6DF"/>
    <w:rsid w:val="001D57D5"/>
    <w:rsid w:val="001D59F2"/>
    <w:rsid w:val="001D5CD5"/>
    <w:rsid w:val="001D5E1B"/>
    <w:rsid w:val="001D61A7"/>
    <w:rsid w:val="001D6538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2205"/>
    <w:rsid w:val="001E2774"/>
    <w:rsid w:val="001E2AE6"/>
    <w:rsid w:val="001E2C8E"/>
    <w:rsid w:val="001E2D31"/>
    <w:rsid w:val="001E2E5F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2C0"/>
    <w:rsid w:val="001E7CDB"/>
    <w:rsid w:val="001E7E44"/>
    <w:rsid w:val="001F03FF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4EC"/>
    <w:rsid w:val="002346E1"/>
    <w:rsid w:val="002347D4"/>
    <w:rsid w:val="0023480B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D8B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2DA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4D8B"/>
    <w:rsid w:val="002B5123"/>
    <w:rsid w:val="002B56D9"/>
    <w:rsid w:val="002B5776"/>
    <w:rsid w:val="002B5BC7"/>
    <w:rsid w:val="002B5F51"/>
    <w:rsid w:val="002B626D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331"/>
    <w:rsid w:val="002C3479"/>
    <w:rsid w:val="002C37E5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B77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2E2A"/>
    <w:rsid w:val="00342F34"/>
    <w:rsid w:val="00343066"/>
    <w:rsid w:val="00343315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5F17"/>
    <w:rsid w:val="003564AF"/>
    <w:rsid w:val="00356923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71D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5307"/>
    <w:rsid w:val="00385338"/>
    <w:rsid w:val="0038548B"/>
    <w:rsid w:val="00385BB0"/>
    <w:rsid w:val="00385C0B"/>
    <w:rsid w:val="003865CE"/>
    <w:rsid w:val="003866C3"/>
    <w:rsid w:val="00386BC5"/>
    <w:rsid w:val="00387526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82E"/>
    <w:rsid w:val="003D09E2"/>
    <w:rsid w:val="003D0A10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B39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C1A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8EE"/>
    <w:rsid w:val="00495411"/>
    <w:rsid w:val="00495784"/>
    <w:rsid w:val="0049580C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EB2"/>
    <w:rsid w:val="004C22FD"/>
    <w:rsid w:val="004C24EF"/>
    <w:rsid w:val="004C2782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EE0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B59"/>
    <w:rsid w:val="004C7312"/>
    <w:rsid w:val="004C738B"/>
    <w:rsid w:val="004C7689"/>
    <w:rsid w:val="004C785A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0A2"/>
    <w:rsid w:val="00513988"/>
    <w:rsid w:val="00513EF3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204A"/>
    <w:rsid w:val="0054222A"/>
    <w:rsid w:val="00542588"/>
    <w:rsid w:val="0054289E"/>
    <w:rsid w:val="00542AAB"/>
    <w:rsid w:val="00542BD6"/>
    <w:rsid w:val="00543512"/>
    <w:rsid w:val="00543D31"/>
    <w:rsid w:val="0054409E"/>
    <w:rsid w:val="00544730"/>
    <w:rsid w:val="005449C6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04B"/>
    <w:rsid w:val="00557441"/>
    <w:rsid w:val="0055796F"/>
    <w:rsid w:val="00557A9E"/>
    <w:rsid w:val="0056050E"/>
    <w:rsid w:val="0056051A"/>
    <w:rsid w:val="005606C4"/>
    <w:rsid w:val="00560991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EF6"/>
    <w:rsid w:val="005C03D7"/>
    <w:rsid w:val="005C05B6"/>
    <w:rsid w:val="005C062C"/>
    <w:rsid w:val="005C070B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0F27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B0335"/>
    <w:rsid w:val="006B0A07"/>
    <w:rsid w:val="006B0A6C"/>
    <w:rsid w:val="006B0F10"/>
    <w:rsid w:val="006B1401"/>
    <w:rsid w:val="006B1B6D"/>
    <w:rsid w:val="006B1B70"/>
    <w:rsid w:val="006B1C9C"/>
    <w:rsid w:val="006B1E4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EA5"/>
    <w:rsid w:val="006B641E"/>
    <w:rsid w:val="006B64F8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0A5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7A0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8A9"/>
    <w:rsid w:val="00733A4C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3E04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154"/>
    <w:rsid w:val="0077037F"/>
    <w:rsid w:val="00770542"/>
    <w:rsid w:val="0077057F"/>
    <w:rsid w:val="00770BEA"/>
    <w:rsid w:val="00770E93"/>
    <w:rsid w:val="00770F20"/>
    <w:rsid w:val="00771218"/>
    <w:rsid w:val="0077136A"/>
    <w:rsid w:val="0077247C"/>
    <w:rsid w:val="00772612"/>
    <w:rsid w:val="00772942"/>
    <w:rsid w:val="0077313F"/>
    <w:rsid w:val="0077318C"/>
    <w:rsid w:val="00773624"/>
    <w:rsid w:val="00773767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6E4A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169"/>
    <w:rsid w:val="007F12B1"/>
    <w:rsid w:val="007F140F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7F"/>
    <w:rsid w:val="007F6FA4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7A8"/>
    <w:rsid w:val="0083098E"/>
    <w:rsid w:val="00830CA5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21"/>
    <w:rsid w:val="00860444"/>
    <w:rsid w:val="00860646"/>
    <w:rsid w:val="008607FC"/>
    <w:rsid w:val="00860BF7"/>
    <w:rsid w:val="0086141F"/>
    <w:rsid w:val="00861C7D"/>
    <w:rsid w:val="00861EE8"/>
    <w:rsid w:val="008622E3"/>
    <w:rsid w:val="008627F9"/>
    <w:rsid w:val="00862A3C"/>
    <w:rsid w:val="00862AC9"/>
    <w:rsid w:val="00862BDC"/>
    <w:rsid w:val="00862D82"/>
    <w:rsid w:val="00862D96"/>
    <w:rsid w:val="008631DA"/>
    <w:rsid w:val="00863569"/>
    <w:rsid w:val="008644F0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6D7"/>
    <w:rsid w:val="008A2B4D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82C"/>
    <w:rsid w:val="00901A8D"/>
    <w:rsid w:val="00901C4A"/>
    <w:rsid w:val="00901E9A"/>
    <w:rsid w:val="00902B5C"/>
    <w:rsid w:val="0090324A"/>
    <w:rsid w:val="009035B2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B35"/>
    <w:rsid w:val="009060DC"/>
    <w:rsid w:val="009068CE"/>
    <w:rsid w:val="009076C7"/>
    <w:rsid w:val="009076E4"/>
    <w:rsid w:val="009079F4"/>
    <w:rsid w:val="00910058"/>
    <w:rsid w:val="009102AE"/>
    <w:rsid w:val="0091071C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A6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F39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B15"/>
    <w:rsid w:val="009A3C86"/>
    <w:rsid w:val="009A41A2"/>
    <w:rsid w:val="009A4335"/>
    <w:rsid w:val="009A44F8"/>
    <w:rsid w:val="009A4BCE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0C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BD6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322F"/>
    <w:rsid w:val="009F3C9B"/>
    <w:rsid w:val="009F3E3B"/>
    <w:rsid w:val="009F3FE3"/>
    <w:rsid w:val="009F4548"/>
    <w:rsid w:val="009F47B8"/>
    <w:rsid w:val="009F4CD2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4A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B86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155"/>
    <w:rsid w:val="00A474A2"/>
    <w:rsid w:val="00A47F96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E64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F9"/>
    <w:rsid w:val="00AB7132"/>
    <w:rsid w:val="00AB7378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55F1"/>
    <w:rsid w:val="00AC5A11"/>
    <w:rsid w:val="00AC5A87"/>
    <w:rsid w:val="00AC5D60"/>
    <w:rsid w:val="00AC5FE0"/>
    <w:rsid w:val="00AC61F3"/>
    <w:rsid w:val="00AC63C0"/>
    <w:rsid w:val="00AC6E22"/>
    <w:rsid w:val="00AC792F"/>
    <w:rsid w:val="00AC7B23"/>
    <w:rsid w:val="00AC7B30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F13"/>
    <w:rsid w:val="00AD7469"/>
    <w:rsid w:val="00AD78D1"/>
    <w:rsid w:val="00AE031E"/>
    <w:rsid w:val="00AE0376"/>
    <w:rsid w:val="00AE0629"/>
    <w:rsid w:val="00AE08F8"/>
    <w:rsid w:val="00AE14CB"/>
    <w:rsid w:val="00AE14DC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60E"/>
    <w:rsid w:val="00AF087F"/>
    <w:rsid w:val="00AF088B"/>
    <w:rsid w:val="00AF08E4"/>
    <w:rsid w:val="00AF0D09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2F66"/>
    <w:rsid w:val="00B030B6"/>
    <w:rsid w:val="00B0333C"/>
    <w:rsid w:val="00B03564"/>
    <w:rsid w:val="00B03A78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8DC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11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74B"/>
    <w:rsid w:val="00B419B9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09AE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76C"/>
    <w:rsid w:val="00B909B2"/>
    <w:rsid w:val="00B90C98"/>
    <w:rsid w:val="00B90D53"/>
    <w:rsid w:val="00B90DAB"/>
    <w:rsid w:val="00B90F17"/>
    <w:rsid w:val="00B91033"/>
    <w:rsid w:val="00B91096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F77"/>
    <w:rsid w:val="00B95973"/>
    <w:rsid w:val="00B96528"/>
    <w:rsid w:val="00B96585"/>
    <w:rsid w:val="00B96B07"/>
    <w:rsid w:val="00B96DAB"/>
    <w:rsid w:val="00B97018"/>
    <w:rsid w:val="00B97428"/>
    <w:rsid w:val="00B97581"/>
    <w:rsid w:val="00B97811"/>
    <w:rsid w:val="00B978B7"/>
    <w:rsid w:val="00B97C70"/>
    <w:rsid w:val="00BA094C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825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389A"/>
    <w:rsid w:val="00C03B1A"/>
    <w:rsid w:val="00C04088"/>
    <w:rsid w:val="00C046BB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5DF"/>
    <w:rsid w:val="00C306D8"/>
    <w:rsid w:val="00C31093"/>
    <w:rsid w:val="00C313D3"/>
    <w:rsid w:val="00C31C7F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D5"/>
    <w:rsid w:val="00C62751"/>
    <w:rsid w:val="00C62DAF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2986"/>
    <w:rsid w:val="00C83A62"/>
    <w:rsid w:val="00C83B32"/>
    <w:rsid w:val="00C83B45"/>
    <w:rsid w:val="00C83BDB"/>
    <w:rsid w:val="00C83D53"/>
    <w:rsid w:val="00C83E7A"/>
    <w:rsid w:val="00C8433D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63D2"/>
    <w:rsid w:val="00CA6750"/>
    <w:rsid w:val="00CA6793"/>
    <w:rsid w:val="00CA6AC8"/>
    <w:rsid w:val="00CA7627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50A"/>
    <w:rsid w:val="00CB15B1"/>
    <w:rsid w:val="00CB17F3"/>
    <w:rsid w:val="00CB19E6"/>
    <w:rsid w:val="00CB1B34"/>
    <w:rsid w:val="00CB1D8D"/>
    <w:rsid w:val="00CB2761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8E5"/>
    <w:rsid w:val="00CF7D69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3E11"/>
    <w:rsid w:val="00D243FE"/>
    <w:rsid w:val="00D24AD8"/>
    <w:rsid w:val="00D24B32"/>
    <w:rsid w:val="00D25AAE"/>
    <w:rsid w:val="00D25ABA"/>
    <w:rsid w:val="00D25BE7"/>
    <w:rsid w:val="00D25E23"/>
    <w:rsid w:val="00D263EF"/>
    <w:rsid w:val="00D266DD"/>
    <w:rsid w:val="00D26712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6D3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B81"/>
    <w:rsid w:val="00DC7D95"/>
    <w:rsid w:val="00DC7E75"/>
    <w:rsid w:val="00DC7F15"/>
    <w:rsid w:val="00DD02DB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E40"/>
    <w:rsid w:val="00E23416"/>
    <w:rsid w:val="00E2434C"/>
    <w:rsid w:val="00E243EC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346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9F8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10C"/>
    <w:rsid w:val="00EA1202"/>
    <w:rsid w:val="00EA1406"/>
    <w:rsid w:val="00EA1410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DD1"/>
    <w:rsid w:val="00EB605A"/>
    <w:rsid w:val="00EB6118"/>
    <w:rsid w:val="00EB64A2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2EF"/>
    <w:rsid w:val="00F007D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8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268"/>
    <w:rsid w:val="00F16336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4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4D9"/>
    <w:rsid w:val="00F66588"/>
    <w:rsid w:val="00F66C5E"/>
    <w:rsid w:val="00F67105"/>
    <w:rsid w:val="00F67194"/>
    <w:rsid w:val="00F6745D"/>
    <w:rsid w:val="00F67AF5"/>
    <w:rsid w:val="00F7051D"/>
    <w:rsid w:val="00F70810"/>
    <w:rsid w:val="00F70F0D"/>
    <w:rsid w:val="00F7117B"/>
    <w:rsid w:val="00F713D2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27D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214"/>
    <w:rsid w:val="00FE653E"/>
    <w:rsid w:val="00FE76CD"/>
    <w:rsid w:val="00FE7830"/>
    <w:rsid w:val="00FE7871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A377F729725E573DBAC7E20043934E03E6391D3CAB00BB81D8BA02B2B6D4FCD609B25A232A0B93F9E703En7r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E1832941FB2405E7C72E4B4DC36EA4064158D5F29D45190EAF57F9F7E6F8D1781DDA42288EA03BF3B68CFFD0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1832941FB2405E7C72FAB9CA5ABD4C6617D7522AD552C1B7AA24C229668740C692FD60CCE702B6F30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A8310-04C9-434E-8CBD-5C942201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2</cp:revision>
  <cp:lastPrinted>2017-02-09T10:50:00Z</cp:lastPrinted>
  <dcterms:created xsi:type="dcterms:W3CDTF">2018-06-01T06:16:00Z</dcterms:created>
  <dcterms:modified xsi:type="dcterms:W3CDTF">2018-06-01T06:16:00Z</dcterms:modified>
</cp:coreProperties>
</file>