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AF1E94">
              <w:t>6</w:t>
            </w:r>
            <w:r w:rsidR="00AF649E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C81E47" w:rsidRPr="00144B4C" w:rsidRDefault="00C81E47" w:rsidP="00144B4C">
      <w:pPr>
        <w:ind w:right="3968"/>
        <w:jc w:val="both"/>
        <w:rPr>
          <w:b/>
          <w:bCs/>
          <w:sz w:val="26"/>
          <w:szCs w:val="26"/>
        </w:rPr>
      </w:pPr>
      <w:r w:rsidRPr="00144B4C">
        <w:rPr>
          <w:rFonts w:eastAsiaTheme="minorHAnsi"/>
          <w:sz w:val="26"/>
          <w:szCs w:val="26"/>
          <w:lang w:eastAsia="en-US"/>
        </w:rPr>
        <w:t xml:space="preserve">О внесении изменений в Административный регламент по предоставлению муниципальной услуги "Выдача разрешений на право вырубки зеленых насаждений", утвержденный постановлением Администрации муниципального образования "Городской округ "Город </w:t>
      </w:r>
      <w:r w:rsidR="00144B4C">
        <w:rPr>
          <w:rFonts w:eastAsiaTheme="minorHAnsi"/>
          <w:sz w:val="26"/>
          <w:szCs w:val="26"/>
          <w:lang w:eastAsia="en-US"/>
        </w:rPr>
        <w:t xml:space="preserve">             </w:t>
      </w:r>
      <w:r w:rsidRPr="00144B4C">
        <w:rPr>
          <w:rFonts w:eastAsiaTheme="minorHAnsi"/>
          <w:sz w:val="26"/>
          <w:szCs w:val="26"/>
          <w:lang w:eastAsia="en-US"/>
        </w:rPr>
        <w:t>Нарьян-Мар" от 16.07.2024 № 981</w:t>
      </w:r>
    </w:p>
    <w:p w:rsidR="00AF649E" w:rsidRPr="00144B4C" w:rsidRDefault="00AF649E" w:rsidP="00AF64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81E47" w:rsidRPr="00144B4C" w:rsidRDefault="00C81E47" w:rsidP="00AF64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C81E47" w:rsidRPr="00144B4C" w:rsidRDefault="00C81E47" w:rsidP="00AF64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AF649E" w:rsidRPr="00144B4C" w:rsidRDefault="00AF649E" w:rsidP="00C81E4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44B4C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144B4C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144B4C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144B4C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144B4C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144B4C" w:rsidRPr="00144B4C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144B4C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144B4C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AF649E" w:rsidRPr="00144B4C" w:rsidRDefault="00AF649E" w:rsidP="00AF649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AF649E" w:rsidRPr="00144B4C" w:rsidRDefault="00AF649E" w:rsidP="00AF64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144B4C">
        <w:rPr>
          <w:b/>
          <w:sz w:val="26"/>
          <w:szCs w:val="26"/>
        </w:rPr>
        <w:t>П О С Т А Н О В Л Я Е Т:</w:t>
      </w:r>
    </w:p>
    <w:p w:rsidR="00AF649E" w:rsidRPr="00144B4C" w:rsidRDefault="00AF649E" w:rsidP="00AF64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AF649E" w:rsidRPr="00144B4C" w:rsidRDefault="00144B4C" w:rsidP="00AF64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AF649E" w:rsidRPr="00144B4C">
        <w:rPr>
          <w:rFonts w:eastAsiaTheme="minorHAnsi"/>
          <w:sz w:val="26"/>
          <w:szCs w:val="26"/>
          <w:lang w:eastAsia="en-US"/>
        </w:rPr>
        <w:t>Внести в Административный регламент по предоставлению муниципальной услуги "Выдача разрешений на право вырубки зеленых насаждений", утвержденный постановлением Администрации муниципального образования "Городской округ "Город Нарьян-Мар" от 16.07.2024 № 981</w:t>
      </w:r>
      <w:r>
        <w:rPr>
          <w:rFonts w:eastAsiaTheme="minorHAnsi"/>
          <w:sz w:val="26"/>
          <w:szCs w:val="26"/>
          <w:lang w:eastAsia="en-US"/>
        </w:rPr>
        <w:t>,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AF649E" w:rsidRPr="00144B4C" w:rsidRDefault="00144B4C" w:rsidP="00AF64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Раздел I </w:t>
      </w:r>
      <w:r w:rsidR="00163A0A">
        <w:rPr>
          <w:rFonts w:eastAsiaTheme="minorHAnsi"/>
          <w:sz w:val="26"/>
          <w:szCs w:val="26"/>
          <w:lang w:eastAsia="en-US"/>
        </w:rPr>
        <w:t>"</w:t>
      </w:r>
      <w:r w:rsidR="00AF649E" w:rsidRPr="00144B4C">
        <w:rPr>
          <w:rFonts w:eastAsiaTheme="minorHAnsi"/>
          <w:sz w:val="26"/>
          <w:szCs w:val="26"/>
          <w:lang w:eastAsia="en-US"/>
        </w:rPr>
        <w:t>Общие положения</w:t>
      </w:r>
      <w:r w:rsidR="00163A0A">
        <w:rPr>
          <w:rFonts w:eastAsiaTheme="minorHAnsi"/>
          <w:sz w:val="26"/>
          <w:szCs w:val="26"/>
          <w:lang w:eastAsia="en-US"/>
        </w:rPr>
        <w:t>"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 дополнить пунктом 7 следующего содержания:</w:t>
      </w:r>
    </w:p>
    <w:p w:rsidR="00AF649E" w:rsidRPr="00144B4C" w:rsidRDefault="00144B4C" w:rsidP="00AF64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"7. 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</w:t>
      </w:r>
      <w:r w:rsidR="00AF649E" w:rsidRPr="00144B4C">
        <w:rPr>
          <w:rFonts w:eastAsiaTheme="minorHAnsi"/>
          <w:sz w:val="26"/>
          <w:szCs w:val="26"/>
          <w:lang w:eastAsia="en-US"/>
        </w:rPr>
        <w:br/>
        <w:t>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лицам.".</w:t>
      </w:r>
    </w:p>
    <w:p w:rsidR="00AF649E" w:rsidRPr="00144B4C" w:rsidRDefault="00144B4C" w:rsidP="00AF64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Раздел IV </w:t>
      </w:r>
      <w:r w:rsidR="00163A0A">
        <w:rPr>
          <w:rFonts w:eastAsiaTheme="minorHAnsi"/>
          <w:sz w:val="26"/>
          <w:szCs w:val="26"/>
          <w:lang w:eastAsia="en-US"/>
        </w:rPr>
        <w:t>"</w:t>
      </w:r>
      <w:r w:rsidR="00AF649E" w:rsidRPr="00144B4C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 w:rsidR="00163A0A">
        <w:rPr>
          <w:rFonts w:eastAsiaTheme="minorHAnsi"/>
          <w:sz w:val="26"/>
          <w:szCs w:val="26"/>
          <w:lang w:eastAsia="en-US"/>
        </w:rPr>
        <w:t>"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, </w:t>
      </w:r>
      <w:r w:rsidR="00163A0A">
        <w:rPr>
          <w:rFonts w:eastAsiaTheme="minorHAnsi"/>
          <w:sz w:val="26"/>
          <w:szCs w:val="26"/>
          <w:lang w:eastAsia="en-US"/>
        </w:rPr>
        <w:t>р</w:t>
      </w:r>
      <w:r w:rsidR="00163A0A" w:rsidRPr="00144B4C">
        <w:rPr>
          <w:rFonts w:eastAsiaTheme="minorHAnsi"/>
          <w:sz w:val="26"/>
          <w:szCs w:val="26"/>
          <w:lang w:eastAsia="en-US"/>
        </w:rPr>
        <w:t>аздел</w:t>
      </w:r>
      <w:r w:rsidR="00163A0A" w:rsidRPr="00144B4C">
        <w:rPr>
          <w:rFonts w:eastAsiaTheme="minorHAnsi"/>
          <w:sz w:val="26"/>
          <w:szCs w:val="26"/>
          <w:lang w:eastAsia="en-US"/>
        </w:rPr>
        <w:t xml:space="preserve"> </w:t>
      </w:r>
      <w:r w:rsidR="00163A0A">
        <w:rPr>
          <w:rFonts w:eastAsiaTheme="minorHAnsi"/>
          <w:sz w:val="26"/>
          <w:szCs w:val="26"/>
          <w:lang w:eastAsia="en-US"/>
        </w:rPr>
        <w:t>V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 </w:t>
      </w:r>
      <w:r w:rsidR="00163A0A">
        <w:rPr>
          <w:rFonts w:eastAsiaTheme="minorHAnsi"/>
          <w:sz w:val="26"/>
          <w:szCs w:val="26"/>
          <w:lang w:eastAsia="en-US"/>
        </w:rPr>
        <w:t>"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 w:rsidR="00163A0A">
        <w:rPr>
          <w:rFonts w:eastAsiaTheme="minorHAnsi"/>
          <w:sz w:val="26"/>
          <w:szCs w:val="26"/>
          <w:lang w:eastAsia="en-US"/>
        </w:rPr>
        <w:br/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</w:t>
      </w:r>
      <w:r w:rsidR="00163A0A">
        <w:rPr>
          <w:rFonts w:eastAsiaTheme="minorHAnsi"/>
          <w:sz w:val="26"/>
          <w:szCs w:val="26"/>
          <w:lang w:eastAsia="en-US"/>
        </w:rPr>
        <w:br/>
      </w:r>
      <w:bookmarkStart w:id="0" w:name="_GoBack"/>
      <w:bookmarkEnd w:id="0"/>
      <w:r w:rsidR="00AF649E" w:rsidRPr="00144B4C">
        <w:rPr>
          <w:rFonts w:eastAsiaTheme="minorHAnsi"/>
          <w:sz w:val="26"/>
          <w:szCs w:val="26"/>
          <w:lang w:eastAsia="en-US"/>
        </w:rPr>
        <w:lastRenderedPageBreak/>
        <w:t>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 w:rsidR="00163A0A">
        <w:rPr>
          <w:rFonts w:eastAsiaTheme="minorHAnsi"/>
          <w:sz w:val="26"/>
          <w:szCs w:val="26"/>
          <w:lang w:eastAsia="en-US"/>
        </w:rPr>
        <w:t>"</w:t>
      </w:r>
      <w:r w:rsidR="00AF649E" w:rsidRPr="00144B4C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AF649E" w:rsidRPr="00144B4C" w:rsidRDefault="00144B4C" w:rsidP="00AF64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AF649E" w:rsidRPr="00144B4C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144B4C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D5B" w:rsidRDefault="00CE4D5B" w:rsidP="00693317">
      <w:r>
        <w:separator/>
      </w:r>
    </w:p>
  </w:endnote>
  <w:endnote w:type="continuationSeparator" w:id="0">
    <w:p w:rsidR="00CE4D5B" w:rsidRDefault="00CE4D5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D5B" w:rsidRDefault="00CE4D5B" w:rsidP="00693317">
      <w:r>
        <w:separator/>
      </w:r>
    </w:p>
  </w:footnote>
  <w:footnote w:type="continuationSeparator" w:id="0">
    <w:p w:rsidR="00CE4D5B" w:rsidRDefault="00CE4D5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63A0A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B4C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0A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49E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1E47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1C3B5-C369-4776-928C-631C209B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2026-07-22T11:08:00Z</dcterms:created>
  <dcterms:modified xsi:type="dcterms:W3CDTF">2026-07-22T11:23:00Z</dcterms:modified>
</cp:coreProperties>
</file>