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52653F" w:rsidP="00AE4683">
            <w:pPr>
              <w:ind w:left="-108" w:right="-108"/>
              <w:jc w:val="center"/>
            </w:pPr>
            <w:bookmarkStart w:id="0" w:name="ТекстовоеПоле7"/>
            <w:r>
              <w:t>1</w:t>
            </w:r>
            <w:r w:rsidR="00AE4683">
              <w:t>6</w:t>
            </w:r>
            <w:r w:rsidR="00D920A7">
              <w:t>.</w:t>
            </w:r>
            <w:r w:rsidR="00116D12">
              <w:t>0</w:t>
            </w:r>
            <w:r w:rsidR="000650EE">
              <w:t>7</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0A2D13" w:rsidP="00E33518">
            <w:pPr>
              <w:ind w:left="-38" w:firstLine="38"/>
              <w:jc w:val="center"/>
            </w:pPr>
            <w:r>
              <w:t>10</w:t>
            </w:r>
            <w:r w:rsidR="00E33518">
              <w:t>1</w:t>
            </w:r>
            <w:r w:rsidR="001C5685">
              <w:t>3</w:t>
            </w:r>
          </w:p>
        </w:tc>
      </w:tr>
    </w:tbl>
    <w:p w:rsidR="00B672CC" w:rsidRDefault="00B672CC" w:rsidP="00B672CC">
      <w:pPr>
        <w:tabs>
          <w:tab w:val="left" w:pos="1134"/>
        </w:tabs>
        <w:autoSpaceDE w:val="0"/>
        <w:autoSpaceDN w:val="0"/>
        <w:adjustRightInd w:val="0"/>
        <w:ind w:firstLine="709"/>
        <w:jc w:val="both"/>
        <w:rPr>
          <w:sz w:val="26"/>
          <w:szCs w:val="26"/>
        </w:rPr>
      </w:pPr>
    </w:p>
    <w:p w:rsidR="001C5685" w:rsidRDefault="001C5685" w:rsidP="001C5685">
      <w:pPr>
        <w:tabs>
          <w:tab w:val="left" w:pos="1134"/>
        </w:tabs>
        <w:autoSpaceDE w:val="0"/>
        <w:autoSpaceDN w:val="0"/>
        <w:adjustRightInd w:val="0"/>
        <w:ind w:right="4959"/>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17.07.2025, 18.07.2025</w:t>
      </w:r>
    </w:p>
    <w:p w:rsidR="001C5685" w:rsidRDefault="001C5685" w:rsidP="001C5685">
      <w:pPr>
        <w:jc w:val="both"/>
        <w:rPr>
          <w:sz w:val="26"/>
        </w:rPr>
      </w:pPr>
    </w:p>
    <w:p w:rsidR="001C5685" w:rsidRDefault="001C5685" w:rsidP="001C5685">
      <w:pPr>
        <w:jc w:val="both"/>
        <w:rPr>
          <w:sz w:val="26"/>
        </w:rPr>
      </w:pPr>
    </w:p>
    <w:p w:rsidR="001C5685" w:rsidRDefault="001C5685" w:rsidP="001C5685">
      <w:pPr>
        <w:jc w:val="both"/>
        <w:rPr>
          <w:sz w:val="26"/>
        </w:rPr>
      </w:pPr>
    </w:p>
    <w:p w:rsidR="001C5685" w:rsidRPr="00C25EBE" w:rsidRDefault="001C5685" w:rsidP="001C5685">
      <w:pPr>
        <w:autoSpaceDE w:val="0"/>
        <w:autoSpaceDN w:val="0"/>
        <w:adjustRightInd w:val="0"/>
        <w:ind w:firstLine="709"/>
        <w:jc w:val="both"/>
        <w:rPr>
          <w:sz w:val="26"/>
          <w:szCs w:val="26"/>
        </w:rPr>
      </w:pPr>
      <w:r>
        <w:rPr>
          <w:sz w:val="26"/>
        </w:rPr>
        <w:t xml:space="preserve">В соответствии с разделом </w:t>
      </w:r>
      <w:r>
        <w:rPr>
          <w:sz w:val="26"/>
          <w:lang w:val="en-US"/>
        </w:rPr>
        <w:t>V</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ремонта </w:t>
      </w:r>
      <w:r w:rsidRPr="00B83617">
        <w:rPr>
          <w:sz w:val="26"/>
        </w:rPr>
        <w:t xml:space="preserve">автомобильной дороги </w:t>
      </w:r>
      <w:r w:rsidR="00D24168">
        <w:rPr>
          <w:sz w:val="26"/>
        </w:rPr>
        <w:t xml:space="preserve">по </w:t>
      </w:r>
      <w:r w:rsidRPr="00B83617">
        <w:rPr>
          <w:sz w:val="26"/>
        </w:rPr>
        <w:t>переул</w:t>
      </w:r>
      <w:r w:rsidR="00D24168">
        <w:rPr>
          <w:sz w:val="26"/>
        </w:rPr>
        <w:t>ку</w:t>
      </w:r>
      <w:r w:rsidRPr="00B83617">
        <w:rPr>
          <w:sz w:val="26"/>
        </w:rPr>
        <w:t xml:space="preserve"> Рыбацк</w:t>
      </w:r>
      <w:r w:rsidR="00D24168">
        <w:rPr>
          <w:sz w:val="26"/>
        </w:rPr>
        <w:t>ому</w:t>
      </w:r>
      <w:r>
        <w:rPr>
          <w:sz w:val="26"/>
          <w:szCs w:val="26"/>
        </w:rPr>
        <w:t xml:space="preserve"> </w:t>
      </w:r>
      <w:r>
        <w:rPr>
          <w:sz w:val="26"/>
        </w:rPr>
        <w:t xml:space="preserve">Администрация муниципального образования "Городской округ "Город Нарьян-Мар" </w:t>
      </w:r>
    </w:p>
    <w:p w:rsidR="001C5685" w:rsidRDefault="001C5685" w:rsidP="001C5685">
      <w:pPr>
        <w:ind w:firstLine="720"/>
        <w:jc w:val="both"/>
        <w:rPr>
          <w:sz w:val="26"/>
        </w:rPr>
      </w:pPr>
    </w:p>
    <w:p w:rsidR="001C5685" w:rsidRPr="005E2EE4" w:rsidRDefault="001C5685" w:rsidP="001C5685">
      <w:pPr>
        <w:jc w:val="center"/>
        <w:rPr>
          <w:b/>
          <w:bCs/>
          <w:sz w:val="26"/>
          <w:szCs w:val="26"/>
        </w:rPr>
      </w:pPr>
      <w:r w:rsidRPr="005E2EE4">
        <w:rPr>
          <w:b/>
          <w:bCs/>
          <w:sz w:val="26"/>
          <w:szCs w:val="26"/>
        </w:rPr>
        <w:t>П О С Т А Н О В Л Я Е Т:</w:t>
      </w:r>
    </w:p>
    <w:p w:rsidR="001C5685" w:rsidRDefault="001C5685" w:rsidP="001C5685">
      <w:pPr>
        <w:ind w:firstLine="720"/>
        <w:jc w:val="both"/>
        <w:rPr>
          <w:sz w:val="26"/>
        </w:rPr>
      </w:pPr>
    </w:p>
    <w:p w:rsidR="001C5685" w:rsidRPr="00B83617" w:rsidRDefault="001C5685" w:rsidP="00D24168">
      <w:pPr>
        <w:numPr>
          <w:ilvl w:val="0"/>
          <w:numId w:val="29"/>
        </w:numPr>
        <w:tabs>
          <w:tab w:val="left" w:pos="709"/>
          <w:tab w:val="left" w:pos="1134"/>
        </w:tabs>
        <w:ind w:left="0" w:firstLine="709"/>
        <w:jc w:val="both"/>
        <w:rPr>
          <w:sz w:val="26"/>
          <w:szCs w:val="26"/>
        </w:rPr>
      </w:pPr>
      <w:r w:rsidRPr="00B83617">
        <w:rPr>
          <w:sz w:val="26"/>
          <w:szCs w:val="26"/>
        </w:rPr>
        <w:t>Ввести запрет</w:t>
      </w:r>
      <w:r>
        <w:rPr>
          <w:sz w:val="26"/>
          <w:szCs w:val="26"/>
        </w:rPr>
        <w:t xml:space="preserve"> </w:t>
      </w:r>
      <w:r w:rsidRPr="00B83617">
        <w:rPr>
          <w:sz w:val="26"/>
          <w:szCs w:val="26"/>
        </w:rPr>
        <w:t xml:space="preserve">на движение всех транспортных средств по автомобильной дороге по </w:t>
      </w:r>
      <w:r w:rsidR="00555A12">
        <w:rPr>
          <w:sz w:val="26"/>
          <w:szCs w:val="26"/>
        </w:rPr>
        <w:t>пер.</w:t>
      </w:r>
      <w:r w:rsidRPr="00B83617">
        <w:rPr>
          <w:sz w:val="26"/>
          <w:szCs w:val="26"/>
        </w:rPr>
        <w:t xml:space="preserve"> Рыбацк</w:t>
      </w:r>
      <w:r w:rsidR="00555A12">
        <w:rPr>
          <w:sz w:val="26"/>
          <w:szCs w:val="26"/>
        </w:rPr>
        <w:t>ому</w:t>
      </w:r>
      <w:r w:rsidRPr="00B83617">
        <w:rPr>
          <w:sz w:val="26"/>
          <w:szCs w:val="26"/>
        </w:rPr>
        <w:t>, от пересечения с ул. им. В.И.</w:t>
      </w:r>
      <w:r w:rsidR="00555A12">
        <w:rPr>
          <w:sz w:val="26"/>
          <w:szCs w:val="26"/>
        </w:rPr>
        <w:t xml:space="preserve"> </w:t>
      </w:r>
      <w:r w:rsidRPr="00B83617">
        <w:rPr>
          <w:sz w:val="26"/>
          <w:szCs w:val="26"/>
        </w:rPr>
        <w:t>Ленина до пересечения</w:t>
      </w:r>
      <w:r>
        <w:rPr>
          <w:sz w:val="26"/>
          <w:szCs w:val="26"/>
        </w:rPr>
        <w:t xml:space="preserve"> </w:t>
      </w:r>
      <w:r w:rsidR="00555A12">
        <w:rPr>
          <w:sz w:val="26"/>
          <w:szCs w:val="26"/>
        </w:rPr>
        <w:br/>
      </w:r>
      <w:r w:rsidRPr="00B83617">
        <w:rPr>
          <w:sz w:val="26"/>
          <w:szCs w:val="26"/>
        </w:rPr>
        <w:t>с ул. Октябрьск</w:t>
      </w:r>
      <w:r w:rsidR="00555A12">
        <w:rPr>
          <w:sz w:val="26"/>
          <w:szCs w:val="26"/>
        </w:rPr>
        <w:t>ой</w:t>
      </w:r>
      <w:r w:rsidRPr="00B83617">
        <w:rPr>
          <w:sz w:val="26"/>
          <w:szCs w:val="26"/>
        </w:rPr>
        <w:t xml:space="preserve">, в период с 08.00 </w:t>
      </w:r>
      <w:r w:rsidR="00555A12">
        <w:rPr>
          <w:sz w:val="26"/>
          <w:szCs w:val="26"/>
        </w:rPr>
        <w:t xml:space="preserve">часов </w:t>
      </w:r>
      <w:r w:rsidRPr="00B83617">
        <w:rPr>
          <w:sz w:val="26"/>
          <w:szCs w:val="26"/>
        </w:rPr>
        <w:t>17.07.2025</w:t>
      </w:r>
      <w:r>
        <w:rPr>
          <w:sz w:val="26"/>
          <w:szCs w:val="26"/>
        </w:rPr>
        <w:t xml:space="preserve"> </w:t>
      </w:r>
      <w:r w:rsidRPr="00B83617">
        <w:rPr>
          <w:sz w:val="26"/>
          <w:szCs w:val="26"/>
        </w:rPr>
        <w:t xml:space="preserve">до </w:t>
      </w:r>
      <w:r>
        <w:rPr>
          <w:sz w:val="26"/>
          <w:szCs w:val="26"/>
        </w:rPr>
        <w:t>07</w:t>
      </w:r>
      <w:r w:rsidRPr="00B83617">
        <w:rPr>
          <w:sz w:val="26"/>
          <w:szCs w:val="26"/>
        </w:rPr>
        <w:t>.</w:t>
      </w:r>
      <w:r>
        <w:rPr>
          <w:sz w:val="26"/>
          <w:szCs w:val="26"/>
        </w:rPr>
        <w:t>30</w:t>
      </w:r>
      <w:r w:rsidRPr="00B83617">
        <w:rPr>
          <w:sz w:val="26"/>
          <w:szCs w:val="26"/>
        </w:rPr>
        <w:t xml:space="preserve"> часов</w:t>
      </w:r>
      <w:r>
        <w:rPr>
          <w:sz w:val="26"/>
          <w:szCs w:val="26"/>
        </w:rPr>
        <w:t xml:space="preserve"> 18</w:t>
      </w:r>
      <w:r w:rsidRPr="002726E4">
        <w:rPr>
          <w:sz w:val="26"/>
          <w:szCs w:val="26"/>
        </w:rPr>
        <w:t>.07.2025</w:t>
      </w:r>
      <w:r w:rsidR="00555A12">
        <w:rPr>
          <w:sz w:val="26"/>
          <w:szCs w:val="26"/>
        </w:rPr>
        <w:t>.</w:t>
      </w:r>
    </w:p>
    <w:p w:rsidR="001C5685" w:rsidRPr="007F697F" w:rsidRDefault="001C5685" w:rsidP="00D24168">
      <w:pPr>
        <w:numPr>
          <w:ilvl w:val="0"/>
          <w:numId w:val="29"/>
        </w:numPr>
        <w:tabs>
          <w:tab w:val="left" w:pos="1134"/>
        </w:tabs>
        <w:ind w:left="0" w:firstLine="709"/>
        <w:jc w:val="both"/>
        <w:rPr>
          <w:sz w:val="26"/>
          <w:szCs w:val="26"/>
        </w:rPr>
      </w:pPr>
      <w:r w:rsidRPr="007F697F">
        <w:rPr>
          <w:sz w:val="26"/>
          <w:szCs w:val="26"/>
        </w:rPr>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утвердить схему организации дорожного движения на период введения запрета движения транспортных средств. </w:t>
      </w:r>
    </w:p>
    <w:p w:rsidR="001C5685" w:rsidRDefault="001C5685" w:rsidP="00D24168">
      <w:pPr>
        <w:tabs>
          <w:tab w:val="left" w:pos="1134"/>
        </w:tabs>
        <w:autoSpaceDE w:val="0"/>
        <w:autoSpaceDN w:val="0"/>
        <w:adjustRightInd w:val="0"/>
        <w:ind w:firstLine="709"/>
        <w:jc w:val="both"/>
        <w:rPr>
          <w:sz w:val="26"/>
          <w:szCs w:val="26"/>
        </w:rPr>
      </w:pPr>
      <w:r>
        <w:rPr>
          <w:sz w:val="26"/>
        </w:rPr>
        <w:t>3.</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1C5685" w:rsidRDefault="001C5685" w:rsidP="00D24168">
      <w:pPr>
        <w:pStyle w:val="dktexjustify"/>
        <w:tabs>
          <w:tab w:val="left" w:pos="1134"/>
        </w:tabs>
        <w:spacing w:before="0" w:beforeAutospacing="0" w:after="0" w:afterAutospacing="0"/>
        <w:ind w:firstLine="709"/>
        <w:jc w:val="both"/>
        <w:rPr>
          <w:sz w:val="26"/>
          <w:szCs w:val="26"/>
        </w:rPr>
      </w:pPr>
      <w:r>
        <w:rPr>
          <w:sz w:val="26"/>
          <w:szCs w:val="26"/>
        </w:rPr>
        <w:t>4.</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sidR="00555A12">
        <w:rPr>
          <w:sz w:val="26"/>
          <w:szCs w:val="26"/>
        </w:rPr>
        <w:br/>
      </w:r>
      <w:bookmarkStart w:id="1" w:name="_GoBack"/>
      <w:bookmarkEnd w:id="1"/>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1C5685" w:rsidRPr="009F3D5F" w:rsidRDefault="001C5685" w:rsidP="00D24168">
      <w:pPr>
        <w:pStyle w:val="dktexjustify"/>
        <w:tabs>
          <w:tab w:val="left" w:pos="1134"/>
        </w:tabs>
        <w:spacing w:before="0" w:beforeAutospacing="0" w:after="0" w:afterAutospacing="0"/>
        <w:ind w:firstLine="709"/>
        <w:jc w:val="both"/>
        <w:rPr>
          <w:sz w:val="26"/>
          <w:szCs w:val="26"/>
        </w:rPr>
      </w:pPr>
      <w:r>
        <w:rPr>
          <w:sz w:val="26"/>
          <w:szCs w:val="26"/>
        </w:rPr>
        <w:t>5.</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w:t>
      </w:r>
      <w:r w:rsidRPr="00EE6A33">
        <w:rPr>
          <w:sz w:val="26"/>
          <w:szCs w:val="26"/>
        </w:rPr>
        <w:lastRenderedPageBreak/>
        <w:t xml:space="preserve">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1C5685" w:rsidRDefault="001C5685" w:rsidP="00D24168">
      <w:pPr>
        <w:tabs>
          <w:tab w:val="left" w:pos="1134"/>
        </w:tabs>
        <w:ind w:firstLine="709"/>
        <w:jc w:val="both"/>
        <w:rPr>
          <w:sz w:val="26"/>
        </w:rPr>
      </w:pPr>
      <w:r>
        <w:rPr>
          <w:sz w:val="26"/>
          <w:szCs w:val="26"/>
        </w:rPr>
        <w:t>6.</w:t>
      </w:r>
      <w:r>
        <w:rPr>
          <w:sz w:val="26"/>
          <w:szCs w:val="26"/>
        </w:rPr>
        <w:tab/>
        <w:t>Контроль за исполнением настоящего постановления оставляю за собой.</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5499D">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D24168">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621" w:rsidRDefault="00C57621" w:rsidP="00693317">
      <w:r>
        <w:separator/>
      </w:r>
    </w:p>
  </w:endnote>
  <w:endnote w:type="continuationSeparator" w:id="0">
    <w:p w:rsidR="00C57621" w:rsidRDefault="00C5762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621" w:rsidRDefault="00C57621" w:rsidP="00693317">
      <w:r>
        <w:separator/>
      </w:r>
    </w:p>
  </w:footnote>
  <w:footnote w:type="continuationSeparator" w:id="0">
    <w:p w:rsidR="00C57621" w:rsidRDefault="00C5762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D24168">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5"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8"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3"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8"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1"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6"/>
  </w:num>
  <w:num w:numId="3">
    <w:abstractNumId w:val="31"/>
  </w:num>
  <w:num w:numId="4">
    <w:abstractNumId w:val="15"/>
  </w:num>
  <w:num w:numId="5">
    <w:abstractNumId w:val="28"/>
  </w:num>
  <w:num w:numId="6">
    <w:abstractNumId w:val="11"/>
  </w:num>
  <w:num w:numId="7">
    <w:abstractNumId w:val="0"/>
  </w:num>
  <w:num w:numId="8">
    <w:abstractNumId w:val="8"/>
  </w:num>
  <w:num w:numId="9">
    <w:abstractNumId w:val="29"/>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4"/>
  </w:num>
  <w:num w:numId="16">
    <w:abstractNumId w:val="25"/>
  </w:num>
  <w:num w:numId="17">
    <w:abstractNumId w:val="19"/>
  </w:num>
  <w:num w:numId="18">
    <w:abstractNumId w:val="13"/>
  </w:num>
  <w:num w:numId="19">
    <w:abstractNumId w:val="21"/>
  </w:num>
  <w:num w:numId="20">
    <w:abstractNumId w:val="26"/>
  </w:num>
  <w:num w:numId="21">
    <w:abstractNumId w:val="14"/>
  </w:num>
  <w:num w:numId="22">
    <w:abstractNumId w:val="22"/>
  </w:num>
  <w:num w:numId="23">
    <w:abstractNumId w:val="3"/>
  </w:num>
  <w:num w:numId="24">
    <w:abstractNumId w:val="16"/>
  </w:num>
  <w:num w:numId="25">
    <w:abstractNumId w:val="9"/>
  </w:num>
  <w:num w:numId="26">
    <w:abstractNumId w:val="5"/>
  </w:num>
  <w:num w:numId="27">
    <w:abstractNumId w:val="27"/>
  </w:num>
  <w:num w:numId="28">
    <w:abstractNumId w:val="20"/>
  </w:num>
  <w:num w:numId="29">
    <w:abstractNumId w:val="17"/>
  </w:num>
  <w:num w:numId="30">
    <w:abstractNumId w:val="18"/>
  </w:num>
  <w:num w:numId="31">
    <w:abstractNumId w:val="30"/>
  </w:num>
  <w:num w:numId="32">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685"/>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A12"/>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168"/>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79E09-2261-455D-BD9A-D4FC871AF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1959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2023-03-15T07:09:00Z</cp:lastPrinted>
  <dcterms:created xsi:type="dcterms:W3CDTF">2025-07-16T10:59:00Z</dcterms:created>
  <dcterms:modified xsi:type="dcterms:W3CDTF">2025-07-16T11:06:00Z</dcterms:modified>
</cp:coreProperties>
</file>